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4F29" w:rsidRPr="008955EA" w:rsidRDefault="00CB4F29" w:rsidP="005726BC">
      <w:pPr>
        <w:spacing w:after="0" w:line="240" w:lineRule="auto"/>
        <w:ind w:firstLine="567"/>
        <w:jc w:val="right"/>
        <w:rPr>
          <w:rFonts w:ascii="Times New Roman" w:hAnsi="Times New Roman" w:cs="Times New Roman"/>
          <w:b/>
          <w:sz w:val="24"/>
          <w:szCs w:val="24"/>
          <w:lang w:val="kk-KZ"/>
        </w:rPr>
      </w:pPr>
      <w:r w:rsidRPr="008955EA">
        <w:rPr>
          <w:rFonts w:ascii="Times New Roman" w:hAnsi="Times New Roman" w:cs="Times New Roman"/>
          <w:b/>
          <w:sz w:val="24"/>
          <w:szCs w:val="24"/>
          <w:lang w:val="kk-KZ"/>
        </w:rPr>
        <w:t>ҚАЗАҚСТАН РЕСПУБЛИКАСЫ БІЛІМ ЖӘНЕ ҒЫЛЫМ МИНИСТРЛІГІ</w:t>
      </w:r>
    </w:p>
    <w:p w:rsidR="00CB4F29" w:rsidRPr="008955EA" w:rsidRDefault="00CB4F29" w:rsidP="005726BC">
      <w:pPr>
        <w:spacing w:after="0" w:line="240" w:lineRule="auto"/>
        <w:ind w:firstLine="567"/>
        <w:jc w:val="right"/>
        <w:rPr>
          <w:rFonts w:ascii="Times New Roman" w:hAnsi="Times New Roman" w:cs="Times New Roman"/>
          <w:b/>
          <w:sz w:val="24"/>
          <w:szCs w:val="24"/>
          <w:lang w:val="kk-KZ"/>
        </w:rPr>
      </w:pPr>
      <w:r w:rsidRPr="008955EA">
        <w:rPr>
          <w:rFonts w:ascii="Times New Roman" w:hAnsi="Times New Roman" w:cs="Times New Roman"/>
          <w:b/>
          <w:sz w:val="24"/>
          <w:szCs w:val="24"/>
          <w:lang w:val="kk-KZ"/>
        </w:rPr>
        <w:t>АБАЙ АТЫНДАҒЫ ҚАЗАҚ ҰЛТТЫҚ ПЕДАГОГИКАЛЫҚ УНИВЕРСИТЕТІ</w:t>
      </w:r>
    </w:p>
    <w:p w:rsidR="00CB4F29" w:rsidRPr="008955EA" w:rsidRDefault="00CB4F29" w:rsidP="005726BC">
      <w:pPr>
        <w:spacing w:after="0" w:line="240" w:lineRule="auto"/>
        <w:ind w:firstLine="567"/>
        <w:jc w:val="center"/>
        <w:rPr>
          <w:rFonts w:ascii="Times New Roman" w:hAnsi="Times New Roman" w:cs="Times New Roman"/>
          <w:b/>
          <w:sz w:val="24"/>
          <w:szCs w:val="24"/>
          <w:lang w:val="kk-KZ"/>
        </w:rPr>
      </w:pPr>
      <w:r w:rsidRPr="008955EA">
        <w:rPr>
          <w:rFonts w:ascii="Times New Roman" w:hAnsi="Times New Roman" w:cs="Times New Roman"/>
          <w:b/>
          <w:sz w:val="24"/>
          <w:szCs w:val="24"/>
          <w:lang w:val="kk-KZ"/>
        </w:rPr>
        <w:t>ПЕДАГОГИКА  КАФЕДРАСЫ</w:t>
      </w:r>
    </w:p>
    <w:p w:rsidR="00CB4F29" w:rsidRPr="008955EA" w:rsidRDefault="00CB4F29" w:rsidP="005726BC">
      <w:pPr>
        <w:spacing w:after="0" w:line="240" w:lineRule="auto"/>
        <w:ind w:firstLine="567"/>
        <w:jc w:val="center"/>
        <w:rPr>
          <w:rFonts w:ascii="Times New Roman" w:hAnsi="Times New Roman" w:cs="Times New Roman"/>
          <w:b/>
          <w:sz w:val="24"/>
          <w:szCs w:val="24"/>
          <w:lang w:val="kk-KZ"/>
        </w:rPr>
      </w:pPr>
      <w:r w:rsidRPr="008955EA">
        <w:rPr>
          <w:rFonts w:ascii="Times New Roman" w:hAnsi="Times New Roman" w:cs="Times New Roman"/>
          <w:b/>
          <w:sz w:val="24"/>
          <w:szCs w:val="24"/>
          <w:lang w:val="kk-KZ"/>
        </w:rPr>
        <w:t>АЛДАСПАН БАТЫРЛАР ҚОРЫ</w:t>
      </w:r>
    </w:p>
    <w:p w:rsidR="00CB4F29" w:rsidRPr="008955EA" w:rsidRDefault="00CB4F29" w:rsidP="005726BC">
      <w:pPr>
        <w:spacing w:after="0" w:line="240" w:lineRule="auto"/>
        <w:ind w:firstLine="567"/>
        <w:jc w:val="right"/>
        <w:rPr>
          <w:rFonts w:ascii="Times New Roman" w:hAnsi="Times New Roman" w:cs="Times New Roman"/>
          <w:b/>
          <w:sz w:val="24"/>
          <w:szCs w:val="24"/>
          <w:lang w:val="kk-KZ"/>
        </w:rPr>
      </w:pPr>
    </w:p>
    <w:p w:rsidR="00CB4F29" w:rsidRPr="008955EA" w:rsidRDefault="00CB4F29" w:rsidP="005726BC">
      <w:pPr>
        <w:spacing w:after="0" w:line="240" w:lineRule="auto"/>
        <w:ind w:firstLine="567"/>
        <w:jc w:val="right"/>
        <w:rPr>
          <w:rFonts w:ascii="Times New Roman" w:hAnsi="Times New Roman" w:cs="Times New Roman"/>
          <w:b/>
          <w:sz w:val="24"/>
          <w:szCs w:val="24"/>
          <w:lang w:val="kk-KZ"/>
        </w:rPr>
      </w:pPr>
    </w:p>
    <w:p w:rsidR="00CB4F29" w:rsidRPr="008955EA" w:rsidRDefault="00CB4F29" w:rsidP="005726BC">
      <w:pPr>
        <w:spacing w:after="0" w:line="240" w:lineRule="auto"/>
        <w:ind w:firstLine="567"/>
        <w:jc w:val="right"/>
        <w:rPr>
          <w:rFonts w:ascii="Times New Roman" w:hAnsi="Times New Roman" w:cs="Times New Roman"/>
          <w:b/>
          <w:sz w:val="24"/>
          <w:szCs w:val="24"/>
          <w:lang w:val="kk-KZ"/>
        </w:rPr>
      </w:pPr>
    </w:p>
    <w:p w:rsidR="00CB4F29" w:rsidRPr="008955EA" w:rsidRDefault="00CB4F29" w:rsidP="005726BC">
      <w:pPr>
        <w:spacing w:after="0" w:line="240" w:lineRule="auto"/>
        <w:ind w:firstLine="567"/>
        <w:jc w:val="right"/>
        <w:rPr>
          <w:rFonts w:ascii="Times New Roman" w:hAnsi="Times New Roman" w:cs="Times New Roman"/>
          <w:b/>
          <w:sz w:val="24"/>
          <w:szCs w:val="24"/>
          <w:lang w:val="kk-KZ"/>
        </w:rPr>
      </w:pPr>
    </w:p>
    <w:p w:rsidR="00CB4F29" w:rsidRPr="008955EA" w:rsidRDefault="00CB4F29" w:rsidP="005726BC">
      <w:pPr>
        <w:spacing w:after="0" w:line="240" w:lineRule="auto"/>
        <w:ind w:firstLine="567"/>
        <w:jc w:val="right"/>
        <w:rPr>
          <w:rFonts w:ascii="Times New Roman" w:hAnsi="Times New Roman" w:cs="Times New Roman"/>
          <w:b/>
          <w:sz w:val="24"/>
          <w:szCs w:val="24"/>
          <w:lang w:val="kk-KZ"/>
        </w:rPr>
      </w:pPr>
    </w:p>
    <w:p w:rsidR="00CB4F29" w:rsidRPr="008955EA" w:rsidRDefault="00CB4F29" w:rsidP="005726BC">
      <w:pPr>
        <w:spacing w:after="0" w:line="240" w:lineRule="auto"/>
        <w:ind w:firstLine="567"/>
        <w:jc w:val="right"/>
        <w:rPr>
          <w:rFonts w:ascii="Times New Roman" w:hAnsi="Times New Roman" w:cs="Times New Roman"/>
          <w:b/>
          <w:sz w:val="24"/>
          <w:szCs w:val="24"/>
          <w:lang w:val="kk-KZ"/>
        </w:rPr>
      </w:pPr>
    </w:p>
    <w:p w:rsidR="00CB4F29" w:rsidRPr="008955EA" w:rsidRDefault="00CB4F29" w:rsidP="005726BC">
      <w:pPr>
        <w:spacing w:after="0" w:line="240" w:lineRule="auto"/>
        <w:ind w:firstLine="567"/>
        <w:jc w:val="right"/>
        <w:rPr>
          <w:rFonts w:ascii="Times New Roman" w:hAnsi="Times New Roman" w:cs="Times New Roman"/>
          <w:b/>
          <w:sz w:val="24"/>
          <w:szCs w:val="24"/>
          <w:lang w:val="kk-KZ"/>
        </w:rPr>
      </w:pPr>
    </w:p>
    <w:p w:rsidR="00CB4F29" w:rsidRPr="008955EA" w:rsidRDefault="00CB4F29" w:rsidP="005726BC">
      <w:pPr>
        <w:spacing w:after="0" w:line="240" w:lineRule="auto"/>
        <w:ind w:firstLine="567"/>
        <w:jc w:val="right"/>
        <w:rPr>
          <w:rFonts w:ascii="Times New Roman" w:hAnsi="Times New Roman" w:cs="Times New Roman"/>
          <w:b/>
          <w:sz w:val="24"/>
          <w:szCs w:val="24"/>
          <w:lang w:val="kk-KZ"/>
        </w:rPr>
      </w:pPr>
    </w:p>
    <w:p w:rsidR="00CB4F29" w:rsidRPr="008955EA" w:rsidRDefault="00CB4F29" w:rsidP="005726BC">
      <w:pPr>
        <w:spacing w:after="0" w:line="240" w:lineRule="auto"/>
        <w:ind w:firstLine="567"/>
        <w:jc w:val="right"/>
        <w:rPr>
          <w:rFonts w:ascii="Times New Roman" w:hAnsi="Times New Roman" w:cs="Times New Roman"/>
          <w:b/>
          <w:sz w:val="24"/>
          <w:szCs w:val="24"/>
          <w:lang w:val="kk-KZ"/>
        </w:rPr>
      </w:pPr>
    </w:p>
    <w:p w:rsidR="00CB4F29" w:rsidRPr="008955EA" w:rsidRDefault="00CB4F29" w:rsidP="005726BC">
      <w:pPr>
        <w:spacing w:after="0" w:line="240" w:lineRule="auto"/>
        <w:ind w:firstLine="567"/>
        <w:jc w:val="right"/>
        <w:rPr>
          <w:rFonts w:ascii="Times New Roman" w:hAnsi="Times New Roman" w:cs="Times New Roman"/>
          <w:b/>
          <w:sz w:val="24"/>
          <w:szCs w:val="24"/>
          <w:lang w:val="kk-KZ"/>
        </w:rPr>
      </w:pPr>
    </w:p>
    <w:p w:rsidR="00CB4F29" w:rsidRPr="008955EA" w:rsidRDefault="00CB4F29" w:rsidP="005726BC">
      <w:pPr>
        <w:spacing w:after="0" w:line="240" w:lineRule="auto"/>
        <w:ind w:firstLine="567"/>
        <w:jc w:val="right"/>
        <w:rPr>
          <w:rFonts w:ascii="Times New Roman" w:hAnsi="Times New Roman" w:cs="Times New Roman"/>
          <w:b/>
          <w:sz w:val="24"/>
          <w:szCs w:val="24"/>
          <w:lang w:val="kk-KZ"/>
        </w:rPr>
      </w:pPr>
    </w:p>
    <w:p w:rsidR="00CB4F29" w:rsidRPr="008955EA" w:rsidRDefault="00CB4F29" w:rsidP="005726BC">
      <w:pPr>
        <w:spacing w:after="0" w:line="240" w:lineRule="auto"/>
        <w:ind w:firstLine="567"/>
        <w:jc w:val="right"/>
        <w:rPr>
          <w:rFonts w:ascii="Times New Roman" w:hAnsi="Times New Roman" w:cs="Times New Roman"/>
          <w:b/>
          <w:sz w:val="24"/>
          <w:szCs w:val="24"/>
          <w:lang w:val="kk-KZ"/>
        </w:rPr>
      </w:pPr>
    </w:p>
    <w:p w:rsidR="00CB4F29" w:rsidRPr="008955EA" w:rsidRDefault="00CB4F29" w:rsidP="005726BC">
      <w:pPr>
        <w:spacing w:after="0" w:line="240" w:lineRule="auto"/>
        <w:ind w:firstLine="567"/>
        <w:jc w:val="right"/>
        <w:rPr>
          <w:rFonts w:ascii="Times New Roman" w:hAnsi="Times New Roman" w:cs="Times New Roman"/>
          <w:b/>
          <w:sz w:val="24"/>
          <w:szCs w:val="24"/>
          <w:lang w:val="kk-KZ"/>
        </w:rPr>
      </w:pPr>
    </w:p>
    <w:p w:rsidR="00CB4F29" w:rsidRPr="008955EA" w:rsidRDefault="00CB4F29" w:rsidP="005726BC">
      <w:pPr>
        <w:spacing w:after="0" w:line="240" w:lineRule="auto"/>
        <w:ind w:firstLine="567"/>
        <w:jc w:val="right"/>
        <w:rPr>
          <w:rFonts w:ascii="Times New Roman" w:hAnsi="Times New Roman" w:cs="Times New Roman"/>
          <w:b/>
          <w:sz w:val="24"/>
          <w:szCs w:val="24"/>
          <w:lang w:val="kk-KZ"/>
        </w:rPr>
      </w:pPr>
    </w:p>
    <w:p w:rsidR="00CB4F29" w:rsidRPr="008955EA" w:rsidRDefault="00CB4F29" w:rsidP="005726BC">
      <w:pPr>
        <w:spacing w:after="0" w:line="240" w:lineRule="auto"/>
        <w:ind w:firstLine="567"/>
        <w:jc w:val="right"/>
        <w:rPr>
          <w:rFonts w:ascii="Times New Roman" w:hAnsi="Times New Roman" w:cs="Times New Roman"/>
          <w:b/>
          <w:sz w:val="24"/>
          <w:szCs w:val="24"/>
          <w:lang w:val="kk-KZ"/>
        </w:rPr>
      </w:pPr>
    </w:p>
    <w:p w:rsidR="00CB4F29" w:rsidRPr="008955EA" w:rsidRDefault="00CB4F29" w:rsidP="005726BC">
      <w:pPr>
        <w:spacing w:after="0" w:line="240" w:lineRule="auto"/>
        <w:ind w:firstLine="567"/>
        <w:jc w:val="center"/>
        <w:rPr>
          <w:rFonts w:ascii="Times New Roman" w:hAnsi="Times New Roman" w:cs="Times New Roman"/>
          <w:b/>
          <w:sz w:val="24"/>
          <w:szCs w:val="24"/>
          <w:lang w:val="kk-KZ"/>
        </w:rPr>
      </w:pPr>
      <w:r w:rsidRPr="008955EA">
        <w:rPr>
          <w:rFonts w:ascii="Times New Roman" w:hAnsi="Times New Roman" w:cs="Times New Roman"/>
          <w:b/>
          <w:sz w:val="24"/>
          <w:szCs w:val="24"/>
          <w:lang w:val="kk-KZ"/>
        </w:rPr>
        <w:t>РУХАНИ  ЖАҢҒЫРУ:</w:t>
      </w:r>
    </w:p>
    <w:p w:rsidR="00CB4F29" w:rsidRPr="008955EA" w:rsidRDefault="00CB4F29" w:rsidP="005726BC">
      <w:pPr>
        <w:spacing w:after="0" w:line="240" w:lineRule="auto"/>
        <w:ind w:firstLine="567"/>
        <w:jc w:val="center"/>
        <w:rPr>
          <w:rFonts w:ascii="Times New Roman" w:hAnsi="Times New Roman" w:cs="Times New Roman"/>
          <w:b/>
          <w:sz w:val="24"/>
          <w:szCs w:val="24"/>
          <w:lang w:val="kk-KZ"/>
        </w:rPr>
      </w:pPr>
    </w:p>
    <w:p w:rsidR="00CB4F29" w:rsidRPr="008955EA" w:rsidRDefault="00CB4F29" w:rsidP="005726BC">
      <w:pPr>
        <w:spacing w:after="0" w:line="240" w:lineRule="auto"/>
        <w:ind w:firstLine="567"/>
        <w:jc w:val="center"/>
        <w:rPr>
          <w:rFonts w:ascii="Times New Roman" w:hAnsi="Times New Roman" w:cs="Times New Roman"/>
          <w:b/>
          <w:sz w:val="24"/>
          <w:szCs w:val="24"/>
          <w:lang w:val="kk-KZ"/>
        </w:rPr>
      </w:pPr>
      <w:r w:rsidRPr="008955EA">
        <w:rPr>
          <w:rFonts w:ascii="Times New Roman" w:hAnsi="Times New Roman" w:cs="Times New Roman"/>
          <w:b/>
          <w:sz w:val="24"/>
          <w:szCs w:val="24"/>
          <w:lang w:val="kk-KZ"/>
        </w:rPr>
        <w:t>ПАТРИОТТЫҚ ТӘРБИЕ БЕРУДІҢ ТЕОРИЯСЫ МЕН ПРАКТИКАСЫ</w:t>
      </w:r>
    </w:p>
    <w:p w:rsidR="00CB4F29" w:rsidRPr="008955EA" w:rsidRDefault="00CB4F29" w:rsidP="005726BC">
      <w:pPr>
        <w:spacing w:after="0" w:line="240" w:lineRule="auto"/>
        <w:ind w:firstLine="567"/>
        <w:jc w:val="center"/>
        <w:rPr>
          <w:rFonts w:ascii="Times New Roman" w:hAnsi="Times New Roman" w:cs="Times New Roman"/>
          <w:b/>
          <w:sz w:val="24"/>
          <w:szCs w:val="24"/>
          <w:lang w:val="kk-KZ"/>
        </w:rPr>
      </w:pPr>
    </w:p>
    <w:p w:rsidR="00CB4F29" w:rsidRPr="008955EA" w:rsidRDefault="00CB4F29" w:rsidP="005726BC">
      <w:pPr>
        <w:spacing w:after="0" w:line="240" w:lineRule="auto"/>
        <w:ind w:firstLine="567"/>
        <w:jc w:val="right"/>
        <w:rPr>
          <w:rFonts w:ascii="Times New Roman" w:hAnsi="Times New Roman" w:cs="Times New Roman"/>
          <w:b/>
          <w:sz w:val="24"/>
          <w:szCs w:val="24"/>
          <w:lang w:val="kk-KZ"/>
        </w:rPr>
      </w:pPr>
    </w:p>
    <w:p w:rsidR="00CB4F29" w:rsidRPr="008955EA" w:rsidRDefault="00CB4F29" w:rsidP="005726BC">
      <w:pPr>
        <w:spacing w:after="0" w:line="240" w:lineRule="auto"/>
        <w:ind w:firstLine="567"/>
        <w:jc w:val="right"/>
        <w:rPr>
          <w:rFonts w:ascii="Times New Roman" w:hAnsi="Times New Roman" w:cs="Times New Roman"/>
          <w:b/>
          <w:sz w:val="24"/>
          <w:szCs w:val="24"/>
          <w:lang w:val="kk-KZ"/>
        </w:rPr>
      </w:pPr>
    </w:p>
    <w:p w:rsidR="00CB4F29" w:rsidRPr="008955EA" w:rsidRDefault="00CB4F29" w:rsidP="005726BC">
      <w:pPr>
        <w:spacing w:after="0" w:line="240" w:lineRule="auto"/>
        <w:ind w:firstLine="567"/>
        <w:jc w:val="right"/>
        <w:rPr>
          <w:rFonts w:ascii="Times New Roman" w:hAnsi="Times New Roman" w:cs="Times New Roman"/>
          <w:b/>
          <w:sz w:val="24"/>
          <w:szCs w:val="24"/>
          <w:lang w:val="kk-KZ"/>
        </w:rPr>
      </w:pPr>
    </w:p>
    <w:p w:rsidR="00CB4F29" w:rsidRPr="008955EA" w:rsidRDefault="00CB4F29" w:rsidP="005726BC">
      <w:pPr>
        <w:spacing w:after="0" w:line="240" w:lineRule="auto"/>
        <w:ind w:firstLine="567"/>
        <w:jc w:val="right"/>
        <w:rPr>
          <w:rFonts w:ascii="Times New Roman" w:hAnsi="Times New Roman" w:cs="Times New Roman"/>
          <w:b/>
          <w:sz w:val="24"/>
          <w:szCs w:val="24"/>
          <w:lang w:val="kk-KZ"/>
        </w:rPr>
      </w:pPr>
    </w:p>
    <w:p w:rsidR="00CB4F29" w:rsidRPr="008955EA" w:rsidRDefault="00CB4F29" w:rsidP="005726BC">
      <w:pPr>
        <w:spacing w:after="0" w:line="240" w:lineRule="auto"/>
        <w:ind w:firstLine="567"/>
        <w:jc w:val="right"/>
        <w:rPr>
          <w:rFonts w:ascii="Times New Roman" w:hAnsi="Times New Roman" w:cs="Times New Roman"/>
          <w:b/>
          <w:sz w:val="24"/>
          <w:szCs w:val="24"/>
          <w:lang w:val="kk-KZ"/>
        </w:rPr>
      </w:pPr>
    </w:p>
    <w:p w:rsidR="00CB4F29" w:rsidRPr="008955EA" w:rsidRDefault="00CB4F29" w:rsidP="005726BC">
      <w:pPr>
        <w:spacing w:after="0" w:line="240" w:lineRule="auto"/>
        <w:ind w:firstLine="567"/>
        <w:jc w:val="right"/>
        <w:rPr>
          <w:rFonts w:ascii="Times New Roman" w:hAnsi="Times New Roman" w:cs="Times New Roman"/>
          <w:b/>
          <w:sz w:val="24"/>
          <w:szCs w:val="24"/>
          <w:lang w:val="kk-KZ"/>
        </w:rPr>
      </w:pPr>
    </w:p>
    <w:p w:rsidR="00CB4F29" w:rsidRPr="008955EA" w:rsidRDefault="00CB4F29" w:rsidP="005726BC">
      <w:pPr>
        <w:spacing w:after="0" w:line="240" w:lineRule="auto"/>
        <w:ind w:firstLine="567"/>
        <w:jc w:val="right"/>
        <w:rPr>
          <w:rFonts w:ascii="Times New Roman" w:hAnsi="Times New Roman" w:cs="Times New Roman"/>
          <w:b/>
          <w:sz w:val="24"/>
          <w:szCs w:val="24"/>
          <w:lang w:val="kk-KZ"/>
        </w:rPr>
      </w:pPr>
    </w:p>
    <w:p w:rsidR="00CB4F29" w:rsidRPr="008955EA" w:rsidRDefault="00CB4F29" w:rsidP="005726BC">
      <w:pPr>
        <w:spacing w:after="0" w:line="240" w:lineRule="auto"/>
        <w:ind w:firstLine="567"/>
        <w:jc w:val="right"/>
        <w:rPr>
          <w:rFonts w:ascii="Times New Roman" w:hAnsi="Times New Roman" w:cs="Times New Roman"/>
          <w:b/>
          <w:sz w:val="24"/>
          <w:szCs w:val="24"/>
          <w:lang w:val="kk-KZ"/>
        </w:rPr>
      </w:pPr>
    </w:p>
    <w:p w:rsidR="00CB4F29" w:rsidRPr="008955EA" w:rsidRDefault="00CB4F29" w:rsidP="005726BC">
      <w:pPr>
        <w:spacing w:after="0" w:line="240" w:lineRule="auto"/>
        <w:ind w:firstLine="567"/>
        <w:jc w:val="right"/>
        <w:rPr>
          <w:rFonts w:ascii="Times New Roman" w:hAnsi="Times New Roman" w:cs="Times New Roman"/>
          <w:b/>
          <w:sz w:val="24"/>
          <w:szCs w:val="24"/>
          <w:lang w:val="kk-KZ"/>
        </w:rPr>
      </w:pPr>
    </w:p>
    <w:p w:rsidR="00CB4F29" w:rsidRPr="008955EA" w:rsidRDefault="00CB4F29" w:rsidP="005726BC">
      <w:pPr>
        <w:spacing w:after="0" w:line="240" w:lineRule="auto"/>
        <w:ind w:firstLine="567"/>
        <w:jc w:val="right"/>
        <w:rPr>
          <w:rFonts w:ascii="Times New Roman" w:hAnsi="Times New Roman" w:cs="Times New Roman"/>
          <w:b/>
          <w:sz w:val="24"/>
          <w:szCs w:val="24"/>
          <w:lang w:val="kk-KZ"/>
        </w:rPr>
      </w:pPr>
    </w:p>
    <w:p w:rsidR="00CB4F29" w:rsidRPr="008955EA" w:rsidRDefault="00CB4F29" w:rsidP="005726BC">
      <w:pPr>
        <w:spacing w:after="0" w:line="240" w:lineRule="auto"/>
        <w:ind w:firstLine="567"/>
        <w:jc w:val="right"/>
        <w:rPr>
          <w:rFonts w:ascii="Times New Roman" w:hAnsi="Times New Roman" w:cs="Times New Roman"/>
          <w:b/>
          <w:sz w:val="24"/>
          <w:szCs w:val="24"/>
          <w:lang w:val="kk-KZ"/>
        </w:rPr>
      </w:pPr>
    </w:p>
    <w:p w:rsidR="00CB4F29" w:rsidRPr="008955EA" w:rsidRDefault="00CB4F29" w:rsidP="005726BC">
      <w:pPr>
        <w:spacing w:after="0" w:line="240" w:lineRule="auto"/>
        <w:ind w:firstLine="567"/>
        <w:jc w:val="right"/>
        <w:rPr>
          <w:rFonts w:ascii="Times New Roman" w:hAnsi="Times New Roman" w:cs="Times New Roman"/>
          <w:b/>
          <w:sz w:val="24"/>
          <w:szCs w:val="24"/>
          <w:lang w:val="kk-KZ"/>
        </w:rPr>
      </w:pPr>
    </w:p>
    <w:p w:rsidR="00CB4F29" w:rsidRPr="008955EA" w:rsidRDefault="00CB4F29" w:rsidP="005726BC">
      <w:pPr>
        <w:spacing w:after="0" w:line="240" w:lineRule="auto"/>
        <w:ind w:firstLine="567"/>
        <w:jc w:val="right"/>
        <w:rPr>
          <w:rFonts w:ascii="Times New Roman" w:hAnsi="Times New Roman" w:cs="Times New Roman"/>
          <w:b/>
          <w:sz w:val="24"/>
          <w:szCs w:val="24"/>
          <w:lang w:val="kk-KZ"/>
        </w:rPr>
      </w:pPr>
    </w:p>
    <w:p w:rsidR="00CB4F29" w:rsidRPr="008955EA" w:rsidRDefault="00CB4F29" w:rsidP="005726BC">
      <w:pPr>
        <w:spacing w:after="0" w:line="240" w:lineRule="auto"/>
        <w:ind w:firstLine="567"/>
        <w:jc w:val="right"/>
        <w:rPr>
          <w:rFonts w:ascii="Times New Roman" w:hAnsi="Times New Roman" w:cs="Times New Roman"/>
          <w:b/>
          <w:sz w:val="24"/>
          <w:szCs w:val="24"/>
          <w:lang w:val="kk-KZ"/>
        </w:rPr>
      </w:pPr>
    </w:p>
    <w:p w:rsidR="00CB4F29" w:rsidRPr="008955EA" w:rsidRDefault="00CB4F29" w:rsidP="005726BC">
      <w:pPr>
        <w:spacing w:after="0" w:line="240" w:lineRule="auto"/>
        <w:ind w:firstLine="567"/>
        <w:jc w:val="right"/>
        <w:rPr>
          <w:rFonts w:ascii="Times New Roman" w:hAnsi="Times New Roman" w:cs="Times New Roman"/>
          <w:b/>
          <w:sz w:val="24"/>
          <w:szCs w:val="24"/>
          <w:lang w:val="kk-KZ"/>
        </w:rPr>
      </w:pPr>
    </w:p>
    <w:p w:rsidR="00CB4F29" w:rsidRPr="008955EA" w:rsidRDefault="00CB4F29" w:rsidP="005726BC">
      <w:pPr>
        <w:spacing w:after="0" w:line="240" w:lineRule="auto"/>
        <w:ind w:firstLine="567"/>
        <w:jc w:val="right"/>
        <w:rPr>
          <w:rFonts w:ascii="Times New Roman" w:hAnsi="Times New Roman" w:cs="Times New Roman"/>
          <w:b/>
          <w:sz w:val="24"/>
          <w:szCs w:val="24"/>
          <w:lang w:val="kk-KZ"/>
        </w:rPr>
      </w:pPr>
    </w:p>
    <w:p w:rsidR="00CB4F29" w:rsidRPr="008955EA" w:rsidRDefault="00CB4F29" w:rsidP="005726BC">
      <w:pPr>
        <w:spacing w:after="0" w:line="240" w:lineRule="auto"/>
        <w:ind w:firstLine="567"/>
        <w:jc w:val="right"/>
        <w:rPr>
          <w:rFonts w:ascii="Times New Roman" w:hAnsi="Times New Roman" w:cs="Times New Roman"/>
          <w:b/>
          <w:sz w:val="24"/>
          <w:szCs w:val="24"/>
          <w:lang w:val="kk-KZ"/>
        </w:rPr>
      </w:pPr>
    </w:p>
    <w:p w:rsidR="00CB4F29" w:rsidRPr="008955EA" w:rsidRDefault="00CB4F29" w:rsidP="005726BC">
      <w:pPr>
        <w:spacing w:after="0" w:line="240" w:lineRule="auto"/>
        <w:ind w:firstLine="567"/>
        <w:jc w:val="right"/>
        <w:rPr>
          <w:rFonts w:ascii="Times New Roman" w:hAnsi="Times New Roman" w:cs="Times New Roman"/>
          <w:b/>
          <w:sz w:val="24"/>
          <w:szCs w:val="24"/>
          <w:lang w:val="kk-KZ"/>
        </w:rPr>
      </w:pPr>
    </w:p>
    <w:p w:rsidR="00CB4F29" w:rsidRPr="008955EA" w:rsidRDefault="00CB4F29" w:rsidP="005726BC">
      <w:pPr>
        <w:spacing w:after="0" w:line="240" w:lineRule="auto"/>
        <w:ind w:firstLine="567"/>
        <w:jc w:val="right"/>
        <w:rPr>
          <w:rFonts w:ascii="Times New Roman" w:hAnsi="Times New Roman" w:cs="Times New Roman"/>
          <w:b/>
          <w:sz w:val="24"/>
          <w:szCs w:val="24"/>
          <w:lang w:val="kk-KZ"/>
        </w:rPr>
      </w:pPr>
    </w:p>
    <w:p w:rsidR="00CB4F29" w:rsidRPr="008955EA" w:rsidRDefault="00CB4F29" w:rsidP="005726BC">
      <w:pPr>
        <w:spacing w:after="0" w:line="240" w:lineRule="auto"/>
        <w:ind w:firstLine="567"/>
        <w:jc w:val="right"/>
        <w:rPr>
          <w:rFonts w:ascii="Times New Roman" w:hAnsi="Times New Roman" w:cs="Times New Roman"/>
          <w:b/>
          <w:sz w:val="24"/>
          <w:szCs w:val="24"/>
          <w:lang w:val="kk-KZ"/>
        </w:rPr>
      </w:pPr>
    </w:p>
    <w:p w:rsidR="00CB4F29" w:rsidRPr="008955EA" w:rsidRDefault="00CB4F29" w:rsidP="005726BC">
      <w:pPr>
        <w:spacing w:after="0" w:line="240" w:lineRule="auto"/>
        <w:ind w:firstLine="567"/>
        <w:jc w:val="right"/>
        <w:rPr>
          <w:rFonts w:ascii="Times New Roman" w:hAnsi="Times New Roman" w:cs="Times New Roman"/>
          <w:b/>
          <w:sz w:val="24"/>
          <w:szCs w:val="24"/>
          <w:lang w:val="kk-KZ"/>
        </w:rPr>
      </w:pPr>
    </w:p>
    <w:p w:rsidR="00CB4F29" w:rsidRPr="008955EA" w:rsidRDefault="00CB4F29" w:rsidP="005726BC">
      <w:pPr>
        <w:spacing w:after="0" w:line="240" w:lineRule="auto"/>
        <w:ind w:firstLine="567"/>
        <w:jc w:val="right"/>
        <w:rPr>
          <w:rFonts w:ascii="Times New Roman" w:hAnsi="Times New Roman" w:cs="Times New Roman"/>
          <w:b/>
          <w:sz w:val="24"/>
          <w:szCs w:val="24"/>
          <w:lang w:val="kk-KZ"/>
        </w:rPr>
      </w:pPr>
    </w:p>
    <w:p w:rsidR="00CB4F29" w:rsidRPr="008955EA" w:rsidRDefault="00CB4F29" w:rsidP="005726BC">
      <w:pPr>
        <w:spacing w:after="0" w:line="240" w:lineRule="auto"/>
        <w:ind w:firstLine="567"/>
        <w:jc w:val="right"/>
        <w:rPr>
          <w:rFonts w:ascii="Times New Roman" w:hAnsi="Times New Roman" w:cs="Times New Roman"/>
          <w:b/>
          <w:sz w:val="24"/>
          <w:szCs w:val="24"/>
          <w:lang w:val="kk-KZ"/>
        </w:rPr>
      </w:pPr>
    </w:p>
    <w:p w:rsidR="00CB4F29" w:rsidRPr="008955EA" w:rsidRDefault="00CB4F29" w:rsidP="005726BC">
      <w:pPr>
        <w:spacing w:after="0" w:line="240" w:lineRule="auto"/>
        <w:ind w:firstLine="567"/>
        <w:jc w:val="right"/>
        <w:rPr>
          <w:rFonts w:ascii="Times New Roman" w:hAnsi="Times New Roman" w:cs="Times New Roman"/>
          <w:b/>
          <w:sz w:val="24"/>
          <w:szCs w:val="24"/>
          <w:lang w:val="kk-KZ"/>
        </w:rPr>
      </w:pPr>
    </w:p>
    <w:p w:rsidR="00CB4F29" w:rsidRPr="008955EA" w:rsidRDefault="00CB4F29" w:rsidP="005726BC">
      <w:pPr>
        <w:spacing w:after="0" w:line="240" w:lineRule="auto"/>
        <w:ind w:firstLine="567"/>
        <w:jc w:val="right"/>
        <w:rPr>
          <w:rFonts w:ascii="Times New Roman" w:hAnsi="Times New Roman" w:cs="Times New Roman"/>
          <w:b/>
          <w:sz w:val="24"/>
          <w:szCs w:val="24"/>
          <w:lang w:val="kk-KZ"/>
        </w:rPr>
      </w:pPr>
    </w:p>
    <w:p w:rsidR="00CB4F29" w:rsidRPr="008955EA" w:rsidRDefault="00CB4F29" w:rsidP="005726BC">
      <w:pPr>
        <w:spacing w:after="0" w:line="240" w:lineRule="auto"/>
        <w:ind w:firstLine="567"/>
        <w:jc w:val="right"/>
        <w:rPr>
          <w:rFonts w:ascii="Times New Roman" w:hAnsi="Times New Roman" w:cs="Times New Roman"/>
          <w:b/>
          <w:sz w:val="24"/>
          <w:szCs w:val="24"/>
          <w:lang w:val="kk-KZ"/>
        </w:rPr>
      </w:pPr>
    </w:p>
    <w:p w:rsidR="00CB4F29" w:rsidRPr="008955EA" w:rsidRDefault="00CB4F29" w:rsidP="005726BC">
      <w:pPr>
        <w:spacing w:after="0" w:line="240" w:lineRule="auto"/>
        <w:ind w:firstLine="567"/>
        <w:jc w:val="right"/>
        <w:rPr>
          <w:rFonts w:ascii="Times New Roman" w:hAnsi="Times New Roman" w:cs="Times New Roman"/>
          <w:b/>
          <w:sz w:val="24"/>
          <w:szCs w:val="24"/>
          <w:lang w:val="kk-KZ"/>
        </w:rPr>
      </w:pPr>
    </w:p>
    <w:p w:rsidR="00CB4F29" w:rsidRPr="008955EA" w:rsidRDefault="00CB4F29" w:rsidP="005726BC">
      <w:pPr>
        <w:spacing w:after="0" w:line="240" w:lineRule="auto"/>
        <w:ind w:firstLine="567"/>
        <w:jc w:val="right"/>
        <w:rPr>
          <w:rFonts w:ascii="Times New Roman" w:hAnsi="Times New Roman" w:cs="Times New Roman"/>
          <w:b/>
          <w:sz w:val="24"/>
          <w:szCs w:val="24"/>
          <w:lang w:val="kk-KZ"/>
        </w:rPr>
      </w:pPr>
    </w:p>
    <w:p w:rsidR="00CB4F29" w:rsidRPr="008955EA" w:rsidRDefault="00CB4F29" w:rsidP="005726BC">
      <w:pPr>
        <w:spacing w:after="0" w:line="240" w:lineRule="auto"/>
        <w:ind w:firstLine="567"/>
        <w:jc w:val="right"/>
        <w:rPr>
          <w:rFonts w:ascii="Times New Roman" w:hAnsi="Times New Roman" w:cs="Times New Roman"/>
          <w:b/>
          <w:sz w:val="24"/>
          <w:szCs w:val="24"/>
          <w:lang w:val="kk-KZ"/>
        </w:rPr>
      </w:pPr>
    </w:p>
    <w:p w:rsidR="00CB4F29" w:rsidRPr="008955EA" w:rsidRDefault="00CB4F29" w:rsidP="005726BC">
      <w:pPr>
        <w:spacing w:after="0" w:line="240" w:lineRule="auto"/>
        <w:ind w:firstLine="567"/>
        <w:jc w:val="right"/>
        <w:rPr>
          <w:rFonts w:ascii="Times New Roman" w:hAnsi="Times New Roman" w:cs="Times New Roman"/>
          <w:b/>
          <w:sz w:val="24"/>
          <w:szCs w:val="24"/>
          <w:lang w:val="kk-KZ"/>
        </w:rPr>
      </w:pPr>
    </w:p>
    <w:p w:rsidR="00CB4F29" w:rsidRPr="008955EA" w:rsidRDefault="00CB4F29" w:rsidP="005726BC">
      <w:pPr>
        <w:spacing w:after="0" w:line="240" w:lineRule="auto"/>
        <w:ind w:firstLine="567"/>
        <w:jc w:val="both"/>
        <w:rPr>
          <w:rFonts w:ascii="Times New Roman" w:hAnsi="Times New Roman" w:cs="Times New Roman"/>
          <w:bCs/>
          <w:sz w:val="24"/>
          <w:szCs w:val="24"/>
          <w:lang w:val="kk-KZ"/>
        </w:rPr>
      </w:pPr>
      <w:r w:rsidRPr="008955EA">
        <w:rPr>
          <w:rFonts w:ascii="Times New Roman" w:hAnsi="Times New Roman" w:cs="Times New Roman"/>
          <w:bCs/>
          <w:sz w:val="24"/>
          <w:szCs w:val="24"/>
          <w:lang w:val="kk-KZ"/>
        </w:rPr>
        <w:t xml:space="preserve">УДК </w:t>
      </w:r>
    </w:p>
    <w:p w:rsidR="00CB4F29" w:rsidRPr="008955EA" w:rsidRDefault="00CB4F29" w:rsidP="005726BC">
      <w:pPr>
        <w:spacing w:after="0" w:line="240" w:lineRule="auto"/>
        <w:ind w:firstLine="567"/>
        <w:jc w:val="both"/>
        <w:rPr>
          <w:rFonts w:ascii="Times New Roman" w:hAnsi="Times New Roman" w:cs="Times New Roman"/>
          <w:bCs/>
          <w:sz w:val="24"/>
          <w:szCs w:val="24"/>
          <w:lang w:val="kk-KZ"/>
        </w:rPr>
      </w:pPr>
      <w:r w:rsidRPr="008955EA">
        <w:rPr>
          <w:rFonts w:ascii="Times New Roman" w:hAnsi="Times New Roman" w:cs="Times New Roman"/>
          <w:bCs/>
          <w:sz w:val="24"/>
          <w:szCs w:val="24"/>
          <w:lang w:val="kk-KZ"/>
        </w:rPr>
        <w:t>ББК</w:t>
      </w:r>
    </w:p>
    <w:p w:rsidR="00CB4F29" w:rsidRPr="008955EA" w:rsidRDefault="00CB4F29" w:rsidP="005726BC">
      <w:pPr>
        <w:spacing w:after="0" w:line="240" w:lineRule="auto"/>
        <w:ind w:firstLine="567"/>
        <w:jc w:val="both"/>
        <w:rPr>
          <w:rFonts w:ascii="Times New Roman" w:hAnsi="Times New Roman" w:cs="Times New Roman"/>
          <w:sz w:val="24"/>
          <w:szCs w:val="24"/>
          <w:lang w:val="kk-KZ"/>
        </w:rPr>
      </w:pPr>
      <w:r w:rsidRPr="008955EA">
        <w:rPr>
          <w:rFonts w:ascii="Times New Roman" w:hAnsi="Times New Roman" w:cs="Times New Roman"/>
          <w:b/>
          <w:sz w:val="24"/>
          <w:szCs w:val="24"/>
          <w:lang w:val="kk-KZ"/>
        </w:rPr>
        <w:t xml:space="preserve">«РУХАНИ  ЖАҢҒЫРУ: ПАТРИОТТЫҚ ТӘРБИЕ БЕРУДІҢ ТЕОРИЯСЫ МЕН ПРАКТИКАСЫ» </w:t>
      </w:r>
      <w:r w:rsidRPr="008955EA">
        <w:rPr>
          <w:rFonts w:ascii="Times New Roman" w:hAnsi="Times New Roman" w:cs="Times New Roman"/>
          <w:sz w:val="24"/>
          <w:szCs w:val="24"/>
          <w:lang w:val="kk-KZ"/>
        </w:rPr>
        <w:t xml:space="preserve"> тақырыбындағы </w:t>
      </w:r>
      <w:r w:rsidR="00403792">
        <w:rPr>
          <w:rFonts w:ascii="Times New Roman" w:hAnsi="Times New Roman" w:cs="Times New Roman"/>
          <w:sz w:val="24"/>
          <w:szCs w:val="24"/>
          <w:lang w:val="kk-KZ"/>
        </w:rPr>
        <w:t xml:space="preserve">халықаралық </w:t>
      </w:r>
      <w:r w:rsidRPr="008955EA">
        <w:rPr>
          <w:rFonts w:ascii="Times New Roman" w:hAnsi="Times New Roman" w:cs="Times New Roman"/>
          <w:sz w:val="24"/>
          <w:szCs w:val="24"/>
          <w:lang w:val="kk-KZ"/>
        </w:rPr>
        <w:t xml:space="preserve"> ғылыми-практикалық  семинар  материалдары, - Алматы: ОНОН.</w:t>
      </w:r>
      <w:r w:rsidR="005B4867">
        <w:rPr>
          <w:rFonts w:ascii="Times New Roman" w:hAnsi="Times New Roman" w:cs="Times New Roman"/>
          <w:sz w:val="24"/>
          <w:szCs w:val="24"/>
          <w:lang w:val="kk-KZ"/>
        </w:rPr>
        <w:t xml:space="preserve">      мамыр,   2018 жыл.    – 22</w:t>
      </w:r>
      <w:r w:rsidRPr="008955EA">
        <w:rPr>
          <w:rFonts w:ascii="Times New Roman" w:hAnsi="Times New Roman" w:cs="Times New Roman"/>
          <w:sz w:val="24"/>
          <w:szCs w:val="24"/>
          <w:lang w:val="kk-KZ"/>
        </w:rPr>
        <w:t>0 бет.</w:t>
      </w:r>
    </w:p>
    <w:p w:rsidR="00CB4F29" w:rsidRPr="008955EA" w:rsidRDefault="00CB4F29" w:rsidP="005726BC">
      <w:pPr>
        <w:shd w:val="clear" w:color="auto" w:fill="FFFFFF"/>
        <w:tabs>
          <w:tab w:val="left" w:pos="8374"/>
        </w:tabs>
        <w:spacing w:after="0" w:line="240" w:lineRule="auto"/>
        <w:ind w:firstLine="567"/>
        <w:jc w:val="both"/>
        <w:rPr>
          <w:rFonts w:ascii="Times New Roman" w:hAnsi="Times New Roman" w:cs="Times New Roman"/>
          <w:color w:val="000000"/>
          <w:sz w:val="24"/>
          <w:szCs w:val="24"/>
          <w:lang w:val="kk-KZ"/>
        </w:rPr>
      </w:pPr>
    </w:p>
    <w:p w:rsidR="00CB4F29" w:rsidRPr="00403792" w:rsidRDefault="00403792" w:rsidP="005726BC">
      <w:pPr>
        <w:shd w:val="clear" w:color="auto" w:fill="FFFFFF"/>
        <w:tabs>
          <w:tab w:val="left" w:pos="8374"/>
        </w:tabs>
        <w:spacing w:after="0" w:line="240" w:lineRule="auto"/>
        <w:ind w:firstLine="567"/>
        <w:jc w:val="center"/>
        <w:rPr>
          <w:rFonts w:ascii="Times New Roman" w:hAnsi="Times New Roman" w:cs="Times New Roman"/>
          <w:b/>
          <w:color w:val="000000"/>
          <w:sz w:val="24"/>
          <w:szCs w:val="24"/>
          <w:lang w:val="kk-KZ"/>
        </w:rPr>
      </w:pPr>
      <w:r w:rsidRPr="00403792">
        <w:rPr>
          <w:rFonts w:ascii="Times New Roman" w:hAnsi="Times New Roman" w:cs="Times New Roman"/>
          <w:b/>
          <w:color w:val="000000"/>
          <w:sz w:val="24"/>
          <w:szCs w:val="24"/>
          <w:lang w:val="kk-KZ"/>
        </w:rPr>
        <w:t>Жинақ Абай атындағы Қазақ ұлттық педагогикалық университетінің Ғылыми кеңесінің шешімімен баспаға ұсынылды.</w:t>
      </w:r>
    </w:p>
    <w:p w:rsidR="00CB4F29" w:rsidRPr="008955EA" w:rsidRDefault="00CB4F29" w:rsidP="005726BC">
      <w:pPr>
        <w:shd w:val="clear" w:color="auto" w:fill="FFFFFF"/>
        <w:tabs>
          <w:tab w:val="left" w:pos="8374"/>
        </w:tabs>
        <w:spacing w:after="0" w:line="240" w:lineRule="auto"/>
        <w:ind w:firstLine="567"/>
        <w:jc w:val="center"/>
        <w:rPr>
          <w:rFonts w:ascii="Times New Roman" w:hAnsi="Times New Roman" w:cs="Times New Roman"/>
          <w:color w:val="000000"/>
          <w:sz w:val="24"/>
          <w:szCs w:val="24"/>
          <w:lang w:val="kk-KZ"/>
        </w:rPr>
      </w:pPr>
    </w:p>
    <w:p w:rsidR="00CB4F29" w:rsidRPr="008955EA" w:rsidRDefault="00CB4F29" w:rsidP="005726BC">
      <w:pPr>
        <w:shd w:val="clear" w:color="auto" w:fill="FFFFFF"/>
        <w:tabs>
          <w:tab w:val="left" w:pos="8374"/>
        </w:tabs>
        <w:spacing w:after="0" w:line="240" w:lineRule="auto"/>
        <w:ind w:firstLine="567"/>
        <w:jc w:val="both"/>
        <w:rPr>
          <w:rFonts w:ascii="Times New Roman" w:hAnsi="Times New Roman" w:cs="Times New Roman"/>
          <w:color w:val="000000"/>
          <w:sz w:val="24"/>
          <w:szCs w:val="24"/>
          <w:lang w:val="kk-KZ"/>
        </w:rPr>
      </w:pPr>
    </w:p>
    <w:p w:rsidR="00CB4F29" w:rsidRPr="008955EA" w:rsidRDefault="00CB4F29" w:rsidP="005726BC">
      <w:pPr>
        <w:shd w:val="clear" w:color="auto" w:fill="FFFFFF"/>
        <w:tabs>
          <w:tab w:val="left" w:pos="8374"/>
        </w:tabs>
        <w:spacing w:after="0" w:line="240" w:lineRule="auto"/>
        <w:ind w:firstLine="567"/>
        <w:jc w:val="both"/>
        <w:rPr>
          <w:rFonts w:ascii="Times New Roman" w:eastAsia="Times New Roman" w:hAnsi="Times New Roman" w:cs="Times New Roman"/>
          <w:sz w:val="24"/>
          <w:szCs w:val="24"/>
          <w:lang w:val="kk-KZ"/>
        </w:rPr>
      </w:pPr>
      <w:r w:rsidRPr="008955EA">
        <w:rPr>
          <w:rFonts w:ascii="Times New Roman" w:hAnsi="Times New Roman" w:cs="Times New Roman"/>
          <w:color w:val="000000"/>
          <w:sz w:val="24"/>
          <w:szCs w:val="24"/>
          <w:lang w:val="kk-KZ"/>
        </w:rPr>
        <w:t>П</w:t>
      </w:r>
      <w:r w:rsidRPr="008955EA">
        <w:rPr>
          <w:rFonts w:ascii="Times New Roman" w:eastAsia="Times New Roman" w:hAnsi="Times New Roman" w:cs="Times New Roman"/>
          <w:color w:val="000000"/>
          <w:sz w:val="24"/>
          <w:szCs w:val="24"/>
          <w:lang w:val="kk-KZ"/>
        </w:rPr>
        <w:t xml:space="preserve">едагогика ғылымдарының докторы, профессор, </w:t>
      </w:r>
      <w:r w:rsidRPr="008955EA">
        <w:rPr>
          <w:rFonts w:ascii="Times New Roman" w:eastAsia="Batang" w:hAnsi="Times New Roman" w:cs="Times New Roman"/>
          <w:sz w:val="24"/>
          <w:szCs w:val="24"/>
          <w:lang w:val="be-BY" w:eastAsia="ko-KR"/>
        </w:rPr>
        <w:t xml:space="preserve">Халықаралық педагогикалық білім және ғылым  академиясының академигі, </w:t>
      </w:r>
      <w:r w:rsidRPr="008955EA">
        <w:rPr>
          <w:rFonts w:ascii="Times New Roman" w:eastAsia="Times New Roman" w:hAnsi="Times New Roman" w:cs="Times New Roman"/>
          <w:color w:val="000000"/>
          <w:sz w:val="24"/>
          <w:szCs w:val="24"/>
          <w:lang w:val="kk-KZ"/>
        </w:rPr>
        <w:t>КОНКОРД  халықаралық академиясының корреспондент  - мүшесі, «ЖОО</w:t>
      </w:r>
      <w:r w:rsidRPr="008955EA">
        <w:rPr>
          <w:rFonts w:ascii="Times New Roman" w:eastAsia="Times New Roman" w:hAnsi="Times New Roman" w:cs="Times New Roman"/>
          <w:color w:val="000000"/>
          <w:sz w:val="24"/>
          <w:szCs w:val="24"/>
          <w:lang w:val="be-BY"/>
        </w:rPr>
        <w:t>-ны</w:t>
      </w:r>
      <w:r w:rsidRPr="008955EA">
        <w:rPr>
          <w:rFonts w:ascii="Times New Roman" w:eastAsia="Times New Roman" w:hAnsi="Times New Roman" w:cs="Times New Roman"/>
          <w:color w:val="000000"/>
          <w:sz w:val="24"/>
          <w:szCs w:val="24"/>
          <w:lang w:val="kk-KZ"/>
        </w:rPr>
        <w:t xml:space="preserve">ң үздік оқытушысы»  мемлекеттік грантының,  Ы.Алтынсарин медалінің, </w:t>
      </w:r>
      <w:r w:rsidRPr="008955EA">
        <w:rPr>
          <w:rFonts w:ascii="Times New Roman" w:eastAsia="Times New Roman" w:hAnsi="Times New Roman" w:cs="Times New Roman"/>
          <w:sz w:val="24"/>
          <w:szCs w:val="24"/>
          <w:lang w:val="kk-KZ"/>
        </w:rPr>
        <w:t>франц</w:t>
      </w:r>
      <w:r w:rsidRPr="008955EA">
        <w:rPr>
          <w:rFonts w:ascii="Times New Roman" w:eastAsia="Times New Roman" w:hAnsi="Times New Roman" w:cs="Times New Roman"/>
          <w:color w:val="000000"/>
          <w:sz w:val="24"/>
          <w:szCs w:val="24"/>
          <w:lang w:val="kk-KZ"/>
        </w:rPr>
        <w:t>уз</w:t>
      </w:r>
      <w:r w:rsidRPr="008955EA">
        <w:rPr>
          <w:rFonts w:ascii="Times New Roman" w:eastAsia="Times New Roman" w:hAnsi="Times New Roman" w:cs="Times New Roman"/>
          <w:sz w:val="24"/>
          <w:szCs w:val="24"/>
          <w:lang w:val="kk-KZ"/>
        </w:rPr>
        <w:t xml:space="preserve"> математи</w:t>
      </w:r>
      <w:r w:rsidRPr="008955EA">
        <w:rPr>
          <w:rFonts w:ascii="Times New Roman" w:eastAsia="Times New Roman" w:hAnsi="Times New Roman" w:cs="Times New Roman"/>
          <w:color w:val="000000"/>
          <w:sz w:val="24"/>
          <w:szCs w:val="24"/>
          <w:lang w:val="kk-KZ"/>
        </w:rPr>
        <w:t>г</w:t>
      </w:r>
      <w:r w:rsidRPr="008955EA">
        <w:rPr>
          <w:rFonts w:ascii="Times New Roman" w:eastAsia="Times New Roman" w:hAnsi="Times New Roman" w:cs="Times New Roman"/>
          <w:sz w:val="24"/>
          <w:szCs w:val="24"/>
          <w:lang w:val="kk-KZ"/>
        </w:rPr>
        <w:t xml:space="preserve">і Халықаралық  «MARIA AGNESI» (2015ж.)   медалінің иегері,  Қазақстан Республикасы білім беру ісінің үздігі, Қазақстан Республикасы ғылымына еңбегі сіңген қызметкер  Иманбаева Сауле Тохтарқызы   </w:t>
      </w:r>
      <w:r w:rsidRPr="008955EA">
        <w:rPr>
          <w:rFonts w:ascii="Times New Roman" w:hAnsi="Times New Roman" w:cs="Times New Roman"/>
          <w:sz w:val="24"/>
          <w:szCs w:val="24"/>
          <w:lang w:val="kk-KZ"/>
        </w:rPr>
        <w:t xml:space="preserve">60  жылдығына арналған </w:t>
      </w:r>
      <w:r w:rsidR="00403792">
        <w:rPr>
          <w:rFonts w:ascii="Times New Roman" w:hAnsi="Times New Roman" w:cs="Times New Roman"/>
          <w:sz w:val="24"/>
          <w:szCs w:val="24"/>
          <w:lang w:val="kk-KZ"/>
        </w:rPr>
        <w:t xml:space="preserve">халықаралық </w:t>
      </w:r>
      <w:r w:rsidRPr="008955EA">
        <w:rPr>
          <w:rFonts w:ascii="Times New Roman" w:hAnsi="Times New Roman" w:cs="Times New Roman"/>
          <w:sz w:val="24"/>
          <w:szCs w:val="24"/>
          <w:lang w:val="kk-KZ"/>
        </w:rPr>
        <w:t>ғылыми - практикалық  семинар  материалдары.</w:t>
      </w:r>
    </w:p>
    <w:p w:rsidR="00CB4F29" w:rsidRPr="008955EA" w:rsidRDefault="00CB4F29" w:rsidP="005726BC">
      <w:pPr>
        <w:spacing w:after="0" w:line="240" w:lineRule="auto"/>
        <w:ind w:firstLine="567"/>
        <w:jc w:val="both"/>
        <w:rPr>
          <w:rFonts w:ascii="Times New Roman" w:hAnsi="Times New Roman" w:cs="Times New Roman"/>
          <w:sz w:val="24"/>
          <w:szCs w:val="24"/>
          <w:lang w:val="kk-KZ"/>
        </w:rPr>
      </w:pPr>
    </w:p>
    <w:p w:rsidR="00CB4F29" w:rsidRPr="008955EA" w:rsidRDefault="00CB4F29" w:rsidP="005726BC">
      <w:pPr>
        <w:spacing w:after="0" w:line="240" w:lineRule="auto"/>
        <w:ind w:firstLine="567"/>
        <w:jc w:val="both"/>
        <w:rPr>
          <w:rFonts w:ascii="Times New Roman" w:hAnsi="Times New Roman" w:cs="Times New Roman"/>
          <w:sz w:val="24"/>
          <w:szCs w:val="24"/>
          <w:lang w:val="kk-KZ"/>
        </w:rPr>
      </w:pPr>
    </w:p>
    <w:p w:rsidR="00CB4F29" w:rsidRPr="008955EA" w:rsidRDefault="00CB4F29" w:rsidP="005726BC">
      <w:pPr>
        <w:spacing w:after="0" w:line="240" w:lineRule="auto"/>
        <w:ind w:firstLine="567"/>
        <w:jc w:val="center"/>
        <w:rPr>
          <w:rFonts w:ascii="Times New Roman" w:hAnsi="Times New Roman" w:cs="Times New Roman"/>
          <w:sz w:val="24"/>
          <w:szCs w:val="24"/>
          <w:lang w:val="kk-KZ"/>
        </w:rPr>
      </w:pPr>
    </w:p>
    <w:p w:rsidR="00CB4F29" w:rsidRPr="008955EA" w:rsidRDefault="00CB4F29" w:rsidP="005726BC">
      <w:pPr>
        <w:spacing w:after="0" w:line="240" w:lineRule="auto"/>
        <w:ind w:firstLine="567"/>
        <w:jc w:val="center"/>
        <w:rPr>
          <w:rFonts w:ascii="Times New Roman" w:hAnsi="Times New Roman" w:cs="Times New Roman"/>
          <w:b/>
          <w:sz w:val="24"/>
          <w:szCs w:val="24"/>
          <w:lang w:val="kk-KZ"/>
        </w:rPr>
      </w:pPr>
    </w:p>
    <w:p w:rsidR="00CB4F29" w:rsidRPr="008955EA" w:rsidRDefault="00CB4F29" w:rsidP="005726BC">
      <w:pPr>
        <w:spacing w:after="0" w:line="240" w:lineRule="auto"/>
        <w:ind w:firstLine="567"/>
        <w:jc w:val="center"/>
        <w:rPr>
          <w:rFonts w:ascii="Times New Roman" w:hAnsi="Times New Roman" w:cs="Times New Roman"/>
          <w:b/>
          <w:sz w:val="24"/>
          <w:szCs w:val="24"/>
          <w:lang w:val="kk-KZ"/>
        </w:rPr>
      </w:pPr>
      <w:r w:rsidRPr="008955EA">
        <w:rPr>
          <w:rFonts w:ascii="Times New Roman" w:hAnsi="Times New Roman" w:cs="Times New Roman"/>
          <w:b/>
          <w:sz w:val="24"/>
          <w:szCs w:val="24"/>
          <w:lang w:val="kk-KZ"/>
        </w:rPr>
        <w:t>Жалпы редакциясын басқарған   п.ғ.д., профессор  Ш.Таубаева</w:t>
      </w:r>
    </w:p>
    <w:p w:rsidR="00CB4F29" w:rsidRPr="008955EA" w:rsidRDefault="00CB4F29" w:rsidP="005726BC">
      <w:pPr>
        <w:spacing w:after="0" w:line="240" w:lineRule="auto"/>
        <w:ind w:firstLine="567"/>
        <w:jc w:val="center"/>
        <w:rPr>
          <w:rFonts w:ascii="Times New Roman" w:hAnsi="Times New Roman" w:cs="Times New Roman"/>
          <w:b/>
          <w:sz w:val="24"/>
          <w:szCs w:val="24"/>
          <w:lang w:val="kk-KZ"/>
        </w:rPr>
      </w:pPr>
    </w:p>
    <w:p w:rsidR="00CB4F29" w:rsidRPr="008955EA" w:rsidRDefault="00CB4F29" w:rsidP="005726BC">
      <w:pPr>
        <w:shd w:val="clear" w:color="auto" w:fill="FFFFFF"/>
        <w:tabs>
          <w:tab w:val="left" w:pos="8374"/>
        </w:tabs>
        <w:spacing w:after="0" w:line="240" w:lineRule="auto"/>
        <w:ind w:firstLine="567"/>
        <w:jc w:val="center"/>
        <w:rPr>
          <w:rFonts w:ascii="Times New Roman" w:eastAsia="Times New Roman" w:hAnsi="Times New Roman" w:cs="Times New Roman"/>
          <w:b/>
          <w:sz w:val="24"/>
          <w:szCs w:val="24"/>
          <w:lang w:val="kk-KZ"/>
        </w:rPr>
      </w:pPr>
    </w:p>
    <w:p w:rsidR="00CB4F29" w:rsidRPr="008955EA" w:rsidRDefault="00CB4F29" w:rsidP="005726BC">
      <w:pPr>
        <w:spacing w:after="0" w:line="240" w:lineRule="auto"/>
        <w:ind w:firstLine="567"/>
        <w:jc w:val="center"/>
        <w:rPr>
          <w:rFonts w:ascii="Times New Roman" w:hAnsi="Times New Roman" w:cs="Times New Roman"/>
          <w:sz w:val="24"/>
          <w:szCs w:val="24"/>
          <w:lang w:val="kk-KZ"/>
        </w:rPr>
      </w:pPr>
    </w:p>
    <w:p w:rsidR="00CB4F29" w:rsidRPr="008955EA" w:rsidRDefault="00CB4F29" w:rsidP="005726BC">
      <w:pPr>
        <w:spacing w:after="0" w:line="240" w:lineRule="auto"/>
        <w:ind w:firstLine="567"/>
        <w:jc w:val="center"/>
        <w:rPr>
          <w:rFonts w:ascii="Times New Roman" w:hAnsi="Times New Roman" w:cs="Times New Roman"/>
          <w:b/>
          <w:sz w:val="24"/>
          <w:szCs w:val="24"/>
          <w:lang w:val="kk-KZ"/>
        </w:rPr>
      </w:pPr>
    </w:p>
    <w:p w:rsidR="00CB4F29" w:rsidRPr="008955EA" w:rsidRDefault="00CB4F29" w:rsidP="005726BC">
      <w:pPr>
        <w:spacing w:after="0" w:line="240" w:lineRule="auto"/>
        <w:ind w:firstLine="567"/>
        <w:jc w:val="center"/>
        <w:rPr>
          <w:rFonts w:ascii="Times New Roman" w:hAnsi="Times New Roman" w:cs="Times New Roman"/>
          <w:b/>
          <w:sz w:val="24"/>
          <w:szCs w:val="24"/>
          <w:lang w:val="kk-KZ"/>
        </w:rPr>
      </w:pPr>
      <w:r w:rsidRPr="008955EA">
        <w:rPr>
          <w:rFonts w:ascii="Times New Roman" w:hAnsi="Times New Roman" w:cs="Times New Roman"/>
          <w:b/>
          <w:sz w:val="24"/>
          <w:szCs w:val="24"/>
          <w:lang w:val="kk-KZ"/>
        </w:rPr>
        <w:t>Редакциялық алқа мүшелері:</w:t>
      </w:r>
    </w:p>
    <w:p w:rsidR="00CB4F29" w:rsidRPr="008955EA" w:rsidRDefault="00CB4F29" w:rsidP="005726BC">
      <w:pPr>
        <w:spacing w:after="0" w:line="240" w:lineRule="auto"/>
        <w:ind w:firstLine="567"/>
        <w:jc w:val="center"/>
        <w:rPr>
          <w:rFonts w:ascii="Times New Roman" w:hAnsi="Times New Roman" w:cs="Times New Roman"/>
          <w:b/>
          <w:sz w:val="24"/>
          <w:szCs w:val="24"/>
          <w:lang w:val="kk-KZ"/>
        </w:rPr>
      </w:pPr>
    </w:p>
    <w:p w:rsidR="00CB4F29" w:rsidRPr="008955EA" w:rsidRDefault="00CB4F29" w:rsidP="005726BC">
      <w:pPr>
        <w:spacing w:after="0" w:line="240" w:lineRule="auto"/>
        <w:ind w:firstLine="567"/>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 Жампейсова К.К., Берікханова А.Е.(жауапты хатшы),   Ауелғазина Т.Қ., Б.С.Сайдахметов, А.Қайрат.</w:t>
      </w:r>
    </w:p>
    <w:p w:rsidR="00CB4F29" w:rsidRPr="008955EA" w:rsidRDefault="00CB4F29" w:rsidP="005726BC">
      <w:pPr>
        <w:spacing w:after="0" w:line="240" w:lineRule="auto"/>
        <w:ind w:firstLine="567"/>
        <w:rPr>
          <w:rFonts w:ascii="Times New Roman" w:hAnsi="Times New Roman" w:cs="Times New Roman"/>
          <w:b/>
          <w:sz w:val="24"/>
          <w:szCs w:val="24"/>
          <w:lang w:val="kk-KZ"/>
        </w:rPr>
      </w:pPr>
    </w:p>
    <w:p w:rsidR="00CB4F29" w:rsidRPr="008955EA" w:rsidRDefault="00CB4F29" w:rsidP="005726BC">
      <w:pPr>
        <w:spacing w:after="0" w:line="240" w:lineRule="auto"/>
        <w:ind w:firstLine="567"/>
        <w:jc w:val="center"/>
        <w:rPr>
          <w:rFonts w:ascii="Times New Roman" w:hAnsi="Times New Roman" w:cs="Times New Roman"/>
          <w:b/>
          <w:sz w:val="24"/>
          <w:szCs w:val="24"/>
          <w:lang w:val="kk-KZ"/>
        </w:rPr>
      </w:pPr>
    </w:p>
    <w:p w:rsidR="00CB4F29" w:rsidRPr="008955EA" w:rsidRDefault="00CB4F29" w:rsidP="005726BC">
      <w:pPr>
        <w:spacing w:after="0" w:line="240" w:lineRule="auto"/>
        <w:ind w:firstLine="567"/>
        <w:jc w:val="center"/>
        <w:rPr>
          <w:rFonts w:ascii="Times New Roman" w:hAnsi="Times New Roman" w:cs="Times New Roman"/>
          <w:b/>
          <w:sz w:val="24"/>
          <w:szCs w:val="24"/>
          <w:lang w:val="kk-KZ"/>
        </w:rPr>
      </w:pPr>
    </w:p>
    <w:p w:rsidR="00CB4F29" w:rsidRPr="008955EA" w:rsidRDefault="00CB4F29" w:rsidP="005726BC">
      <w:pPr>
        <w:shd w:val="clear" w:color="auto" w:fill="F9F9F9"/>
        <w:spacing w:after="0" w:line="240" w:lineRule="auto"/>
        <w:jc w:val="both"/>
        <w:rPr>
          <w:rFonts w:ascii="Times New Roman" w:hAnsi="Times New Roman" w:cs="Times New Roman"/>
          <w:b/>
          <w:sz w:val="24"/>
          <w:szCs w:val="24"/>
          <w:lang w:val="kk-KZ"/>
        </w:rPr>
      </w:pPr>
      <w:r w:rsidRPr="008955EA">
        <w:rPr>
          <w:rFonts w:ascii="Times New Roman" w:hAnsi="Times New Roman" w:cs="Times New Roman"/>
          <w:b/>
          <w:sz w:val="24"/>
          <w:szCs w:val="24"/>
          <w:lang w:val="kk-KZ"/>
        </w:rPr>
        <w:t>«РУХАНИ  ЖАҢҒЫРУ: ПАТРИОТТЫҚ ТӘРБИЕ БЕРУДІҢ ТЕОРИЯСЫ МЕН ПРАКТИКАСЫ»</w:t>
      </w:r>
      <w:r w:rsidRPr="008955EA">
        <w:rPr>
          <w:rFonts w:ascii="Times New Roman" w:hAnsi="Times New Roman" w:cs="Times New Roman"/>
          <w:sz w:val="24"/>
          <w:szCs w:val="24"/>
          <w:lang w:val="kk-KZ"/>
        </w:rPr>
        <w:t xml:space="preserve"> тақырыбында </w:t>
      </w:r>
      <w:r w:rsidR="00403792">
        <w:rPr>
          <w:rFonts w:ascii="Times New Roman" w:hAnsi="Times New Roman" w:cs="Times New Roman"/>
          <w:sz w:val="24"/>
          <w:szCs w:val="24"/>
          <w:lang w:val="kk-KZ"/>
        </w:rPr>
        <w:t>халықар</w:t>
      </w:r>
      <w:r w:rsidRPr="008955EA">
        <w:rPr>
          <w:rFonts w:ascii="Times New Roman" w:hAnsi="Times New Roman" w:cs="Times New Roman"/>
          <w:sz w:val="24"/>
          <w:szCs w:val="24"/>
          <w:lang w:val="kk-KZ"/>
        </w:rPr>
        <w:t xml:space="preserve">алық ғылыми-практикалық  семинар  Қазақстан Республикасының Президенті Н.А.Назарбаевтың  </w:t>
      </w:r>
      <w:r w:rsidRPr="008955EA">
        <w:rPr>
          <w:rStyle w:val="articletitle"/>
          <w:rFonts w:ascii="Times New Roman" w:hAnsi="Times New Roman" w:cs="Times New Roman"/>
          <w:sz w:val="24"/>
          <w:szCs w:val="24"/>
          <w:lang w:val="kk-KZ"/>
        </w:rPr>
        <w:t>«Қазақстан жолы - 2050: Бір мақсат, бір мүдде, бір болашақ</w:t>
      </w:r>
      <w:r w:rsidRPr="008955EA">
        <w:rPr>
          <w:rFonts w:ascii="Times New Roman" w:hAnsi="Times New Roman" w:cs="Times New Roman"/>
          <w:b/>
          <w:sz w:val="24"/>
          <w:szCs w:val="24"/>
          <w:lang w:val="kk-KZ"/>
        </w:rPr>
        <w:t>»</w:t>
      </w:r>
      <w:r w:rsidRPr="008955EA">
        <w:rPr>
          <w:rFonts w:ascii="Times New Roman" w:hAnsi="Times New Roman" w:cs="Times New Roman"/>
          <w:sz w:val="24"/>
          <w:szCs w:val="24"/>
          <w:lang w:val="kk-KZ"/>
        </w:rPr>
        <w:t xml:space="preserve">, «Қазақстан -2050» стратегиясы - қалыптасқан мемлекеттің жаңа саяси бағыты» атты Қазақстан халқына Жолдауларының, «Интеллектуалды ұлт - 2020» ұлттық  жобасының, </w:t>
      </w:r>
      <w:r w:rsidRPr="008955EA">
        <w:rPr>
          <w:rFonts w:ascii="Times New Roman" w:eastAsia="Times New Roman" w:hAnsi="Times New Roman" w:cs="Times New Roman"/>
          <w:bCs/>
          <w:sz w:val="24"/>
          <w:szCs w:val="24"/>
          <w:lang w:val="kk-KZ"/>
        </w:rPr>
        <w:t xml:space="preserve">«Болашаққа бағдар: рухани жаңғыру» атты мақаласының </w:t>
      </w:r>
      <w:r w:rsidRPr="008955EA">
        <w:rPr>
          <w:rFonts w:ascii="Times New Roman" w:hAnsi="Times New Roman" w:cs="Times New Roman"/>
          <w:sz w:val="24"/>
          <w:szCs w:val="24"/>
          <w:lang w:val="kk-KZ"/>
        </w:rPr>
        <w:t>негізгі бағыттарын жүзеге асыру мақсатында  Қазақстан Республикасында патриоттық тәрбие берудің   ғылыми - теориялық және практикалық тұрғыда талдау  жүргізіліп және  болашақтағы даму бағыттары  анықталады.</w:t>
      </w:r>
    </w:p>
    <w:p w:rsidR="00CB4F29" w:rsidRPr="008955EA" w:rsidRDefault="00CB4F29" w:rsidP="005726BC">
      <w:pPr>
        <w:spacing w:after="0" w:line="240" w:lineRule="auto"/>
        <w:ind w:firstLine="567"/>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Жинаққа патриоттық тәрбие мәселесімен айналысатын республикадағы белгілі ғалымдардың, практик мұғалімдердің    ғылыми - зерттеу мақалалары  енгізілген.  Жинақтағы материалдар магистранттар, докторанттар және студенттердің  ғылыми - зерттеу жұмыстарына пайдалынылатын құнды еңбек деп бағалауға болады. </w:t>
      </w:r>
    </w:p>
    <w:p w:rsidR="00CB4F29" w:rsidRPr="008955EA" w:rsidRDefault="00CB4F29" w:rsidP="005726BC">
      <w:pPr>
        <w:spacing w:after="0" w:line="240" w:lineRule="auto"/>
        <w:ind w:firstLine="567"/>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Баспаға Абай атындағы Қазақ ұлттық педагогикалық университетінің  </w:t>
      </w:r>
      <w:r w:rsidR="00403792">
        <w:rPr>
          <w:rFonts w:ascii="Times New Roman" w:hAnsi="Times New Roman" w:cs="Times New Roman"/>
          <w:sz w:val="24"/>
          <w:szCs w:val="24"/>
          <w:lang w:val="kk-KZ"/>
        </w:rPr>
        <w:t xml:space="preserve">ғылыми кеңесінің шешімімен  баспадан шығаруға </w:t>
      </w:r>
      <w:r w:rsidRPr="008955EA">
        <w:rPr>
          <w:rFonts w:ascii="Times New Roman" w:hAnsi="Times New Roman" w:cs="Times New Roman"/>
          <w:sz w:val="24"/>
          <w:szCs w:val="24"/>
          <w:lang w:val="kk-KZ"/>
        </w:rPr>
        <w:t xml:space="preserve"> ұсынылды.</w:t>
      </w:r>
    </w:p>
    <w:p w:rsidR="00CB4F29" w:rsidRPr="008955EA" w:rsidRDefault="00CB4F29" w:rsidP="005726BC">
      <w:pPr>
        <w:spacing w:after="0" w:line="240" w:lineRule="auto"/>
        <w:jc w:val="both"/>
        <w:rPr>
          <w:rFonts w:ascii="Times New Roman" w:hAnsi="Times New Roman" w:cs="Times New Roman"/>
          <w:sz w:val="24"/>
          <w:szCs w:val="24"/>
          <w:lang w:val="kk-KZ"/>
        </w:rPr>
      </w:pPr>
    </w:p>
    <w:p w:rsidR="00CB4F29" w:rsidRPr="008955EA" w:rsidRDefault="00CB4F29" w:rsidP="005726BC">
      <w:pPr>
        <w:spacing w:after="0" w:line="240" w:lineRule="auto"/>
        <w:ind w:firstLine="567"/>
        <w:jc w:val="center"/>
        <w:rPr>
          <w:rFonts w:ascii="Times New Roman" w:hAnsi="Times New Roman" w:cs="Times New Roman"/>
          <w:b/>
          <w:sz w:val="24"/>
          <w:szCs w:val="24"/>
          <w:lang w:val="kk-KZ"/>
        </w:rPr>
      </w:pPr>
    </w:p>
    <w:p w:rsidR="00C56841" w:rsidRPr="008955EA" w:rsidRDefault="00C56841" w:rsidP="005726BC">
      <w:pPr>
        <w:spacing w:after="0" w:line="240" w:lineRule="auto"/>
        <w:contextualSpacing/>
        <w:rPr>
          <w:rFonts w:ascii="Times New Roman" w:hAnsi="Times New Roman" w:cs="Times New Roman"/>
          <w:sz w:val="24"/>
          <w:szCs w:val="24"/>
          <w:lang w:val="kk-KZ"/>
        </w:rPr>
      </w:pPr>
      <w:r w:rsidRPr="008955EA">
        <w:rPr>
          <w:rFonts w:ascii="Times New Roman" w:hAnsi="Times New Roman" w:cs="Times New Roman"/>
          <w:b/>
          <w:sz w:val="24"/>
          <w:szCs w:val="24"/>
          <w:lang w:val="kk-KZ"/>
        </w:rPr>
        <w:t xml:space="preserve">          </w:t>
      </w:r>
    </w:p>
    <w:p w:rsidR="00C56841" w:rsidRDefault="00C56841" w:rsidP="005726BC">
      <w:pPr>
        <w:spacing w:after="0" w:line="240" w:lineRule="auto"/>
        <w:ind w:firstLine="567"/>
        <w:jc w:val="center"/>
        <w:rPr>
          <w:rFonts w:ascii="Times New Roman" w:hAnsi="Times New Roman" w:cs="Times New Roman"/>
          <w:b/>
          <w:sz w:val="24"/>
          <w:szCs w:val="24"/>
          <w:lang w:val="kk-KZ"/>
        </w:rPr>
      </w:pPr>
      <w:r w:rsidRPr="00C56841">
        <w:rPr>
          <w:rFonts w:ascii="Times New Roman" w:hAnsi="Times New Roman" w:cs="Times New Roman"/>
          <w:b/>
          <w:sz w:val="24"/>
          <w:szCs w:val="24"/>
          <w:highlight w:val="yellow"/>
          <w:lang w:val="kk-KZ"/>
        </w:rPr>
        <w:lastRenderedPageBreak/>
        <w:t>КІРІСПЕ</w:t>
      </w:r>
    </w:p>
    <w:p w:rsidR="00C56841" w:rsidRDefault="00C56841" w:rsidP="005726BC">
      <w:pPr>
        <w:spacing w:after="0" w:line="240" w:lineRule="auto"/>
        <w:ind w:firstLine="567"/>
        <w:jc w:val="both"/>
        <w:rPr>
          <w:rFonts w:ascii="Times New Roman" w:hAnsi="Times New Roman" w:cs="Times New Roman"/>
          <w:b/>
          <w:sz w:val="24"/>
          <w:szCs w:val="24"/>
          <w:lang w:val="kk-KZ"/>
        </w:rPr>
      </w:pPr>
    </w:p>
    <w:p w:rsidR="00C56841" w:rsidRDefault="00C56841" w:rsidP="005726BC">
      <w:pPr>
        <w:spacing w:after="0" w:line="240" w:lineRule="auto"/>
        <w:ind w:firstLine="567"/>
        <w:jc w:val="both"/>
        <w:rPr>
          <w:rFonts w:ascii="Times New Roman" w:hAnsi="Times New Roman" w:cs="Times New Roman"/>
          <w:b/>
          <w:sz w:val="24"/>
          <w:szCs w:val="24"/>
          <w:lang w:val="kk-KZ"/>
        </w:rPr>
      </w:pPr>
    </w:p>
    <w:p w:rsidR="00C56841" w:rsidRDefault="00C56841" w:rsidP="005726BC">
      <w:pPr>
        <w:spacing w:after="0" w:line="240" w:lineRule="auto"/>
        <w:ind w:firstLine="567"/>
        <w:jc w:val="both"/>
        <w:rPr>
          <w:rFonts w:ascii="Times New Roman" w:hAnsi="Times New Roman" w:cs="Times New Roman"/>
          <w:b/>
          <w:sz w:val="24"/>
          <w:szCs w:val="24"/>
          <w:lang w:val="kk-KZ"/>
        </w:rPr>
      </w:pPr>
    </w:p>
    <w:p w:rsidR="00C56841" w:rsidRDefault="00C56841" w:rsidP="005726BC">
      <w:pPr>
        <w:spacing w:after="0" w:line="240" w:lineRule="auto"/>
        <w:ind w:firstLine="567"/>
        <w:jc w:val="both"/>
        <w:rPr>
          <w:rFonts w:ascii="Times New Roman" w:hAnsi="Times New Roman" w:cs="Times New Roman"/>
          <w:b/>
          <w:sz w:val="24"/>
          <w:szCs w:val="24"/>
          <w:lang w:val="kk-KZ"/>
        </w:rPr>
      </w:pPr>
    </w:p>
    <w:p w:rsidR="00C56841" w:rsidRDefault="00C56841" w:rsidP="005726BC">
      <w:pPr>
        <w:spacing w:after="0" w:line="240" w:lineRule="auto"/>
        <w:ind w:firstLine="567"/>
        <w:jc w:val="both"/>
        <w:rPr>
          <w:rFonts w:ascii="Times New Roman" w:hAnsi="Times New Roman" w:cs="Times New Roman"/>
          <w:b/>
          <w:sz w:val="24"/>
          <w:szCs w:val="24"/>
          <w:lang w:val="kk-KZ"/>
        </w:rPr>
      </w:pPr>
    </w:p>
    <w:p w:rsidR="00C56841" w:rsidRDefault="00C56841" w:rsidP="005726BC">
      <w:pPr>
        <w:spacing w:after="0" w:line="240" w:lineRule="auto"/>
        <w:ind w:firstLine="567"/>
        <w:jc w:val="both"/>
        <w:rPr>
          <w:rFonts w:ascii="Times New Roman" w:hAnsi="Times New Roman" w:cs="Times New Roman"/>
          <w:b/>
          <w:sz w:val="24"/>
          <w:szCs w:val="24"/>
          <w:lang w:val="kk-KZ"/>
        </w:rPr>
      </w:pPr>
    </w:p>
    <w:p w:rsidR="00C56841" w:rsidRDefault="00C56841" w:rsidP="005726BC">
      <w:pPr>
        <w:spacing w:after="0" w:line="240" w:lineRule="auto"/>
        <w:ind w:firstLine="567"/>
        <w:jc w:val="both"/>
        <w:rPr>
          <w:rFonts w:ascii="Times New Roman" w:hAnsi="Times New Roman" w:cs="Times New Roman"/>
          <w:b/>
          <w:sz w:val="24"/>
          <w:szCs w:val="24"/>
          <w:lang w:val="kk-KZ"/>
        </w:rPr>
      </w:pPr>
    </w:p>
    <w:p w:rsidR="00C56841" w:rsidRDefault="00C56841" w:rsidP="005726BC">
      <w:pPr>
        <w:spacing w:after="0" w:line="240" w:lineRule="auto"/>
        <w:ind w:firstLine="567"/>
        <w:jc w:val="both"/>
        <w:rPr>
          <w:rFonts w:ascii="Times New Roman" w:hAnsi="Times New Roman" w:cs="Times New Roman"/>
          <w:b/>
          <w:sz w:val="24"/>
          <w:szCs w:val="24"/>
          <w:lang w:val="kk-KZ"/>
        </w:rPr>
      </w:pPr>
    </w:p>
    <w:p w:rsidR="00C56841" w:rsidRDefault="00C56841" w:rsidP="005726BC">
      <w:pPr>
        <w:spacing w:after="0" w:line="240" w:lineRule="auto"/>
        <w:ind w:firstLine="567"/>
        <w:jc w:val="both"/>
        <w:rPr>
          <w:rFonts w:ascii="Times New Roman" w:hAnsi="Times New Roman" w:cs="Times New Roman"/>
          <w:b/>
          <w:sz w:val="24"/>
          <w:szCs w:val="24"/>
          <w:lang w:val="kk-KZ"/>
        </w:rPr>
      </w:pPr>
    </w:p>
    <w:p w:rsidR="00C56841" w:rsidRDefault="00C56841" w:rsidP="005726BC">
      <w:pPr>
        <w:spacing w:after="0" w:line="240" w:lineRule="auto"/>
        <w:ind w:firstLine="567"/>
        <w:jc w:val="both"/>
        <w:rPr>
          <w:rFonts w:ascii="Times New Roman" w:hAnsi="Times New Roman" w:cs="Times New Roman"/>
          <w:b/>
          <w:sz w:val="24"/>
          <w:szCs w:val="24"/>
          <w:lang w:val="kk-KZ"/>
        </w:rPr>
      </w:pPr>
    </w:p>
    <w:p w:rsidR="00C56841" w:rsidRDefault="00C56841" w:rsidP="005726BC">
      <w:pPr>
        <w:spacing w:after="0" w:line="240" w:lineRule="auto"/>
        <w:ind w:firstLine="567"/>
        <w:jc w:val="both"/>
        <w:rPr>
          <w:rFonts w:ascii="Times New Roman" w:hAnsi="Times New Roman" w:cs="Times New Roman"/>
          <w:b/>
          <w:sz w:val="24"/>
          <w:szCs w:val="24"/>
          <w:lang w:val="kk-KZ"/>
        </w:rPr>
      </w:pPr>
    </w:p>
    <w:p w:rsidR="00C56841" w:rsidRDefault="00C56841" w:rsidP="005726BC">
      <w:pPr>
        <w:spacing w:after="0" w:line="240" w:lineRule="auto"/>
        <w:ind w:firstLine="567"/>
        <w:jc w:val="both"/>
        <w:rPr>
          <w:rFonts w:ascii="Times New Roman" w:hAnsi="Times New Roman" w:cs="Times New Roman"/>
          <w:b/>
          <w:sz w:val="24"/>
          <w:szCs w:val="24"/>
          <w:lang w:val="kk-KZ"/>
        </w:rPr>
      </w:pPr>
    </w:p>
    <w:p w:rsidR="00C56841" w:rsidRDefault="00C56841" w:rsidP="005726BC">
      <w:pPr>
        <w:spacing w:after="0" w:line="240" w:lineRule="auto"/>
        <w:ind w:firstLine="567"/>
        <w:jc w:val="both"/>
        <w:rPr>
          <w:rFonts w:ascii="Times New Roman" w:hAnsi="Times New Roman" w:cs="Times New Roman"/>
          <w:b/>
          <w:sz w:val="24"/>
          <w:szCs w:val="24"/>
          <w:lang w:val="kk-KZ"/>
        </w:rPr>
      </w:pPr>
    </w:p>
    <w:p w:rsidR="00C56841" w:rsidRDefault="00C56841" w:rsidP="005726BC">
      <w:pPr>
        <w:spacing w:after="0" w:line="240" w:lineRule="auto"/>
        <w:ind w:firstLine="567"/>
        <w:jc w:val="both"/>
        <w:rPr>
          <w:rFonts w:ascii="Times New Roman" w:hAnsi="Times New Roman" w:cs="Times New Roman"/>
          <w:b/>
          <w:sz w:val="24"/>
          <w:szCs w:val="24"/>
          <w:lang w:val="kk-KZ"/>
        </w:rPr>
      </w:pPr>
    </w:p>
    <w:p w:rsidR="00C56841" w:rsidRDefault="00C56841" w:rsidP="005726BC">
      <w:pPr>
        <w:spacing w:after="0" w:line="240" w:lineRule="auto"/>
        <w:ind w:firstLine="567"/>
        <w:jc w:val="both"/>
        <w:rPr>
          <w:rFonts w:ascii="Times New Roman" w:hAnsi="Times New Roman" w:cs="Times New Roman"/>
          <w:b/>
          <w:sz w:val="24"/>
          <w:szCs w:val="24"/>
          <w:lang w:val="kk-KZ"/>
        </w:rPr>
      </w:pPr>
    </w:p>
    <w:p w:rsidR="00C56841" w:rsidRDefault="00C56841" w:rsidP="005726BC">
      <w:pPr>
        <w:spacing w:after="0" w:line="240" w:lineRule="auto"/>
        <w:ind w:firstLine="567"/>
        <w:jc w:val="both"/>
        <w:rPr>
          <w:rFonts w:ascii="Times New Roman" w:hAnsi="Times New Roman" w:cs="Times New Roman"/>
          <w:b/>
          <w:sz w:val="24"/>
          <w:szCs w:val="24"/>
          <w:lang w:val="kk-KZ"/>
        </w:rPr>
      </w:pPr>
    </w:p>
    <w:p w:rsidR="00C56841" w:rsidRDefault="00C56841" w:rsidP="005726BC">
      <w:pPr>
        <w:spacing w:after="0" w:line="240" w:lineRule="auto"/>
        <w:ind w:firstLine="567"/>
        <w:jc w:val="both"/>
        <w:rPr>
          <w:rFonts w:ascii="Times New Roman" w:hAnsi="Times New Roman" w:cs="Times New Roman"/>
          <w:b/>
          <w:sz w:val="24"/>
          <w:szCs w:val="24"/>
          <w:lang w:val="kk-KZ"/>
        </w:rPr>
      </w:pPr>
    </w:p>
    <w:p w:rsidR="00C56841" w:rsidRDefault="00C56841" w:rsidP="005726BC">
      <w:pPr>
        <w:spacing w:after="0" w:line="240" w:lineRule="auto"/>
        <w:ind w:firstLine="567"/>
        <w:jc w:val="both"/>
        <w:rPr>
          <w:rFonts w:ascii="Times New Roman" w:hAnsi="Times New Roman" w:cs="Times New Roman"/>
          <w:b/>
          <w:sz w:val="24"/>
          <w:szCs w:val="24"/>
          <w:lang w:val="kk-KZ"/>
        </w:rPr>
      </w:pPr>
    </w:p>
    <w:p w:rsidR="00C56841" w:rsidRDefault="00C56841" w:rsidP="005726BC">
      <w:pPr>
        <w:spacing w:after="0" w:line="240" w:lineRule="auto"/>
        <w:ind w:firstLine="567"/>
        <w:jc w:val="both"/>
        <w:rPr>
          <w:rFonts w:ascii="Times New Roman" w:hAnsi="Times New Roman" w:cs="Times New Roman"/>
          <w:b/>
          <w:sz w:val="24"/>
          <w:szCs w:val="24"/>
          <w:lang w:val="kk-KZ"/>
        </w:rPr>
      </w:pPr>
    </w:p>
    <w:p w:rsidR="00C56841" w:rsidRDefault="00C56841" w:rsidP="005726BC">
      <w:pPr>
        <w:spacing w:after="0" w:line="240" w:lineRule="auto"/>
        <w:ind w:firstLine="567"/>
        <w:jc w:val="both"/>
        <w:rPr>
          <w:rFonts w:ascii="Times New Roman" w:hAnsi="Times New Roman" w:cs="Times New Roman"/>
          <w:b/>
          <w:sz w:val="24"/>
          <w:szCs w:val="24"/>
          <w:lang w:val="kk-KZ"/>
        </w:rPr>
      </w:pPr>
    </w:p>
    <w:p w:rsidR="00C56841" w:rsidRDefault="00C56841" w:rsidP="005726BC">
      <w:pPr>
        <w:spacing w:after="0" w:line="240" w:lineRule="auto"/>
        <w:ind w:firstLine="567"/>
        <w:jc w:val="both"/>
        <w:rPr>
          <w:rFonts w:ascii="Times New Roman" w:hAnsi="Times New Roman" w:cs="Times New Roman"/>
          <w:b/>
          <w:sz w:val="24"/>
          <w:szCs w:val="24"/>
          <w:lang w:val="kk-KZ"/>
        </w:rPr>
      </w:pPr>
    </w:p>
    <w:p w:rsidR="00C56841" w:rsidRDefault="00C56841" w:rsidP="005726BC">
      <w:pPr>
        <w:spacing w:after="0" w:line="240" w:lineRule="auto"/>
        <w:ind w:firstLine="567"/>
        <w:jc w:val="both"/>
        <w:rPr>
          <w:rFonts w:ascii="Times New Roman" w:hAnsi="Times New Roman" w:cs="Times New Roman"/>
          <w:b/>
          <w:sz w:val="24"/>
          <w:szCs w:val="24"/>
          <w:lang w:val="kk-KZ"/>
        </w:rPr>
      </w:pPr>
    </w:p>
    <w:p w:rsidR="00C56841" w:rsidRDefault="00C56841" w:rsidP="005726BC">
      <w:pPr>
        <w:spacing w:after="0" w:line="240" w:lineRule="auto"/>
        <w:ind w:firstLine="567"/>
        <w:jc w:val="both"/>
        <w:rPr>
          <w:rFonts w:ascii="Times New Roman" w:hAnsi="Times New Roman" w:cs="Times New Roman"/>
          <w:b/>
          <w:sz w:val="24"/>
          <w:szCs w:val="24"/>
          <w:lang w:val="kk-KZ"/>
        </w:rPr>
      </w:pPr>
    </w:p>
    <w:p w:rsidR="00C56841" w:rsidRDefault="00C56841" w:rsidP="005726BC">
      <w:pPr>
        <w:spacing w:after="0" w:line="240" w:lineRule="auto"/>
        <w:ind w:firstLine="567"/>
        <w:jc w:val="both"/>
        <w:rPr>
          <w:rFonts w:ascii="Times New Roman" w:hAnsi="Times New Roman" w:cs="Times New Roman"/>
          <w:b/>
          <w:sz w:val="24"/>
          <w:szCs w:val="24"/>
          <w:lang w:val="kk-KZ"/>
        </w:rPr>
      </w:pPr>
    </w:p>
    <w:p w:rsidR="00C56841" w:rsidRDefault="00C56841" w:rsidP="005726BC">
      <w:pPr>
        <w:spacing w:after="0" w:line="240" w:lineRule="auto"/>
        <w:ind w:firstLine="567"/>
        <w:jc w:val="both"/>
        <w:rPr>
          <w:rFonts w:ascii="Times New Roman" w:hAnsi="Times New Roman" w:cs="Times New Roman"/>
          <w:b/>
          <w:sz w:val="24"/>
          <w:szCs w:val="24"/>
          <w:lang w:val="kk-KZ"/>
        </w:rPr>
      </w:pPr>
    </w:p>
    <w:p w:rsidR="00C56841" w:rsidRDefault="00C56841" w:rsidP="005726BC">
      <w:pPr>
        <w:spacing w:after="0" w:line="240" w:lineRule="auto"/>
        <w:ind w:firstLine="567"/>
        <w:jc w:val="both"/>
        <w:rPr>
          <w:rFonts w:ascii="Times New Roman" w:hAnsi="Times New Roman" w:cs="Times New Roman"/>
          <w:b/>
          <w:sz w:val="24"/>
          <w:szCs w:val="24"/>
          <w:lang w:val="kk-KZ"/>
        </w:rPr>
      </w:pPr>
    </w:p>
    <w:p w:rsidR="00C56841" w:rsidRDefault="00C56841" w:rsidP="005726BC">
      <w:pPr>
        <w:spacing w:after="0" w:line="240" w:lineRule="auto"/>
        <w:ind w:firstLine="567"/>
        <w:jc w:val="both"/>
        <w:rPr>
          <w:rFonts w:ascii="Times New Roman" w:hAnsi="Times New Roman" w:cs="Times New Roman"/>
          <w:b/>
          <w:sz w:val="24"/>
          <w:szCs w:val="24"/>
          <w:lang w:val="kk-KZ"/>
        </w:rPr>
      </w:pPr>
    </w:p>
    <w:p w:rsidR="00C56841" w:rsidRDefault="00C56841" w:rsidP="005726BC">
      <w:pPr>
        <w:spacing w:after="0" w:line="240" w:lineRule="auto"/>
        <w:ind w:firstLine="567"/>
        <w:jc w:val="both"/>
        <w:rPr>
          <w:rFonts w:ascii="Times New Roman" w:hAnsi="Times New Roman" w:cs="Times New Roman"/>
          <w:b/>
          <w:sz w:val="24"/>
          <w:szCs w:val="24"/>
          <w:lang w:val="kk-KZ"/>
        </w:rPr>
      </w:pPr>
    </w:p>
    <w:p w:rsidR="00C56841" w:rsidRDefault="00C56841" w:rsidP="005726BC">
      <w:pPr>
        <w:spacing w:after="0" w:line="240" w:lineRule="auto"/>
        <w:ind w:firstLine="567"/>
        <w:jc w:val="both"/>
        <w:rPr>
          <w:rFonts w:ascii="Times New Roman" w:hAnsi="Times New Roman" w:cs="Times New Roman"/>
          <w:b/>
          <w:sz w:val="24"/>
          <w:szCs w:val="24"/>
          <w:lang w:val="kk-KZ"/>
        </w:rPr>
      </w:pPr>
    </w:p>
    <w:p w:rsidR="00C56841" w:rsidRPr="00C56841" w:rsidRDefault="00C56841" w:rsidP="005726BC">
      <w:pPr>
        <w:spacing w:after="0" w:line="240" w:lineRule="auto"/>
        <w:ind w:firstLine="567"/>
        <w:jc w:val="right"/>
        <w:rPr>
          <w:rFonts w:ascii="Times New Roman" w:hAnsi="Times New Roman" w:cs="Times New Roman"/>
          <w:sz w:val="24"/>
          <w:szCs w:val="24"/>
          <w:highlight w:val="yellow"/>
          <w:lang w:val="kk-KZ"/>
        </w:rPr>
      </w:pPr>
      <w:r w:rsidRPr="00C56841">
        <w:rPr>
          <w:rFonts w:ascii="Times New Roman" w:hAnsi="Times New Roman" w:cs="Times New Roman"/>
          <w:b/>
          <w:sz w:val="24"/>
          <w:szCs w:val="24"/>
          <w:highlight w:val="yellow"/>
          <w:lang w:val="kk-KZ"/>
        </w:rPr>
        <w:t xml:space="preserve">Таубаева Шаркуль </w:t>
      </w:r>
      <w:r w:rsidRPr="00C56841">
        <w:rPr>
          <w:rFonts w:ascii="Times New Roman" w:hAnsi="Times New Roman" w:cs="Times New Roman"/>
          <w:sz w:val="24"/>
          <w:szCs w:val="24"/>
          <w:highlight w:val="yellow"/>
          <w:lang w:val="kk-KZ"/>
        </w:rPr>
        <w:t xml:space="preserve">  </w:t>
      </w:r>
    </w:p>
    <w:p w:rsidR="00C56841" w:rsidRPr="008955EA" w:rsidRDefault="00C56841" w:rsidP="005726BC">
      <w:pPr>
        <w:spacing w:after="0" w:line="240" w:lineRule="auto"/>
        <w:ind w:firstLine="567"/>
        <w:jc w:val="right"/>
        <w:rPr>
          <w:rFonts w:ascii="Times New Roman" w:hAnsi="Times New Roman" w:cs="Times New Roman"/>
          <w:sz w:val="24"/>
          <w:szCs w:val="24"/>
          <w:lang w:val="kk-KZ"/>
        </w:rPr>
      </w:pPr>
      <w:r w:rsidRPr="00C56841">
        <w:rPr>
          <w:rFonts w:ascii="Times New Roman" w:hAnsi="Times New Roman" w:cs="Times New Roman"/>
          <w:sz w:val="24"/>
          <w:szCs w:val="24"/>
          <w:highlight w:val="yellow"/>
          <w:lang w:val="kk-KZ"/>
        </w:rPr>
        <w:t xml:space="preserve"> педагогика  ғылымдарының  докторы,  профессор, ХПБҒА-ның академигі, Қазақстан Республикасы «ЖОО үздік оқытушысы</w:t>
      </w:r>
      <w:r>
        <w:rPr>
          <w:rFonts w:ascii="Times New Roman" w:hAnsi="Times New Roman" w:cs="Times New Roman"/>
          <w:sz w:val="24"/>
          <w:szCs w:val="24"/>
          <w:highlight w:val="yellow"/>
          <w:lang w:val="kk-KZ"/>
        </w:rPr>
        <w:t>» мемлекеттік грантының  иегері</w:t>
      </w:r>
      <w:r w:rsidR="00F77651">
        <w:rPr>
          <w:rFonts w:ascii="Times New Roman" w:hAnsi="Times New Roman" w:cs="Times New Roman"/>
          <w:sz w:val="24"/>
          <w:szCs w:val="24"/>
          <w:highlight w:val="yellow"/>
          <w:lang w:val="kk-KZ"/>
        </w:rPr>
        <w:t>,</w:t>
      </w:r>
      <w:r>
        <w:rPr>
          <w:rFonts w:ascii="Times New Roman" w:hAnsi="Times New Roman" w:cs="Times New Roman"/>
          <w:sz w:val="24"/>
          <w:szCs w:val="24"/>
          <w:highlight w:val="yellow"/>
          <w:lang w:val="kk-KZ"/>
        </w:rPr>
        <w:t xml:space="preserve"> «Болашақ» бағдарламасының стипендианты</w:t>
      </w:r>
      <w:r w:rsidRPr="00C56841">
        <w:rPr>
          <w:rFonts w:ascii="Times New Roman" w:hAnsi="Times New Roman" w:cs="Times New Roman"/>
          <w:sz w:val="24"/>
          <w:szCs w:val="24"/>
          <w:highlight w:val="yellow"/>
          <w:lang w:val="kk-KZ"/>
        </w:rPr>
        <w:t xml:space="preserve"> .</w:t>
      </w:r>
    </w:p>
    <w:p w:rsidR="00CB4F29" w:rsidRPr="008955EA" w:rsidRDefault="00CB4F29" w:rsidP="005726BC">
      <w:pPr>
        <w:spacing w:after="0" w:line="240" w:lineRule="auto"/>
        <w:ind w:firstLine="567"/>
        <w:jc w:val="center"/>
        <w:rPr>
          <w:rFonts w:ascii="Times New Roman" w:hAnsi="Times New Roman" w:cs="Times New Roman"/>
          <w:b/>
          <w:sz w:val="24"/>
          <w:szCs w:val="24"/>
          <w:lang w:val="kk-KZ"/>
        </w:rPr>
      </w:pPr>
    </w:p>
    <w:p w:rsidR="00CB4F29" w:rsidRDefault="00CB4F29" w:rsidP="005726BC">
      <w:pPr>
        <w:spacing w:after="0" w:line="240" w:lineRule="auto"/>
        <w:ind w:firstLine="567"/>
        <w:jc w:val="center"/>
        <w:rPr>
          <w:rFonts w:ascii="Times New Roman" w:hAnsi="Times New Roman" w:cs="Times New Roman"/>
          <w:b/>
          <w:sz w:val="24"/>
          <w:szCs w:val="24"/>
          <w:lang w:val="be-BY"/>
        </w:rPr>
      </w:pPr>
    </w:p>
    <w:p w:rsidR="00F77651" w:rsidRDefault="00F77651" w:rsidP="005726BC">
      <w:pPr>
        <w:spacing w:after="0" w:line="240" w:lineRule="auto"/>
        <w:ind w:firstLine="567"/>
        <w:jc w:val="center"/>
        <w:rPr>
          <w:rFonts w:ascii="Times New Roman" w:hAnsi="Times New Roman" w:cs="Times New Roman"/>
          <w:b/>
          <w:sz w:val="24"/>
          <w:szCs w:val="24"/>
          <w:lang w:val="be-BY"/>
        </w:rPr>
      </w:pPr>
    </w:p>
    <w:p w:rsidR="00F77651" w:rsidRDefault="00F77651" w:rsidP="005726BC">
      <w:pPr>
        <w:spacing w:after="0" w:line="240" w:lineRule="auto"/>
        <w:ind w:firstLine="567"/>
        <w:jc w:val="center"/>
        <w:rPr>
          <w:rFonts w:ascii="Times New Roman" w:hAnsi="Times New Roman" w:cs="Times New Roman"/>
          <w:b/>
          <w:sz w:val="24"/>
          <w:szCs w:val="24"/>
          <w:lang w:val="be-BY"/>
        </w:rPr>
      </w:pPr>
    </w:p>
    <w:p w:rsidR="00F77651" w:rsidRDefault="00F77651" w:rsidP="005726BC">
      <w:pPr>
        <w:spacing w:after="0" w:line="240" w:lineRule="auto"/>
        <w:ind w:firstLine="567"/>
        <w:jc w:val="center"/>
        <w:rPr>
          <w:rFonts w:ascii="Times New Roman" w:hAnsi="Times New Roman" w:cs="Times New Roman"/>
          <w:b/>
          <w:sz w:val="24"/>
          <w:szCs w:val="24"/>
          <w:lang w:val="be-BY"/>
        </w:rPr>
      </w:pPr>
    </w:p>
    <w:p w:rsidR="00F77651" w:rsidRDefault="00F77651" w:rsidP="005726BC">
      <w:pPr>
        <w:spacing w:after="0" w:line="240" w:lineRule="auto"/>
        <w:ind w:firstLine="567"/>
        <w:jc w:val="center"/>
        <w:rPr>
          <w:rFonts w:ascii="Times New Roman" w:hAnsi="Times New Roman" w:cs="Times New Roman"/>
          <w:b/>
          <w:sz w:val="24"/>
          <w:szCs w:val="24"/>
          <w:lang w:val="be-BY"/>
        </w:rPr>
      </w:pPr>
    </w:p>
    <w:p w:rsidR="00F77651" w:rsidRDefault="00F77651" w:rsidP="005726BC">
      <w:pPr>
        <w:spacing w:after="0" w:line="240" w:lineRule="auto"/>
        <w:ind w:firstLine="567"/>
        <w:jc w:val="center"/>
        <w:rPr>
          <w:rFonts w:ascii="Times New Roman" w:hAnsi="Times New Roman" w:cs="Times New Roman"/>
          <w:b/>
          <w:sz w:val="24"/>
          <w:szCs w:val="24"/>
          <w:lang w:val="be-BY"/>
        </w:rPr>
      </w:pPr>
    </w:p>
    <w:p w:rsidR="00F77651" w:rsidRDefault="00F77651" w:rsidP="005726BC">
      <w:pPr>
        <w:spacing w:after="0" w:line="240" w:lineRule="auto"/>
        <w:ind w:firstLine="567"/>
        <w:jc w:val="center"/>
        <w:rPr>
          <w:rFonts w:ascii="Times New Roman" w:hAnsi="Times New Roman" w:cs="Times New Roman"/>
          <w:b/>
          <w:sz w:val="24"/>
          <w:szCs w:val="24"/>
          <w:lang w:val="be-BY"/>
        </w:rPr>
      </w:pPr>
    </w:p>
    <w:p w:rsidR="00F77651" w:rsidRDefault="00F77651" w:rsidP="005726BC">
      <w:pPr>
        <w:spacing w:after="0" w:line="240" w:lineRule="auto"/>
        <w:ind w:firstLine="567"/>
        <w:jc w:val="center"/>
        <w:rPr>
          <w:rFonts w:ascii="Times New Roman" w:hAnsi="Times New Roman" w:cs="Times New Roman"/>
          <w:b/>
          <w:sz w:val="24"/>
          <w:szCs w:val="24"/>
          <w:lang w:val="be-BY"/>
        </w:rPr>
      </w:pPr>
    </w:p>
    <w:p w:rsidR="00F77651" w:rsidRDefault="00F77651" w:rsidP="005726BC">
      <w:pPr>
        <w:spacing w:after="0" w:line="240" w:lineRule="auto"/>
        <w:ind w:firstLine="567"/>
        <w:jc w:val="center"/>
        <w:rPr>
          <w:rFonts w:ascii="Times New Roman" w:hAnsi="Times New Roman" w:cs="Times New Roman"/>
          <w:b/>
          <w:sz w:val="24"/>
          <w:szCs w:val="24"/>
          <w:lang w:val="be-BY"/>
        </w:rPr>
      </w:pPr>
    </w:p>
    <w:p w:rsidR="00F77651" w:rsidRDefault="00F77651" w:rsidP="005726BC">
      <w:pPr>
        <w:spacing w:after="0" w:line="240" w:lineRule="auto"/>
        <w:ind w:firstLine="567"/>
        <w:jc w:val="center"/>
        <w:rPr>
          <w:rFonts w:ascii="Times New Roman" w:hAnsi="Times New Roman" w:cs="Times New Roman"/>
          <w:b/>
          <w:sz w:val="24"/>
          <w:szCs w:val="24"/>
          <w:lang w:val="be-BY"/>
        </w:rPr>
      </w:pPr>
    </w:p>
    <w:p w:rsidR="00F77651" w:rsidRDefault="00F77651" w:rsidP="005726BC">
      <w:pPr>
        <w:spacing w:after="0" w:line="240" w:lineRule="auto"/>
        <w:ind w:firstLine="567"/>
        <w:jc w:val="center"/>
        <w:rPr>
          <w:rFonts w:ascii="Times New Roman" w:hAnsi="Times New Roman" w:cs="Times New Roman"/>
          <w:b/>
          <w:sz w:val="24"/>
          <w:szCs w:val="24"/>
          <w:lang w:val="be-BY"/>
        </w:rPr>
      </w:pPr>
    </w:p>
    <w:p w:rsidR="00F77651" w:rsidRDefault="00F77651" w:rsidP="005726BC">
      <w:pPr>
        <w:spacing w:after="0" w:line="240" w:lineRule="auto"/>
        <w:ind w:firstLine="567"/>
        <w:jc w:val="center"/>
        <w:rPr>
          <w:rFonts w:ascii="Times New Roman" w:hAnsi="Times New Roman" w:cs="Times New Roman"/>
          <w:b/>
          <w:sz w:val="24"/>
          <w:szCs w:val="24"/>
          <w:lang w:val="be-BY"/>
        </w:rPr>
      </w:pPr>
    </w:p>
    <w:p w:rsidR="00F77651" w:rsidRDefault="00F77651" w:rsidP="005726BC">
      <w:pPr>
        <w:spacing w:after="0" w:line="240" w:lineRule="auto"/>
        <w:ind w:firstLine="567"/>
        <w:jc w:val="center"/>
        <w:rPr>
          <w:rFonts w:ascii="Times New Roman" w:hAnsi="Times New Roman" w:cs="Times New Roman"/>
          <w:b/>
          <w:sz w:val="24"/>
          <w:szCs w:val="24"/>
          <w:lang w:val="be-BY"/>
        </w:rPr>
      </w:pPr>
    </w:p>
    <w:p w:rsidR="00F77651" w:rsidRDefault="00F77651" w:rsidP="005726BC">
      <w:pPr>
        <w:spacing w:after="0" w:line="240" w:lineRule="auto"/>
        <w:ind w:firstLine="567"/>
        <w:jc w:val="center"/>
        <w:rPr>
          <w:rFonts w:ascii="Times New Roman" w:hAnsi="Times New Roman" w:cs="Times New Roman"/>
          <w:b/>
          <w:sz w:val="24"/>
          <w:szCs w:val="24"/>
          <w:lang w:val="be-BY"/>
        </w:rPr>
      </w:pPr>
    </w:p>
    <w:p w:rsidR="00F77651" w:rsidRDefault="00F77651" w:rsidP="005726BC">
      <w:pPr>
        <w:spacing w:after="0" w:line="240" w:lineRule="auto"/>
        <w:ind w:firstLine="567"/>
        <w:jc w:val="center"/>
        <w:rPr>
          <w:rFonts w:ascii="Times New Roman" w:hAnsi="Times New Roman" w:cs="Times New Roman"/>
          <w:b/>
          <w:sz w:val="24"/>
          <w:szCs w:val="24"/>
          <w:lang w:val="be-BY"/>
        </w:rPr>
      </w:pPr>
    </w:p>
    <w:p w:rsidR="00F77651" w:rsidRDefault="00F77651" w:rsidP="005726BC">
      <w:pPr>
        <w:spacing w:after="0" w:line="240" w:lineRule="auto"/>
        <w:ind w:firstLine="567"/>
        <w:jc w:val="center"/>
        <w:rPr>
          <w:rFonts w:ascii="Times New Roman" w:hAnsi="Times New Roman" w:cs="Times New Roman"/>
          <w:b/>
          <w:sz w:val="24"/>
          <w:szCs w:val="24"/>
          <w:lang w:val="be-BY"/>
        </w:rPr>
      </w:pPr>
    </w:p>
    <w:p w:rsidR="00CB4F29" w:rsidRPr="008955EA" w:rsidRDefault="00CB4F29" w:rsidP="005726BC">
      <w:pPr>
        <w:spacing w:after="0" w:line="240" w:lineRule="auto"/>
        <w:ind w:firstLine="567"/>
        <w:jc w:val="center"/>
        <w:rPr>
          <w:rFonts w:ascii="Times New Roman" w:hAnsi="Times New Roman" w:cs="Times New Roman"/>
          <w:b/>
          <w:sz w:val="24"/>
          <w:szCs w:val="24"/>
          <w:lang w:val="be-BY"/>
        </w:rPr>
      </w:pPr>
    </w:p>
    <w:p w:rsidR="00CB4F29" w:rsidRPr="008955EA" w:rsidRDefault="00CB4F29" w:rsidP="005726BC">
      <w:pPr>
        <w:spacing w:after="0" w:line="240" w:lineRule="auto"/>
        <w:ind w:firstLine="567"/>
        <w:jc w:val="center"/>
        <w:rPr>
          <w:rFonts w:ascii="Times New Roman" w:hAnsi="Times New Roman" w:cs="Times New Roman"/>
          <w:b/>
          <w:sz w:val="24"/>
          <w:szCs w:val="24"/>
          <w:lang w:val="be-BY"/>
        </w:rPr>
      </w:pPr>
      <w:r w:rsidRPr="008955EA">
        <w:rPr>
          <w:rFonts w:ascii="Times New Roman" w:hAnsi="Times New Roman" w:cs="Times New Roman"/>
          <w:b/>
          <w:sz w:val="24"/>
          <w:szCs w:val="24"/>
          <w:lang w:val="be-BY"/>
        </w:rPr>
        <w:lastRenderedPageBreak/>
        <w:t>ҰЛТТЫҚ ПАТРИОТИЗМ ТАРИХЫН ЗЕРТТЕУШІ ҒАЛЫМ</w:t>
      </w:r>
    </w:p>
    <w:p w:rsidR="00CB4F29" w:rsidRPr="008955EA" w:rsidRDefault="00CB4F29" w:rsidP="005726BC">
      <w:pPr>
        <w:spacing w:after="0" w:line="240" w:lineRule="auto"/>
        <w:ind w:firstLine="567"/>
        <w:jc w:val="both"/>
        <w:rPr>
          <w:rFonts w:ascii="Times New Roman" w:hAnsi="Times New Roman" w:cs="Times New Roman"/>
          <w:b/>
          <w:sz w:val="24"/>
          <w:szCs w:val="24"/>
          <w:lang w:val="be-BY"/>
        </w:rPr>
      </w:pPr>
    </w:p>
    <w:p w:rsidR="00CB4F29" w:rsidRPr="008955EA" w:rsidRDefault="00CB4F29" w:rsidP="005726BC">
      <w:pPr>
        <w:spacing w:after="0" w:line="240" w:lineRule="auto"/>
        <w:ind w:firstLine="567"/>
        <w:jc w:val="center"/>
        <w:rPr>
          <w:rFonts w:ascii="Times New Roman" w:hAnsi="Times New Roman" w:cs="Times New Roman"/>
          <w:b/>
          <w:sz w:val="24"/>
          <w:szCs w:val="24"/>
          <w:lang w:val="kk-KZ"/>
        </w:rPr>
      </w:pPr>
      <w:r w:rsidRPr="008955EA">
        <w:rPr>
          <w:rFonts w:ascii="Times New Roman" w:hAnsi="Times New Roman" w:cs="Times New Roman"/>
          <w:b/>
          <w:sz w:val="24"/>
          <w:szCs w:val="24"/>
          <w:lang w:val="kk-KZ"/>
        </w:rPr>
        <w:t>Құнантаева Күләш Құнантайқызы</w:t>
      </w:r>
    </w:p>
    <w:p w:rsidR="00CB4F29" w:rsidRPr="008955EA" w:rsidRDefault="00CB4F29" w:rsidP="005726BC">
      <w:pPr>
        <w:spacing w:after="0" w:line="240" w:lineRule="auto"/>
        <w:ind w:firstLine="567"/>
        <w:jc w:val="center"/>
        <w:rPr>
          <w:rFonts w:ascii="Times New Roman" w:hAnsi="Times New Roman" w:cs="Times New Roman"/>
          <w:b/>
          <w:sz w:val="24"/>
          <w:szCs w:val="24"/>
          <w:lang w:val="kk-KZ"/>
        </w:rPr>
      </w:pPr>
      <w:r w:rsidRPr="008955EA">
        <w:rPr>
          <w:rFonts w:ascii="Times New Roman" w:hAnsi="Times New Roman" w:cs="Times New Roman"/>
          <w:b/>
          <w:sz w:val="24"/>
          <w:szCs w:val="24"/>
          <w:lang w:val="kk-KZ"/>
        </w:rPr>
        <w:t xml:space="preserve">Қазақстан Республикасы Ұлттық Ғылым академиясының академигі, </w:t>
      </w:r>
    </w:p>
    <w:p w:rsidR="00CB4F29" w:rsidRPr="008955EA" w:rsidRDefault="00CB4F29" w:rsidP="005726BC">
      <w:pPr>
        <w:spacing w:after="0" w:line="240" w:lineRule="auto"/>
        <w:ind w:firstLine="567"/>
        <w:jc w:val="center"/>
        <w:rPr>
          <w:rFonts w:ascii="Times New Roman" w:hAnsi="Times New Roman" w:cs="Times New Roman"/>
          <w:b/>
          <w:sz w:val="24"/>
          <w:szCs w:val="24"/>
          <w:lang w:val="kk-KZ"/>
        </w:rPr>
      </w:pPr>
      <w:r w:rsidRPr="008955EA">
        <w:rPr>
          <w:rFonts w:ascii="Times New Roman" w:hAnsi="Times New Roman" w:cs="Times New Roman"/>
          <w:b/>
          <w:sz w:val="24"/>
          <w:szCs w:val="24"/>
          <w:lang w:val="kk-KZ"/>
        </w:rPr>
        <w:t>Ресей  және Грузия академиясының академигі,   п.ғ.д., профессор</w:t>
      </w:r>
    </w:p>
    <w:p w:rsidR="00CB4F29" w:rsidRPr="008955EA" w:rsidRDefault="00CB4F29" w:rsidP="005726BC">
      <w:pPr>
        <w:spacing w:after="0" w:line="240" w:lineRule="auto"/>
        <w:ind w:firstLine="567"/>
        <w:jc w:val="center"/>
        <w:rPr>
          <w:rFonts w:ascii="Times New Roman" w:hAnsi="Times New Roman" w:cs="Times New Roman"/>
          <w:b/>
          <w:sz w:val="24"/>
          <w:szCs w:val="24"/>
          <w:lang w:val="kk-KZ"/>
        </w:rPr>
      </w:pPr>
      <w:r w:rsidRPr="008955EA">
        <w:rPr>
          <w:rFonts w:ascii="Times New Roman" w:hAnsi="Times New Roman" w:cs="Times New Roman"/>
          <w:b/>
          <w:sz w:val="24"/>
          <w:szCs w:val="24"/>
          <w:lang w:val="kk-KZ"/>
        </w:rPr>
        <w:t>Қазақстан Республикасы, Алматы</w:t>
      </w:r>
    </w:p>
    <w:p w:rsidR="00CB4F29" w:rsidRPr="008955EA" w:rsidRDefault="00CB4F29" w:rsidP="005726BC">
      <w:pPr>
        <w:shd w:val="clear" w:color="auto" w:fill="FFFFFF"/>
        <w:tabs>
          <w:tab w:val="left" w:pos="8374"/>
        </w:tabs>
        <w:spacing w:after="0" w:line="240" w:lineRule="auto"/>
        <w:ind w:firstLine="567"/>
        <w:jc w:val="center"/>
        <w:rPr>
          <w:rFonts w:ascii="Times New Roman" w:hAnsi="Times New Roman" w:cs="Times New Roman"/>
          <w:sz w:val="24"/>
          <w:szCs w:val="24"/>
          <w:lang w:val="kk-KZ"/>
        </w:rPr>
      </w:pPr>
    </w:p>
    <w:p w:rsidR="00CB4F29" w:rsidRPr="008955EA" w:rsidRDefault="00CB4F29" w:rsidP="005726BC">
      <w:pPr>
        <w:spacing w:after="0" w:line="240" w:lineRule="auto"/>
        <w:ind w:firstLine="567"/>
        <w:jc w:val="both"/>
        <w:rPr>
          <w:rFonts w:ascii="Times New Roman" w:eastAsia="Batang" w:hAnsi="Times New Roman" w:cs="Times New Roman"/>
          <w:sz w:val="24"/>
          <w:szCs w:val="24"/>
          <w:lang w:val="be-BY" w:eastAsia="ko-KR"/>
        </w:rPr>
      </w:pPr>
      <w:r w:rsidRPr="008955EA">
        <w:rPr>
          <w:rFonts w:ascii="Times New Roman" w:hAnsi="Times New Roman" w:cs="Times New Roman"/>
          <w:sz w:val="24"/>
          <w:szCs w:val="24"/>
          <w:lang w:val="be-BY"/>
        </w:rPr>
        <w:t>Педагогика ғылымдарының докторы, профессор</w:t>
      </w:r>
      <w:r w:rsidRPr="008955EA">
        <w:rPr>
          <w:rFonts w:ascii="Times New Roman" w:hAnsi="Times New Roman" w:cs="Times New Roman"/>
          <w:sz w:val="24"/>
          <w:szCs w:val="24"/>
          <w:lang w:val="kk-KZ"/>
        </w:rPr>
        <w:t>,</w:t>
      </w:r>
      <w:r w:rsidRPr="008955EA">
        <w:rPr>
          <w:rFonts w:ascii="Times New Roman" w:eastAsia="Batang" w:hAnsi="Times New Roman" w:cs="Times New Roman"/>
          <w:sz w:val="24"/>
          <w:szCs w:val="24"/>
          <w:lang w:val="be-BY" w:eastAsia="ko-KR"/>
        </w:rPr>
        <w:t xml:space="preserve"> Халықаралық педагогикалық білім  </w:t>
      </w:r>
      <w:r w:rsidRPr="008955EA">
        <w:rPr>
          <w:rFonts w:ascii="Times New Roman" w:eastAsia="Batang" w:hAnsi="Times New Roman" w:cs="Times New Roman"/>
          <w:sz w:val="24"/>
          <w:szCs w:val="24"/>
          <w:lang w:val="kk-KZ" w:eastAsia="ko-KR"/>
        </w:rPr>
        <w:t xml:space="preserve">және ғылым </w:t>
      </w:r>
      <w:r w:rsidRPr="008955EA">
        <w:rPr>
          <w:rFonts w:ascii="Times New Roman" w:eastAsia="Batang" w:hAnsi="Times New Roman" w:cs="Times New Roman"/>
          <w:sz w:val="24"/>
          <w:szCs w:val="24"/>
          <w:lang w:val="be-BY" w:eastAsia="ko-KR"/>
        </w:rPr>
        <w:t xml:space="preserve">академиясының академигі, Қазақстан Республикасы Білім беру ісінің үздігі, Жоғары оқу орындарының үздік оқытушысы мемлекеттік грантының иегері Иманбаева Сәуле Тохтарқызының  библиографиялық еңбектер көрсеткішінде қамтылған еңбектер  ұлттық педагогика ғылымының дамуына  қосқан </w:t>
      </w:r>
      <w:r w:rsidRPr="008955EA">
        <w:rPr>
          <w:rFonts w:ascii="Times New Roman" w:eastAsia="Batang" w:hAnsi="Times New Roman" w:cs="Times New Roman"/>
          <w:sz w:val="24"/>
          <w:szCs w:val="24"/>
          <w:lang w:val="kk-KZ" w:eastAsia="ko-KR"/>
        </w:rPr>
        <w:t>і</w:t>
      </w:r>
      <w:r w:rsidRPr="008955EA">
        <w:rPr>
          <w:rFonts w:ascii="Times New Roman" w:eastAsia="Batang" w:hAnsi="Times New Roman" w:cs="Times New Roman"/>
          <w:sz w:val="24"/>
          <w:szCs w:val="24"/>
          <w:lang w:val="be-BY" w:eastAsia="ko-KR"/>
        </w:rPr>
        <w:t xml:space="preserve">ргелі үлес деп бағалауға болады.  Зерттеу тақырыбының негізгі бағыты ұлттық және жалпыадамзаттық тәрбие беру мәселесі екенін әр жылғы ғылыми - зерттеу еңбектерден  нақты көруге болады. </w:t>
      </w:r>
    </w:p>
    <w:p w:rsidR="00CB4F29" w:rsidRPr="008955EA" w:rsidRDefault="00CB4F29" w:rsidP="005726BC">
      <w:pPr>
        <w:spacing w:after="0" w:line="240" w:lineRule="auto"/>
        <w:ind w:firstLine="567"/>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Ұлан байтақ өлкемізді ұрпақтан - ұрпаққа аманаттап отырған ұлы дала елінің ерлік дәстүрі ғасырлар бойы еліміздің мәртебесін Ұлы Дала Елін «Мәңгілік Ел» тұғырының биік шыңына көтеріп, тарихи сабақтастықпен жалғасып жатқаны  ғалымның еңбектерінің тізімінен  ұлы дала елінің мәңгілік ел идеясын жалғастыруға қосқан үлесі деп бағалаймыз. </w:t>
      </w:r>
    </w:p>
    <w:p w:rsidR="00CB4F29" w:rsidRPr="008955EA" w:rsidRDefault="00CB4F29" w:rsidP="005726BC">
      <w:pPr>
        <w:shd w:val="clear" w:color="auto" w:fill="FFFFFF"/>
        <w:tabs>
          <w:tab w:val="left" w:pos="8374"/>
        </w:tabs>
        <w:spacing w:after="0" w:line="240" w:lineRule="auto"/>
        <w:ind w:firstLine="567"/>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Еліміз егемендік алғаннан кейінгі </w:t>
      </w:r>
      <w:r w:rsidRPr="008955EA">
        <w:rPr>
          <w:rFonts w:ascii="Times New Roman" w:eastAsia="Batang" w:hAnsi="Times New Roman" w:cs="Times New Roman"/>
          <w:sz w:val="24"/>
          <w:szCs w:val="24"/>
          <w:lang w:val="be-BY" w:eastAsia="ko-KR"/>
        </w:rPr>
        <w:t>1997 жылы</w:t>
      </w:r>
      <w:r w:rsidRPr="008955EA">
        <w:rPr>
          <w:rFonts w:ascii="Times New Roman" w:eastAsia="Batang" w:hAnsi="Times New Roman" w:cs="Times New Roman"/>
          <w:sz w:val="24"/>
          <w:szCs w:val="24"/>
          <w:lang w:val="kk-KZ" w:eastAsia="ko-KR"/>
        </w:rPr>
        <w:t xml:space="preserve"> қыркүйек айында  Ы.Алтынсарин атындағы Қазақ Білім академиясында    кандидаттық диссертация қорғау  Кеңесінде  «Мектеп оқушыларын жауынгерлік дәстүр арқылы ерлікке баулу» тақырыбында кандидаттық диссертация қорғауы да ғалымның бойындағы ата тектен берілген тектілік қасиет деп бағалауға болады.  Диссертация мазмұнында ХҮІІІ ғасырдағы қазақ елінің ерлік дәстүрі негізге алынады. Қазақтың  қолбасшы батырлары Қабанбай, Бөгенбай, Наурызбай, Көкжал Барақ, Баян, Райымбек батыр т.б. ерлік мұраларын жинақтай отырып, алғашқылардың бірі болып үздіксіз білім беру жүйесінің  оқу - тәрбие үдерісіне енгізді. 1991 жылы «Ақжелкен» журналына  оқушыларға арналған «Қабанбай батыр»   мақаласы жарияланды. Осындай тарихи құнды тақырыпты диссертациялық ғылыми - зерттеу жұмысына арқау етуі де Сауле Тохтарқызының  Қабанбай батырдың тікелей сегізінші ұрпағы  екені де ықпал етуі де мүмкін.  </w:t>
      </w:r>
      <w:r w:rsidRPr="008955EA">
        <w:rPr>
          <w:rFonts w:ascii="Times New Roman" w:hAnsi="Times New Roman" w:cs="Times New Roman"/>
          <w:sz w:val="24"/>
          <w:szCs w:val="24"/>
          <w:lang w:val="kk-KZ"/>
        </w:rPr>
        <w:t xml:space="preserve">Ұлттық ерлік рухтың  мән - мағынасы зерделенген еңбектерден  ғалымның, қазақ қызының бойындағы  ерлік рухының шоқтығын  көруге болады.  </w:t>
      </w:r>
    </w:p>
    <w:p w:rsidR="00CB4F29" w:rsidRPr="008955EA" w:rsidRDefault="00CB4F29" w:rsidP="005726BC">
      <w:pPr>
        <w:pStyle w:val="a7"/>
        <w:spacing w:before="0" w:beforeAutospacing="0" w:after="0" w:afterAutospacing="0"/>
        <w:ind w:firstLine="708"/>
        <w:jc w:val="both"/>
        <w:rPr>
          <w:lang w:val="kk-KZ"/>
        </w:rPr>
      </w:pPr>
      <w:r w:rsidRPr="008955EA">
        <w:rPr>
          <w:lang w:val="kk-KZ"/>
        </w:rPr>
        <w:t>Ғылыми - зерттеу жұмысының нәтижесі ретінде Қазақстан Республикасы Білім және ғылым министрлігінің тапсырысы бойынша «Қазақстанның мәдениеті мен өнері», «Ислам тәрбиесі», «Қабанбай батыр», «Қасабай батыр» оқу фильмдері мен  «Қазақ батырлары» атты слайдфильмдерін дайындап шығарды.  «Ислам тәрбиесі» атты оқу - тәрбие фильмі  Иран Ислам Республикасындағы Тегеран және Исфахан қалаларында өткен балаларға арналған оқу - тәрбие фильмдер конкурсында жүлдеге ие болды. Сонымен қатар, зерттеу жұмысының мазмұны  «Ерлік тағылымы»</w:t>
      </w:r>
      <w:r w:rsidRPr="008955EA">
        <w:rPr>
          <w:lang w:val="be-BY"/>
        </w:rPr>
        <w:t xml:space="preserve">, “Ұлттық патриотизм негіздері“, </w:t>
      </w:r>
      <w:r w:rsidRPr="008955EA">
        <w:rPr>
          <w:lang w:val="kk-KZ"/>
        </w:rPr>
        <w:t xml:space="preserve"> «Үлгілі үйдің ұл қызы», «Адамгершілік сабақтары» т.б. оқу құралдарында жарыққа шықты.</w:t>
      </w:r>
    </w:p>
    <w:p w:rsidR="00CB4F29" w:rsidRPr="008955EA" w:rsidRDefault="00CB4F29" w:rsidP="005726BC">
      <w:pPr>
        <w:pStyle w:val="a7"/>
        <w:spacing w:before="0" w:beforeAutospacing="0" w:after="0" w:afterAutospacing="0"/>
        <w:ind w:firstLine="567"/>
        <w:jc w:val="both"/>
        <w:rPr>
          <w:lang w:val="kk-KZ"/>
        </w:rPr>
      </w:pPr>
      <w:r w:rsidRPr="008955EA">
        <w:rPr>
          <w:lang w:val="kk-KZ"/>
        </w:rPr>
        <w:t xml:space="preserve">Профессор Сауле Тохтарқызы   Тохтар Иманбайұлы екеуі жинақтап  «Батырлар тарихы - ел тарихы» атты тарихи еңбекті  ұсынуы баһадүр бабаларымыздың ерен ерліктерін бүгінгі ұрпақ тәрбиесіне, педагогика ғылымына, қазақ елінің ерлік дәстүрін дамытуға қосқан іргелі үлестері деп бағалауға болады. </w:t>
      </w:r>
    </w:p>
    <w:p w:rsidR="00CB4F29" w:rsidRPr="008955EA" w:rsidRDefault="00CB4F29" w:rsidP="005726BC">
      <w:pPr>
        <w:autoSpaceDE w:val="0"/>
        <w:autoSpaceDN w:val="0"/>
        <w:adjustRightInd w:val="0"/>
        <w:spacing w:after="0" w:line="240" w:lineRule="auto"/>
        <w:ind w:firstLine="567"/>
        <w:jc w:val="both"/>
        <w:rPr>
          <w:rFonts w:ascii="Times New Roman" w:hAnsi="Times New Roman" w:cs="Times New Roman"/>
          <w:sz w:val="24"/>
          <w:szCs w:val="24"/>
          <w:lang w:val="be-BY"/>
        </w:rPr>
      </w:pPr>
      <w:r w:rsidRPr="008955EA">
        <w:rPr>
          <w:rFonts w:ascii="Times New Roman" w:hAnsi="Times New Roman" w:cs="Times New Roman"/>
          <w:sz w:val="24"/>
          <w:szCs w:val="24"/>
          <w:lang w:val="kk-KZ"/>
        </w:rPr>
        <w:t xml:space="preserve">2007 жылы қыркүйек айында  Бөкетов атындағы Қарағанды мемлекеттік университетінің педагогика ғылымдарының докторы ғылыми дәрежесін беру жөніндегі Біріккен диссертациялық (БД 14.50.05) Кеңесінде «Қазақстан Республикасының әлеуметтік даму жағдайында мектеп оқушыларына патриоттық тәрбие берудің ғылыми-педагогикалық негіздері»  атты  докторлық диссертация қорғады.  Зерттеу барысында </w:t>
      </w:r>
      <w:r w:rsidRPr="008955EA">
        <w:rPr>
          <w:rFonts w:ascii="Times New Roman" w:hAnsi="Times New Roman" w:cs="Times New Roman"/>
          <w:sz w:val="24"/>
          <w:szCs w:val="24"/>
          <w:lang w:val="be-BY"/>
        </w:rPr>
        <w:t>қоғамның әлеуметт</w:t>
      </w:r>
      <w:r w:rsidRPr="008955EA">
        <w:rPr>
          <w:rFonts w:ascii="Times New Roman" w:hAnsi="Times New Roman" w:cs="Times New Roman"/>
          <w:sz w:val="24"/>
          <w:szCs w:val="24"/>
          <w:lang w:val="kk-KZ"/>
        </w:rPr>
        <w:t>i</w:t>
      </w:r>
      <w:r w:rsidRPr="008955EA">
        <w:rPr>
          <w:rFonts w:ascii="Times New Roman" w:hAnsi="Times New Roman" w:cs="Times New Roman"/>
          <w:sz w:val="24"/>
          <w:szCs w:val="24"/>
          <w:lang w:val="be-BY"/>
        </w:rPr>
        <w:t>к даму жағдайында “Ұлы Дала Елі” жастарына  патриоттық тәрбие беруд</w:t>
      </w:r>
      <w:r w:rsidRPr="008955EA">
        <w:rPr>
          <w:rFonts w:ascii="Times New Roman" w:hAnsi="Times New Roman" w:cs="Times New Roman"/>
          <w:sz w:val="24"/>
          <w:szCs w:val="24"/>
          <w:lang w:val="kk-KZ"/>
        </w:rPr>
        <w:t>i</w:t>
      </w:r>
      <w:r w:rsidRPr="008955EA">
        <w:rPr>
          <w:rFonts w:ascii="Times New Roman" w:hAnsi="Times New Roman" w:cs="Times New Roman"/>
          <w:sz w:val="24"/>
          <w:szCs w:val="24"/>
          <w:lang w:val="be-BY"/>
        </w:rPr>
        <w:t xml:space="preserve">ң тұжырымдамасы дайындалды,  ұлттық және жалпыадамзаттық мәдени </w:t>
      </w:r>
      <w:r w:rsidRPr="008955EA">
        <w:rPr>
          <w:rFonts w:ascii="Times New Roman" w:hAnsi="Times New Roman" w:cs="Times New Roman"/>
          <w:sz w:val="24"/>
          <w:szCs w:val="24"/>
          <w:lang w:val="be-BY"/>
        </w:rPr>
        <w:lastRenderedPageBreak/>
        <w:t>құндылықтардың өз</w:t>
      </w:r>
      <w:r w:rsidRPr="008955EA">
        <w:rPr>
          <w:rFonts w:ascii="Times New Roman" w:hAnsi="Times New Roman" w:cs="Times New Roman"/>
          <w:sz w:val="24"/>
          <w:szCs w:val="24"/>
          <w:lang w:val="kk-KZ"/>
        </w:rPr>
        <w:t>i</w:t>
      </w:r>
      <w:r w:rsidRPr="008955EA">
        <w:rPr>
          <w:rFonts w:ascii="Times New Roman" w:hAnsi="Times New Roman" w:cs="Times New Roman"/>
          <w:sz w:val="24"/>
          <w:szCs w:val="24"/>
          <w:lang w:val="be-BY"/>
        </w:rPr>
        <w:t>нд</w:t>
      </w:r>
      <w:r w:rsidRPr="008955EA">
        <w:rPr>
          <w:rFonts w:ascii="Times New Roman" w:hAnsi="Times New Roman" w:cs="Times New Roman"/>
          <w:sz w:val="24"/>
          <w:szCs w:val="24"/>
          <w:lang w:val="kk-KZ"/>
        </w:rPr>
        <w:t>i</w:t>
      </w:r>
      <w:r w:rsidRPr="008955EA">
        <w:rPr>
          <w:rFonts w:ascii="Times New Roman" w:hAnsi="Times New Roman" w:cs="Times New Roman"/>
          <w:sz w:val="24"/>
          <w:szCs w:val="24"/>
          <w:lang w:val="be-BY"/>
        </w:rPr>
        <w:t>к ерекшел</w:t>
      </w:r>
      <w:r w:rsidRPr="008955EA">
        <w:rPr>
          <w:rFonts w:ascii="Times New Roman" w:hAnsi="Times New Roman" w:cs="Times New Roman"/>
          <w:sz w:val="24"/>
          <w:szCs w:val="24"/>
          <w:lang w:val="kk-KZ"/>
        </w:rPr>
        <w:t>i</w:t>
      </w:r>
      <w:r w:rsidRPr="008955EA">
        <w:rPr>
          <w:rFonts w:ascii="Times New Roman" w:hAnsi="Times New Roman" w:cs="Times New Roman"/>
          <w:sz w:val="24"/>
          <w:szCs w:val="24"/>
          <w:lang w:val="be-BY"/>
        </w:rPr>
        <w:t>ктер</w:t>
      </w:r>
      <w:r w:rsidRPr="008955EA">
        <w:rPr>
          <w:rFonts w:ascii="Times New Roman" w:hAnsi="Times New Roman" w:cs="Times New Roman"/>
          <w:sz w:val="24"/>
          <w:szCs w:val="24"/>
          <w:lang w:val="kk-KZ"/>
        </w:rPr>
        <w:t>iн</w:t>
      </w:r>
      <w:r w:rsidRPr="008955EA">
        <w:rPr>
          <w:rFonts w:ascii="Times New Roman" w:hAnsi="Times New Roman" w:cs="Times New Roman"/>
          <w:sz w:val="24"/>
          <w:szCs w:val="24"/>
          <w:lang w:val="be-BY"/>
        </w:rPr>
        <w:t xml:space="preserve"> негізге ала отырып, патриоттық тәрбие беруд</w:t>
      </w:r>
      <w:r w:rsidRPr="008955EA">
        <w:rPr>
          <w:rFonts w:ascii="Times New Roman" w:hAnsi="Times New Roman" w:cs="Times New Roman"/>
          <w:sz w:val="24"/>
          <w:szCs w:val="24"/>
          <w:lang w:val="kk-KZ"/>
        </w:rPr>
        <w:t>i</w:t>
      </w:r>
      <w:r w:rsidRPr="008955EA">
        <w:rPr>
          <w:rFonts w:ascii="Times New Roman" w:hAnsi="Times New Roman" w:cs="Times New Roman"/>
          <w:sz w:val="24"/>
          <w:szCs w:val="24"/>
          <w:lang w:val="be-BY"/>
        </w:rPr>
        <w:t xml:space="preserve">ң жүйесі “Мәңгілік елдің” идеясын  жүзеге асыруға бағытталып,  ғылыми </w:t>
      </w:r>
      <w:r w:rsidRPr="008955EA">
        <w:rPr>
          <w:rFonts w:ascii="Times New Roman" w:hAnsi="Times New Roman" w:cs="Times New Roman"/>
          <w:sz w:val="24"/>
          <w:szCs w:val="24"/>
          <w:lang w:val="kk-KZ"/>
        </w:rPr>
        <w:t xml:space="preserve">- </w:t>
      </w:r>
      <w:r w:rsidRPr="008955EA">
        <w:rPr>
          <w:rFonts w:ascii="Times New Roman" w:hAnsi="Times New Roman" w:cs="Times New Roman"/>
          <w:sz w:val="24"/>
          <w:szCs w:val="24"/>
          <w:lang w:val="be-BY"/>
        </w:rPr>
        <w:t>әдіснамалық негіздері айқындалып,  әдістемесі  жасалды.</w:t>
      </w:r>
    </w:p>
    <w:p w:rsidR="00CB4F29" w:rsidRPr="008955EA" w:rsidRDefault="00CB4F29" w:rsidP="005726BC">
      <w:pPr>
        <w:spacing w:after="0" w:line="240" w:lineRule="auto"/>
        <w:ind w:firstLine="567"/>
        <w:jc w:val="both"/>
        <w:rPr>
          <w:rFonts w:ascii="Times New Roman" w:hAnsi="Times New Roman" w:cs="Times New Roman"/>
          <w:sz w:val="24"/>
          <w:szCs w:val="24"/>
          <w:lang w:val="kk-KZ"/>
        </w:rPr>
      </w:pPr>
      <w:r w:rsidRPr="008955EA">
        <w:rPr>
          <w:rFonts w:ascii="Times New Roman" w:hAnsi="Times New Roman" w:cs="Times New Roman"/>
          <w:color w:val="000000"/>
          <w:sz w:val="24"/>
          <w:szCs w:val="24"/>
          <w:lang w:val="be-BY"/>
        </w:rPr>
        <w:t>Профессор Сауле Тохтарқызының педагогика ғылымы, ұлттық т</w:t>
      </w:r>
      <w:r w:rsidRPr="008955EA">
        <w:rPr>
          <w:rFonts w:ascii="Times New Roman" w:hAnsi="Times New Roman" w:cs="Times New Roman"/>
          <w:color w:val="000000"/>
          <w:sz w:val="24"/>
          <w:szCs w:val="24"/>
          <w:lang w:val="kk-KZ"/>
        </w:rPr>
        <w:t>әрбие саласында өзіндік ғылыми  ізденістерін, нәтижелерін көріп отырмыз.</w:t>
      </w:r>
      <w:r w:rsidRPr="008955EA">
        <w:rPr>
          <w:rFonts w:ascii="Times New Roman" w:hAnsi="Times New Roman" w:cs="Times New Roman"/>
          <w:sz w:val="24"/>
          <w:szCs w:val="24"/>
          <w:lang w:val="kk-KZ"/>
        </w:rPr>
        <w:t xml:space="preserve">Қазақстан Республикасы  Білім және ғылым министрлігі және Ы.Алтынсарин атындағы Ұлтттық білім беру академиясы тарапынан  «Білім» бағыты бойынша  жоғары білім стандарттарын жетілдіруге байланысты   тәрбие беру бағытын  қайта  қарап, іргелі жұмыстар атқарғаны,   «Үздіксіз білім беру жүйесіндегі тәрбие тұжырымдамасын», жалпы орта білімнің 12 жылдық білім жүйесіне  көшуіне байланысты «Тәрбие негіздері» тұжырымдамасын  дайындауға қатысқаны,  Қазақстан Республикасы Білім және ғылым министрлігі бойынша қолданбалы және іргелі ғылыми жобаларды «Педагогикалық  жоғары оқу орындарында кредиттік технология негізінде оқыту жағдайында оқу үдерісін ғылыми - әдістемемен қамтамасыз ету», Абай атындағы ҚазҰПУ - нің «Жоғары мектеп жағдайында ұлттың интеллектуалды әлеуетін қалыптастыру»,«Жоғары мектеп жағдайында болашақ маманның интеллектуалды әлеуетін қалыптастыруды ғылыми әдістемемен қамтамасыз ету»  т.б. жобаларды орындауға қатысқаны  және жетекшілік еткенін көріп отырмыз. </w:t>
      </w:r>
    </w:p>
    <w:p w:rsidR="00CB4F29" w:rsidRPr="008955EA" w:rsidRDefault="00CB4F29" w:rsidP="005726BC">
      <w:pPr>
        <w:spacing w:after="0" w:line="240" w:lineRule="auto"/>
        <w:ind w:firstLine="708"/>
        <w:jc w:val="both"/>
        <w:rPr>
          <w:rFonts w:ascii="Times New Roman" w:hAnsi="Times New Roman" w:cs="Times New Roman"/>
          <w:sz w:val="24"/>
          <w:szCs w:val="24"/>
          <w:lang w:val="kk-KZ"/>
        </w:rPr>
      </w:pPr>
      <w:r w:rsidRPr="008955EA">
        <w:rPr>
          <w:rFonts w:ascii="Times New Roman" w:hAnsi="Times New Roman" w:cs="Times New Roman"/>
          <w:sz w:val="24"/>
          <w:szCs w:val="24"/>
          <w:lang w:val="kk-KZ" w:eastAsia="ko-KR"/>
        </w:rPr>
        <w:t>Қазақ елінің ХІҮ ғасырлық тәлімдік мұрасы жинақталған «Қазақ тәлiм-тәрбиесiнiң Антологиясын»,  «П</w:t>
      </w:r>
      <w:r w:rsidRPr="008955EA">
        <w:rPr>
          <w:rFonts w:ascii="Times New Roman" w:hAnsi="Times New Roman" w:cs="Times New Roman"/>
          <w:sz w:val="24"/>
          <w:szCs w:val="24"/>
          <w:lang w:val="kk-KZ"/>
        </w:rPr>
        <w:t>едагогика және психология»  бойынша  түсіндірме сөздіктерді, «Әлеуметтік педагогика және өзін өзі тану»  мемлекеттік білім беру стандартын дайындау арқылы   ұлттық педагогика ғылымының  дамуына іргелі үлес қосты.</w:t>
      </w:r>
    </w:p>
    <w:p w:rsidR="00CB4F29" w:rsidRPr="008955EA" w:rsidRDefault="00CB4F29" w:rsidP="005726BC">
      <w:pPr>
        <w:pStyle w:val="a7"/>
        <w:spacing w:before="0" w:beforeAutospacing="0" w:after="0" w:afterAutospacing="0"/>
        <w:ind w:firstLine="567"/>
        <w:jc w:val="both"/>
        <w:rPr>
          <w:color w:val="FF0000"/>
          <w:lang w:val="kk-KZ"/>
        </w:rPr>
      </w:pPr>
      <w:r w:rsidRPr="008955EA">
        <w:rPr>
          <w:lang w:val="kk-KZ"/>
        </w:rPr>
        <w:t xml:space="preserve">Сауле Тохтарқызы «Педагогика», «Педагогика тарихы»,  «Әлеуметтік педагогика», «Мәңгілік ел» оқулықтарының, «Тәрбие жұмысының теориясы мен әдістемесі», «Мектептегі тәрбие теориясы мен әдістемесі», «Педагогика школы», «Школоведение», «Тұлғаға бағдарланған тәрбие технологиясы», «Педагогика межличностных отношений», «Болашақ маманның интеллектуалды әлеуеті», «Ұлттық тәрбие», «Әлеуметтік педагогика» бойынша  курстық жұмысты орындауға ғылыми -әдістемелік нұсқау», «Студенттердің  зияткерлік әлеуеті»,   «Бастауыш мектеп оқушыларының рухани -адамгершілік құндылықтарын қалыптастыру» (Өзің–өзі тану»  пәні бойынша), </w:t>
      </w:r>
      <w:r w:rsidRPr="008955EA">
        <w:rPr>
          <w:bCs/>
          <w:lang w:val="kk-KZ"/>
        </w:rPr>
        <w:t>«</w:t>
      </w:r>
      <w:r w:rsidRPr="008955EA">
        <w:rPr>
          <w:lang w:val="kk-KZ"/>
        </w:rPr>
        <w:t xml:space="preserve">Мектептегі қоғамдық ұйымдар арқылы жоғары сынып оқушыларын әлеуметтендірудің тәжірибесі» (1989-2009) оқу құралдарының, </w:t>
      </w:r>
      <w:r w:rsidRPr="008955EA">
        <w:rPr>
          <w:lang w:val="be-BY"/>
        </w:rPr>
        <w:t>“Мектеп оқушыларына патриоттық тәрбие берудің теориясы мен практикасы“ атты монография авторы</w:t>
      </w:r>
    </w:p>
    <w:p w:rsidR="00CB4F29" w:rsidRPr="008955EA" w:rsidRDefault="00CB4F29" w:rsidP="005726BC">
      <w:pPr>
        <w:spacing w:after="0" w:line="240" w:lineRule="auto"/>
        <w:ind w:firstLine="708"/>
        <w:jc w:val="both"/>
        <w:rPr>
          <w:rFonts w:ascii="Times New Roman" w:hAnsi="Times New Roman" w:cs="Times New Roman"/>
          <w:sz w:val="24"/>
          <w:szCs w:val="24"/>
          <w:lang w:val="kk-KZ"/>
        </w:rPr>
      </w:pPr>
      <w:r w:rsidRPr="008955EA">
        <w:rPr>
          <w:rFonts w:ascii="Times New Roman" w:eastAsia="Times New Roman" w:hAnsi="Times New Roman" w:cs="Times New Roman"/>
          <w:color w:val="000000"/>
          <w:sz w:val="24"/>
          <w:szCs w:val="24"/>
          <w:lang w:val="kk-KZ"/>
        </w:rPr>
        <w:t>Әлемдік деңгейде, шетелерде және республикалық деңгейде тағылымдамадан өту, гранттарды жеңіп алу мәселесі де ғалымның негізгі кредосы екенін көруге болады.</w:t>
      </w:r>
      <w:r w:rsidRPr="008955EA">
        <w:rPr>
          <w:rFonts w:ascii="Times New Roman" w:eastAsia="Times New Roman" w:hAnsi="Times New Roman" w:cs="Times New Roman"/>
          <w:sz w:val="24"/>
          <w:szCs w:val="24"/>
          <w:lang w:val="kk-KZ"/>
        </w:rPr>
        <w:t xml:space="preserve">Ресей Федерациясы,  Москва қаласындағы Ресей мемлекеттік әлеуметтендіру университетінде  «Әлеуметтік педагогика» мамандығы, Қытай Халық Республикасы,   Синьзян педагогикалық университеті «Ұлттық мәдениет»,  Германия мемлекеті, Дюссельдорф қаласындағы «Білім және ғылымды ақпараттандыру орталығында» «Білім менеджменті», «Интеллектуалды ұлтты қалыптастырудағы тәжірибелер» (2011,2012, 2016 жылдары),  Турция,  Стамбул университетінде «ЖОО білім беру жүйесінің ерекшелігі», Франция,  Париж қаласындағы Халықаралық КОНКОРД академиясы «Интеллектуалды ұлтты қалыптастырудағы тәжірибелер», «ТМД және Франция: білім беру жүйесіндегі байланыс»(2013, 2014, 2015 жылдары), Испания Королдігі,  Валенсия қаласындағы Валенсия политехникалық университетінде «Principios basicos de la pedagogia universitaria»(2015) бойынша, ҚР «Өрлеу» біліктілікті арттыру Ұлттық орталығында»  (2015) біліктілікті жетілдіру курсынан өтуі де ғалымның ізденісінің нәтижесін айқындай түседі. </w:t>
      </w:r>
    </w:p>
    <w:p w:rsidR="00CB4F29" w:rsidRPr="008955EA" w:rsidRDefault="00CB4F29" w:rsidP="005726BC">
      <w:pPr>
        <w:shd w:val="clear" w:color="auto" w:fill="FFFFFF"/>
        <w:tabs>
          <w:tab w:val="left" w:pos="8374"/>
        </w:tabs>
        <w:spacing w:after="0" w:line="240" w:lineRule="auto"/>
        <w:ind w:firstLine="567"/>
        <w:jc w:val="both"/>
        <w:rPr>
          <w:rFonts w:ascii="Times New Roman" w:hAnsi="Times New Roman" w:cs="Times New Roman"/>
          <w:sz w:val="24"/>
          <w:szCs w:val="24"/>
          <w:lang w:val="kk-KZ"/>
        </w:rPr>
      </w:pPr>
      <w:r w:rsidRPr="008955EA">
        <w:rPr>
          <w:rFonts w:ascii="Times New Roman" w:eastAsia="Times New Roman" w:hAnsi="Times New Roman" w:cs="Times New Roman"/>
          <w:color w:val="000000"/>
          <w:sz w:val="24"/>
          <w:szCs w:val="24"/>
          <w:lang w:val="kk-KZ"/>
        </w:rPr>
        <w:t>Профессор Сауле Тохтарқызы ғ</w:t>
      </w:r>
      <w:r w:rsidRPr="008955EA">
        <w:rPr>
          <w:rFonts w:ascii="Times New Roman" w:hAnsi="Times New Roman" w:cs="Times New Roman"/>
          <w:color w:val="000000"/>
          <w:sz w:val="24"/>
          <w:szCs w:val="24"/>
          <w:lang w:val="kk-KZ"/>
        </w:rPr>
        <w:t xml:space="preserve">алым ретіндегі  еңбектері     педагогика  ғылымы саласында өз деңгейінде бағаланған ғалым.  «Қазақстан ғылымы», «Қазақстан ғалымдары», «Алакөлдің танымал азаматтары», «Алакөл» энциклопедияларында, Халықарлық педагогикалық білім және ғылым академиясының  (Ресей )  әлемдік және ТМД кеңістігінің ғалымдары енген энциклопедиядан ғалымның ғылыми еңбектерімен </w:t>
      </w:r>
      <w:r w:rsidRPr="008955EA">
        <w:rPr>
          <w:rFonts w:ascii="Times New Roman" w:hAnsi="Times New Roman" w:cs="Times New Roman"/>
          <w:color w:val="000000"/>
          <w:sz w:val="24"/>
          <w:szCs w:val="24"/>
          <w:lang w:val="kk-KZ"/>
        </w:rPr>
        <w:lastRenderedPageBreak/>
        <w:t>танысуға болады. П</w:t>
      </w:r>
      <w:r w:rsidRPr="008955EA">
        <w:rPr>
          <w:rFonts w:ascii="Times New Roman" w:eastAsia="Times New Roman" w:hAnsi="Times New Roman" w:cs="Times New Roman"/>
          <w:color w:val="000000"/>
          <w:sz w:val="24"/>
          <w:szCs w:val="24"/>
          <w:lang w:val="kk-KZ"/>
        </w:rPr>
        <w:t xml:space="preserve">едагогика ғылымдарының докторы, профессор, </w:t>
      </w:r>
      <w:r w:rsidRPr="008955EA">
        <w:rPr>
          <w:rFonts w:ascii="Times New Roman" w:eastAsia="Batang" w:hAnsi="Times New Roman" w:cs="Times New Roman"/>
          <w:sz w:val="24"/>
          <w:szCs w:val="24"/>
          <w:lang w:val="be-BY" w:eastAsia="ko-KR"/>
        </w:rPr>
        <w:t xml:space="preserve">Халықаралық педагогикалық білім және ғылым  академиясының академигі (Ресей), </w:t>
      </w:r>
      <w:r w:rsidRPr="008955EA">
        <w:rPr>
          <w:rFonts w:ascii="Times New Roman" w:eastAsia="Times New Roman" w:hAnsi="Times New Roman" w:cs="Times New Roman"/>
          <w:color w:val="000000"/>
          <w:sz w:val="24"/>
          <w:szCs w:val="24"/>
          <w:lang w:val="kk-KZ"/>
        </w:rPr>
        <w:t>КОНКОРД  халықаралық академиясының корреспондент  - мүшесі (Франция).</w:t>
      </w:r>
      <w:r w:rsidRPr="008955EA">
        <w:rPr>
          <w:rFonts w:ascii="Times New Roman" w:eastAsia="Times New Roman" w:hAnsi="Times New Roman" w:cs="Times New Roman"/>
          <w:color w:val="000000"/>
          <w:sz w:val="24"/>
          <w:szCs w:val="24"/>
          <w:lang w:val="be-BY"/>
        </w:rPr>
        <w:t xml:space="preserve"> Сонымен қатар, </w:t>
      </w:r>
      <w:r w:rsidRPr="008955EA">
        <w:rPr>
          <w:rFonts w:ascii="Times New Roman" w:eastAsia="Times New Roman" w:hAnsi="Times New Roman" w:cs="Times New Roman"/>
          <w:color w:val="000000"/>
          <w:sz w:val="24"/>
          <w:szCs w:val="24"/>
          <w:lang w:val="kk-KZ"/>
        </w:rPr>
        <w:t>Қазақстан Республикасы Білім  беру ісінің үздігі,   Қазақстан Республикасы Білім  және ғылым министрлігінің 2010 жылғы «ЖОО</w:t>
      </w:r>
      <w:r w:rsidRPr="008955EA">
        <w:rPr>
          <w:rFonts w:ascii="Times New Roman" w:eastAsia="Times New Roman" w:hAnsi="Times New Roman" w:cs="Times New Roman"/>
          <w:color w:val="000000"/>
          <w:sz w:val="24"/>
          <w:szCs w:val="24"/>
          <w:lang w:val="be-BY"/>
        </w:rPr>
        <w:t>-ны</w:t>
      </w:r>
      <w:r w:rsidRPr="008955EA">
        <w:rPr>
          <w:rFonts w:ascii="Times New Roman" w:eastAsia="Times New Roman" w:hAnsi="Times New Roman" w:cs="Times New Roman"/>
          <w:color w:val="000000"/>
          <w:sz w:val="24"/>
          <w:szCs w:val="24"/>
          <w:lang w:val="kk-KZ"/>
        </w:rPr>
        <w:t xml:space="preserve">ң үздік оқытушысы»  мемлекеттік грантының иегері,  Ы.Алтынсарин атындағы төсбелгімен, Қазақстан Республикасы Білім және ғылым министрлігінің Грамотасымен, Қазақстан Республикасы  «Нұр Отан»  партиясының Алғыс хатымен,   </w:t>
      </w:r>
      <w:r w:rsidRPr="008955EA">
        <w:rPr>
          <w:rFonts w:ascii="Times New Roman" w:eastAsia="Times New Roman" w:hAnsi="Times New Roman" w:cs="Times New Roman"/>
          <w:sz w:val="24"/>
          <w:szCs w:val="24"/>
          <w:lang w:val="kk-KZ"/>
        </w:rPr>
        <w:t>Франция  мемле</w:t>
      </w:r>
      <w:r w:rsidRPr="008955EA">
        <w:rPr>
          <w:rFonts w:ascii="Times New Roman" w:eastAsia="Times New Roman" w:hAnsi="Times New Roman" w:cs="Times New Roman"/>
          <w:color w:val="000000"/>
          <w:sz w:val="24"/>
          <w:szCs w:val="24"/>
          <w:lang w:val="kk-KZ"/>
        </w:rPr>
        <w:t>к</w:t>
      </w:r>
      <w:r w:rsidRPr="008955EA">
        <w:rPr>
          <w:rFonts w:ascii="Times New Roman" w:eastAsia="Times New Roman" w:hAnsi="Times New Roman" w:cs="Times New Roman"/>
          <w:sz w:val="24"/>
          <w:szCs w:val="24"/>
          <w:lang w:val="kk-KZ"/>
        </w:rPr>
        <w:t>еті, Халықаралық КОНКОРД академиясы, франц</w:t>
      </w:r>
      <w:r w:rsidRPr="008955EA">
        <w:rPr>
          <w:rFonts w:ascii="Times New Roman" w:eastAsia="Times New Roman" w:hAnsi="Times New Roman" w:cs="Times New Roman"/>
          <w:color w:val="000000"/>
          <w:sz w:val="24"/>
          <w:szCs w:val="24"/>
          <w:lang w:val="kk-KZ"/>
        </w:rPr>
        <w:t>уз</w:t>
      </w:r>
      <w:r w:rsidRPr="008955EA">
        <w:rPr>
          <w:rFonts w:ascii="Times New Roman" w:eastAsia="Times New Roman" w:hAnsi="Times New Roman" w:cs="Times New Roman"/>
          <w:sz w:val="24"/>
          <w:szCs w:val="24"/>
          <w:lang w:val="kk-KZ"/>
        </w:rPr>
        <w:t xml:space="preserve"> математи</w:t>
      </w:r>
      <w:r w:rsidRPr="008955EA">
        <w:rPr>
          <w:rFonts w:ascii="Times New Roman" w:eastAsia="Times New Roman" w:hAnsi="Times New Roman" w:cs="Times New Roman"/>
          <w:color w:val="000000"/>
          <w:sz w:val="24"/>
          <w:szCs w:val="24"/>
          <w:lang w:val="kk-KZ"/>
        </w:rPr>
        <w:t>г</w:t>
      </w:r>
      <w:r w:rsidRPr="008955EA">
        <w:rPr>
          <w:rFonts w:ascii="Times New Roman" w:eastAsia="Times New Roman" w:hAnsi="Times New Roman" w:cs="Times New Roman"/>
          <w:sz w:val="24"/>
          <w:szCs w:val="24"/>
          <w:lang w:val="kk-KZ"/>
        </w:rPr>
        <w:t xml:space="preserve">і «MARIA AGNESI» (2015)   медалімен марапатталып және </w:t>
      </w:r>
      <w:r w:rsidRPr="008955EA">
        <w:rPr>
          <w:rFonts w:ascii="Times New Roman" w:hAnsi="Times New Roman" w:cs="Times New Roman"/>
          <w:sz w:val="24"/>
          <w:szCs w:val="24"/>
          <w:lang w:val="kk-KZ"/>
        </w:rPr>
        <w:t xml:space="preserve">2013 жылы КОНКОРД халықаралық академиясының шешімі бойынша  халықаралық деңгейде білім саласы бойынша эксперт болып тағайындалуы да </w:t>
      </w:r>
      <w:r w:rsidRPr="008955EA">
        <w:rPr>
          <w:rFonts w:ascii="Times New Roman" w:hAnsi="Times New Roman" w:cs="Times New Roman"/>
          <w:color w:val="000000"/>
          <w:sz w:val="24"/>
          <w:szCs w:val="24"/>
          <w:lang w:val="kk-KZ"/>
        </w:rPr>
        <w:t>ұлттық ерлік рухтан сусындаған тұлғаның, бүгінгі тәуелсіз еліміздің көк туын ғылым, білім саласында асқақтата желбіреткен  мәңгілік елдің мәрттігін көреміз.</w:t>
      </w:r>
    </w:p>
    <w:p w:rsidR="00CB4F29" w:rsidRPr="008955EA" w:rsidRDefault="00CB4F29" w:rsidP="005726BC">
      <w:pPr>
        <w:spacing w:after="0" w:line="240" w:lineRule="auto"/>
        <w:ind w:firstLine="567"/>
        <w:jc w:val="both"/>
        <w:rPr>
          <w:rFonts w:ascii="Times New Roman" w:hAnsi="Times New Roman" w:cs="Times New Roman"/>
          <w:b/>
          <w:sz w:val="24"/>
          <w:szCs w:val="24"/>
          <w:lang w:val="kk-KZ"/>
        </w:rPr>
      </w:pPr>
    </w:p>
    <w:p w:rsidR="00CB4F29" w:rsidRPr="008955EA" w:rsidRDefault="00CB4F29" w:rsidP="005726BC">
      <w:pPr>
        <w:spacing w:after="0" w:line="240" w:lineRule="auto"/>
        <w:jc w:val="center"/>
        <w:rPr>
          <w:rFonts w:ascii="Times New Roman" w:hAnsi="Times New Roman" w:cs="Times New Roman"/>
          <w:b/>
          <w:sz w:val="24"/>
          <w:szCs w:val="24"/>
          <w:lang w:val="be-BY"/>
        </w:rPr>
      </w:pPr>
    </w:p>
    <w:p w:rsidR="00CB4F29" w:rsidRPr="008955EA" w:rsidRDefault="00CB4F29" w:rsidP="005726BC">
      <w:pPr>
        <w:tabs>
          <w:tab w:val="left" w:pos="900"/>
        </w:tabs>
        <w:spacing w:after="0" w:line="240" w:lineRule="auto"/>
        <w:jc w:val="center"/>
        <w:rPr>
          <w:rFonts w:ascii="Times New Roman" w:hAnsi="Times New Roman" w:cs="Times New Roman"/>
          <w:b/>
          <w:sz w:val="24"/>
          <w:szCs w:val="24"/>
        </w:rPr>
      </w:pPr>
      <w:r w:rsidRPr="008955EA">
        <w:rPr>
          <w:rFonts w:ascii="Times New Roman" w:hAnsi="Times New Roman" w:cs="Times New Roman"/>
          <w:b/>
          <w:sz w:val="24"/>
          <w:szCs w:val="24"/>
        </w:rPr>
        <w:t>ПАТРИОТИЧЕСКОЕ ВОСПИТАНИЕ ПОДРАСТАЮЩЕГО ПОКОЛЕНИЯ</w:t>
      </w:r>
    </w:p>
    <w:p w:rsidR="00CB4F29" w:rsidRPr="008955EA" w:rsidRDefault="00CB4F29" w:rsidP="005726BC">
      <w:pPr>
        <w:spacing w:after="0" w:line="240" w:lineRule="auto"/>
        <w:ind w:firstLine="567"/>
        <w:jc w:val="right"/>
        <w:rPr>
          <w:rFonts w:ascii="Times New Roman" w:hAnsi="Times New Roman" w:cs="Times New Roman"/>
          <w:b/>
          <w:sz w:val="24"/>
          <w:szCs w:val="24"/>
          <w:lang w:val="be-BY"/>
        </w:rPr>
      </w:pPr>
    </w:p>
    <w:p w:rsidR="00CB4F29" w:rsidRPr="008955EA" w:rsidRDefault="00CB4F29" w:rsidP="005726BC">
      <w:pPr>
        <w:tabs>
          <w:tab w:val="left" w:pos="900"/>
        </w:tabs>
        <w:spacing w:after="0" w:line="240" w:lineRule="auto"/>
        <w:jc w:val="center"/>
        <w:rPr>
          <w:rFonts w:ascii="Times New Roman" w:hAnsi="Times New Roman" w:cs="Times New Roman"/>
          <w:b/>
          <w:sz w:val="24"/>
          <w:szCs w:val="24"/>
        </w:rPr>
      </w:pPr>
      <w:r w:rsidRPr="008955EA">
        <w:rPr>
          <w:rFonts w:ascii="Times New Roman" w:hAnsi="Times New Roman" w:cs="Times New Roman"/>
          <w:b/>
          <w:sz w:val="24"/>
          <w:szCs w:val="24"/>
        </w:rPr>
        <w:t xml:space="preserve">Мардахаев </w:t>
      </w:r>
      <w:r w:rsidRPr="008955EA">
        <w:rPr>
          <w:rFonts w:ascii="Times New Roman" w:hAnsi="Times New Roman" w:cs="Times New Roman"/>
          <w:b/>
          <w:sz w:val="24"/>
          <w:szCs w:val="24"/>
          <w:lang w:val="kk-KZ"/>
        </w:rPr>
        <w:t xml:space="preserve"> </w:t>
      </w:r>
      <w:r w:rsidRPr="008955EA">
        <w:rPr>
          <w:rFonts w:ascii="Times New Roman" w:hAnsi="Times New Roman" w:cs="Times New Roman"/>
          <w:b/>
          <w:sz w:val="24"/>
          <w:szCs w:val="24"/>
        </w:rPr>
        <w:t>Л</w:t>
      </w:r>
      <w:r w:rsidRPr="008955EA">
        <w:rPr>
          <w:rFonts w:ascii="Times New Roman" w:hAnsi="Times New Roman" w:cs="Times New Roman"/>
          <w:b/>
          <w:sz w:val="24"/>
          <w:szCs w:val="24"/>
          <w:lang w:val="kk-KZ"/>
        </w:rPr>
        <w:t xml:space="preserve">ев  </w:t>
      </w:r>
      <w:r w:rsidRPr="008955EA">
        <w:rPr>
          <w:rFonts w:ascii="Times New Roman" w:hAnsi="Times New Roman" w:cs="Times New Roman"/>
          <w:b/>
          <w:sz w:val="24"/>
          <w:szCs w:val="24"/>
        </w:rPr>
        <w:t>В</w:t>
      </w:r>
      <w:r w:rsidRPr="008955EA">
        <w:rPr>
          <w:rFonts w:ascii="Times New Roman" w:hAnsi="Times New Roman" w:cs="Times New Roman"/>
          <w:b/>
          <w:sz w:val="24"/>
          <w:szCs w:val="24"/>
          <w:lang w:val="kk-KZ"/>
        </w:rPr>
        <w:t>ладимирович</w:t>
      </w:r>
    </w:p>
    <w:p w:rsidR="00CB4F29" w:rsidRPr="008955EA" w:rsidRDefault="00CB4F29" w:rsidP="005726BC">
      <w:pPr>
        <w:tabs>
          <w:tab w:val="left" w:pos="900"/>
        </w:tabs>
        <w:spacing w:after="0" w:line="240" w:lineRule="auto"/>
        <w:jc w:val="center"/>
        <w:rPr>
          <w:rFonts w:ascii="Times New Roman" w:hAnsi="Times New Roman" w:cs="Times New Roman"/>
          <w:b/>
          <w:sz w:val="24"/>
          <w:szCs w:val="24"/>
        </w:rPr>
      </w:pPr>
      <w:r w:rsidRPr="008955EA">
        <w:rPr>
          <w:rFonts w:ascii="Times New Roman" w:hAnsi="Times New Roman" w:cs="Times New Roman"/>
          <w:b/>
          <w:sz w:val="24"/>
          <w:szCs w:val="24"/>
        </w:rPr>
        <w:t>заведующий кафедрой социально и семейной педагогики РГСУ,</w:t>
      </w:r>
    </w:p>
    <w:p w:rsidR="00CB4F29" w:rsidRPr="008955EA" w:rsidRDefault="00CB4F29" w:rsidP="005726BC">
      <w:pPr>
        <w:tabs>
          <w:tab w:val="left" w:pos="900"/>
        </w:tabs>
        <w:spacing w:after="0" w:line="240" w:lineRule="auto"/>
        <w:jc w:val="center"/>
        <w:rPr>
          <w:rFonts w:ascii="Times New Roman" w:hAnsi="Times New Roman" w:cs="Times New Roman"/>
          <w:b/>
          <w:sz w:val="24"/>
          <w:szCs w:val="24"/>
          <w:lang w:val="kk-KZ"/>
        </w:rPr>
      </w:pPr>
      <w:r w:rsidRPr="008955EA">
        <w:rPr>
          <w:rFonts w:ascii="Times New Roman" w:hAnsi="Times New Roman" w:cs="Times New Roman"/>
          <w:b/>
          <w:sz w:val="24"/>
          <w:szCs w:val="24"/>
        </w:rPr>
        <w:t xml:space="preserve">доктор педагогических наук, профессор, </w:t>
      </w:r>
    </w:p>
    <w:p w:rsidR="00CB4F29" w:rsidRPr="008955EA" w:rsidRDefault="00CB4F29" w:rsidP="005726BC">
      <w:pPr>
        <w:tabs>
          <w:tab w:val="left" w:pos="900"/>
        </w:tabs>
        <w:spacing w:after="0" w:line="240" w:lineRule="auto"/>
        <w:jc w:val="center"/>
        <w:rPr>
          <w:rFonts w:ascii="Times New Roman" w:hAnsi="Times New Roman" w:cs="Times New Roman"/>
          <w:b/>
          <w:sz w:val="24"/>
          <w:szCs w:val="24"/>
          <w:lang w:val="kk-KZ"/>
        </w:rPr>
      </w:pPr>
      <w:r w:rsidRPr="008955EA">
        <w:rPr>
          <w:rFonts w:ascii="Times New Roman" w:hAnsi="Times New Roman" w:cs="Times New Roman"/>
          <w:b/>
          <w:sz w:val="24"/>
          <w:szCs w:val="24"/>
          <w:lang w:val="kk-KZ"/>
        </w:rPr>
        <w:t xml:space="preserve">почетный работник Российской Федерации,   </w:t>
      </w:r>
      <w:r w:rsidRPr="008955EA">
        <w:rPr>
          <w:rFonts w:ascii="Times New Roman" w:hAnsi="Times New Roman" w:cs="Times New Roman"/>
          <w:b/>
          <w:sz w:val="24"/>
          <w:szCs w:val="24"/>
        </w:rPr>
        <w:t>г.Москва</w:t>
      </w:r>
      <w:r w:rsidRPr="008955EA">
        <w:rPr>
          <w:rFonts w:ascii="Times New Roman" w:hAnsi="Times New Roman" w:cs="Times New Roman"/>
          <w:b/>
          <w:sz w:val="24"/>
          <w:szCs w:val="24"/>
          <w:lang w:val="kk-KZ"/>
        </w:rPr>
        <w:t>.</w:t>
      </w:r>
    </w:p>
    <w:p w:rsidR="00CB4F29" w:rsidRPr="008955EA" w:rsidRDefault="00CB4F29" w:rsidP="005726BC">
      <w:pPr>
        <w:tabs>
          <w:tab w:val="left" w:pos="900"/>
        </w:tabs>
        <w:spacing w:after="0" w:line="240" w:lineRule="auto"/>
        <w:jc w:val="center"/>
        <w:rPr>
          <w:rFonts w:ascii="Times New Roman" w:hAnsi="Times New Roman" w:cs="Times New Roman"/>
          <w:b/>
          <w:sz w:val="24"/>
          <w:szCs w:val="24"/>
        </w:rPr>
      </w:pPr>
    </w:p>
    <w:p w:rsidR="00CB4F29" w:rsidRPr="008955EA" w:rsidRDefault="00CB4F29" w:rsidP="005726BC">
      <w:pPr>
        <w:pStyle w:val="BodyText21"/>
        <w:ind w:firstLine="709"/>
        <w:rPr>
          <w:rFonts w:eastAsia="Calibri"/>
          <w:sz w:val="24"/>
          <w:szCs w:val="24"/>
        </w:rPr>
      </w:pPr>
      <w:r w:rsidRPr="008955EA">
        <w:rPr>
          <w:i/>
          <w:sz w:val="24"/>
          <w:szCs w:val="24"/>
        </w:rPr>
        <w:t>Патриотизм</w:t>
      </w:r>
      <w:r w:rsidRPr="008955EA">
        <w:rPr>
          <w:sz w:val="24"/>
          <w:szCs w:val="24"/>
        </w:rPr>
        <w:t xml:space="preserve">(от греч. </w:t>
      </w:r>
      <w:r w:rsidRPr="008955EA">
        <w:rPr>
          <w:sz w:val="24"/>
          <w:szCs w:val="24"/>
          <w:lang w:val="en-US"/>
        </w:rPr>
        <w:t>patris</w:t>
      </w:r>
      <w:r w:rsidRPr="008955EA">
        <w:rPr>
          <w:sz w:val="24"/>
          <w:szCs w:val="24"/>
        </w:rPr>
        <w:t xml:space="preserve"> – родина, отечество) – любовь человека к Родине, к земле, где он родился и вырос, гордость за исторические свершения народа, готовность подчинить свои личные интересы общим интересам страны, верно служить ей и защищать ее. </w:t>
      </w:r>
      <w:r w:rsidRPr="008955EA">
        <w:rPr>
          <w:rFonts w:eastAsia="Calibri"/>
          <w:sz w:val="24"/>
          <w:szCs w:val="24"/>
        </w:rPr>
        <w:t>Истари каждый народ – патриот своей страны. Он хранитель того, что создано отцами, дедами и прадедами. В проявлении патриотизма каждому народу опору и поддержку оказывает та земля, на которой вырос народ, дающая ему хлеб насущный и храня</w:t>
      </w:r>
      <w:r w:rsidRPr="008955EA">
        <w:rPr>
          <w:rFonts w:eastAsia="Calibri"/>
          <w:sz w:val="24"/>
          <w:szCs w:val="24"/>
        </w:rPr>
        <w:softHyphen/>
        <w:t>щая прах предков этого народа. Именно, благодаря патриотизму народа, сохраняется независимость земли, страны, ее значимость для тех, кто на ней родился и вырос.</w:t>
      </w:r>
    </w:p>
    <w:p w:rsidR="00CB4F29" w:rsidRPr="008955EA" w:rsidRDefault="00CB4F29" w:rsidP="005726BC">
      <w:pPr>
        <w:pStyle w:val="BodyText21"/>
        <w:ind w:firstLine="709"/>
        <w:rPr>
          <w:sz w:val="24"/>
          <w:szCs w:val="24"/>
        </w:rPr>
      </w:pPr>
      <w:r w:rsidRPr="008955EA">
        <w:rPr>
          <w:rFonts w:eastAsia="Calibri"/>
          <w:sz w:val="24"/>
          <w:szCs w:val="24"/>
        </w:rPr>
        <w:t>Подтверждением изложенного свидетельствует тот факт, что многие попытки  иноземных захватчиков, ставивших себе задачу поработить российскую землю, встречали сплоченность народа в борьбе за свою независимость, проявляющего массовый героизм, мужество и самопожертвование. Никому не удавалось сломить душу российского народа, убить в сердце народном его святыни, покорить его дух, посеять безразличие к «дыму Отечества» и к праху предков.</w:t>
      </w:r>
    </w:p>
    <w:p w:rsidR="00CB4F29" w:rsidRPr="008955EA" w:rsidRDefault="00CB4F29" w:rsidP="005726BC">
      <w:pPr>
        <w:spacing w:after="0" w:line="240" w:lineRule="auto"/>
        <w:ind w:firstLine="709"/>
        <w:jc w:val="both"/>
        <w:rPr>
          <w:rFonts w:ascii="Times New Roman" w:hAnsi="Times New Roman" w:cs="Times New Roman"/>
          <w:sz w:val="24"/>
          <w:szCs w:val="24"/>
        </w:rPr>
      </w:pPr>
      <w:r w:rsidRPr="008955EA">
        <w:rPr>
          <w:rFonts w:ascii="Times New Roman" w:eastAsia="Calibri" w:hAnsi="Times New Roman" w:cs="Times New Roman"/>
          <w:sz w:val="24"/>
          <w:szCs w:val="24"/>
        </w:rPr>
        <w:t>Идея патриотизма жила века, живет и ныне. Она горит вечным огнем, от которого загорается пламя человече</w:t>
      </w:r>
      <w:r w:rsidRPr="008955EA">
        <w:rPr>
          <w:rFonts w:ascii="Times New Roman" w:eastAsia="Calibri" w:hAnsi="Times New Roman" w:cs="Times New Roman"/>
          <w:sz w:val="24"/>
          <w:szCs w:val="24"/>
        </w:rPr>
        <w:softHyphen/>
        <w:t>ских поступков – одни из них навсегда входят в исто</w:t>
      </w:r>
      <w:r w:rsidRPr="008955EA">
        <w:rPr>
          <w:rFonts w:ascii="Times New Roman" w:eastAsia="Calibri" w:hAnsi="Times New Roman" w:cs="Times New Roman"/>
          <w:sz w:val="24"/>
          <w:szCs w:val="24"/>
        </w:rPr>
        <w:softHyphen/>
        <w:t>рию государства, его народа, другие, вспыхнув яркой звездой, не записываются на страницы истории, но долго хранятся в преданиях и передаются из поколения в поколение, обретая красоту легенды.</w:t>
      </w:r>
    </w:p>
    <w:p w:rsidR="00CB4F29" w:rsidRPr="008955EA" w:rsidRDefault="00CB4F29" w:rsidP="005726BC">
      <w:pPr>
        <w:spacing w:after="0" w:line="240" w:lineRule="auto"/>
        <w:ind w:firstLine="709"/>
        <w:jc w:val="both"/>
        <w:rPr>
          <w:rFonts w:ascii="Times New Roman" w:hAnsi="Times New Roman" w:cs="Times New Roman"/>
          <w:sz w:val="24"/>
          <w:szCs w:val="24"/>
        </w:rPr>
      </w:pPr>
      <w:r w:rsidRPr="008955EA">
        <w:rPr>
          <w:rFonts w:ascii="Times New Roman" w:eastAsia="Calibri" w:hAnsi="Times New Roman" w:cs="Times New Roman"/>
          <w:sz w:val="24"/>
          <w:szCs w:val="24"/>
        </w:rPr>
        <w:t>Патриотическому воспитанию способствует формирование у подрастающего поколения чувство гордости за историю своей страны, традиции, ее достижения. Оно обеспечивается знанием о славном прошлом и героическом совре</w:t>
      </w:r>
      <w:r w:rsidRPr="008955EA">
        <w:rPr>
          <w:rFonts w:ascii="Times New Roman" w:eastAsia="Calibri" w:hAnsi="Times New Roman" w:cs="Times New Roman"/>
          <w:sz w:val="24"/>
          <w:szCs w:val="24"/>
        </w:rPr>
        <w:softHyphen/>
        <w:t>менном страны, о людях, которые беззаветно защищали независимость и интересы государства, создавали и приумножали славу своей страны, о великих идеях и целях, определяющих развитие страны, о богатстве, величии и красоте Родины. Без подобных зна</w:t>
      </w:r>
      <w:r w:rsidRPr="008955EA">
        <w:rPr>
          <w:rFonts w:ascii="Times New Roman" w:eastAsia="Calibri" w:hAnsi="Times New Roman" w:cs="Times New Roman"/>
          <w:sz w:val="24"/>
          <w:szCs w:val="24"/>
        </w:rPr>
        <w:softHyphen/>
        <w:t>ний, писал известный советский педагог В.А. Сухомлинский (1918 – 1970): «воспитание остается бескрылым: человек не может подняться до понимания своей роли в общественном раз</w:t>
      </w:r>
      <w:r w:rsidRPr="008955EA">
        <w:rPr>
          <w:rFonts w:ascii="Times New Roman" w:eastAsia="Calibri" w:hAnsi="Times New Roman" w:cs="Times New Roman"/>
          <w:sz w:val="24"/>
          <w:szCs w:val="24"/>
        </w:rPr>
        <w:softHyphen/>
        <w:t>витии.» [5, с. 13]</w:t>
      </w:r>
    </w:p>
    <w:p w:rsidR="00CB4F29" w:rsidRPr="008955EA" w:rsidRDefault="00CB4F29" w:rsidP="005726BC">
      <w:pPr>
        <w:spacing w:after="0" w:line="240" w:lineRule="auto"/>
        <w:ind w:firstLine="709"/>
        <w:jc w:val="both"/>
        <w:rPr>
          <w:rFonts w:ascii="Times New Roman" w:hAnsi="Times New Roman" w:cs="Times New Roman"/>
          <w:sz w:val="24"/>
          <w:szCs w:val="24"/>
        </w:rPr>
      </w:pPr>
      <w:r w:rsidRPr="008955EA">
        <w:rPr>
          <w:rFonts w:ascii="Times New Roman" w:eastAsia="Calibri" w:hAnsi="Times New Roman" w:cs="Times New Roman"/>
          <w:sz w:val="24"/>
          <w:szCs w:val="24"/>
        </w:rPr>
        <w:t xml:space="preserve">Василий Александрович (100 лет со дня рождения которому исполняется в 2018 году) исключительно большое внимание уделял патриотическому воспитанию </w:t>
      </w:r>
      <w:r w:rsidRPr="008955EA">
        <w:rPr>
          <w:rFonts w:ascii="Times New Roman" w:eastAsia="Calibri" w:hAnsi="Times New Roman" w:cs="Times New Roman"/>
          <w:sz w:val="24"/>
          <w:szCs w:val="24"/>
        </w:rPr>
        <w:lastRenderedPageBreak/>
        <w:t>подрастающего поколения. Его работы «Родина в сердце» [5], «Как воспитать настоящего человека» [6] и другие – характерное свидетельство этому. «Долг перед Отечеством, подчеркивал В.А. Сухомлинский, – смысл и сущность жизни человека. От нас, от отца и матери, учителя и пионер</w:t>
      </w:r>
      <w:r w:rsidRPr="008955EA">
        <w:rPr>
          <w:rFonts w:ascii="Times New Roman" w:eastAsia="Calibri" w:hAnsi="Times New Roman" w:cs="Times New Roman"/>
          <w:sz w:val="24"/>
          <w:szCs w:val="24"/>
        </w:rPr>
        <w:softHyphen/>
        <w:t>вожатого, зависит то, чтобы каждый юный гражданин понимал и сердцем чувствовал непреложные истины: Родина для меня – все, я без Родины – ничто; горе, несчастье Родины – это мое личное горе и несчастье. Только там, где есть беззаветная и неугасимая любовь к святому и великому – Родине, только там живет и ненависть к врагу, готовность отдать жизнь во имя счастья народа.» [5, с. 13]</w:t>
      </w:r>
    </w:p>
    <w:p w:rsidR="00CB4F29" w:rsidRPr="008955EA" w:rsidRDefault="00CB4F29" w:rsidP="005726BC">
      <w:pPr>
        <w:spacing w:after="0" w:line="240" w:lineRule="auto"/>
        <w:ind w:firstLine="709"/>
        <w:jc w:val="both"/>
        <w:rPr>
          <w:rFonts w:ascii="Times New Roman" w:eastAsia="Calibri" w:hAnsi="Times New Roman" w:cs="Times New Roman"/>
          <w:sz w:val="24"/>
          <w:szCs w:val="24"/>
        </w:rPr>
      </w:pPr>
      <w:r w:rsidRPr="008955EA">
        <w:rPr>
          <w:rFonts w:ascii="Times New Roman" w:eastAsia="Calibri" w:hAnsi="Times New Roman" w:cs="Times New Roman"/>
          <w:sz w:val="24"/>
          <w:szCs w:val="24"/>
        </w:rPr>
        <w:t>В.А. Сухомлинский справедливо отмечал, что сердцевина человека – любовь к Отечеству, которая за</w:t>
      </w:r>
      <w:r w:rsidRPr="008955EA">
        <w:rPr>
          <w:rFonts w:ascii="Times New Roman" w:eastAsia="Calibri" w:hAnsi="Times New Roman" w:cs="Times New Roman"/>
          <w:sz w:val="24"/>
          <w:szCs w:val="24"/>
        </w:rPr>
        <w:softHyphen/>
        <w:t>кладывается в детстве. Именно с раннего возраста у человека формируется эта сердцевина через чувства, эмоциональные переживания, чтобы он с раннего возраста впитал своим умом и сердцем дух народа, все безгранично дорогое народу. В патриотическом воспитании с самого раннего возраста, растущего человека, особая роль принадлежит отцу, матери, учителю, тем, кто пользуется у него огромным авторитетом и кому принадлежит особое место и роль в формировании основы развивающейся личности.</w:t>
      </w:r>
    </w:p>
    <w:p w:rsidR="00CB4F29" w:rsidRPr="008955EA" w:rsidRDefault="00CB4F29" w:rsidP="005726BC">
      <w:pPr>
        <w:spacing w:after="0" w:line="240" w:lineRule="auto"/>
        <w:ind w:firstLine="709"/>
        <w:jc w:val="both"/>
        <w:rPr>
          <w:rFonts w:ascii="Times New Roman" w:hAnsi="Times New Roman" w:cs="Times New Roman"/>
          <w:sz w:val="24"/>
          <w:szCs w:val="24"/>
        </w:rPr>
      </w:pPr>
      <w:r w:rsidRPr="008955EA">
        <w:rPr>
          <w:rFonts w:ascii="Times New Roman" w:eastAsia="Calibri" w:hAnsi="Times New Roman" w:cs="Times New Roman"/>
          <w:sz w:val="24"/>
          <w:szCs w:val="24"/>
        </w:rPr>
        <w:t>Воспитать ребенка, как патриота, – это значит утверждать у него непоколебимую верность Отечеству, помогать ему познать душу народа, его патриотическую красоту и содействовать становлению патриотического ве</w:t>
      </w:r>
      <w:r w:rsidRPr="008955EA">
        <w:rPr>
          <w:rFonts w:ascii="Times New Roman" w:eastAsia="Calibri" w:hAnsi="Times New Roman" w:cs="Times New Roman"/>
          <w:sz w:val="24"/>
          <w:szCs w:val="24"/>
        </w:rPr>
        <w:softHyphen/>
        <w:t xml:space="preserve">личия гражданина. </w:t>
      </w:r>
    </w:p>
    <w:p w:rsidR="00CB4F29" w:rsidRPr="008955EA" w:rsidRDefault="00CB4F29" w:rsidP="005726BC">
      <w:pPr>
        <w:spacing w:after="0" w:line="240" w:lineRule="auto"/>
        <w:ind w:firstLine="709"/>
        <w:jc w:val="both"/>
        <w:rPr>
          <w:rFonts w:ascii="Times New Roman" w:hAnsi="Times New Roman" w:cs="Times New Roman"/>
          <w:sz w:val="24"/>
          <w:szCs w:val="24"/>
        </w:rPr>
      </w:pPr>
      <w:r w:rsidRPr="008955EA">
        <w:rPr>
          <w:rFonts w:ascii="Times New Roman" w:hAnsi="Times New Roman" w:cs="Times New Roman"/>
          <w:sz w:val="24"/>
          <w:szCs w:val="24"/>
        </w:rPr>
        <w:t xml:space="preserve">Большое внимание патриотическому воспитанию уделял А.С. Макаренко (1888–1939) и его воспитанники Калабалины.  Характерно, что воспитанники А.С. Макаренко и С.А. Калабалина (1903–1972) с честью выполняли свой патриотический долг, как во время Великой Отечественной войны, так и деле выполнения своего гражданского долга в интересах своей страны. </w:t>
      </w:r>
    </w:p>
    <w:p w:rsidR="00CB4F29" w:rsidRPr="008955EA" w:rsidRDefault="00CB4F29" w:rsidP="005726BC">
      <w:pPr>
        <w:spacing w:after="0" w:line="240" w:lineRule="auto"/>
        <w:ind w:firstLine="709"/>
        <w:jc w:val="both"/>
        <w:rPr>
          <w:rFonts w:ascii="Times New Roman" w:hAnsi="Times New Roman" w:cs="Times New Roman"/>
          <w:sz w:val="24"/>
          <w:szCs w:val="24"/>
        </w:rPr>
      </w:pPr>
      <w:r w:rsidRPr="008955EA">
        <w:rPr>
          <w:rFonts w:ascii="Times New Roman" w:hAnsi="Times New Roman" w:cs="Times New Roman"/>
          <w:sz w:val="24"/>
          <w:szCs w:val="24"/>
        </w:rPr>
        <w:t>В педагогическом наследии Калабалиных большое внимание уделяется вопросам патриотического воспитания подрастающего поколения. А.С. Калабалин (1939–2014) отмечал: «Патриотизм – это глубокое понимание того, что для тебя сделали другие, твоя страна, поколения учителей, воспитате</w:t>
      </w:r>
      <w:r w:rsidRPr="008955EA">
        <w:rPr>
          <w:rFonts w:ascii="Times New Roman" w:hAnsi="Times New Roman" w:cs="Times New Roman"/>
          <w:sz w:val="24"/>
          <w:szCs w:val="24"/>
        </w:rPr>
        <w:softHyphen/>
        <w:t>лей, спортивных тренеров, препо</w:t>
      </w:r>
      <w:r w:rsidRPr="008955EA">
        <w:rPr>
          <w:rFonts w:ascii="Times New Roman" w:hAnsi="Times New Roman" w:cs="Times New Roman"/>
          <w:sz w:val="24"/>
          <w:szCs w:val="24"/>
        </w:rPr>
        <w:softHyphen/>
        <w:t>давателей вузов...» [2, с. 126]. Продолжая эту мысль, он подчеркивал: «Патриот – это человек, который должен осознать, что не он сам себя создал. Все, что у него доброго и хорошего заложили люди и не одно поколение. Прекрасное образование, которое он получил в вузе, заложили прекрасные люди, благодаря которым он стал прекрасным специалистом.» Его мать, Галина Константиновна Калабалина (1909–1999), подчеркивала о том, что: «Патриот – это человек, который учится, работает, творит, созидает во славу Родины, неизменно связывает свои интересы с интересами всего трудящегося человечества, преисполнен непримиримой ненависти к врагам народа. Он готов в любую минуту отдать свою жизнь за счастье Родины.» [3, с. 117]</w:t>
      </w:r>
    </w:p>
    <w:p w:rsidR="00CB4F29" w:rsidRPr="008955EA" w:rsidRDefault="00CB4F29" w:rsidP="005726BC">
      <w:pPr>
        <w:tabs>
          <w:tab w:val="left" w:pos="956"/>
        </w:tabs>
        <w:spacing w:after="0" w:line="240" w:lineRule="auto"/>
        <w:ind w:firstLine="709"/>
        <w:jc w:val="both"/>
        <w:rPr>
          <w:rFonts w:ascii="Times New Roman" w:hAnsi="Times New Roman" w:cs="Times New Roman"/>
          <w:sz w:val="24"/>
          <w:szCs w:val="24"/>
        </w:rPr>
      </w:pPr>
      <w:r w:rsidRPr="008955EA">
        <w:rPr>
          <w:rFonts w:ascii="Times New Roman" w:hAnsi="Times New Roman" w:cs="Times New Roman"/>
          <w:sz w:val="24"/>
          <w:szCs w:val="24"/>
        </w:rPr>
        <w:t xml:space="preserve">Патриотизм воспитывается с малого – с любви к своей матери, отцу, семье, дому, классу, школе, улице, деревцу, городу, с гордости за достижения завода, где трудятся родители, своего города, района, умения дорожить честью коллектива, своей фамилии. Все это начинается с семьи. На это особое внимание обращал внимание В.А. Сухомлинский. Семья представляет собой тот первичный коллектив, где начинает свой жизненный путь человек, закладывается фундамент формируемой личности. Хорошая дружная трудовая семья, имеющая свои семейные традиции, где есть взаимопонимание и взаимоуважение между членами семьи, уважительно относятся к труду, живут интересами друг друга, интересами своих трудовых коллективов, своего города, своего государства, – является залогом того, что дети в ней вырастут хорошими людьми, с гражданской позицией. </w:t>
      </w:r>
    </w:p>
    <w:p w:rsidR="00CB4F29" w:rsidRPr="008955EA" w:rsidRDefault="00CB4F29" w:rsidP="005726BC">
      <w:pPr>
        <w:tabs>
          <w:tab w:val="left" w:pos="900"/>
        </w:tabs>
        <w:spacing w:after="0" w:line="240" w:lineRule="auto"/>
        <w:ind w:firstLine="709"/>
        <w:jc w:val="both"/>
        <w:rPr>
          <w:rFonts w:ascii="Times New Roman" w:eastAsia="Calibri" w:hAnsi="Times New Roman" w:cs="Times New Roman"/>
          <w:sz w:val="24"/>
          <w:szCs w:val="24"/>
        </w:rPr>
      </w:pPr>
      <w:r w:rsidRPr="008955EA">
        <w:rPr>
          <w:rFonts w:ascii="Times New Roman" w:hAnsi="Times New Roman" w:cs="Times New Roman"/>
          <w:sz w:val="24"/>
          <w:szCs w:val="24"/>
        </w:rPr>
        <w:t>В целях патриотического воспитания несовершеннолетних в практике</w:t>
      </w:r>
      <w:r w:rsidRPr="008955EA">
        <w:rPr>
          <w:rFonts w:ascii="Times New Roman" w:eastAsia="Calibri" w:hAnsi="Times New Roman" w:cs="Times New Roman"/>
          <w:sz w:val="24"/>
          <w:szCs w:val="24"/>
        </w:rPr>
        <w:t xml:space="preserve">Калабалиных имело место деятельность, направленная на: </w:t>
      </w:r>
    </w:p>
    <w:p w:rsidR="00CB4F29" w:rsidRPr="008955EA" w:rsidRDefault="00CB4F29" w:rsidP="005726BC">
      <w:pPr>
        <w:tabs>
          <w:tab w:val="left" w:pos="956"/>
        </w:tabs>
        <w:spacing w:after="0" w:line="240" w:lineRule="auto"/>
        <w:ind w:firstLine="709"/>
        <w:jc w:val="both"/>
        <w:rPr>
          <w:rFonts w:ascii="Times New Roman" w:hAnsi="Times New Roman" w:cs="Times New Roman"/>
          <w:sz w:val="24"/>
          <w:szCs w:val="24"/>
        </w:rPr>
      </w:pPr>
      <w:r w:rsidRPr="008955EA">
        <w:rPr>
          <w:rFonts w:ascii="Times New Roman" w:eastAsia="Calibri" w:hAnsi="Times New Roman" w:cs="Times New Roman"/>
          <w:sz w:val="24"/>
          <w:szCs w:val="24"/>
        </w:rPr>
        <w:t xml:space="preserve">– познание души народа, его гражданской патриотической силы и красоты. Для этого они направляли усилия на то, чтобы дети знакомились с людьми высокого </w:t>
      </w:r>
      <w:r w:rsidRPr="008955EA">
        <w:rPr>
          <w:rFonts w:ascii="Times New Roman" w:eastAsia="Calibri" w:hAnsi="Times New Roman" w:cs="Times New Roman"/>
          <w:sz w:val="24"/>
          <w:szCs w:val="24"/>
        </w:rPr>
        <w:lastRenderedPageBreak/>
        <w:t>гражданского долга, в живом, практическом служении Отече</w:t>
      </w:r>
      <w:r w:rsidRPr="008955EA">
        <w:rPr>
          <w:rFonts w:ascii="Times New Roman" w:eastAsia="Calibri" w:hAnsi="Times New Roman" w:cs="Times New Roman"/>
          <w:sz w:val="24"/>
          <w:szCs w:val="24"/>
        </w:rPr>
        <w:softHyphen/>
        <w:t>ству, как в мирное, так и в военное время. Это лучшие люди Отечества, те к кому относятся с особым уважением и на кого прежде всего равняется молодежь</w:t>
      </w:r>
      <w:r w:rsidRPr="008955EA">
        <w:rPr>
          <w:rFonts w:ascii="Times New Roman" w:hAnsi="Times New Roman" w:cs="Times New Roman"/>
          <w:sz w:val="24"/>
          <w:szCs w:val="24"/>
        </w:rPr>
        <w:t xml:space="preserve">. Такие люди проживали и проживают в каждом регионе, в каждом уголке нашей страны, их важно знать и на их примере, прежде всего, следует воспитывать подрастающее поколение. </w:t>
      </w:r>
    </w:p>
    <w:p w:rsidR="00CB4F29" w:rsidRPr="008955EA" w:rsidRDefault="00CB4F29" w:rsidP="005726BC">
      <w:pPr>
        <w:tabs>
          <w:tab w:val="left" w:pos="900"/>
        </w:tabs>
        <w:spacing w:after="0" w:line="240" w:lineRule="auto"/>
        <w:ind w:firstLine="709"/>
        <w:jc w:val="both"/>
        <w:rPr>
          <w:rFonts w:ascii="Times New Roman" w:hAnsi="Times New Roman" w:cs="Times New Roman"/>
          <w:color w:val="000000"/>
          <w:sz w:val="24"/>
          <w:szCs w:val="24"/>
          <w:lang w:bidi="ru-RU"/>
        </w:rPr>
      </w:pPr>
      <w:r w:rsidRPr="008955EA">
        <w:rPr>
          <w:rFonts w:ascii="Times New Roman" w:eastAsia="Calibri" w:hAnsi="Times New Roman" w:cs="Times New Roman"/>
          <w:sz w:val="24"/>
          <w:szCs w:val="24"/>
        </w:rPr>
        <w:t>Как писал В.А. Сухомлинский: «Пусть первым, что изумляет ребенка в окружающем его мире, что восхищает и очаровывает, потрясает и одухотворяет его, будет образ Человека,прекрасного и величественного тем, что он выполнил свой долг перед Отечеством…</w:t>
      </w:r>
    </w:p>
    <w:p w:rsidR="00CB4F29" w:rsidRPr="008955EA" w:rsidRDefault="00CB4F29" w:rsidP="005726BC">
      <w:pPr>
        <w:spacing w:after="0" w:line="240" w:lineRule="auto"/>
        <w:ind w:firstLine="709"/>
        <w:jc w:val="both"/>
        <w:rPr>
          <w:rFonts w:ascii="Times New Roman" w:eastAsia="Calibri" w:hAnsi="Times New Roman" w:cs="Times New Roman"/>
          <w:sz w:val="24"/>
          <w:szCs w:val="24"/>
        </w:rPr>
      </w:pPr>
      <w:r w:rsidRPr="008955EA">
        <w:rPr>
          <w:rFonts w:ascii="Times New Roman" w:eastAsia="Calibri" w:hAnsi="Times New Roman" w:cs="Times New Roman"/>
          <w:sz w:val="24"/>
          <w:szCs w:val="24"/>
        </w:rPr>
        <w:t>Кто по</w:t>
      </w:r>
      <w:r w:rsidRPr="008955EA">
        <w:rPr>
          <w:rFonts w:ascii="Times New Roman" w:eastAsia="Calibri" w:hAnsi="Times New Roman" w:cs="Times New Roman"/>
          <w:sz w:val="24"/>
          <w:szCs w:val="24"/>
        </w:rPr>
        <w:softHyphen/>
        <w:t>чувствовал эту силу и красоту, кто пережил восхище</w:t>
      </w:r>
      <w:r w:rsidRPr="008955EA">
        <w:rPr>
          <w:rFonts w:ascii="Times New Roman" w:eastAsia="Calibri" w:hAnsi="Times New Roman" w:cs="Times New Roman"/>
          <w:sz w:val="24"/>
          <w:szCs w:val="24"/>
        </w:rPr>
        <w:softHyphen/>
        <w:t xml:space="preserve">ние, одухотворенность ими, тот постиг истину: </w:t>
      </w:r>
      <w:r w:rsidRPr="008955EA">
        <w:rPr>
          <w:rStyle w:val="28"/>
          <w:rFonts w:eastAsia="Calibri"/>
          <w:sz w:val="24"/>
          <w:szCs w:val="24"/>
        </w:rPr>
        <w:t>Отечество превыше всего.</w:t>
      </w:r>
      <w:r w:rsidRPr="008955EA">
        <w:rPr>
          <w:rFonts w:ascii="Times New Roman" w:eastAsia="Calibri" w:hAnsi="Times New Roman" w:cs="Times New Roman"/>
          <w:sz w:val="24"/>
          <w:szCs w:val="24"/>
        </w:rPr>
        <w:t xml:space="preserve"> Эта истина становится убеждением лишь тогда, когда она вошла в сердце, коснулась самых со</w:t>
      </w:r>
      <w:r w:rsidRPr="008955EA">
        <w:rPr>
          <w:rFonts w:ascii="Times New Roman" w:eastAsia="Calibri" w:hAnsi="Times New Roman" w:cs="Times New Roman"/>
          <w:sz w:val="24"/>
          <w:szCs w:val="24"/>
        </w:rPr>
        <w:softHyphen/>
        <w:t xml:space="preserve">кровенных его уголков, потрясла человека, заставила его взглянуть на мир и на самого себя, увидеть жизнь в свете великого гражданского подвига.». [5, с. 16-17] С этой целью для детей организуются: просмотры кино и телефильмов, демонстрирующих проявление соотечественниками подвигов, и их обсуждение; чтения книг, раскрывающих подвиги с последующим обсуждением; чествование заслуженных людей России и пр. </w:t>
      </w:r>
    </w:p>
    <w:p w:rsidR="00CB4F29" w:rsidRPr="008955EA" w:rsidRDefault="00CB4F29" w:rsidP="005726BC">
      <w:pPr>
        <w:pStyle w:val="a7"/>
        <w:spacing w:before="0" w:beforeAutospacing="0" w:after="0" w:afterAutospacing="0"/>
        <w:ind w:firstLine="709"/>
        <w:jc w:val="both"/>
      </w:pPr>
      <w:r w:rsidRPr="008955EA">
        <w:t xml:space="preserve">Исключительно благодатным материалом для патриотического воспитания подрастающего поколения является массовый героизм и мужество, характерные для Российского народа. Именно поэтому многие идеологи Запада, да и в нашей стране встречаются «патриоты», кощунственно проявляющие себя по отношению к истории России, героизму людей в защиту Отечества. Они пытаются исказить, вызвать сомнение или развенчать, подвиги людей в защиту Отечества, стараются убедить общественность не верить своим героям, и в то же время любой бред с Запада преподносятся, как настоящая и неопровержимая реальность. </w:t>
      </w:r>
    </w:p>
    <w:p w:rsidR="00CB4F29" w:rsidRPr="008955EA" w:rsidRDefault="00CB4F29" w:rsidP="005726BC">
      <w:pPr>
        <w:pStyle w:val="a7"/>
        <w:spacing w:before="0" w:beforeAutospacing="0" w:after="0" w:afterAutospacing="0"/>
        <w:ind w:firstLine="709"/>
        <w:jc w:val="both"/>
      </w:pPr>
      <w:r w:rsidRPr="008955EA">
        <w:t xml:space="preserve">За годы Великой Отечественной войны высокого звания Героя Советского Союза были удостоены 11525 человек, в том числе 104 человека награждены двумя медалями “Золотая Звезда” и три – тремя. Четыре Героя Советского Союза: артиллерист А. В. Алешин, летчик И. Г. Драченко, командир стрелкового взвода П. Х. Дубинда, артиллерист Н. И. Кузнецов – за боевые подвиги награждены также </w:t>
      </w:r>
      <w:r w:rsidRPr="008955EA">
        <w:rPr>
          <w:bCs/>
          <w:i/>
        </w:rPr>
        <w:t>орденами Славы</w:t>
      </w:r>
      <w:r w:rsidRPr="008955EA">
        <w:t xml:space="preserve"> всех трех степеней. Полными кавалерами ордена Славы трех степеней стали свыше 2500 человек, в том числе 4 женщины.</w:t>
      </w:r>
    </w:p>
    <w:p w:rsidR="00CB4F29" w:rsidRPr="008955EA" w:rsidRDefault="00CB4F29" w:rsidP="005726BC">
      <w:pPr>
        <w:pStyle w:val="a7"/>
        <w:spacing w:before="0" w:beforeAutospacing="0" w:after="0" w:afterAutospacing="0"/>
        <w:ind w:firstLine="709"/>
        <w:jc w:val="both"/>
      </w:pPr>
      <w:r w:rsidRPr="008955EA">
        <w:t>За годы войны звания Героя Социалистического Труда был удостоен 201 человек, около 200 тыс. награждены</w:t>
      </w:r>
      <w:r w:rsidRPr="008955EA">
        <w:rPr>
          <w:bCs/>
          <w:i/>
        </w:rPr>
        <w:t>орденами</w:t>
      </w:r>
      <w:r w:rsidRPr="008955EA">
        <w:t xml:space="preserve"> и </w:t>
      </w:r>
      <w:r w:rsidRPr="008955EA">
        <w:rPr>
          <w:bCs/>
          <w:i/>
        </w:rPr>
        <w:t>медалями</w:t>
      </w:r>
      <w:r w:rsidRPr="008955EA">
        <w:rPr>
          <w:b/>
          <w:bCs/>
        </w:rPr>
        <w:t>.</w:t>
      </w:r>
    </w:p>
    <w:p w:rsidR="00CB4F29" w:rsidRPr="008955EA" w:rsidRDefault="00CB4F29" w:rsidP="005726BC">
      <w:pPr>
        <w:pStyle w:val="a7"/>
        <w:spacing w:before="0" w:beforeAutospacing="0" w:after="0" w:afterAutospacing="0"/>
        <w:ind w:firstLine="709"/>
        <w:jc w:val="both"/>
      </w:pPr>
      <w:r w:rsidRPr="008955EA">
        <w:t>За годы Великой Отечественной войны было произведено более 600 воздушных таранов. Были и наземные огненные тараны наших отважных летчиков. Наиболее известный из них подвиг экипажа бомбардировщика во главе с капитаном Н. Гастелло, направивший свой горящий самолет на колонну вражеских танков, автомашин и бензоцистерн. С началом Великой Отечественной войны таран наземных целей использовался советскими летчиками более 500 раз.</w:t>
      </w:r>
    </w:p>
    <w:p w:rsidR="00CB4F29" w:rsidRPr="008955EA" w:rsidRDefault="00CB4F29" w:rsidP="005726BC">
      <w:pPr>
        <w:shd w:val="clear" w:color="auto" w:fill="FFFFFF"/>
        <w:spacing w:after="0" w:line="240" w:lineRule="auto"/>
        <w:ind w:firstLine="709"/>
        <w:jc w:val="both"/>
        <w:rPr>
          <w:rFonts w:ascii="Times New Roman" w:eastAsia="Times New Roman" w:hAnsi="Times New Roman" w:cs="Times New Roman"/>
          <w:sz w:val="24"/>
          <w:szCs w:val="24"/>
        </w:rPr>
      </w:pPr>
      <w:r w:rsidRPr="008955EA">
        <w:rPr>
          <w:rFonts w:ascii="Times New Roman" w:eastAsia="Times New Roman" w:hAnsi="Times New Roman" w:cs="Times New Roman"/>
          <w:sz w:val="24"/>
          <w:szCs w:val="24"/>
        </w:rPr>
        <w:t>В годы войны совершено свыше 60 танковых таранов, и 14 раз командиры бронекатеров таранили немецкие подводные лодки, самоходные баржи с живой силой и техникой врага.</w:t>
      </w:r>
    </w:p>
    <w:p w:rsidR="00CB4F29" w:rsidRPr="008955EA" w:rsidRDefault="00CB4F29" w:rsidP="005726BC">
      <w:pPr>
        <w:pStyle w:val="a7"/>
        <w:spacing w:before="0" w:beforeAutospacing="0" w:after="0" w:afterAutospacing="0"/>
        <w:ind w:firstLine="709"/>
        <w:jc w:val="both"/>
      </w:pPr>
      <w:r w:rsidRPr="008955EA">
        <w:t xml:space="preserve">Аналогичный А. Матросову  подвиг во время Великой Отечественной войны совершили по данным Фонда им. В.Ф. Маргелова – 435 героев, в том числе одна девушка: Римма Шершнева (1942). По официальным данным первым совершил такой поступок в 1941 году А.К. Панкратов. Только под Ленинградом, в течение всей блокады и её прорыва, такой подвиг совершили более 50 бойцов. </w:t>
      </w:r>
    </w:p>
    <w:p w:rsidR="00CB4F29" w:rsidRPr="008955EA" w:rsidRDefault="00CB4F29" w:rsidP="005726BC">
      <w:pPr>
        <w:pStyle w:val="a7"/>
        <w:spacing w:before="0" w:beforeAutospacing="0" w:after="0" w:afterAutospacing="0"/>
        <w:ind w:firstLine="709"/>
        <w:jc w:val="both"/>
      </w:pPr>
      <w:r w:rsidRPr="008955EA">
        <w:t>Таких подвигов солдаты и офицеры фашистской Германии не совершали, да и не могли совершить. Духовными мотивами их действий явились реакционные идеи расового превосходства и мотивы, а позднее – боязнь справедливого возмездия за содеянные преступления и автоматическая, слепая дисциплина.</w:t>
      </w:r>
    </w:p>
    <w:p w:rsidR="00CB4F29" w:rsidRPr="008955EA" w:rsidRDefault="00CB4F29" w:rsidP="005726BC">
      <w:pPr>
        <w:pStyle w:val="a7"/>
        <w:spacing w:before="0" w:beforeAutospacing="0" w:after="0" w:afterAutospacing="0"/>
        <w:ind w:firstLine="709"/>
        <w:jc w:val="both"/>
      </w:pPr>
      <w:r w:rsidRPr="008955EA">
        <w:lastRenderedPageBreak/>
        <w:t>Героизм в защите Отечества проявляли и в мирное время. Так, например, 28 ноября 1973 г. капитан Геннадий Елисеев таранил на истребителе-перехватчике МиГ-21 самолет-нарушитель без опознавательных знаков вблизи южной границы над Кавказом. Там же 18 июля 1981 г. капитан Валентин Куляпин воздушным тараном сбил военный самолет-нарушитель без опознавательных знаков.</w:t>
      </w:r>
    </w:p>
    <w:p w:rsidR="00CB4F29" w:rsidRPr="008955EA" w:rsidRDefault="00CB4F29" w:rsidP="005726BC">
      <w:pPr>
        <w:pStyle w:val="a7"/>
        <w:spacing w:before="0" w:beforeAutospacing="0" w:after="0" w:afterAutospacing="0"/>
        <w:ind w:firstLine="709"/>
        <w:jc w:val="both"/>
      </w:pPr>
      <w:r w:rsidRPr="008955EA">
        <w:t>Массовый героизм и мужество в ходе выполнения интернационального долга. За самоотверженное выполнение воинского долга на афганской земле 86 человек удостоены звания Героя Советского Союза и более 200 тысяч награждены орденами и медалями.</w:t>
      </w:r>
    </w:p>
    <w:p w:rsidR="00CB4F29" w:rsidRPr="008955EA" w:rsidRDefault="00CB4F29" w:rsidP="005726BC">
      <w:pPr>
        <w:pStyle w:val="a7"/>
        <w:spacing w:before="0" w:beforeAutospacing="0" w:after="0" w:afterAutospacing="0"/>
        <w:ind w:firstLine="709"/>
        <w:jc w:val="both"/>
      </w:pPr>
      <w:r w:rsidRPr="008955EA">
        <w:t xml:space="preserve">Старший лейтенант Саша Прохоренко, Сил специальных операций Вооружённых Сил Российской Федерации, оказавшийся окруженным террористами, вызвал огонь на себя. </w:t>
      </w:r>
    </w:p>
    <w:p w:rsidR="00CB4F29" w:rsidRPr="008955EA" w:rsidRDefault="00CB4F29" w:rsidP="005726BC">
      <w:pPr>
        <w:pStyle w:val="a7"/>
        <w:spacing w:before="0" w:beforeAutospacing="0" w:after="0" w:afterAutospacing="0"/>
        <w:ind w:firstLine="709"/>
        <w:jc w:val="both"/>
      </w:pPr>
      <w:r w:rsidRPr="008955EA">
        <w:t>В сирийской провинции Идлиб боевиками террористической группировки «Джейш ан-Наср сбит российский офицер Роман Филиппов на штурмовике Су-25. Он некоторое время отстреливался от боевиков, но был вынужден подорвать себя гранатой, чтобы не быть захваченным в плен.</w:t>
      </w:r>
    </w:p>
    <w:p w:rsidR="00CB4F29" w:rsidRPr="008955EA" w:rsidRDefault="00CB4F29" w:rsidP="005726BC">
      <w:pPr>
        <w:pStyle w:val="a7"/>
        <w:spacing w:before="0" w:beforeAutospacing="0" w:after="0" w:afterAutospacing="0"/>
        <w:ind w:firstLine="709"/>
        <w:jc w:val="both"/>
      </w:pPr>
      <w:r w:rsidRPr="008955EA">
        <w:t xml:space="preserve">Подвиги российских офицеров вызвали огромное восхищение за рубежом, в том числе ветеранов. Супругами Мишлин и Жан-Клод Маге переданы родителям Прохоренко Александру и Наталье Орден Почетного легиона и Военный крест с пальмовой ветвью. При вручении Маге сказал: «Этот человек погиб героем, и мы очень гордимся им и хотим вручить наши семейные награды семье Александра Прохоренко». </w:t>
      </w:r>
      <w:r w:rsidRPr="008955EA">
        <w:rPr>
          <w:rStyle w:val="hcc"/>
          <w:vanish/>
        </w:rPr>
        <w:t>+</w:t>
      </w:r>
      <w:r w:rsidRPr="008955EA">
        <w:t>Кроме того, семья Маге передала родителям погибшего офицера памятные медали города Фламерсан, на которых написано «Родителям солдата вооруженных сил, который погиб героем», а также еще один орден Почетного легиона от другого гражданина Франции Даниэля Кутюра.</w:t>
      </w:r>
    </w:p>
    <w:p w:rsidR="00CB4F29" w:rsidRPr="008955EA" w:rsidRDefault="00CB4F29" w:rsidP="005726BC">
      <w:pPr>
        <w:pStyle w:val="a7"/>
        <w:spacing w:before="0" w:beforeAutospacing="0" w:after="0" w:afterAutospacing="0"/>
        <w:jc w:val="both"/>
        <w:rPr>
          <w:iCs/>
        </w:rPr>
      </w:pPr>
      <w:r w:rsidRPr="008955EA">
        <w:rPr>
          <w:iCs/>
        </w:rPr>
        <w:t>TooRotten-Bolton: «Великая потеря. Он – настоящий герой для всех, кто сражается против ИГИЛ. США должны послать его семье какую-нибудь «мелочь», чтобы выразить нашу благодарность за его доблесть – например, Медаль Почета» (высшая военная награда США).</w:t>
      </w:r>
    </w:p>
    <w:p w:rsidR="00CB4F29" w:rsidRPr="008955EA" w:rsidRDefault="00CB4F29" w:rsidP="005726BC">
      <w:pPr>
        <w:pStyle w:val="a7"/>
        <w:spacing w:before="0" w:beforeAutospacing="0" w:after="0" w:afterAutospacing="0"/>
        <w:ind w:firstLine="709"/>
        <w:jc w:val="both"/>
        <w:rPr>
          <w:iCs/>
        </w:rPr>
      </w:pPr>
      <w:r w:rsidRPr="008955EA">
        <w:t>«Большая потеря, он герой для всех, кто борется с ИГИЛ (организация, запрещенная в России)! США должны послать „что-то небольшое“ для его семьи, чтобы показать нашу признательность за его доблесть, честь и героизм – может быть, медаль чести! Пусть он покоится с миром!» – сказал TooRotten из Болтона (США).</w:t>
      </w:r>
    </w:p>
    <w:p w:rsidR="00CB4F29" w:rsidRPr="008955EA" w:rsidRDefault="00CB4F29" w:rsidP="005726BC">
      <w:pPr>
        <w:spacing w:after="0" w:line="240" w:lineRule="auto"/>
        <w:ind w:firstLine="709"/>
        <w:jc w:val="both"/>
        <w:rPr>
          <w:rStyle w:val="35"/>
          <w:rFonts w:ascii="Times New Roman" w:eastAsia="Calibri" w:hAnsi="Times New Roman" w:cs="Times New Roman"/>
          <w:sz w:val="24"/>
          <w:szCs w:val="24"/>
        </w:rPr>
      </w:pPr>
      <w:r w:rsidRPr="008955EA">
        <w:rPr>
          <w:rFonts w:ascii="Times New Roman" w:hAnsi="Times New Roman" w:cs="Times New Roman"/>
          <w:sz w:val="24"/>
          <w:szCs w:val="24"/>
        </w:rPr>
        <w:t>С.А. Калабалин обращал внимание воспитателей на то, что «не</w:t>
      </w:r>
      <w:r w:rsidRPr="008955EA">
        <w:rPr>
          <w:rStyle w:val="35"/>
          <w:rFonts w:ascii="Times New Roman" w:eastAsia="Calibri" w:hAnsi="Times New Roman" w:cs="Times New Roman"/>
          <w:sz w:val="24"/>
          <w:szCs w:val="24"/>
        </w:rPr>
        <w:t xml:space="preserve">льзя воспитывать чувство патриотизма только назиданиями. Нужны убедительные примеры, нужны яркие поступки.» [1, </w:t>
      </w:r>
      <w:r w:rsidRPr="008955EA">
        <w:rPr>
          <w:rStyle w:val="35"/>
          <w:rFonts w:ascii="Times New Roman" w:eastAsia="Calibri" w:hAnsi="Times New Roman" w:cs="Times New Roman"/>
          <w:sz w:val="24"/>
          <w:szCs w:val="24"/>
          <w:lang w:val="en-US"/>
        </w:rPr>
        <w:t>c</w:t>
      </w:r>
      <w:r w:rsidRPr="008955EA">
        <w:rPr>
          <w:rStyle w:val="35"/>
          <w:rFonts w:ascii="Times New Roman" w:eastAsia="Calibri" w:hAnsi="Times New Roman" w:cs="Times New Roman"/>
          <w:sz w:val="24"/>
          <w:szCs w:val="24"/>
        </w:rPr>
        <w:t>. 272];</w:t>
      </w:r>
    </w:p>
    <w:p w:rsidR="00CB4F29" w:rsidRPr="008955EA" w:rsidRDefault="00CB4F29" w:rsidP="005726BC">
      <w:pPr>
        <w:spacing w:after="0" w:line="240" w:lineRule="auto"/>
        <w:ind w:firstLine="709"/>
        <w:jc w:val="both"/>
        <w:rPr>
          <w:rFonts w:ascii="Times New Roman" w:eastAsia="Calibri" w:hAnsi="Times New Roman" w:cs="Times New Roman"/>
          <w:sz w:val="24"/>
          <w:szCs w:val="24"/>
        </w:rPr>
      </w:pPr>
      <w:r w:rsidRPr="008955EA">
        <w:rPr>
          <w:rStyle w:val="35"/>
          <w:rFonts w:ascii="Times New Roman" w:eastAsia="Calibri" w:hAnsi="Times New Roman" w:cs="Times New Roman"/>
          <w:sz w:val="24"/>
          <w:szCs w:val="24"/>
        </w:rPr>
        <w:t xml:space="preserve">– </w:t>
      </w:r>
      <w:r w:rsidRPr="008955EA">
        <w:rPr>
          <w:rFonts w:ascii="Times New Roman" w:eastAsia="Calibri" w:hAnsi="Times New Roman" w:cs="Times New Roman"/>
          <w:sz w:val="24"/>
          <w:szCs w:val="24"/>
        </w:rPr>
        <w:t>стремление к тому, чтобы каждый ребенок, обучаясь, действуя, работая, осознавал свою сопричастность к созиданию в интересах Отечества, что находит отражение в их стрем</w:t>
      </w:r>
      <w:r w:rsidRPr="008955EA">
        <w:rPr>
          <w:rFonts w:ascii="Times New Roman" w:eastAsia="Calibri" w:hAnsi="Times New Roman" w:cs="Times New Roman"/>
          <w:sz w:val="24"/>
          <w:szCs w:val="24"/>
        </w:rPr>
        <w:softHyphen/>
        <w:t>лениях, порывах, поступках. Калабалины вместе с воспитанниками заложили «Сад матерей», посвященную матерям, дети которых отдали жизнь, проявляя героизм, мужество, высочайшее самопожертвование во имя Отечества. Каждый ре</w:t>
      </w:r>
      <w:r w:rsidRPr="008955EA">
        <w:rPr>
          <w:rFonts w:ascii="Times New Roman" w:eastAsia="Calibri" w:hAnsi="Times New Roman" w:cs="Times New Roman"/>
          <w:sz w:val="24"/>
          <w:szCs w:val="24"/>
        </w:rPr>
        <w:softHyphen/>
        <w:t xml:space="preserve">бенок сажал свое фруктовое дерево, несколько лет ухаживал за ним. Когда созревали его плоды, он нес их матери, во имя сына которой он посадил своё дерево; </w:t>
      </w:r>
    </w:p>
    <w:p w:rsidR="00CB4F29" w:rsidRPr="008955EA" w:rsidRDefault="00CB4F29" w:rsidP="005726BC">
      <w:pPr>
        <w:pStyle w:val="27"/>
        <w:ind w:left="0" w:firstLine="709"/>
        <w:jc w:val="both"/>
        <w:rPr>
          <w:sz w:val="24"/>
          <w:szCs w:val="24"/>
        </w:rPr>
      </w:pPr>
      <w:r w:rsidRPr="008955EA">
        <w:rPr>
          <w:rFonts w:eastAsia="Calibri"/>
          <w:sz w:val="24"/>
          <w:szCs w:val="24"/>
        </w:rPr>
        <w:t>– воспитание у детей чувство гражданственности.</w:t>
      </w:r>
      <w:r w:rsidRPr="008955EA">
        <w:rPr>
          <w:i/>
          <w:sz w:val="24"/>
          <w:szCs w:val="24"/>
        </w:rPr>
        <w:t xml:space="preserve">Гражданственность </w:t>
      </w:r>
      <w:r w:rsidRPr="008955EA">
        <w:rPr>
          <w:sz w:val="24"/>
          <w:szCs w:val="24"/>
        </w:rPr>
        <w:t>– в широком смысле представляет собой характеристику отношения индивида или группы к государству своему долгу перед ним, и связанные с этим осознанием молодым человеком своего статуса, прав и обязанностей, степени готовности к социально-политической активности и ее направленностью.</w:t>
      </w:r>
    </w:p>
    <w:p w:rsidR="00CB4F29" w:rsidRPr="008955EA" w:rsidRDefault="00CB4F29" w:rsidP="005726BC">
      <w:pPr>
        <w:pStyle w:val="27"/>
        <w:ind w:left="0" w:firstLine="709"/>
        <w:jc w:val="both"/>
        <w:rPr>
          <w:sz w:val="24"/>
          <w:szCs w:val="24"/>
        </w:rPr>
      </w:pPr>
      <w:r w:rsidRPr="008955EA">
        <w:rPr>
          <w:sz w:val="24"/>
          <w:szCs w:val="24"/>
        </w:rPr>
        <w:t xml:space="preserve">В.А. Сухомлинский писал: «Приучить к долженствованию – это значит прежде всего учить видеть жизнь, видеть людей, видеть то, что тебя окружает, понимать то, что всё окружающее тебя в той или иной мере касается тебя, и не только понимать это, но и чувствовать сердцем, быть нетерпимым к равнодушию, презирать закрытость сердцем, ненавидеть хамства.» [6, с. 29]  </w:t>
      </w:r>
    </w:p>
    <w:p w:rsidR="00CB4F29" w:rsidRPr="008955EA" w:rsidRDefault="00CB4F29" w:rsidP="005726BC">
      <w:pPr>
        <w:pStyle w:val="27"/>
        <w:ind w:left="0" w:firstLine="709"/>
        <w:jc w:val="both"/>
        <w:rPr>
          <w:sz w:val="24"/>
          <w:szCs w:val="24"/>
        </w:rPr>
      </w:pPr>
      <w:r w:rsidRPr="008955EA">
        <w:rPr>
          <w:sz w:val="24"/>
          <w:szCs w:val="24"/>
        </w:rPr>
        <w:t xml:space="preserve"> Воспитание гражданственности требует не только разъяснения его существа, но и создание условий, для ее повседневного проявления в отношении к учебе, к товарищам, </w:t>
      </w:r>
      <w:r w:rsidRPr="008955EA">
        <w:rPr>
          <w:sz w:val="24"/>
          <w:szCs w:val="24"/>
        </w:rPr>
        <w:lastRenderedPageBreak/>
        <w:t xml:space="preserve">их поступкам, к своим действиям и поступкам. В педагогических размышлениях Г.К. Калабалиной, отмечает важность ставить воспитанника в ситуации «анализа проступка товарища». Хорошо зная своих воспитанников, она безошибочно определяла автора проступка, но не требовала, чтобы он признавался, а ставила ему задачу в присутствии свои товарищей проанализировать этот проступок. </w:t>
      </w:r>
    </w:p>
    <w:p w:rsidR="00CB4F29" w:rsidRPr="008955EA" w:rsidRDefault="00CB4F29" w:rsidP="005726BC">
      <w:pPr>
        <w:pStyle w:val="27"/>
        <w:ind w:left="0" w:firstLine="709"/>
        <w:jc w:val="both"/>
        <w:rPr>
          <w:rStyle w:val="28"/>
          <w:rFonts w:eastAsia="Calibri"/>
          <w:sz w:val="24"/>
          <w:szCs w:val="24"/>
        </w:rPr>
      </w:pPr>
      <w:r w:rsidRPr="008955EA">
        <w:rPr>
          <w:sz w:val="24"/>
          <w:szCs w:val="24"/>
        </w:rPr>
        <w:t xml:space="preserve">С.А. Калабалин в своих воспоминаниях отмечал, что А.С. Макаренко не требовал от воспитанников, чтобы они по каждому случаю шли и рассказывали ему, что, кто совершил. Он требовал от них не быть равнодушными к деструктивным действиям и поступкам своего товарища. Если кто-то хочет или совершил проступок, который негативно сказывался на благополучии других, он должен принять все меры, чтобы его не было; </w:t>
      </w:r>
    </w:p>
    <w:p w:rsidR="00CB4F29" w:rsidRPr="008955EA" w:rsidRDefault="00CB4F29" w:rsidP="005726BC">
      <w:pPr>
        <w:spacing w:after="0" w:line="240" w:lineRule="auto"/>
        <w:ind w:firstLine="709"/>
        <w:jc w:val="both"/>
        <w:rPr>
          <w:rFonts w:ascii="Times New Roman" w:hAnsi="Times New Roman" w:cs="Times New Roman"/>
          <w:sz w:val="24"/>
          <w:szCs w:val="24"/>
        </w:rPr>
      </w:pPr>
      <w:r w:rsidRPr="008955EA">
        <w:rPr>
          <w:rStyle w:val="28"/>
          <w:rFonts w:eastAsia="Calibri"/>
          <w:sz w:val="24"/>
          <w:szCs w:val="24"/>
        </w:rPr>
        <w:t xml:space="preserve">– </w:t>
      </w:r>
      <w:r w:rsidRPr="008955EA">
        <w:rPr>
          <w:rFonts w:ascii="Times New Roman" w:hAnsi="Times New Roman" w:cs="Times New Roman"/>
          <w:sz w:val="24"/>
          <w:szCs w:val="24"/>
        </w:rPr>
        <w:t xml:space="preserve">воспитание у детей чувство уважения к человеку труда и трудолюбие. Для этого родителям следует больше рассказывать им о своей работе и своих достижениях, о достижении своей бригады, цеха, завода. Трудовое воспитание способствует формированию у ребят гордость за своих родителей и их коллективы, развивает интерес к профессии. Так рождаются семейные династии. Приобщение детей к труду, формирует у них жизненно ванные качества, трудолюбие, ответственность, усердие, способность доводить дело до конца и пр.; </w:t>
      </w:r>
    </w:p>
    <w:p w:rsidR="00CB4F29" w:rsidRPr="008955EA" w:rsidRDefault="00CB4F29" w:rsidP="005726BC">
      <w:pPr>
        <w:spacing w:after="0" w:line="240" w:lineRule="auto"/>
        <w:ind w:firstLine="709"/>
        <w:jc w:val="both"/>
        <w:rPr>
          <w:rFonts w:ascii="Times New Roman" w:hAnsi="Times New Roman" w:cs="Times New Roman"/>
          <w:sz w:val="24"/>
          <w:szCs w:val="24"/>
        </w:rPr>
      </w:pPr>
      <w:r w:rsidRPr="008955EA">
        <w:rPr>
          <w:rFonts w:ascii="Times New Roman" w:hAnsi="Times New Roman" w:cs="Times New Roman"/>
          <w:sz w:val="24"/>
          <w:szCs w:val="24"/>
        </w:rPr>
        <w:t>– формирование и развитие у детей нравственно-волевые качества. Волевые качества определяют способность, растущего человека, преодолевать трудности, добиваясь достижения цели, проявлять героизм и мужество в ситуации риска во имя защиты другого человека, защиты Отечества. Нравственность волевых качеств определяет направленность их проявления в интересах других людей, в интересах защиты Отечества;</w:t>
      </w:r>
    </w:p>
    <w:p w:rsidR="00CB4F29" w:rsidRPr="008955EA" w:rsidRDefault="00CB4F29" w:rsidP="005726BC">
      <w:pPr>
        <w:spacing w:after="0" w:line="240" w:lineRule="auto"/>
        <w:ind w:firstLine="709"/>
        <w:jc w:val="both"/>
        <w:rPr>
          <w:rFonts w:ascii="Times New Roman" w:hAnsi="Times New Roman" w:cs="Times New Roman"/>
          <w:sz w:val="24"/>
          <w:szCs w:val="24"/>
        </w:rPr>
      </w:pPr>
      <w:r w:rsidRPr="008955EA">
        <w:rPr>
          <w:rFonts w:ascii="Times New Roman" w:hAnsi="Times New Roman" w:cs="Times New Roman"/>
          <w:sz w:val="24"/>
          <w:szCs w:val="24"/>
        </w:rPr>
        <w:t xml:space="preserve">– реализация потенциала национальных праздников, способствующих объединению детей и взрослых в патриотическом проявлении. Особенно большое значение имеют праздники, обусловленные подвигами народа в защиту Отечества, например, 9 мая, для москвичей – день разгрома фашистских войск под Москвой и пр. </w:t>
      </w:r>
    </w:p>
    <w:p w:rsidR="00CB4F29" w:rsidRPr="008955EA" w:rsidRDefault="00CB4F29" w:rsidP="005726BC">
      <w:pPr>
        <w:spacing w:after="0" w:line="240" w:lineRule="auto"/>
        <w:ind w:firstLine="709"/>
        <w:jc w:val="both"/>
        <w:rPr>
          <w:rFonts w:ascii="Times New Roman" w:hAnsi="Times New Roman" w:cs="Times New Roman"/>
          <w:sz w:val="24"/>
          <w:szCs w:val="24"/>
        </w:rPr>
      </w:pPr>
      <w:r w:rsidRPr="008955EA">
        <w:rPr>
          <w:rFonts w:ascii="Times New Roman" w:hAnsi="Times New Roman" w:cs="Times New Roman"/>
          <w:sz w:val="24"/>
          <w:szCs w:val="24"/>
        </w:rPr>
        <w:t>В современных условиях на патриотическое воспитание подрастающего поколения накладываются негативные факторы, обусловленные стремлением определенных сил, существенно влиять на него. «Понимаю, – писал А.С. Калабалин, – как трудно сегодня воспитать детей в духе патрио</w:t>
      </w:r>
      <w:r w:rsidRPr="008955EA">
        <w:rPr>
          <w:rFonts w:ascii="Times New Roman" w:hAnsi="Times New Roman" w:cs="Times New Roman"/>
          <w:sz w:val="24"/>
          <w:szCs w:val="24"/>
        </w:rPr>
        <w:softHyphen/>
        <w:t>тизма, когда со всех каналов те</w:t>
      </w:r>
      <w:r w:rsidRPr="008955EA">
        <w:rPr>
          <w:rFonts w:ascii="Times New Roman" w:hAnsi="Times New Roman" w:cs="Times New Roman"/>
          <w:sz w:val="24"/>
          <w:szCs w:val="24"/>
        </w:rPr>
        <w:softHyphen/>
        <w:t>левидения льется грязь на наше прошлое, а наше сегодня пред</w:t>
      </w:r>
      <w:r w:rsidRPr="008955EA">
        <w:rPr>
          <w:rFonts w:ascii="Times New Roman" w:hAnsi="Times New Roman" w:cs="Times New Roman"/>
          <w:sz w:val="24"/>
          <w:szCs w:val="24"/>
        </w:rPr>
        <w:softHyphen/>
        <w:t xml:space="preserve">ставляется, как серия катастроф.» [2, </w:t>
      </w:r>
      <w:r w:rsidRPr="008955EA">
        <w:rPr>
          <w:rFonts w:ascii="Times New Roman" w:hAnsi="Times New Roman" w:cs="Times New Roman"/>
          <w:sz w:val="24"/>
          <w:szCs w:val="24"/>
          <w:lang w:val="en-US"/>
        </w:rPr>
        <w:t>c</w:t>
      </w:r>
      <w:r w:rsidRPr="008955EA">
        <w:rPr>
          <w:rFonts w:ascii="Times New Roman" w:hAnsi="Times New Roman" w:cs="Times New Roman"/>
          <w:sz w:val="24"/>
          <w:szCs w:val="24"/>
        </w:rPr>
        <w:t>. 129]</w:t>
      </w:r>
    </w:p>
    <w:p w:rsidR="00CB4F29" w:rsidRPr="008955EA" w:rsidRDefault="00CB4F29" w:rsidP="005726BC">
      <w:pPr>
        <w:spacing w:after="0" w:line="240" w:lineRule="auto"/>
        <w:ind w:firstLine="709"/>
        <w:jc w:val="both"/>
        <w:rPr>
          <w:rFonts w:ascii="Times New Roman" w:hAnsi="Times New Roman" w:cs="Times New Roman"/>
          <w:sz w:val="24"/>
          <w:szCs w:val="24"/>
        </w:rPr>
      </w:pPr>
      <w:r w:rsidRPr="008955EA">
        <w:rPr>
          <w:rFonts w:ascii="Times New Roman" w:hAnsi="Times New Roman" w:cs="Times New Roman"/>
          <w:sz w:val="24"/>
          <w:szCs w:val="24"/>
        </w:rPr>
        <w:t xml:space="preserve">Существенную опасность формированию патриотизма у подрастающего поколения оказывают такие явления, как: </w:t>
      </w:r>
    </w:p>
    <w:p w:rsidR="00CB4F29" w:rsidRPr="008955EA" w:rsidRDefault="00CB4F29" w:rsidP="005726BC">
      <w:pPr>
        <w:spacing w:after="0" w:line="240" w:lineRule="auto"/>
        <w:ind w:firstLine="709"/>
        <w:jc w:val="both"/>
        <w:rPr>
          <w:rFonts w:ascii="Times New Roman" w:hAnsi="Times New Roman" w:cs="Times New Roman"/>
          <w:sz w:val="24"/>
          <w:szCs w:val="24"/>
        </w:rPr>
      </w:pPr>
      <w:r w:rsidRPr="008955EA">
        <w:rPr>
          <w:rFonts w:ascii="Times New Roman" w:hAnsi="Times New Roman" w:cs="Times New Roman"/>
          <w:sz w:val="24"/>
          <w:szCs w:val="24"/>
        </w:rPr>
        <w:t>– вовлечение подростков в экстремистскую деятельность;</w:t>
      </w:r>
    </w:p>
    <w:p w:rsidR="00CB4F29" w:rsidRPr="008955EA" w:rsidRDefault="00CB4F29" w:rsidP="005726BC">
      <w:pPr>
        <w:spacing w:after="0" w:line="240" w:lineRule="auto"/>
        <w:ind w:firstLine="709"/>
        <w:jc w:val="both"/>
        <w:rPr>
          <w:rFonts w:ascii="Times New Roman" w:hAnsi="Times New Roman" w:cs="Times New Roman"/>
          <w:sz w:val="24"/>
          <w:szCs w:val="24"/>
        </w:rPr>
      </w:pPr>
      <w:r w:rsidRPr="008955EA">
        <w:rPr>
          <w:rFonts w:ascii="Times New Roman" w:hAnsi="Times New Roman" w:cs="Times New Roman"/>
          <w:sz w:val="24"/>
          <w:szCs w:val="24"/>
        </w:rPr>
        <w:t>– демонстрация в средствах массовой информации сцен насилия, различных способов совершения убийств, оказывающих существенное влияние на неустойчивую психику подростков. Определенная категория журналистов, в целях «сенсаций», расширения аудитории утрачивают грань между острым сюжетом и неумышленной пропагандой насилия и жестокости;</w:t>
      </w:r>
    </w:p>
    <w:p w:rsidR="00CB4F29" w:rsidRPr="008955EA" w:rsidRDefault="00CB4F29" w:rsidP="005726BC">
      <w:pPr>
        <w:spacing w:after="0" w:line="240" w:lineRule="auto"/>
        <w:ind w:firstLine="709"/>
        <w:jc w:val="both"/>
        <w:rPr>
          <w:rFonts w:ascii="Times New Roman" w:hAnsi="Times New Roman" w:cs="Times New Roman"/>
          <w:sz w:val="24"/>
          <w:szCs w:val="24"/>
        </w:rPr>
      </w:pPr>
      <w:r w:rsidRPr="008955EA">
        <w:rPr>
          <w:rFonts w:ascii="Times New Roman" w:hAnsi="Times New Roman" w:cs="Times New Roman"/>
          <w:sz w:val="24"/>
          <w:szCs w:val="24"/>
        </w:rPr>
        <w:t xml:space="preserve">– имеют место утрата определенными слоями общества духовных ценностей и нравственных ориентиров, семейное неблагополучие, безработица, алкоголь, наркотики, игромания. </w:t>
      </w:r>
    </w:p>
    <w:p w:rsidR="00CB4F29" w:rsidRPr="008955EA" w:rsidRDefault="00CB4F29" w:rsidP="005726BC">
      <w:pPr>
        <w:spacing w:after="0" w:line="240" w:lineRule="auto"/>
        <w:ind w:firstLine="709"/>
        <w:jc w:val="both"/>
        <w:rPr>
          <w:rFonts w:ascii="Times New Roman" w:hAnsi="Times New Roman" w:cs="Times New Roman"/>
          <w:sz w:val="24"/>
          <w:szCs w:val="24"/>
        </w:rPr>
      </w:pPr>
      <w:r w:rsidRPr="008955EA">
        <w:rPr>
          <w:rFonts w:ascii="Times New Roman" w:hAnsi="Times New Roman" w:cs="Times New Roman"/>
          <w:sz w:val="24"/>
          <w:szCs w:val="24"/>
        </w:rPr>
        <w:t xml:space="preserve">Выделенные явления способствуют формированию определенного слоя в обществе, для которого чувство патриотизма, пустой звук. Этот слой, как правило, выпадает из системы патриотического воспитания и нередко создает для общества значительные проблемы, требующие особого внимания к себе и воспитания.    </w:t>
      </w:r>
    </w:p>
    <w:p w:rsidR="00CB4F29" w:rsidRPr="008955EA" w:rsidRDefault="00CB4F29" w:rsidP="005726BC">
      <w:pPr>
        <w:tabs>
          <w:tab w:val="left" w:pos="900"/>
        </w:tabs>
        <w:spacing w:after="0" w:line="240" w:lineRule="auto"/>
        <w:jc w:val="both"/>
        <w:rPr>
          <w:rFonts w:ascii="Times New Roman" w:hAnsi="Times New Roman" w:cs="Times New Roman"/>
          <w:b/>
          <w:sz w:val="24"/>
          <w:szCs w:val="24"/>
        </w:rPr>
      </w:pPr>
    </w:p>
    <w:p w:rsidR="00CB4F29" w:rsidRPr="008955EA" w:rsidRDefault="00CB4F29" w:rsidP="005726BC">
      <w:pPr>
        <w:tabs>
          <w:tab w:val="left" w:pos="426"/>
          <w:tab w:val="left" w:pos="1134"/>
        </w:tabs>
        <w:spacing w:after="0" w:line="240" w:lineRule="auto"/>
        <w:jc w:val="both"/>
        <w:rPr>
          <w:rFonts w:ascii="Times New Roman" w:eastAsia="Times New Roman" w:hAnsi="Times New Roman" w:cs="Times New Roman"/>
          <w:bCs/>
          <w:iCs/>
          <w:sz w:val="24"/>
          <w:szCs w:val="24"/>
        </w:rPr>
      </w:pPr>
      <w:r w:rsidRPr="008955EA">
        <w:rPr>
          <w:rFonts w:ascii="Times New Roman" w:hAnsi="Times New Roman" w:cs="Times New Roman"/>
          <w:b/>
          <w:sz w:val="24"/>
          <w:szCs w:val="24"/>
          <w:lang w:val="kk-KZ"/>
        </w:rPr>
        <w:t>СПИСОК ЛИТЕРАТУРЫ</w:t>
      </w:r>
    </w:p>
    <w:p w:rsidR="00CB4F29" w:rsidRPr="008955EA" w:rsidRDefault="00CB4F29" w:rsidP="005726BC">
      <w:pPr>
        <w:numPr>
          <w:ilvl w:val="0"/>
          <w:numId w:val="31"/>
        </w:numPr>
        <w:tabs>
          <w:tab w:val="left" w:pos="426"/>
          <w:tab w:val="left" w:pos="1134"/>
        </w:tabs>
        <w:spacing w:after="0" w:line="240" w:lineRule="auto"/>
        <w:ind w:left="0" w:firstLine="709"/>
        <w:jc w:val="both"/>
        <w:rPr>
          <w:rFonts w:ascii="Times New Roman" w:eastAsia="Times New Roman" w:hAnsi="Times New Roman" w:cs="Times New Roman"/>
          <w:bCs/>
          <w:iCs/>
          <w:sz w:val="24"/>
          <w:szCs w:val="24"/>
        </w:rPr>
      </w:pPr>
      <w:r w:rsidRPr="008955EA">
        <w:rPr>
          <w:rFonts w:ascii="Times New Roman" w:eastAsia="Times New Roman" w:hAnsi="Times New Roman" w:cs="Times New Roman"/>
          <w:bCs/>
          <w:iCs/>
          <w:sz w:val="24"/>
          <w:szCs w:val="24"/>
        </w:rPr>
        <w:t xml:space="preserve">Калабалин, С.А. Педагогические размышления: сб. / С.А. Калабалин; сост. и ред. Л.В. Мардахаев. </w:t>
      </w:r>
      <w:r w:rsidRPr="008955EA">
        <w:rPr>
          <w:rFonts w:ascii="Times New Roman" w:hAnsi="Times New Roman" w:cs="Times New Roman"/>
          <w:sz w:val="24"/>
          <w:szCs w:val="24"/>
        </w:rPr>
        <w:t xml:space="preserve">– </w:t>
      </w:r>
      <w:r w:rsidRPr="008955EA">
        <w:rPr>
          <w:rFonts w:ascii="Times New Roman" w:eastAsia="Times New Roman" w:hAnsi="Times New Roman" w:cs="Times New Roman"/>
          <w:bCs/>
          <w:iCs/>
          <w:sz w:val="24"/>
          <w:szCs w:val="24"/>
        </w:rPr>
        <w:t>М.: Юстиция, 2017.</w:t>
      </w:r>
    </w:p>
    <w:p w:rsidR="00CB4F29" w:rsidRPr="008955EA" w:rsidRDefault="00CB4F29" w:rsidP="005726BC">
      <w:pPr>
        <w:numPr>
          <w:ilvl w:val="0"/>
          <w:numId w:val="31"/>
        </w:numPr>
        <w:tabs>
          <w:tab w:val="left" w:pos="426"/>
          <w:tab w:val="left" w:pos="1134"/>
        </w:tabs>
        <w:spacing w:after="0" w:line="240" w:lineRule="auto"/>
        <w:ind w:left="0" w:firstLine="709"/>
        <w:jc w:val="both"/>
        <w:rPr>
          <w:rFonts w:ascii="Times New Roman" w:eastAsia="Times New Roman" w:hAnsi="Times New Roman" w:cs="Times New Roman"/>
          <w:bCs/>
          <w:iCs/>
          <w:sz w:val="24"/>
          <w:szCs w:val="24"/>
        </w:rPr>
      </w:pPr>
      <w:r w:rsidRPr="008955EA">
        <w:rPr>
          <w:rFonts w:ascii="Times New Roman" w:eastAsia="Times New Roman" w:hAnsi="Times New Roman" w:cs="Times New Roman"/>
          <w:bCs/>
          <w:iCs/>
          <w:sz w:val="24"/>
          <w:szCs w:val="24"/>
        </w:rPr>
        <w:lastRenderedPageBreak/>
        <w:t xml:space="preserve">Калабалин, А.С. Педагогические размышления: сб. / А.С. Калабалин; сост. и ред. Л.В. Мардахаев. </w:t>
      </w:r>
      <w:r w:rsidRPr="008955EA">
        <w:rPr>
          <w:rFonts w:ascii="Times New Roman" w:hAnsi="Times New Roman" w:cs="Times New Roman"/>
          <w:sz w:val="24"/>
          <w:szCs w:val="24"/>
        </w:rPr>
        <w:t>–</w:t>
      </w:r>
      <w:r w:rsidRPr="008955EA">
        <w:rPr>
          <w:rFonts w:ascii="Times New Roman" w:eastAsia="Times New Roman" w:hAnsi="Times New Roman" w:cs="Times New Roman"/>
          <w:bCs/>
          <w:iCs/>
          <w:sz w:val="24"/>
          <w:szCs w:val="24"/>
        </w:rPr>
        <w:t xml:space="preserve"> 2-е изд. испр. и доп. – М.: Изд-во РГСУ, 2014.</w:t>
      </w:r>
    </w:p>
    <w:p w:rsidR="00CB4F29" w:rsidRPr="008955EA" w:rsidRDefault="00CB4F29" w:rsidP="005726BC">
      <w:pPr>
        <w:numPr>
          <w:ilvl w:val="0"/>
          <w:numId w:val="31"/>
        </w:numPr>
        <w:tabs>
          <w:tab w:val="left" w:pos="1134"/>
        </w:tabs>
        <w:spacing w:after="0" w:line="240" w:lineRule="auto"/>
        <w:ind w:left="0" w:firstLine="709"/>
        <w:jc w:val="both"/>
        <w:rPr>
          <w:rFonts w:ascii="Times New Roman" w:hAnsi="Times New Roman" w:cs="Times New Roman"/>
          <w:sz w:val="24"/>
          <w:szCs w:val="24"/>
        </w:rPr>
      </w:pPr>
      <w:r w:rsidRPr="008955EA">
        <w:rPr>
          <w:rFonts w:ascii="Times New Roman" w:eastAsia="Times New Roman" w:hAnsi="Times New Roman" w:cs="Times New Roman"/>
          <w:bCs/>
          <w:iCs/>
          <w:sz w:val="24"/>
          <w:szCs w:val="24"/>
        </w:rPr>
        <w:t xml:space="preserve">Калабалина, Г.К. Педагогические размышления: сб. / Г.К. Калабалина; сост. и ред. Л.В. Мардахаев. </w:t>
      </w:r>
      <w:r w:rsidRPr="008955EA">
        <w:rPr>
          <w:rFonts w:ascii="Times New Roman" w:hAnsi="Times New Roman" w:cs="Times New Roman"/>
          <w:sz w:val="24"/>
          <w:szCs w:val="24"/>
        </w:rPr>
        <w:t>–</w:t>
      </w:r>
      <w:r w:rsidRPr="008955EA">
        <w:rPr>
          <w:rFonts w:ascii="Times New Roman" w:eastAsia="Times New Roman" w:hAnsi="Times New Roman" w:cs="Times New Roman"/>
          <w:bCs/>
          <w:iCs/>
          <w:sz w:val="24"/>
          <w:szCs w:val="24"/>
        </w:rPr>
        <w:t xml:space="preserve"> М.: Изд-во РГСУ, 2015.</w:t>
      </w:r>
    </w:p>
    <w:p w:rsidR="00CB4F29" w:rsidRPr="008955EA" w:rsidRDefault="00CB4F29" w:rsidP="005726BC">
      <w:pPr>
        <w:numPr>
          <w:ilvl w:val="0"/>
          <w:numId w:val="31"/>
        </w:numPr>
        <w:tabs>
          <w:tab w:val="left" w:pos="1134"/>
        </w:tabs>
        <w:spacing w:after="0" w:line="240" w:lineRule="auto"/>
        <w:ind w:left="0" w:firstLine="709"/>
        <w:jc w:val="both"/>
        <w:rPr>
          <w:rFonts w:ascii="Times New Roman" w:hAnsi="Times New Roman" w:cs="Times New Roman"/>
          <w:bCs/>
          <w:sz w:val="24"/>
          <w:szCs w:val="24"/>
        </w:rPr>
      </w:pPr>
      <w:r w:rsidRPr="008955EA">
        <w:rPr>
          <w:rFonts w:ascii="Times New Roman" w:hAnsi="Times New Roman" w:cs="Times New Roman"/>
          <w:sz w:val="24"/>
          <w:szCs w:val="24"/>
        </w:rPr>
        <w:t>Макаренко, А. С. Книга для родителей // Педагогические сочинения. В-ми 8 тт. Т. 4. – М.: Педагогика, 1984.</w:t>
      </w:r>
    </w:p>
    <w:p w:rsidR="00CB4F29" w:rsidRPr="008955EA" w:rsidRDefault="00CB4F29" w:rsidP="005726BC">
      <w:pPr>
        <w:numPr>
          <w:ilvl w:val="0"/>
          <w:numId w:val="31"/>
        </w:numPr>
        <w:tabs>
          <w:tab w:val="clear" w:pos="720"/>
          <w:tab w:val="left" w:pos="900"/>
          <w:tab w:val="num" w:pos="993"/>
          <w:tab w:val="left" w:pos="1134"/>
        </w:tabs>
        <w:spacing w:after="0" w:line="240" w:lineRule="auto"/>
        <w:ind w:left="0" w:firstLine="709"/>
        <w:jc w:val="both"/>
        <w:rPr>
          <w:rFonts w:ascii="Times New Roman" w:hAnsi="Times New Roman" w:cs="Times New Roman"/>
          <w:bCs/>
          <w:sz w:val="24"/>
          <w:szCs w:val="24"/>
        </w:rPr>
      </w:pPr>
      <w:r w:rsidRPr="008955EA">
        <w:rPr>
          <w:rFonts w:ascii="Times New Roman" w:hAnsi="Times New Roman" w:cs="Times New Roman"/>
          <w:sz w:val="24"/>
          <w:szCs w:val="24"/>
        </w:rPr>
        <w:t xml:space="preserve">Сухомлинский В.А. Как воспитать настоящего человека. Педагогическое наследие / сост. О.В. Сухомлинская. – М.: Педагогика, 1990.  </w:t>
      </w:r>
    </w:p>
    <w:p w:rsidR="00CB4F29" w:rsidRPr="008955EA" w:rsidRDefault="00CB4F29" w:rsidP="005726BC">
      <w:pPr>
        <w:numPr>
          <w:ilvl w:val="0"/>
          <w:numId w:val="31"/>
        </w:numPr>
        <w:tabs>
          <w:tab w:val="clear" w:pos="720"/>
          <w:tab w:val="left" w:pos="993"/>
          <w:tab w:val="left" w:pos="1134"/>
        </w:tabs>
        <w:spacing w:after="0" w:line="240" w:lineRule="auto"/>
        <w:ind w:left="0" w:firstLine="709"/>
        <w:jc w:val="both"/>
        <w:rPr>
          <w:rFonts w:ascii="Times New Roman" w:hAnsi="Times New Roman" w:cs="Times New Roman"/>
          <w:sz w:val="24"/>
          <w:szCs w:val="24"/>
        </w:rPr>
      </w:pPr>
      <w:r w:rsidRPr="008955EA">
        <w:rPr>
          <w:rFonts w:ascii="Times New Roman" w:hAnsi="Times New Roman" w:cs="Times New Roman"/>
          <w:sz w:val="24"/>
          <w:szCs w:val="24"/>
        </w:rPr>
        <w:t xml:space="preserve"> Сухомлинский В.А. Родина в сердце / сост. А.И. Сухомлинская и Л.В. Голованов. Изд. 2-е. – М.: Молодая гвардия, 1980. </w:t>
      </w:r>
    </w:p>
    <w:p w:rsidR="00CB4F29" w:rsidRPr="008955EA" w:rsidRDefault="00C961CD" w:rsidP="005726BC">
      <w:pPr>
        <w:numPr>
          <w:ilvl w:val="0"/>
          <w:numId w:val="31"/>
        </w:numPr>
        <w:tabs>
          <w:tab w:val="clear" w:pos="720"/>
          <w:tab w:val="left" w:pos="993"/>
          <w:tab w:val="left" w:pos="1134"/>
        </w:tabs>
        <w:spacing w:after="0" w:line="240" w:lineRule="auto"/>
        <w:ind w:left="0" w:firstLine="709"/>
        <w:jc w:val="both"/>
        <w:rPr>
          <w:rFonts w:ascii="Times New Roman" w:hAnsi="Times New Roman" w:cs="Times New Roman"/>
          <w:sz w:val="24"/>
          <w:szCs w:val="24"/>
        </w:rPr>
      </w:pPr>
      <w:hyperlink r:id="rId7" w:history="1">
        <w:r w:rsidR="00CB4F29" w:rsidRPr="008955EA">
          <w:rPr>
            <w:rStyle w:val="a9"/>
            <w:rFonts w:ascii="Times New Roman" w:hAnsi="Times New Roman" w:cs="Times New Roman"/>
            <w:sz w:val="24"/>
            <w:szCs w:val="24"/>
          </w:rPr>
          <w:t>http://www.km.ru/referats/2A69D92BFA4547C8A8247793482F5D0E</w:t>
        </w:r>
      </w:hyperlink>
    </w:p>
    <w:p w:rsidR="00CB4F29" w:rsidRPr="008955EA" w:rsidRDefault="00C961CD" w:rsidP="005726BC">
      <w:pPr>
        <w:numPr>
          <w:ilvl w:val="0"/>
          <w:numId w:val="31"/>
        </w:numPr>
        <w:tabs>
          <w:tab w:val="clear" w:pos="720"/>
          <w:tab w:val="left" w:pos="993"/>
          <w:tab w:val="left" w:pos="1134"/>
        </w:tabs>
        <w:spacing w:after="0" w:line="240" w:lineRule="auto"/>
        <w:ind w:left="0" w:firstLine="709"/>
        <w:jc w:val="both"/>
        <w:rPr>
          <w:rFonts w:ascii="Times New Roman" w:hAnsi="Times New Roman" w:cs="Times New Roman"/>
          <w:sz w:val="24"/>
          <w:szCs w:val="24"/>
        </w:rPr>
      </w:pPr>
      <w:hyperlink r:id="rId8" w:history="1">
        <w:r w:rsidR="00CB4F29" w:rsidRPr="008955EA">
          <w:rPr>
            <w:rStyle w:val="a9"/>
            <w:rFonts w:ascii="Times New Roman" w:hAnsi="Times New Roman" w:cs="Times New Roman"/>
            <w:sz w:val="24"/>
            <w:szCs w:val="24"/>
          </w:rPr>
          <w:t>https://360tv.ru/</w:t>
        </w:r>
      </w:hyperlink>
      <w:r w:rsidR="00CB4F29" w:rsidRPr="008955EA">
        <w:rPr>
          <w:rFonts w:ascii="Times New Roman" w:hAnsi="Times New Roman" w:cs="Times New Roman"/>
          <w:sz w:val="24"/>
          <w:szCs w:val="24"/>
        </w:rPr>
        <w:t xml:space="preserve"> 15 февраля 2018 г.</w:t>
      </w:r>
    </w:p>
    <w:p w:rsidR="00CB4F29" w:rsidRPr="008955EA" w:rsidRDefault="00CB4F29" w:rsidP="005726BC">
      <w:pPr>
        <w:autoSpaceDE w:val="0"/>
        <w:autoSpaceDN w:val="0"/>
        <w:adjustRightInd w:val="0"/>
        <w:spacing w:after="0" w:line="240" w:lineRule="auto"/>
        <w:ind w:firstLine="709"/>
        <w:jc w:val="both"/>
        <w:rPr>
          <w:rFonts w:ascii="Times New Roman" w:hAnsi="Times New Roman" w:cs="Times New Roman"/>
          <w:sz w:val="24"/>
          <w:szCs w:val="24"/>
        </w:rPr>
      </w:pPr>
    </w:p>
    <w:p w:rsidR="00CB4F29" w:rsidRPr="008955EA" w:rsidRDefault="00CB4F29" w:rsidP="005726BC">
      <w:pPr>
        <w:spacing w:after="0" w:line="240" w:lineRule="auto"/>
        <w:jc w:val="both"/>
        <w:textAlignment w:val="top"/>
        <w:rPr>
          <w:rStyle w:val="longtext"/>
          <w:rFonts w:ascii="Times New Roman" w:hAnsi="Times New Roman" w:cs="Times New Roman"/>
          <w:color w:val="000000"/>
          <w:sz w:val="24"/>
          <w:szCs w:val="24"/>
        </w:rPr>
      </w:pPr>
    </w:p>
    <w:p w:rsidR="00CB4F29" w:rsidRDefault="00CB4F29" w:rsidP="005726BC">
      <w:pPr>
        <w:pStyle w:val="af2"/>
        <w:jc w:val="center"/>
        <w:rPr>
          <w:rFonts w:ascii="Times New Roman" w:hAnsi="Times New Roman"/>
          <w:b/>
          <w:sz w:val="24"/>
          <w:szCs w:val="24"/>
          <w:lang w:val="kk-KZ"/>
        </w:rPr>
      </w:pPr>
    </w:p>
    <w:p w:rsidR="00CB4F29" w:rsidRPr="008955EA" w:rsidRDefault="00CB4F29" w:rsidP="005726BC">
      <w:pPr>
        <w:pStyle w:val="af2"/>
        <w:jc w:val="center"/>
        <w:rPr>
          <w:rFonts w:ascii="Times New Roman" w:hAnsi="Times New Roman"/>
          <w:b/>
          <w:sz w:val="24"/>
          <w:szCs w:val="24"/>
          <w:lang w:val="kk-KZ"/>
        </w:rPr>
      </w:pPr>
      <w:r w:rsidRPr="008955EA">
        <w:rPr>
          <w:rFonts w:ascii="Times New Roman" w:hAnsi="Times New Roman"/>
          <w:b/>
          <w:sz w:val="24"/>
          <w:szCs w:val="24"/>
          <w:lang w:val="kk-KZ"/>
        </w:rPr>
        <w:t xml:space="preserve"> «МӘҢГІЛІК ЕЛ» ИДЕЯСЫН ЖҮЗЕГЕ АСЫРУДА ЖАСТАРДЫҢ БОЙЫНДА ЖАҢА ҚАЗАҚСТАНДЫҚ ПАТРИОТИЗМ ҚАСИЕТІН ҚАЛЫПТАСТЫРУ – МАҢЫЗДЫ МӘСЕЛЕ</w:t>
      </w:r>
    </w:p>
    <w:p w:rsidR="00CB4F29" w:rsidRPr="008955EA" w:rsidRDefault="00CB4F29" w:rsidP="005726BC">
      <w:pPr>
        <w:pStyle w:val="af2"/>
        <w:jc w:val="center"/>
        <w:rPr>
          <w:rFonts w:ascii="Times New Roman" w:hAnsi="Times New Roman"/>
          <w:b/>
          <w:sz w:val="24"/>
          <w:szCs w:val="24"/>
          <w:lang w:val="kk-KZ"/>
        </w:rPr>
      </w:pPr>
    </w:p>
    <w:p w:rsidR="00CB4F29" w:rsidRPr="007F5D0D" w:rsidRDefault="00CB4F29" w:rsidP="005726BC">
      <w:pPr>
        <w:pStyle w:val="af2"/>
        <w:jc w:val="center"/>
        <w:rPr>
          <w:rFonts w:ascii="Times New Roman" w:hAnsi="Times New Roman"/>
          <w:b/>
          <w:i/>
          <w:color w:val="FF0000"/>
          <w:sz w:val="24"/>
          <w:szCs w:val="24"/>
          <w:vertAlign w:val="superscript"/>
          <w:lang w:val="kk-KZ"/>
        </w:rPr>
      </w:pPr>
      <w:r w:rsidRPr="008955EA">
        <w:rPr>
          <w:rFonts w:ascii="Times New Roman" w:hAnsi="Times New Roman"/>
          <w:b/>
          <w:i/>
          <w:sz w:val="24"/>
          <w:szCs w:val="24"/>
          <w:lang w:val="kk-KZ"/>
        </w:rPr>
        <w:t>М.А. НУРИ</w:t>
      </w:r>
      <w:r>
        <w:rPr>
          <w:rFonts w:ascii="Times New Roman" w:hAnsi="Times New Roman"/>
          <w:b/>
          <w:i/>
          <w:sz w:val="24"/>
          <w:szCs w:val="24"/>
          <w:lang w:val="kk-KZ"/>
        </w:rPr>
        <w:t>ЕВ</w:t>
      </w:r>
      <w:r w:rsidRPr="008955EA">
        <w:rPr>
          <w:rFonts w:ascii="Times New Roman" w:hAnsi="Times New Roman"/>
          <w:b/>
          <w:i/>
          <w:sz w:val="24"/>
          <w:szCs w:val="24"/>
          <w:vertAlign w:val="superscript"/>
          <w:lang w:val="kk-KZ"/>
        </w:rPr>
        <w:t>1</w:t>
      </w:r>
      <w:r w:rsidRPr="008955EA">
        <w:rPr>
          <w:rFonts w:ascii="Times New Roman" w:hAnsi="Times New Roman"/>
          <w:b/>
          <w:i/>
          <w:sz w:val="24"/>
          <w:szCs w:val="24"/>
          <w:lang w:val="kk-KZ"/>
        </w:rPr>
        <w:t xml:space="preserve">, </w:t>
      </w:r>
      <w:r>
        <w:rPr>
          <w:rFonts w:ascii="Times New Roman" w:hAnsi="Times New Roman"/>
          <w:b/>
          <w:i/>
          <w:sz w:val="24"/>
          <w:szCs w:val="24"/>
          <w:lang w:val="kk-KZ"/>
        </w:rPr>
        <w:t xml:space="preserve"> </w:t>
      </w:r>
      <w:r w:rsidRPr="008955EA">
        <w:rPr>
          <w:rFonts w:ascii="Times New Roman" w:hAnsi="Times New Roman"/>
          <w:b/>
          <w:i/>
          <w:sz w:val="24"/>
          <w:szCs w:val="24"/>
          <w:lang w:val="kk-KZ"/>
        </w:rPr>
        <w:t xml:space="preserve">Д.М. </w:t>
      </w:r>
      <w:r w:rsidRPr="007F5D0D">
        <w:rPr>
          <w:rFonts w:ascii="Times New Roman" w:hAnsi="Times New Roman"/>
          <w:b/>
          <w:i/>
          <w:color w:val="FF0000"/>
          <w:sz w:val="24"/>
          <w:szCs w:val="24"/>
          <w:lang w:val="kk-KZ"/>
        </w:rPr>
        <w:t xml:space="preserve">СОВЕТКАНОВА </w:t>
      </w:r>
      <w:r w:rsidRPr="007F5D0D">
        <w:rPr>
          <w:rFonts w:ascii="Times New Roman" w:hAnsi="Times New Roman"/>
          <w:b/>
          <w:i/>
          <w:color w:val="FF0000"/>
          <w:sz w:val="24"/>
          <w:szCs w:val="24"/>
          <w:vertAlign w:val="superscript"/>
          <w:lang w:val="kk-KZ"/>
        </w:rPr>
        <w:t>2</w:t>
      </w:r>
      <w:r w:rsidRPr="007F5D0D">
        <w:rPr>
          <w:rFonts w:ascii="Times New Roman" w:hAnsi="Times New Roman"/>
          <w:b/>
          <w:i/>
          <w:color w:val="FF0000"/>
          <w:sz w:val="24"/>
          <w:szCs w:val="24"/>
          <w:lang w:val="kk-KZ"/>
        </w:rPr>
        <w:t xml:space="preserve">, А.М. АЙНАКУЛОВА </w:t>
      </w:r>
      <w:r w:rsidRPr="007F5D0D">
        <w:rPr>
          <w:rFonts w:ascii="Times New Roman" w:hAnsi="Times New Roman"/>
          <w:b/>
          <w:i/>
          <w:color w:val="FF0000"/>
          <w:sz w:val="24"/>
          <w:szCs w:val="24"/>
          <w:vertAlign w:val="superscript"/>
          <w:lang w:val="kk-KZ"/>
        </w:rPr>
        <w:t>3</w:t>
      </w:r>
    </w:p>
    <w:p w:rsidR="00CB4F29" w:rsidRPr="007F5D0D" w:rsidRDefault="00CB4F29" w:rsidP="005726BC">
      <w:pPr>
        <w:pStyle w:val="af2"/>
        <w:jc w:val="center"/>
        <w:rPr>
          <w:rFonts w:ascii="Times New Roman" w:hAnsi="Times New Roman"/>
          <w:b/>
          <w:i/>
          <w:color w:val="FF0000"/>
          <w:sz w:val="24"/>
          <w:szCs w:val="24"/>
          <w:vertAlign w:val="superscript"/>
          <w:lang w:val="kk-KZ"/>
        </w:rPr>
      </w:pPr>
    </w:p>
    <w:p w:rsidR="00CB4F29" w:rsidRPr="008955EA" w:rsidRDefault="00CB4F29" w:rsidP="005726BC">
      <w:pPr>
        <w:pStyle w:val="af2"/>
        <w:jc w:val="center"/>
        <w:rPr>
          <w:rFonts w:ascii="Times New Roman" w:hAnsi="Times New Roman"/>
          <w:i/>
          <w:color w:val="000000"/>
          <w:sz w:val="24"/>
          <w:szCs w:val="24"/>
          <w:lang w:val="kk-KZ"/>
        </w:rPr>
      </w:pPr>
      <w:r w:rsidRPr="008955EA">
        <w:rPr>
          <w:rFonts w:ascii="Times New Roman" w:hAnsi="Times New Roman"/>
          <w:i/>
          <w:sz w:val="24"/>
          <w:szCs w:val="24"/>
          <w:vertAlign w:val="superscript"/>
          <w:lang w:val="kk-KZ"/>
        </w:rPr>
        <w:t xml:space="preserve">1, 2, 3 </w:t>
      </w:r>
      <w:r w:rsidRPr="008955EA">
        <w:rPr>
          <w:rFonts w:ascii="Times New Roman" w:hAnsi="Times New Roman"/>
          <w:i/>
          <w:color w:val="000000"/>
          <w:sz w:val="24"/>
          <w:szCs w:val="24"/>
          <w:lang w:val="kk-KZ"/>
        </w:rPr>
        <w:t>Абай атындағы Қазақ ұлттық педагогикалық университеті</w:t>
      </w:r>
    </w:p>
    <w:p w:rsidR="00CB4F29" w:rsidRPr="008955EA" w:rsidRDefault="00CB4F29" w:rsidP="005726BC">
      <w:pPr>
        <w:pStyle w:val="af2"/>
        <w:jc w:val="center"/>
        <w:rPr>
          <w:rFonts w:ascii="Times New Roman" w:hAnsi="Times New Roman"/>
          <w:i/>
          <w:sz w:val="24"/>
          <w:szCs w:val="24"/>
          <w:lang w:val="kk-KZ"/>
        </w:rPr>
      </w:pPr>
      <w:r w:rsidRPr="008955EA">
        <w:rPr>
          <w:rFonts w:ascii="Times New Roman" w:hAnsi="Times New Roman"/>
          <w:i/>
          <w:color w:val="000000"/>
          <w:sz w:val="24"/>
          <w:szCs w:val="24"/>
          <w:lang w:val="kk-KZ"/>
        </w:rPr>
        <w:t>(Алматы, Қазақстан)</w:t>
      </w:r>
    </w:p>
    <w:p w:rsidR="00CB4F29" w:rsidRPr="008955EA" w:rsidRDefault="00CB4F29" w:rsidP="005726BC">
      <w:pPr>
        <w:pStyle w:val="af2"/>
        <w:ind w:firstLine="284"/>
        <w:jc w:val="center"/>
        <w:rPr>
          <w:rFonts w:ascii="Times New Roman" w:hAnsi="Times New Roman"/>
          <w:sz w:val="24"/>
          <w:szCs w:val="24"/>
          <w:lang w:val="kk-KZ"/>
        </w:rPr>
      </w:pPr>
    </w:p>
    <w:p w:rsidR="00CB4F29" w:rsidRPr="007F5D0D" w:rsidRDefault="00CB4F29" w:rsidP="005726BC">
      <w:pPr>
        <w:pStyle w:val="af2"/>
        <w:ind w:firstLine="284"/>
        <w:rPr>
          <w:rFonts w:ascii="Times New Roman" w:hAnsi="Times New Roman"/>
          <w:color w:val="FF0000"/>
          <w:sz w:val="24"/>
          <w:szCs w:val="24"/>
          <w:lang w:val="kk-KZ"/>
        </w:rPr>
      </w:pPr>
      <w:r w:rsidRPr="008955EA">
        <w:rPr>
          <w:rFonts w:ascii="Times New Roman" w:hAnsi="Times New Roman"/>
          <w:sz w:val="24"/>
          <w:szCs w:val="24"/>
          <w:lang w:val="kk-KZ"/>
        </w:rPr>
        <w:t xml:space="preserve">«Мәңгілік ел» идеясын жүзеге асыруда жастардың бойында жаңа қазақстандық патриотизм қасиетін қалыптастыру – маңызды мәселе. Себебі, қазіргі кездегі жаһандану үдерісі, қолжетімді ақпараттар легі жастардың бойында ақпараттарды електен өткізе білу, теріс пиғылды идеологияларға қарсы тұра білетін иммунитетті қалыптастыруды қажет етеді. Өйткені, қазіргі таңда жат пиғылдардың ықпалына еріп, саналы тәрбиеге жат әрекеттердің қатарын толықтырушы жастар санының өсуі алаңдатады. Жастардың мұндай әрекетке баруының басты себебі ретінде олардың білім, сауаттылық деңгейінің, </w:t>
      </w:r>
      <w:r w:rsidRPr="007F5D0D">
        <w:rPr>
          <w:rFonts w:ascii="Times New Roman" w:hAnsi="Times New Roman"/>
          <w:color w:val="FF0000"/>
          <w:sz w:val="24"/>
          <w:szCs w:val="24"/>
          <w:lang w:val="kk-KZ"/>
        </w:rPr>
        <w:t>патриоттық тәрбиесінің төмендігін айтуға болады.</w:t>
      </w:r>
    </w:p>
    <w:p w:rsidR="00CB4F29" w:rsidRPr="007F5D0D" w:rsidRDefault="00CB4F29" w:rsidP="005726BC">
      <w:pPr>
        <w:pStyle w:val="af2"/>
        <w:ind w:firstLine="284"/>
        <w:rPr>
          <w:rFonts w:ascii="Times New Roman" w:hAnsi="Times New Roman"/>
          <w:color w:val="FF0000"/>
          <w:sz w:val="24"/>
          <w:szCs w:val="24"/>
          <w:lang w:val="kk-KZ"/>
        </w:rPr>
      </w:pPr>
      <w:r w:rsidRPr="007F5D0D">
        <w:rPr>
          <w:rFonts w:ascii="Times New Roman" w:hAnsi="Times New Roman"/>
          <w:b/>
          <w:color w:val="FF0000"/>
          <w:sz w:val="24"/>
          <w:szCs w:val="24"/>
          <w:lang w:val="kk-KZ"/>
        </w:rPr>
        <w:t>Түйін сөздер:</w:t>
      </w:r>
      <w:r w:rsidRPr="007F5D0D">
        <w:rPr>
          <w:rFonts w:ascii="Times New Roman" w:hAnsi="Times New Roman"/>
          <w:color w:val="FF0000"/>
          <w:sz w:val="24"/>
          <w:szCs w:val="24"/>
          <w:lang w:val="kk-KZ"/>
        </w:rPr>
        <w:t xml:space="preserve"> «Мәңгілік ел» идеясын жүзеге асыру, жаңа қазақстандық патриотизм, патриотизм қасиетін қалыптастыру, жаһандану үдерісі, патриоттық тәрбие.</w:t>
      </w:r>
    </w:p>
    <w:p w:rsidR="00CB4F29" w:rsidRPr="007F5D0D" w:rsidRDefault="00CB4F29" w:rsidP="005726BC">
      <w:pPr>
        <w:pStyle w:val="af2"/>
        <w:ind w:firstLine="284"/>
        <w:rPr>
          <w:rFonts w:ascii="Times New Roman" w:hAnsi="Times New Roman"/>
          <w:color w:val="FF0000"/>
          <w:sz w:val="24"/>
          <w:szCs w:val="24"/>
          <w:lang w:val="kk-KZ"/>
        </w:rPr>
      </w:pPr>
    </w:p>
    <w:p w:rsidR="00CB4F29" w:rsidRPr="007F5D0D" w:rsidRDefault="00CB4F29" w:rsidP="005726BC">
      <w:pPr>
        <w:pStyle w:val="af2"/>
        <w:ind w:firstLine="284"/>
        <w:rPr>
          <w:rFonts w:ascii="Times New Roman" w:hAnsi="Times New Roman"/>
          <w:color w:val="FF0000"/>
          <w:sz w:val="24"/>
          <w:szCs w:val="24"/>
          <w:lang w:val="kk-KZ"/>
        </w:rPr>
      </w:pPr>
      <w:r w:rsidRPr="007F5D0D">
        <w:rPr>
          <w:rFonts w:ascii="Times New Roman" w:hAnsi="Times New Roman"/>
          <w:color w:val="FF0000"/>
          <w:sz w:val="24"/>
          <w:szCs w:val="24"/>
          <w:lang w:val="kk-KZ"/>
        </w:rPr>
        <w:t>В</w:t>
      </w:r>
      <w:r w:rsidRPr="007F5D0D">
        <w:rPr>
          <w:rFonts w:ascii="Times New Roman" w:hAnsi="Times New Roman"/>
          <w:color w:val="FF0000"/>
          <w:sz w:val="24"/>
          <w:szCs w:val="24"/>
        </w:rPr>
        <w:t xml:space="preserve"> </w:t>
      </w:r>
      <w:r w:rsidRPr="007F5D0D">
        <w:rPr>
          <w:rFonts w:ascii="Times New Roman" w:hAnsi="Times New Roman"/>
          <w:color w:val="FF0000"/>
          <w:sz w:val="24"/>
          <w:szCs w:val="24"/>
          <w:lang w:val="kk-KZ"/>
        </w:rPr>
        <w:t xml:space="preserve">целях </w:t>
      </w:r>
      <w:r w:rsidRPr="007F5D0D">
        <w:rPr>
          <w:rFonts w:ascii="Times New Roman" w:hAnsi="Times New Roman"/>
          <w:color w:val="FF0000"/>
          <w:sz w:val="24"/>
          <w:szCs w:val="24"/>
        </w:rPr>
        <w:t>реализации идеи «М</w:t>
      </w:r>
      <w:r w:rsidRPr="007F5D0D">
        <w:rPr>
          <w:rFonts w:ascii="Times New Roman" w:hAnsi="Times New Roman"/>
          <w:color w:val="FF0000"/>
          <w:sz w:val="24"/>
          <w:szCs w:val="24"/>
          <w:lang w:val="kk-KZ"/>
        </w:rPr>
        <w:t>әңгілік ел</w:t>
      </w:r>
      <w:r w:rsidRPr="007F5D0D">
        <w:rPr>
          <w:rFonts w:ascii="Times New Roman" w:hAnsi="Times New Roman"/>
          <w:color w:val="FF0000"/>
          <w:sz w:val="24"/>
          <w:szCs w:val="24"/>
        </w:rPr>
        <w:t>»</w:t>
      </w:r>
      <w:r w:rsidRPr="007F5D0D">
        <w:rPr>
          <w:rFonts w:ascii="Times New Roman" w:hAnsi="Times New Roman"/>
          <w:color w:val="FF0000"/>
          <w:sz w:val="24"/>
          <w:szCs w:val="24"/>
          <w:lang w:val="kk-KZ"/>
        </w:rPr>
        <w:t xml:space="preserve">, </w:t>
      </w:r>
      <w:r w:rsidRPr="007F5D0D">
        <w:rPr>
          <w:rFonts w:ascii="Times New Roman" w:hAnsi="Times New Roman"/>
          <w:color w:val="FF0000"/>
          <w:sz w:val="24"/>
          <w:szCs w:val="24"/>
        </w:rPr>
        <w:t xml:space="preserve">важно создать новый казахстанский патриотизм </w:t>
      </w:r>
      <w:r w:rsidRPr="007F5D0D">
        <w:rPr>
          <w:rFonts w:ascii="Times New Roman" w:hAnsi="Times New Roman"/>
          <w:color w:val="FF0000"/>
          <w:sz w:val="24"/>
          <w:szCs w:val="24"/>
          <w:lang w:val="kk-KZ"/>
        </w:rPr>
        <w:t xml:space="preserve">среди современной </w:t>
      </w:r>
      <w:r w:rsidRPr="007F5D0D">
        <w:rPr>
          <w:rFonts w:ascii="Times New Roman" w:hAnsi="Times New Roman"/>
          <w:color w:val="FF0000"/>
          <w:sz w:val="24"/>
          <w:szCs w:val="24"/>
        </w:rPr>
        <w:t>молодежи</w:t>
      </w:r>
      <w:r w:rsidRPr="007F5D0D">
        <w:rPr>
          <w:rFonts w:ascii="Times New Roman" w:hAnsi="Times New Roman"/>
          <w:color w:val="FF0000"/>
          <w:sz w:val="24"/>
          <w:szCs w:val="24"/>
          <w:lang w:val="kk-KZ"/>
        </w:rPr>
        <w:t>.</w:t>
      </w:r>
      <w:r w:rsidRPr="007F5D0D">
        <w:rPr>
          <w:rFonts w:ascii="Times New Roman" w:hAnsi="Times New Roman"/>
          <w:color w:val="FF0000"/>
          <w:sz w:val="24"/>
          <w:szCs w:val="24"/>
        </w:rPr>
        <w:t xml:space="preserve"> Это связано с тем, что нынешний процесс глобализации требует </w:t>
      </w:r>
      <w:r w:rsidRPr="007F5D0D">
        <w:rPr>
          <w:rFonts w:ascii="Times New Roman" w:hAnsi="Times New Roman"/>
          <w:color w:val="FF0000"/>
          <w:sz w:val="24"/>
          <w:szCs w:val="24"/>
          <w:lang w:val="kk-KZ"/>
        </w:rPr>
        <w:t>от молодежи</w:t>
      </w:r>
      <w:r w:rsidRPr="007F5D0D">
        <w:rPr>
          <w:rFonts w:ascii="Times New Roman" w:hAnsi="Times New Roman"/>
          <w:color w:val="FF0000"/>
          <w:sz w:val="24"/>
          <w:szCs w:val="24"/>
        </w:rPr>
        <w:t xml:space="preserve"> иммунитет</w:t>
      </w:r>
      <w:r w:rsidRPr="007F5D0D">
        <w:rPr>
          <w:rFonts w:ascii="Times New Roman" w:hAnsi="Times New Roman"/>
          <w:color w:val="FF0000"/>
          <w:sz w:val="24"/>
          <w:szCs w:val="24"/>
          <w:lang w:val="kk-KZ"/>
        </w:rPr>
        <w:t xml:space="preserve">а, </w:t>
      </w:r>
      <w:r w:rsidRPr="007F5D0D">
        <w:rPr>
          <w:rFonts w:ascii="Times New Roman" w:hAnsi="Times New Roman"/>
          <w:color w:val="FF0000"/>
          <w:sz w:val="24"/>
          <w:szCs w:val="24"/>
        </w:rPr>
        <w:t xml:space="preserve">который может просеивать </w:t>
      </w:r>
      <w:r w:rsidRPr="007F5D0D">
        <w:rPr>
          <w:rFonts w:ascii="Times New Roman" w:hAnsi="Times New Roman"/>
          <w:color w:val="FF0000"/>
          <w:sz w:val="24"/>
          <w:szCs w:val="24"/>
          <w:lang w:val="kk-KZ"/>
        </w:rPr>
        <w:t xml:space="preserve">поток </w:t>
      </w:r>
      <w:r w:rsidRPr="007F5D0D">
        <w:rPr>
          <w:rFonts w:ascii="Times New Roman" w:hAnsi="Times New Roman"/>
          <w:color w:val="FF0000"/>
          <w:sz w:val="24"/>
          <w:szCs w:val="24"/>
        </w:rPr>
        <w:t>информаци</w:t>
      </w:r>
      <w:r w:rsidRPr="007F5D0D">
        <w:rPr>
          <w:rFonts w:ascii="Times New Roman" w:hAnsi="Times New Roman"/>
          <w:color w:val="FF0000"/>
          <w:sz w:val="24"/>
          <w:szCs w:val="24"/>
          <w:lang w:val="kk-KZ"/>
        </w:rPr>
        <w:t>и,</w:t>
      </w:r>
      <w:r w:rsidRPr="007F5D0D">
        <w:rPr>
          <w:rFonts w:ascii="Times New Roman" w:hAnsi="Times New Roman"/>
          <w:color w:val="FF0000"/>
          <w:sz w:val="24"/>
          <w:szCs w:val="24"/>
        </w:rPr>
        <w:t xml:space="preserve"> противодействовать негативным идеологиям. </w:t>
      </w:r>
      <w:r w:rsidRPr="007F5D0D">
        <w:rPr>
          <w:rFonts w:ascii="Times New Roman" w:hAnsi="Times New Roman"/>
          <w:color w:val="FF0000"/>
          <w:sz w:val="24"/>
          <w:szCs w:val="24"/>
          <w:lang w:val="kk-KZ"/>
        </w:rPr>
        <w:t xml:space="preserve">Нас </w:t>
      </w:r>
      <w:r w:rsidRPr="007F5D0D">
        <w:rPr>
          <w:rFonts w:ascii="Times New Roman" w:hAnsi="Times New Roman"/>
          <w:color w:val="FF0000"/>
          <w:sz w:val="24"/>
          <w:szCs w:val="24"/>
        </w:rPr>
        <w:t xml:space="preserve">беспокоит то, что </w:t>
      </w:r>
      <w:r w:rsidRPr="007F5D0D">
        <w:rPr>
          <w:rFonts w:ascii="Times New Roman" w:hAnsi="Times New Roman"/>
          <w:color w:val="FF0000"/>
          <w:sz w:val="24"/>
          <w:szCs w:val="24"/>
          <w:lang w:val="kk-KZ"/>
        </w:rPr>
        <w:t xml:space="preserve">растет </w:t>
      </w:r>
      <w:r w:rsidRPr="007F5D0D">
        <w:rPr>
          <w:rFonts w:ascii="Times New Roman" w:hAnsi="Times New Roman"/>
          <w:color w:val="FF0000"/>
          <w:sz w:val="24"/>
          <w:szCs w:val="24"/>
        </w:rPr>
        <w:t>число молодых людей, которые сейчас находятся под влиянием недобросовестных намерений и находятся в состоянии нежелательного воспитания. Главн</w:t>
      </w:r>
      <w:r w:rsidRPr="007F5D0D">
        <w:rPr>
          <w:rFonts w:ascii="Times New Roman" w:hAnsi="Times New Roman"/>
          <w:color w:val="FF0000"/>
          <w:sz w:val="24"/>
          <w:szCs w:val="24"/>
          <w:lang w:val="kk-KZ"/>
        </w:rPr>
        <w:t>ой</w:t>
      </w:r>
      <w:r w:rsidRPr="007F5D0D">
        <w:rPr>
          <w:rFonts w:ascii="Times New Roman" w:hAnsi="Times New Roman"/>
          <w:color w:val="FF0000"/>
          <w:sz w:val="24"/>
          <w:szCs w:val="24"/>
        </w:rPr>
        <w:t xml:space="preserve"> причин</w:t>
      </w:r>
      <w:r w:rsidRPr="007F5D0D">
        <w:rPr>
          <w:rFonts w:ascii="Times New Roman" w:hAnsi="Times New Roman"/>
          <w:color w:val="FF0000"/>
          <w:sz w:val="24"/>
          <w:szCs w:val="24"/>
          <w:lang w:val="kk-KZ"/>
        </w:rPr>
        <w:t>ой</w:t>
      </w:r>
      <w:r w:rsidRPr="007F5D0D">
        <w:rPr>
          <w:rFonts w:ascii="Times New Roman" w:hAnsi="Times New Roman"/>
          <w:color w:val="FF0000"/>
          <w:sz w:val="24"/>
          <w:szCs w:val="24"/>
        </w:rPr>
        <w:t xml:space="preserve"> </w:t>
      </w:r>
      <w:r w:rsidRPr="007F5D0D">
        <w:rPr>
          <w:rFonts w:ascii="Times New Roman" w:hAnsi="Times New Roman"/>
          <w:color w:val="FF0000"/>
          <w:sz w:val="24"/>
          <w:szCs w:val="24"/>
          <w:lang w:val="kk-KZ"/>
        </w:rPr>
        <w:t>такого поведения</w:t>
      </w:r>
      <w:r w:rsidRPr="007F5D0D">
        <w:rPr>
          <w:rFonts w:ascii="Times New Roman" w:hAnsi="Times New Roman"/>
          <w:color w:val="FF0000"/>
          <w:sz w:val="24"/>
          <w:szCs w:val="24"/>
        </w:rPr>
        <w:t xml:space="preserve"> молодежи </w:t>
      </w:r>
      <w:r w:rsidRPr="007F5D0D">
        <w:rPr>
          <w:rFonts w:ascii="Times New Roman" w:hAnsi="Times New Roman"/>
          <w:color w:val="FF0000"/>
          <w:sz w:val="24"/>
          <w:szCs w:val="24"/>
          <w:lang w:val="kk-KZ"/>
        </w:rPr>
        <w:t>является</w:t>
      </w:r>
      <w:r w:rsidRPr="007F5D0D">
        <w:rPr>
          <w:rFonts w:ascii="Times New Roman" w:hAnsi="Times New Roman"/>
          <w:color w:val="FF0000"/>
          <w:sz w:val="24"/>
          <w:szCs w:val="24"/>
        </w:rPr>
        <w:t xml:space="preserve"> низкий уровень образова</w:t>
      </w:r>
      <w:r w:rsidRPr="007F5D0D">
        <w:rPr>
          <w:rFonts w:ascii="Times New Roman" w:hAnsi="Times New Roman"/>
          <w:color w:val="FF0000"/>
          <w:sz w:val="24"/>
          <w:szCs w:val="24"/>
          <w:lang w:val="kk-KZ"/>
        </w:rPr>
        <w:t>н</w:t>
      </w:r>
      <w:r w:rsidRPr="007F5D0D">
        <w:rPr>
          <w:rFonts w:ascii="Times New Roman" w:hAnsi="Times New Roman"/>
          <w:color w:val="FF0000"/>
          <w:sz w:val="24"/>
          <w:szCs w:val="24"/>
        </w:rPr>
        <w:t>н</w:t>
      </w:r>
      <w:r w:rsidRPr="007F5D0D">
        <w:rPr>
          <w:rFonts w:ascii="Times New Roman" w:hAnsi="Times New Roman"/>
          <w:color w:val="FF0000"/>
          <w:sz w:val="24"/>
          <w:szCs w:val="24"/>
          <w:lang w:val="kk-KZ"/>
        </w:rPr>
        <w:t>ости</w:t>
      </w:r>
      <w:r w:rsidRPr="007F5D0D">
        <w:rPr>
          <w:rFonts w:ascii="Times New Roman" w:hAnsi="Times New Roman"/>
          <w:color w:val="FF0000"/>
          <w:sz w:val="24"/>
          <w:szCs w:val="24"/>
        </w:rPr>
        <w:t>, грамотности и патриотического воспитания.</w:t>
      </w:r>
    </w:p>
    <w:p w:rsidR="00CB4F29" w:rsidRPr="007F5D0D" w:rsidRDefault="00CB4F29" w:rsidP="005726BC">
      <w:pPr>
        <w:pStyle w:val="af2"/>
        <w:ind w:firstLine="284"/>
        <w:rPr>
          <w:rFonts w:ascii="Times New Roman" w:hAnsi="Times New Roman"/>
          <w:color w:val="FF0000"/>
          <w:sz w:val="24"/>
          <w:szCs w:val="24"/>
          <w:lang w:val="kk-KZ"/>
        </w:rPr>
      </w:pPr>
      <w:r w:rsidRPr="007F5D0D">
        <w:rPr>
          <w:rFonts w:ascii="Times New Roman" w:hAnsi="Times New Roman"/>
          <w:b/>
          <w:color w:val="FF0000"/>
          <w:sz w:val="24"/>
          <w:szCs w:val="24"/>
        </w:rPr>
        <w:t>Ключевые слова:</w:t>
      </w:r>
      <w:r w:rsidRPr="007F5D0D">
        <w:rPr>
          <w:rFonts w:ascii="Times New Roman" w:hAnsi="Times New Roman"/>
          <w:color w:val="FF0000"/>
          <w:sz w:val="24"/>
          <w:szCs w:val="24"/>
        </w:rPr>
        <w:t xml:space="preserve"> реализация идеи «М</w:t>
      </w:r>
      <w:r w:rsidRPr="007F5D0D">
        <w:rPr>
          <w:rFonts w:ascii="Times New Roman" w:hAnsi="Times New Roman"/>
          <w:color w:val="FF0000"/>
          <w:sz w:val="24"/>
          <w:szCs w:val="24"/>
          <w:lang w:val="kk-KZ"/>
        </w:rPr>
        <w:t>әңгілік ел</w:t>
      </w:r>
      <w:r w:rsidRPr="007F5D0D">
        <w:rPr>
          <w:rFonts w:ascii="Times New Roman" w:hAnsi="Times New Roman"/>
          <w:color w:val="FF0000"/>
          <w:sz w:val="24"/>
          <w:szCs w:val="24"/>
        </w:rPr>
        <w:t>», нов</w:t>
      </w:r>
      <w:r w:rsidRPr="007F5D0D">
        <w:rPr>
          <w:rFonts w:ascii="Times New Roman" w:hAnsi="Times New Roman"/>
          <w:color w:val="FF0000"/>
          <w:sz w:val="24"/>
          <w:szCs w:val="24"/>
          <w:lang w:val="kk-KZ"/>
        </w:rPr>
        <w:t>ый</w:t>
      </w:r>
      <w:r w:rsidRPr="007F5D0D">
        <w:rPr>
          <w:rFonts w:ascii="Times New Roman" w:hAnsi="Times New Roman"/>
          <w:color w:val="FF0000"/>
          <w:sz w:val="24"/>
          <w:szCs w:val="24"/>
        </w:rPr>
        <w:t xml:space="preserve"> казахс</w:t>
      </w:r>
      <w:r w:rsidRPr="007F5D0D">
        <w:rPr>
          <w:rFonts w:ascii="Times New Roman" w:hAnsi="Times New Roman"/>
          <w:color w:val="FF0000"/>
          <w:sz w:val="24"/>
          <w:szCs w:val="24"/>
          <w:lang w:val="kk-KZ"/>
        </w:rPr>
        <w:t>танс</w:t>
      </w:r>
      <w:r w:rsidRPr="007F5D0D">
        <w:rPr>
          <w:rFonts w:ascii="Times New Roman" w:hAnsi="Times New Roman"/>
          <w:color w:val="FF0000"/>
          <w:sz w:val="24"/>
          <w:szCs w:val="24"/>
        </w:rPr>
        <w:t>к</w:t>
      </w:r>
      <w:r w:rsidRPr="007F5D0D">
        <w:rPr>
          <w:rFonts w:ascii="Times New Roman" w:hAnsi="Times New Roman"/>
          <w:color w:val="FF0000"/>
          <w:sz w:val="24"/>
          <w:szCs w:val="24"/>
          <w:lang w:val="kk-KZ"/>
        </w:rPr>
        <w:t>ий</w:t>
      </w:r>
      <w:r w:rsidRPr="007F5D0D">
        <w:rPr>
          <w:rFonts w:ascii="Times New Roman" w:hAnsi="Times New Roman"/>
          <w:color w:val="FF0000"/>
          <w:sz w:val="24"/>
          <w:szCs w:val="24"/>
        </w:rPr>
        <w:t xml:space="preserve"> патриотизм, формирование патриотизм</w:t>
      </w:r>
      <w:r w:rsidRPr="007F5D0D">
        <w:rPr>
          <w:rFonts w:ascii="Times New Roman" w:hAnsi="Times New Roman"/>
          <w:color w:val="FF0000"/>
          <w:sz w:val="24"/>
          <w:szCs w:val="24"/>
          <w:lang w:val="kk-KZ"/>
        </w:rPr>
        <w:t>а</w:t>
      </w:r>
      <w:r w:rsidRPr="007F5D0D">
        <w:rPr>
          <w:rFonts w:ascii="Times New Roman" w:hAnsi="Times New Roman"/>
          <w:color w:val="FF0000"/>
          <w:sz w:val="24"/>
          <w:szCs w:val="24"/>
        </w:rPr>
        <w:t>, процесс глобализации, патриотическо</w:t>
      </w:r>
      <w:r w:rsidRPr="007F5D0D">
        <w:rPr>
          <w:rFonts w:ascii="Times New Roman" w:hAnsi="Times New Roman"/>
          <w:color w:val="FF0000"/>
          <w:sz w:val="24"/>
          <w:szCs w:val="24"/>
          <w:lang w:val="kk-KZ"/>
        </w:rPr>
        <w:t>е</w:t>
      </w:r>
      <w:r w:rsidRPr="007F5D0D">
        <w:rPr>
          <w:rFonts w:ascii="Times New Roman" w:hAnsi="Times New Roman"/>
          <w:color w:val="FF0000"/>
          <w:sz w:val="24"/>
          <w:szCs w:val="24"/>
        </w:rPr>
        <w:t xml:space="preserve"> воспитани</w:t>
      </w:r>
      <w:r w:rsidRPr="007F5D0D">
        <w:rPr>
          <w:rFonts w:ascii="Times New Roman" w:hAnsi="Times New Roman"/>
          <w:color w:val="FF0000"/>
          <w:sz w:val="24"/>
          <w:szCs w:val="24"/>
          <w:lang w:val="kk-KZ"/>
        </w:rPr>
        <w:t>е</w:t>
      </w:r>
      <w:r w:rsidRPr="007F5D0D">
        <w:rPr>
          <w:rFonts w:ascii="Times New Roman" w:hAnsi="Times New Roman"/>
          <w:color w:val="FF0000"/>
          <w:sz w:val="24"/>
          <w:szCs w:val="24"/>
        </w:rPr>
        <w:t>.</w:t>
      </w:r>
    </w:p>
    <w:p w:rsidR="00CB4F29" w:rsidRPr="007F5D0D" w:rsidRDefault="00CB4F29" w:rsidP="005726BC">
      <w:pPr>
        <w:pStyle w:val="af2"/>
        <w:ind w:firstLine="284"/>
        <w:rPr>
          <w:rFonts w:ascii="Times New Roman" w:hAnsi="Times New Roman"/>
          <w:color w:val="FF0000"/>
          <w:sz w:val="24"/>
          <w:szCs w:val="24"/>
          <w:lang w:val="kk-KZ"/>
        </w:rPr>
      </w:pPr>
    </w:p>
    <w:p w:rsidR="00CB4F29" w:rsidRPr="00A606D3" w:rsidRDefault="00CB4F29" w:rsidP="005726BC">
      <w:pPr>
        <w:pStyle w:val="af2"/>
        <w:ind w:firstLine="284"/>
        <w:rPr>
          <w:rFonts w:ascii="Times New Roman" w:hAnsi="Times New Roman"/>
          <w:sz w:val="24"/>
          <w:szCs w:val="24"/>
          <w:lang w:val="en-US"/>
        </w:rPr>
      </w:pPr>
      <w:r w:rsidRPr="00A606D3">
        <w:rPr>
          <w:rFonts w:ascii="Times New Roman" w:hAnsi="Times New Roman"/>
          <w:color w:val="FF0000"/>
          <w:sz w:val="24"/>
          <w:szCs w:val="24"/>
          <w:lang w:val="en-US"/>
        </w:rPr>
        <w:t xml:space="preserve">In order to realize the idea of </w:t>
      </w:r>
      <w:r w:rsidRPr="007F5D0D">
        <w:rPr>
          <w:rFonts w:ascii="Times New Roman" w:hAnsi="Times New Roman"/>
          <w:color w:val="FF0000"/>
          <w:sz w:val="24"/>
          <w:szCs w:val="24"/>
          <w:lang w:val="kk-KZ"/>
        </w:rPr>
        <w:t>«</w:t>
      </w:r>
      <w:r w:rsidRPr="00A606D3">
        <w:rPr>
          <w:rFonts w:ascii="Times New Roman" w:hAnsi="Times New Roman"/>
          <w:color w:val="FF0000"/>
          <w:sz w:val="24"/>
          <w:szCs w:val="24"/>
          <w:lang w:val="en-US"/>
        </w:rPr>
        <w:t>M</w:t>
      </w:r>
      <w:r w:rsidRPr="007F5D0D">
        <w:rPr>
          <w:rFonts w:ascii="Times New Roman" w:hAnsi="Times New Roman"/>
          <w:color w:val="FF0000"/>
          <w:sz w:val="24"/>
          <w:szCs w:val="24"/>
          <w:lang w:val="en-US"/>
        </w:rPr>
        <w:t>ang</w:t>
      </w:r>
      <w:r w:rsidRPr="00A606D3">
        <w:rPr>
          <w:rFonts w:ascii="Times New Roman" w:hAnsi="Times New Roman"/>
          <w:color w:val="FF0000"/>
          <w:sz w:val="24"/>
          <w:szCs w:val="24"/>
          <w:lang w:val="en-US"/>
        </w:rPr>
        <w:t>ilik El</w:t>
      </w:r>
      <w:r w:rsidRPr="007F5D0D">
        <w:rPr>
          <w:rFonts w:ascii="Times New Roman" w:hAnsi="Times New Roman"/>
          <w:color w:val="FF0000"/>
          <w:sz w:val="24"/>
          <w:szCs w:val="24"/>
          <w:lang w:val="kk-KZ"/>
        </w:rPr>
        <w:t>»</w:t>
      </w:r>
      <w:r w:rsidRPr="00A606D3">
        <w:rPr>
          <w:rFonts w:ascii="Times New Roman" w:hAnsi="Times New Roman"/>
          <w:color w:val="FF0000"/>
          <w:sz w:val="24"/>
          <w:szCs w:val="24"/>
          <w:lang w:val="en-US"/>
        </w:rPr>
        <w:t>, it is important to create a new Kazakhstan</w:t>
      </w:r>
      <w:r w:rsidRPr="00A606D3">
        <w:rPr>
          <w:rFonts w:ascii="Times New Roman" w:hAnsi="Times New Roman"/>
          <w:sz w:val="24"/>
          <w:szCs w:val="24"/>
          <w:lang w:val="en-US"/>
        </w:rPr>
        <w:t xml:space="preserve"> patriotism among modern youth. This is due to the fact that the current process of globalization requires immunity from youth, which can sift the flow of information, counteract negative ideologies. We are worried by the growing number of young people who are now under the influence of unfair intentions and are in a state of undesirable upbringing. The main reason for </w:t>
      </w:r>
      <w:r w:rsidRPr="00A606D3">
        <w:rPr>
          <w:rFonts w:ascii="Times New Roman" w:hAnsi="Times New Roman"/>
          <w:sz w:val="24"/>
          <w:szCs w:val="24"/>
          <w:lang w:val="en-US"/>
        </w:rPr>
        <w:lastRenderedPageBreak/>
        <w:t>this behavior among young people is the low level of education, literacy and patriotic upbringing.</w:t>
      </w:r>
    </w:p>
    <w:p w:rsidR="00CB4F29" w:rsidRPr="00A606D3" w:rsidRDefault="00CB4F29" w:rsidP="005726BC">
      <w:pPr>
        <w:pStyle w:val="af2"/>
        <w:ind w:firstLine="284"/>
        <w:rPr>
          <w:rFonts w:ascii="Times New Roman" w:hAnsi="Times New Roman"/>
          <w:sz w:val="24"/>
          <w:szCs w:val="24"/>
          <w:lang w:val="en-US"/>
        </w:rPr>
      </w:pPr>
      <w:r w:rsidRPr="00A606D3">
        <w:rPr>
          <w:rFonts w:ascii="Times New Roman" w:hAnsi="Times New Roman"/>
          <w:b/>
          <w:sz w:val="24"/>
          <w:szCs w:val="24"/>
          <w:lang w:val="en-US"/>
        </w:rPr>
        <w:t>Keywords:</w:t>
      </w:r>
      <w:r w:rsidRPr="00A606D3">
        <w:rPr>
          <w:rFonts w:ascii="Times New Roman" w:hAnsi="Times New Roman"/>
          <w:sz w:val="24"/>
          <w:szCs w:val="24"/>
          <w:lang w:val="en-US"/>
        </w:rPr>
        <w:t xml:space="preserve"> realization the idea of </w:t>
      </w:r>
      <w:r w:rsidRPr="008955EA">
        <w:rPr>
          <w:rFonts w:ascii="Times New Roman" w:hAnsi="Times New Roman"/>
          <w:sz w:val="24"/>
          <w:szCs w:val="24"/>
          <w:lang w:val="kk-KZ"/>
        </w:rPr>
        <w:t>«</w:t>
      </w:r>
      <w:r w:rsidRPr="00A606D3">
        <w:rPr>
          <w:rFonts w:ascii="Times New Roman" w:hAnsi="Times New Roman"/>
          <w:sz w:val="24"/>
          <w:szCs w:val="24"/>
          <w:lang w:val="en-US"/>
        </w:rPr>
        <w:t>M</w:t>
      </w:r>
      <w:r w:rsidRPr="008955EA">
        <w:rPr>
          <w:rFonts w:ascii="Times New Roman" w:hAnsi="Times New Roman"/>
          <w:sz w:val="24"/>
          <w:szCs w:val="24"/>
          <w:lang w:val="en-US"/>
        </w:rPr>
        <w:t>ang</w:t>
      </w:r>
      <w:r w:rsidRPr="00A606D3">
        <w:rPr>
          <w:rFonts w:ascii="Times New Roman" w:hAnsi="Times New Roman"/>
          <w:sz w:val="24"/>
          <w:szCs w:val="24"/>
          <w:lang w:val="en-US"/>
        </w:rPr>
        <w:t>ilik El</w:t>
      </w:r>
      <w:r w:rsidRPr="008955EA">
        <w:rPr>
          <w:rFonts w:ascii="Times New Roman" w:hAnsi="Times New Roman"/>
          <w:sz w:val="24"/>
          <w:szCs w:val="24"/>
          <w:lang w:val="kk-KZ"/>
        </w:rPr>
        <w:t>»</w:t>
      </w:r>
      <w:r w:rsidRPr="00A606D3">
        <w:rPr>
          <w:rFonts w:ascii="Times New Roman" w:hAnsi="Times New Roman"/>
          <w:sz w:val="24"/>
          <w:szCs w:val="24"/>
          <w:lang w:val="en-US"/>
        </w:rPr>
        <w:t>, new Kazakhstan patriotism, patriotism formation, globalization process, patriotic education.</w:t>
      </w:r>
    </w:p>
    <w:p w:rsidR="00CB4F29" w:rsidRPr="008955EA" w:rsidRDefault="00CB4F29" w:rsidP="005726BC">
      <w:pPr>
        <w:pStyle w:val="af2"/>
        <w:ind w:firstLine="284"/>
        <w:rPr>
          <w:rFonts w:ascii="Times New Roman" w:hAnsi="Times New Roman"/>
          <w:sz w:val="24"/>
          <w:szCs w:val="24"/>
          <w:lang w:val="en-US"/>
        </w:rPr>
      </w:pPr>
    </w:p>
    <w:p w:rsidR="00CB4F29" w:rsidRPr="008955EA" w:rsidRDefault="00CB4F29" w:rsidP="005726BC">
      <w:pPr>
        <w:pStyle w:val="af2"/>
        <w:ind w:firstLine="284"/>
        <w:rPr>
          <w:rFonts w:ascii="Times New Roman" w:hAnsi="Times New Roman"/>
          <w:sz w:val="24"/>
          <w:szCs w:val="24"/>
          <w:lang w:val="kk-KZ"/>
        </w:rPr>
      </w:pPr>
      <w:r w:rsidRPr="008955EA">
        <w:rPr>
          <w:rFonts w:ascii="Times New Roman" w:hAnsi="Times New Roman"/>
          <w:sz w:val="24"/>
          <w:szCs w:val="24"/>
          <w:lang w:val="kk-KZ"/>
        </w:rPr>
        <w:t>Елбасымыз Мәңгілік Елге бастайтын, абыройлы әрі мәртебелі жолды жалғастыратын жастарға сенім артып отыр. Өйткені, Отанымыздың болашағын баянды етіп, аға буын салып кеткен сара жолды жалғастыратын – жастар. Сондықтан, әлемнің дамыған 30 елінің қатарына ену жолында аянбай еңбек етіп, Қазақ елін төрткүл дүниеге таныту – тікелей жастардың қолында. Ұлт Көшбасшысының ел ертеңі – жастарға көбірек жүгіне сөйлеуі – осының айшықты дәлелі.</w:t>
      </w:r>
    </w:p>
    <w:p w:rsidR="00CB4F29" w:rsidRPr="008955EA" w:rsidRDefault="00CB4F29" w:rsidP="005726BC">
      <w:pPr>
        <w:pStyle w:val="af2"/>
        <w:ind w:firstLine="284"/>
        <w:rPr>
          <w:rFonts w:ascii="Times New Roman" w:hAnsi="Times New Roman"/>
          <w:sz w:val="24"/>
          <w:szCs w:val="24"/>
          <w:lang w:val="kk-KZ"/>
        </w:rPr>
      </w:pPr>
      <w:r w:rsidRPr="008955EA">
        <w:rPr>
          <w:rFonts w:ascii="Times New Roman" w:hAnsi="Times New Roman"/>
          <w:sz w:val="24"/>
          <w:szCs w:val="24"/>
          <w:lang w:val="kk-KZ"/>
        </w:rPr>
        <w:t>«Мәңгілік Ел» идеясын жүзеге асыру үшін қазіргі жастарымыз өз Отанын сүйетін ұлтжанды, патриот болып қалыптасқандары дұрыс. Себебі, патриотизм біздің қазақстандық жастар үшін этностарды бөлшектейтін, жіктейтін, бір-біріне қарсы қоятын күш емес, керісінше, біріктіретін күш ретінде мойындалуы тиіс және олардың ментальдық болмысында қағида ретінде қалыптасуы қажет. Ел мәртебесі, оның асқақтығы мен биіктігі, біртұтастығы мен мызғымастығы тек әділеттілік пен өзара ынтымақтастық, сыйластық негізінде қол жеткізілуі қажет. Яғни, бүгінгі қазақстандық жастарды осы аталған позитивті бағытта тәрбиелеу маңызды [1].</w:t>
      </w:r>
    </w:p>
    <w:p w:rsidR="00CB4F29" w:rsidRPr="008955EA" w:rsidRDefault="00CB4F29" w:rsidP="005726BC">
      <w:pPr>
        <w:pStyle w:val="af2"/>
        <w:ind w:firstLine="284"/>
        <w:rPr>
          <w:rFonts w:ascii="Times New Roman" w:hAnsi="Times New Roman"/>
          <w:sz w:val="24"/>
          <w:szCs w:val="24"/>
          <w:lang w:val="kk-KZ"/>
        </w:rPr>
      </w:pPr>
      <w:r w:rsidRPr="008955EA">
        <w:rPr>
          <w:rFonts w:ascii="Times New Roman" w:hAnsi="Times New Roman"/>
          <w:sz w:val="24"/>
          <w:szCs w:val="24"/>
          <w:lang w:val="kk-KZ"/>
        </w:rPr>
        <w:t>Елбасы Н.Ә.Назарбаев айтқандай, патриот – ол Қазақстанды шын сүйетін, ұлттық құндылықтарды қастерлейтін, бойында адалдық, ар-намыс, ізгілік қасиеттері бар, халқының дәстүрі мен Отанына деген сүйіспеншілігі мол адам [2]. Нағыз патриоттық тәрбие үйден, өз отбасыңнан бастау алады. Ата-ананы, іні-қарындасты, туған-туыстың баршасын жақсы көру патриоттық сезім қалыптастырады. Солардың қамын ойлау арқылы Отанға жақсылық жасайсың.</w:t>
      </w:r>
    </w:p>
    <w:p w:rsidR="00CB4F29" w:rsidRPr="008955EA" w:rsidRDefault="00CB4F29" w:rsidP="005726BC">
      <w:pPr>
        <w:pStyle w:val="af2"/>
        <w:ind w:firstLine="284"/>
        <w:rPr>
          <w:rFonts w:ascii="Times New Roman" w:hAnsi="Times New Roman"/>
          <w:sz w:val="24"/>
          <w:szCs w:val="24"/>
          <w:lang w:val="kk-KZ"/>
        </w:rPr>
      </w:pPr>
      <w:r w:rsidRPr="008955EA">
        <w:rPr>
          <w:rFonts w:ascii="Times New Roman" w:hAnsi="Times New Roman"/>
          <w:sz w:val="24"/>
          <w:szCs w:val="24"/>
          <w:lang w:val="kk-KZ"/>
        </w:rPr>
        <w:t>Қазіргі таңда ұстаздар алдындағы міндет – жеке тұлғаның дамуына жағдай туғызу, мектептен шыққан шәкіртті өмірге жан-жақты даярланған азамат етіп шығару. Өз Отаны – Қазақстан Республикасына деген сүйіспеншілікке, мемлекеттік рәміздерді құрметтеуге, өз халқының салт-дәстүрлерін қастерлеуге, қоршаған ортаны қадірлей білуге, құқықтық сана-сезімді, жігерлілік пен төзімділікті қалыптастыру – тәрбие беру көзінің ең басты мақсаты деп танылады.</w:t>
      </w:r>
    </w:p>
    <w:p w:rsidR="00CB4F29" w:rsidRPr="008955EA" w:rsidRDefault="00CB4F29" w:rsidP="005726BC">
      <w:pPr>
        <w:pStyle w:val="af2"/>
        <w:ind w:firstLine="284"/>
        <w:rPr>
          <w:rFonts w:ascii="Times New Roman" w:hAnsi="Times New Roman"/>
          <w:sz w:val="24"/>
          <w:szCs w:val="24"/>
          <w:lang w:val="kk-KZ"/>
        </w:rPr>
      </w:pPr>
      <w:r w:rsidRPr="008955EA">
        <w:rPr>
          <w:rFonts w:ascii="Times New Roman" w:hAnsi="Times New Roman"/>
          <w:sz w:val="24"/>
          <w:szCs w:val="24"/>
          <w:lang w:val="kk-KZ"/>
        </w:rPr>
        <w:t xml:space="preserve">Енді осы жаңа қазақстандық патриотизм идеясын қалай дамытамыз? Ол үшін Қазақстандықтардың отаншылдық сезімін тәрбиелеу білім берудің мектепке дейінгі жүйесінен бастап жоғары оқу орындарына дейінгі барлық ұйымдарда көкейкесті болып табылады. Балаларды Отанды, туған жерді, өзінің халқын сүюге тәрбиелеу – мұғалімнің аса маңызды әрі жауапты парызы. Демек, жас өркеннің бойында патриоттық сезімді қалыптастыруда отбасы тәрбиесінен бөлек, педагог-ұстаздар басты рөл атқарады. </w:t>
      </w:r>
    </w:p>
    <w:p w:rsidR="00CB4F29" w:rsidRPr="008955EA" w:rsidRDefault="00CB4F29" w:rsidP="005726BC">
      <w:pPr>
        <w:pStyle w:val="af2"/>
        <w:ind w:firstLine="284"/>
        <w:rPr>
          <w:rFonts w:ascii="Times New Roman" w:hAnsi="Times New Roman"/>
          <w:sz w:val="24"/>
          <w:szCs w:val="24"/>
          <w:lang w:val="kk-KZ"/>
        </w:rPr>
      </w:pPr>
      <w:r w:rsidRPr="008955EA">
        <w:rPr>
          <w:rFonts w:ascii="Times New Roman" w:hAnsi="Times New Roman"/>
          <w:sz w:val="24"/>
          <w:szCs w:val="24"/>
          <w:lang w:val="kk-KZ"/>
        </w:rPr>
        <w:t>Оқу процесіндегі патриоттық тәрбие міндеттері:</w:t>
      </w:r>
    </w:p>
    <w:p w:rsidR="00CB4F29" w:rsidRPr="008955EA" w:rsidRDefault="00CB4F29" w:rsidP="005726BC">
      <w:pPr>
        <w:pStyle w:val="af2"/>
        <w:ind w:firstLine="284"/>
        <w:rPr>
          <w:rFonts w:ascii="Times New Roman" w:hAnsi="Times New Roman"/>
          <w:sz w:val="24"/>
          <w:szCs w:val="24"/>
          <w:lang w:val="kk-KZ"/>
        </w:rPr>
      </w:pPr>
      <w:r w:rsidRPr="008955EA">
        <w:rPr>
          <w:rFonts w:ascii="Times New Roman" w:hAnsi="Times New Roman"/>
          <w:sz w:val="24"/>
          <w:szCs w:val="24"/>
          <w:lang w:val="kk-KZ"/>
        </w:rPr>
        <w:t xml:space="preserve">1. Қазақстанның егемендік алғаннан кейінгі жеткен жетістіктерін дәріптеу. Сол жолда әр қазақстандық азаматтың өз үлестерін қосуы; </w:t>
      </w:r>
    </w:p>
    <w:p w:rsidR="00CB4F29" w:rsidRPr="008955EA" w:rsidRDefault="00CB4F29" w:rsidP="005726BC">
      <w:pPr>
        <w:pStyle w:val="af2"/>
        <w:ind w:firstLine="284"/>
        <w:rPr>
          <w:rFonts w:ascii="Times New Roman" w:hAnsi="Times New Roman"/>
          <w:sz w:val="24"/>
          <w:szCs w:val="24"/>
          <w:lang w:val="kk-KZ"/>
        </w:rPr>
      </w:pPr>
      <w:r w:rsidRPr="008955EA">
        <w:rPr>
          <w:rFonts w:ascii="Times New Roman" w:hAnsi="Times New Roman"/>
          <w:sz w:val="24"/>
          <w:szCs w:val="24"/>
          <w:lang w:val="kk-KZ"/>
        </w:rPr>
        <w:t>2. Мемлекеттік рәміздерді патриоттық тәрбиенің бастауы ретінде насихаттау;</w:t>
      </w:r>
    </w:p>
    <w:p w:rsidR="00CB4F29" w:rsidRPr="008955EA" w:rsidRDefault="00CB4F29" w:rsidP="005726BC">
      <w:pPr>
        <w:pStyle w:val="af2"/>
        <w:ind w:firstLine="284"/>
        <w:rPr>
          <w:rFonts w:ascii="Times New Roman" w:hAnsi="Times New Roman"/>
          <w:sz w:val="24"/>
          <w:szCs w:val="24"/>
          <w:lang w:val="kk-KZ"/>
        </w:rPr>
      </w:pPr>
      <w:r w:rsidRPr="008955EA">
        <w:rPr>
          <w:rFonts w:ascii="Times New Roman" w:hAnsi="Times New Roman"/>
          <w:sz w:val="24"/>
          <w:szCs w:val="24"/>
          <w:lang w:val="kk-KZ"/>
        </w:rPr>
        <w:t>3. өлкетану жұмысын күн санап дамыту, өз халқының тарихын терең білуге шақыру;</w:t>
      </w:r>
    </w:p>
    <w:p w:rsidR="00CB4F29" w:rsidRPr="008955EA" w:rsidRDefault="00CB4F29" w:rsidP="005726BC">
      <w:pPr>
        <w:pStyle w:val="af2"/>
        <w:ind w:firstLine="284"/>
        <w:rPr>
          <w:rFonts w:ascii="Times New Roman" w:hAnsi="Times New Roman"/>
          <w:sz w:val="24"/>
          <w:szCs w:val="24"/>
          <w:lang w:val="kk-KZ"/>
        </w:rPr>
      </w:pPr>
      <w:r w:rsidRPr="008955EA">
        <w:rPr>
          <w:rFonts w:ascii="Times New Roman" w:hAnsi="Times New Roman"/>
          <w:sz w:val="24"/>
          <w:szCs w:val="24"/>
          <w:lang w:val="kk-KZ"/>
        </w:rPr>
        <w:t>4. қоғамдық белсенді істерге тарту (өйткені, халқына қызмет ету – патриоттық тәрбиенің маңызды бір бөлшегі);</w:t>
      </w:r>
    </w:p>
    <w:p w:rsidR="00CB4F29" w:rsidRPr="008955EA" w:rsidRDefault="00CB4F29" w:rsidP="005726BC">
      <w:pPr>
        <w:pStyle w:val="af2"/>
        <w:ind w:firstLine="284"/>
        <w:rPr>
          <w:rFonts w:ascii="Times New Roman" w:hAnsi="Times New Roman"/>
          <w:sz w:val="24"/>
          <w:szCs w:val="24"/>
          <w:lang w:val="kk-KZ"/>
        </w:rPr>
      </w:pPr>
      <w:r w:rsidRPr="008955EA">
        <w:rPr>
          <w:rFonts w:ascii="Times New Roman" w:hAnsi="Times New Roman"/>
          <w:sz w:val="24"/>
          <w:szCs w:val="24"/>
          <w:lang w:val="kk-KZ"/>
        </w:rPr>
        <w:t>5. Отанымыздың өткені мен бүгінгісі туралы тарихи сауаттылық, Қазақстанның әлем бойынша беделін танып-білу;</w:t>
      </w:r>
    </w:p>
    <w:p w:rsidR="00CB4F29" w:rsidRPr="008955EA" w:rsidRDefault="00CB4F29" w:rsidP="005726BC">
      <w:pPr>
        <w:pStyle w:val="af2"/>
        <w:ind w:firstLine="284"/>
        <w:rPr>
          <w:rFonts w:ascii="Times New Roman" w:hAnsi="Times New Roman"/>
          <w:sz w:val="24"/>
          <w:szCs w:val="24"/>
          <w:lang w:val="kk-KZ"/>
        </w:rPr>
      </w:pPr>
      <w:r w:rsidRPr="008955EA">
        <w:rPr>
          <w:rFonts w:ascii="Times New Roman" w:hAnsi="Times New Roman"/>
          <w:sz w:val="24"/>
          <w:szCs w:val="24"/>
          <w:lang w:val="kk-KZ"/>
        </w:rPr>
        <w:t>6. ұлттық көзқарастарын кеңейту;</w:t>
      </w:r>
    </w:p>
    <w:p w:rsidR="00CB4F29" w:rsidRPr="008955EA" w:rsidRDefault="00CB4F29" w:rsidP="005726BC">
      <w:pPr>
        <w:pStyle w:val="af2"/>
        <w:ind w:firstLine="284"/>
        <w:rPr>
          <w:rFonts w:ascii="Times New Roman" w:hAnsi="Times New Roman"/>
          <w:sz w:val="24"/>
          <w:szCs w:val="24"/>
          <w:lang w:val="kk-KZ"/>
        </w:rPr>
      </w:pPr>
      <w:r w:rsidRPr="008955EA">
        <w:rPr>
          <w:rFonts w:ascii="Times New Roman" w:hAnsi="Times New Roman"/>
          <w:sz w:val="24"/>
          <w:szCs w:val="24"/>
          <w:lang w:val="kk-KZ"/>
        </w:rPr>
        <w:t>7. құқықты, саяси, мәдени тұлғаны тәрбиелеу.</w:t>
      </w:r>
    </w:p>
    <w:p w:rsidR="00CB4F29" w:rsidRPr="008955EA" w:rsidRDefault="00CB4F29" w:rsidP="005726BC">
      <w:pPr>
        <w:pStyle w:val="af2"/>
        <w:ind w:firstLine="284"/>
        <w:rPr>
          <w:rFonts w:ascii="Times New Roman" w:hAnsi="Times New Roman"/>
          <w:sz w:val="24"/>
          <w:szCs w:val="24"/>
          <w:lang w:val="kk-KZ"/>
        </w:rPr>
      </w:pPr>
      <w:r w:rsidRPr="008955EA">
        <w:rPr>
          <w:rFonts w:ascii="Times New Roman" w:hAnsi="Times New Roman"/>
          <w:sz w:val="24"/>
          <w:szCs w:val="24"/>
          <w:lang w:val="kk-KZ"/>
        </w:rPr>
        <w:t xml:space="preserve">Қазіргі таңда стандарт негізінде «Қазақ тілі», «Қазақ әдебиеті», «Қазақстан тарихы», «Бейнелеу өнері», «Этика және психология», «Өзін-өзі тану» және «Музыка» пәндері міндетті түрде оқытылып, оқулықтар мазмұнында халқымыздың ұлттық мәдениеті, салт-дәстүрлері, тағы басқа рухани құндылықтары туралы толық мағлұматтар беріледі. Бірақ, </w:t>
      </w:r>
      <w:r w:rsidRPr="008955EA">
        <w:rPr>
          <w:rFonts w:ascii="Times New Roman" w:hAnsi="Times New Roman"/>
          <w:sz w:val="24"/>
          <w:szCs w:val="24"/>
          <w:lang w:val="kk-KZ"/>
        </w:rPr>
        <w:lastRenderedPageBreak/>
        <w:t xml:space="preserve">біз патриоттық тәрбиені білім ошақтарында ғана беруді көздемей, қоғамның барлық саласында насихаттау арқылы патриоттық идеядан ұлттық идеологияға жетуіміз керек. </w:t>
      </w:r>
      <w:r w:rsidRPr="008955EA">
        <w:rPr>
          <w:rFonts w:ascii="Times New Roman" w:hAnsi="Times New Roman"/>
          <w:i/>
          <w:sz w:val="24"/>
          <w:szCs w:val="24"/>
          <w:lang w:val="kk-KZ"/>
        </w:rPr>
        <w:t>Ол үшін,</w:t>
      </w:r>
      <w:r w:rsidRPr="008955EA">
        <w:rPr>
          <w:rFonts w:ascii="Times New Roman" w:hAnsi="Times New Roman"/>
          <w:sz w:val="24"/>
          <w:szCs w:val="24"/>
          <w:lang w:val="kk-KZ"/>
        </w:rPr>
        <w:t xml:space="preserve"> </w:t>
      </w:r>
      <w:r w:rsidRPr="008955EA">
        <w:rPr>
          <w:rFonts w:ascii="Times New Roman" w:hAnsi="Times New Roman"/>
          <w:i/>
          <w:sz w:val="24"/>
          <w:szCs w:val="24"/>
          <w:lang w:val="kk-KZ"/>
        </w:rPr>
        <w:t>білім беру саласында:</w:t>
      </w:r>
      <w:r w:rsidRPr="008955EA">
        <w:rPr>
          <w:rFonts w:ascii="Times New Roman" w:hAnsi="Times New Roman"/>
          <w:sz w:val="24"/>
          <w:szCs w:val="24"/>
          <w:lang w:val="kk-KZ"/>
        </w:rPr>
        <w:t xml:space="preserve"> </w:t>
      </w:r>
      <w:r w:rsidRPr="008955EA">
        <w:rPr>
          <w:rFonts w:ascii="Times New Roman" w:hAnsi="Times New Roman"/>
          <w:b/>
          <w:i/>
          <w:sz w:val="24"/>
          <w:szCs w:val="24"/>
          <w:lang w:val="kk-KZ"/>
        </w:rPr>
        <w:t>біріншіден,</w:t>
      </w:r>
      <w:r w:rsidRPr="008955EA">
        <w:rPr>
          <w:rFonts w:ascii="Times New Roman" w:hAnsi="Times New Roman"/>
          <w:sz w:val="24"/>
          <w:szCs w:val="24"/>
          <w:lang w:val="kk-KZ"/>
        </w:rPr>
        <w:t xml:space="preserve"> мектеп оқушыларының қазақстандық патриотизмін қалыптастыру үшін өз өлкесіндегі мәдени мұра нысандарын пайдалану керек. Мәдени мұра мемлекеттік бағдарламасы негізінде, туризм, оның ішінде туристік-өлкетану іс-әрекеттері арқылы жетілдіру болып табылады. Отан үшін құрбан болғандарды еске алу кештерін жиі өткізу. Халыққа тәуелсіздік, Отан ұғымдарын түсіндіретін, насихаттайтын, халықтың санасын оятатын, патриотизмге баулитын ақпарат, материалдарды көптеп шығару, тарату. Патриотизм моделін, яғни Қазақстан Республикасының Тұңғыш Президенті Н.Ә.Назарбаевтың тұлғасы өнегесінде патриоттық тәрбиелеу моделін құрастырып, мектеп оқушыларына ұсыну.</w:t>
      </w:r>
    </w:p>
    <w:p w:rsidR="00CB4F29" w:rsidRPr="008955EA" w:rsidRDefault="00CB4F29" w:rsidP="005726BC">
      <w:pPr>
        <w:pStyle w:val="af2"/>
        <w:ind w:firstLine="284"/>
        <w:rPr>
          <w:rFonts w:ascii="Times New Roman" w:hAnsi="Times New Roman"/>
          <w:sz w:val="24"/>
          <w:szCs w:val="24"/>
          <w:lang w:val="kk-KZ"/>
        </w:rPr>
      </w:pPr>
      <w:r w:rsidRPr="008955EA">
        <w:rPr>
          <w:rFonts w:ascii="Times New Roman" w:hAnsi="Times New Roman"/>
          <w:b/>
          <w:i/>
          <w:sz w:val="24"/>
          <w:szCs w:val="24"/>
          <w:lang w:val="kk-KZ"/>
        </w:rPr>
        <w:t>Екіншіден,</w:t>
      </w:r>
      <w:r w:rsidRPr="008955EA">
        <w:rPr>
          <w:rFonts w:ascii="Times New Roman" w:hAnsi="Times New Roman"/>
          <w:i/>
          <w:sz w:val="24"/>
          <w:szCs w:val="24"/>
          <w:lang w:val="kk-KZ"/>
        </w:rPr>
        <w:t xml:space="preserve"> символикалық безендіру.</w:t>
      </w:r>
      <w:r w:rsidRPr="008955EA">
        <w:rPr>
          <w:rFonts w:ascii="Times New Roman" w:hAnsi="Times New Roman"/>
          <w:sz w:val="24"/>
          <w:szCs w:val="24"/>
          <w:lang w:val="kk-KZ"/>
        </w:rPr>
        <w:t xml:space="preserve"> Патриоттық сезімді қалыптастырудың бір құралы – күнделікті қоғамдық жерлерде, оқу орындарда, оқушылардың киімдерінің ұлттық символды білдіретін ою-өрнек, қазақстандық нышандармен безендірілуі. Мұндай мемлекеттік рәміздерді, ұлттық символдарды қолдану әдісі әрбір дамыған елдерде қоданысқа енген. Мәселен, американдықтар, түріктер Конституция, Әнұран және Рәміздеріне үлкен құрмет көрсетеді. Мемлекеттік тулары әрбір үй мен дүкен жанында желбіреп, үкімет шенеунігінің көлігі мен қарапайым такси машиналарынан да көруге болады. Халықаралық тәжірибе дәлелдеп отырғандай, патриоттық тұлғаны қалыптастыруда еліміздің қоғамдық, оқу орнындарында ұлттық символдармен безендірілуінің маңызы зор. Қазақтың символын білдіретін туындылармен безендіру төмендегідей түрлі бағытта іске асыруға болады: </w:t>
      </w:r>
    </w:p>
    <w:p w:rsidR="00CB4F29" w:rsidRPr="008955EA" w:rsidRDefault="00CB4F29" w:rsidP="005726BC">
      <w:pPr>
        <w:pStyle w:val="af2"/>
        <w:ind w:firstLine="284"/>
        <w:rPr>
          <w:rFonts w:ascii="Times New Roman" w:hAnsi="Times New Roman"/>
          <w:sz w:val="24"/>
          <w:szCs w:val="24"/>
          <w:lang w:val="kk-KZ"/>
        </w:rPr>
      </w:pPr>
      <w:r w:rsidRPr="008955EA">
        <w:rPr>
          <w:rFonts w:ascii="Times New Roman" w:hAnsi="Times New Roman"/>
          <w:i/>
          <w:sz w:val="24"/>
          <w:szCs w:val="24"/>
          <w:lang w:val="kk-KZ"/>
        </w:rPr>
        <w:t>Оқушы қолданатын заттарда безендірілуі.</w:t>
      </w:r>
      <w:r w:rsidRPr="008955EA">
        <w:rPr>
          <w:rFonts w:ascii="Times New Roman" w:hAnsi="Times New Roman"/>
          <w:sz w:val="24"/>
          <w:szCs w:val="24"/>
          <w:lang w:val="kk-KZ"/>
        </w:rPr>
        <w:t xml:space="preserve"> Қазіргі кезде оқушылардың күнделікті қолданатын заттарында, атап айтқанда, дәптерлері мен күнделіктерінің мұқабалары тек қана мемлекеттік рәміздермен әспеттеп қойылған. Немесе, шетелдік өнер жұлдыздарының суретімен әспеттелген, АҚШ-тың жалауы бейнеленген дәптерлер көптеп табылады. Мемлекеттік рәміздер салынған дәптерлер – бастауыш сыныптарға керек дүние. Бірақ жоғары сыныптарға тек мемлекеттік рәміздерді ғана емес, басқа да ұлттық символдарды енгізілуі қажет. Мәселен, ұлы тұлғаларымыздың бейнесі, олардың жасаған ерлік істері жайлы қысқаша мағлұмат берілсе, патриоттық сезімінің оянуына себеп болар еді. Сонда оқушы өзінің дәптерінде тұрған қай тұлға екенін, ол қандай ерлік жасағанын білетін болады. Ал бүгінде мұндай мәліметтер жайлы жастарымыз көп біле бермейді. Осындай үгіт-насихаты, пайдалы мәліметі бар өнімді шығаруды кәсіпкерлерге ұсынуға болады. Мұндай дәптерлер мен күнделіктердің оқушыларға берер пайдасы мол болары анық. Себебі, күнделік, дәптерлерді бала үнемі жанында ұстап жүретіндіктен, олардың патриоттық сезімін оятатындай жоғарыда айтылған ұлттық символдармен, оқушыға қажетті ақпараттармен әспеттеп қойсақ, тұлғаның ұлтжандылыққа тәрбиелеудің бірден-бір жолы болып табылар еді. </w:t>
      </w:r>
    </w:p>
    <w:p w:rsidR="00CB4F29" w:rsidRPr="008955EA" w:rsidRDefault="00CB4F29" w:rsidP="005726BC">
      <w:pPr>
        <w:pStyle w:val="af2"/>
        <w:ind w:firstLine="284"/>
        <w:rPr>
          <w:rFonts w:ascii="Times New Roman" w:hAnsi="Times New Roman"/>
          <w:sz w:val="24"/>
          <w:szCs w:val="24"/>
          <w:lang w:val="kk-KZ"/>
        </w:rPr>
      </w:pPr>
      <w:r w:rsidRPr="008955EA">
        <w:rPr>
          <w:rFonts w:ascii="Times New Roman" w:hAnsi="Times New Roman"/>
          <w:i/>
          <w:sz w:val="24"/>
          <w:szCs w:val="24"/>
          <w:lang w:val="kk-KZ"/>
        </w:rPr>
        <w:t>Мектеп формасында безендірілуі.</w:t>
      </w:r>
      <w:r w:rsidRPr="008955EA">
        <w:rPr>
          <w:rFonts w:ascii="Times New Roman" w:hAnsi="Times New Roman"/>
          <w:sz w:val="24"/>
          <w:szCs w:val="24"/>
          <w:lang w:val="kk-KZ"/>
        </w:rPr>
        <w:t xml:space="preserve"> Оқушылардың рухани және эстетикалық мәдениетін дамыту мақсатында ұлттық символ элементімен жасалған мектеп формасының маңызы зор. Ұлттық нақышпен безендірілген мектеп формасын кигізу арқылы оқушылардың назарын ұлттық мәдениетке баули аламыз, сонымен қатар, бірте-бірте ұлттық киім де танымал болады. </w:t>
      </w:r>
    </w:p>
    <w:p w:rsidR="00CB4F29" w:rsidRPr="008955EA" w:rsidRDefault="00CB4F29" w:rsidP="005726BC">
      <w:pPr>
        <w:pStyle w:val="af2"/>
        <w:ind w:firstLine="284"/>
        <w:rPr>
          <w:rFonts w:ascii="Times New Roman" w:hAnsi="Times New Roman"/>
          <w:i/>
          <w:sz w:val="24"/>
          <w:szCs w:val="24"/>
          <w:lang w:val="kk-KZ"/>
        </w:rPr>
      </w:pPr>
      <w:r w:rsidRPr="008955EA">
        <w:rPr>
          <w:rFonts w:ascii="Times New Roman" w:hAnsi="Times New Roman"/>
          <w:i/>
          <w:color w:val="000000"/>
          <w:sz w:val="24"/>
          <w:szCs w:val="24"/>
          <w:shd w:val="clear" w:color="auto" w:fill="FFFFFF"/>
          <w:lang w:val="kk-KZ"/>
        </w:rPr>
        <w:t xml:space="preserve">Қоғамдық орындарда насихатталуы. </w:t>
      </w:r>
      <w:r w:rsidRPr="008955EA">
        <w:rPr>
          <w:rFonts w:ascii="Times New Roman" w:hAnsi="Times New Roman"/>
          <w:color w:val="000000"/>
          <w:sz w:val="24"/>
          <w:szCs w:val="24"/>
          <w:shd w:val="clear" w:color="auto" w:fill="FFFFFF"/>
          <w:lang w:val="kk-KZ"/>
        </w:rPr>
        <w:t>Қоғамдық орындарды ұлттық нышандарды білдіретін символдармен безендіру – елдің мәдениетін, салт-дәстүрін, ұлттық ерекшелігін мақтан тұтуға, оны танып білуге, құрметтеу сезімдерін ояту құралы болып табылады. Бұл безендірілулерді мемлекеттік ғимараттар мен жеке меншік орындардың бөлмелері мен дәліздер қабырғаларына киіз үйдің үлгісі, шаңырақ, домбыра және тағы басқа ұлттық символикалар ілу арқылы іске асырылады.</w:t>
      </w:r>
    </w:p>
    <w:p w:rsidR="00CB4F29" w:rsidRPr="008955EA" w:rsidRDefault="00CB4F29" w:rsidP="005726BC">
      <w:pPr>
        <w:pStyle w:val="af2"/>
        <w:ind w:firstLine="284"/>
        <w:rPr>
          <w:rFonts w:ascii="Times New Roman" w:hAnsi="Times New Roman"/>
          <w:sz w:val="24"/>
          <w:szCs w:val="24"/>
          <w:lang w:val="kk-KZ"/>
        </w:rPr>
      </w:pPr>
      <w:r w:rsidRPr="008955EA">
        <w:rPr>
          <w:rFonts w:ascii="Times New Roman" w:hAnsi="Times New Roman"/>
          <w:b/>
          <w:i/>
          <w:sz w:val="24"/>
          <w:szCs w:val="24"/>
          <w:lang w:val="kk-KZ"/>
        </w:rPr>
        <w:t>Үшіншіден,</w:t>
      </w:r>
      <w:r w:rsidRPr="008955EA">
        <w:rPr>
          <w:rFonts w:ascii="Times New Roman" w:hAnsi="Times New Roman"/>
          <w:i/>
          <w:sz w:val="24"/>
          <w:szCs w:val="24"/>
          <w:lang w:val="kk-KZ"/>
        </w:rPr>
        <w:t xml:space="preserve"> БАҚ арқылы. </w:t>
      </w:r>
      <w:r w:rsidRPr="008955EA">
        <w:rPr>
          <w:rFonts w:ascii="Times New Roman" w:hAnsi="Times New Roman"/>
          <w:sz w:val="24"/>
          <w:szCs w:val="24"/>
          <w:lang w:val="kk-KZ"/>
        </w:rPr>
        <w:t xml:space="preserve">Мәселен, радио-телевизиядан күндізгі эфирде ұлттық бояудағы ән-жырлардың берілуі, отандық кинолардың көрсетілуі, ұлттық құндылықтарды насихаттайтын шоу, интеллектуалды бағдарламалардың жиі өткізілуі. Ал қазіргі </w:t>
      </w:r>
      <w:r w:rsidRPr="008955EA">
        <w:rPr>
          <w:rFonts w:ascii="Times New Roman" w:hAnsi="Times New Roman"/>
          <w:sz w:val="24"/>
          <w:szCs w:val="24"/>
          <w:lang w:val="kk-KZ"/>
        </w:rPr>
        <w:lastRenderedPageBreak/>
        <w:t xml:space="preserve">телеарналардан беріліп жүрген шетелдік киноларды болса, түнгі 12-ден кейінгі уақытқа, ақылы жүйеге көшіру. </w:t>
      </w:r>
    </w:p>
    <w:p w:rsidR="00CB4F29" w:rsidRPr="008955EA" w:rsidRDefault="00CB4F29" w:rsidP="005726BC">
      <w:pPr>
        <w:pStyle w:val="af2"/>
        <w:ind w:firstLine="284"/>
        <w:rPr>
          <w:rFonts w:ascii="Times New Roman" w:hAnsi="Times New Roman"/>
          <w:sz w:val="24"/>
          <w:szCs w:val="24"/>
          <w:lang w:val="kk-KZ"/>
        </w:rPr>
      </w:pPr>
      <w:r w:rsidRPr="008955EA">
        <w:rPr>
          <w:rFonts w:ascii="Times New Roman" w:hAnsi="Times New Roman"/>
          <w:b/>
          <w:i/>
          <w:sz w:val="24"/>
          <w:szCs w:val="24"/>
          <w:lang w:val="kk-KZ"/>
        </w:rPr>
        <w:t>Төртіншіден,</w:t>
      </w:r>
      <w:r w:rsidRPr="008955EA">
        <w:rPr>
          <w:rFonts w:ascii="Times New Roman" w:hAnsi="Times New Roman"/>
          <w:i/>
          <w:sz w:val="24"/>
          <w:szCs w:val="24"/>
          <w:lang w:val="kk-KZ"/>
        </w:rPr>
        <w:t xml:space="preserve"> басты көшелер бойына баннерлер мен оқу орны ошақтарының қабырғаларын безендіру кезінде стендтерге </w:t>
      </w:r>
      <w:r w:rsidRPr="008955EA">
        <w:rPr>
          <w:rFonts w:ascii="Times New Roman" w:hAnsi="Times New Roman"/>
          <w:sz w:val="24"/>
          <w:szCs w:val="24"/>
          <w:lang w:val="kk-KZ"/>
        </w:rPr>
        <w:t xml:space="preserve">ұлы тұлғалардың қанатты, нақыл сөздерін жазып, ілу, т.б. </w:t>
      </w:r>
    </w:p>
    <w:p w:rsidR="00CB4F29" w:rsidRPr="008955EA" w:rsidRDefault="00CB4F29" w:rsidP="005726BC">
      <w:pPr>
        <w:pStyle w:val="af2"/>
        <w:ind w:firstLine="284"/>
        <w:rPr>
          <w:rFonts w:ascii="Times New Roman" w:hAnsi="Times New Roman"/>
          <w:sz w:val="24"/>
          <w:szCs w:val="24"/>
          <w:lang w:val="kk-KZ"/>
        </w:rPr>
      </w:pPr>
      <w:r w:rsidRPr="008955EA">
        <w:rPr>
          <w:rFonts w:ascii="Times New Roman" w:eastAsia="Times New Roman" w:hAnsi="Times New Roman"/>
          <w:b/>
          <w:i/>
          <w:color w:val="000000"/>
          <w:sz w:val="24"/>
          <w:szCs w:val="24"/>
          <w:lang w:val="kk-KZ"/>
        </w:rPr>
        <w:t>Бесіншіден,</w:t>
      </w:r>
      <w:r w:rsidRPr="008955EA">
        <w:rPr>
          <w:rFonts w:ascii="Times New Roman" w:eastAsia="Times New Roman" w:hAnsi="Times New Roman"/>
          <w:i/>
          <w:color w:val="000000"/>
          <w:sz w:val="24"/>
          <w:szCs w:val="24"/>
          <w:lang w:val="kk-KZ"/>
        </w:rPr>
        <w:t xml:space="preserve"> </w:t>
      </w:r>
      <w:r w:rsidRPr="008955EA">
        <w:rPr>
          <w:rFonts w:ascii="Times New Roman" w:hAnsi="Times New Roman"/>
          <w:i/>
          <w:sz w:val="24"/>
          <w:szCs w:val="24"/>
          <w:lang w:val="kk-KZ"/>
        </w:rPr>
        <w:t>мемлекеттік мәдени орындарда ұлттық мәндегі концерттердің жиі өткізілуі, айтыстың жиі ұйымдастырылуы, мемлекет тарапынан мейрам ретінде бекітілген атаулы күндердің</w:t>
      </w:r>
      <w:r w:rsidRPr="008955EA">
        <w:rPr>
          <w:rFonts w:ascii="Times New Roman" w:hAnsi="Times New Roman"/>
          <w:sz w:val="24"/>
          <w:szCs w:val="24"/>
          <w:lang w:val="kk-KZ"/>
        </w:rPr>
        <w:t xml:space="preserve"> (22 наурыз – Ұлыстың Ұлы күні, 7 мамыр – Отан қорғаушылар күні, 9 мамыр – Жеңіс күні, 31 мамыр –Ашаршылық және репрессия құрбандарын еске алу күні, 6 шілде – Астана күні, 1 Қазан – Халықаралық қарттар күні, 1 желтоқсан – Тұңғыш Президент күні, 16 желтоқсан – тәуелсіздік күні) қазақ елінің ұлт болып қалыптасып, дамуындағы мән-маңызын ашып көрсету арқылы насихаттау қажет.</w:t>
      </w:r>
    </w:p>
    <w:p w:rsidR="00CB4F29" w:rsidRPr="008955EA" w:rsidRDefault="00CB4F29" w:rsidP="005726BC">
      <w:pPr>
        <w:pStyle w:val="af2"/>
        <w:ind w:firstLine="284"/>
        <w:rPr>
          <w:rFonts w:ascii="Times New Roman" w:eastAsia="Times New Roman" w:hAnsi="Times New Roman"/>
          <w:color w:val="000000"/>
          <w:sz w:val="24"/>
          <w:szCs w:val="24"/>
          <w:lang w:val="kk-KZ"/>
        </w:rPr>
      </w:pPr>
      <w:r w:rsidRPr="008955EA">
        <w:rPr>
          <w:rFonts w:ascii="Times New Roman" w:eastAsia="Times New Roman" w:hAnsi="Times New Roman"/>
          <w:b/>
          <w:i/>
          <w:color w:val="000000"/>
          <w:sz w:val="24"/>
          <w:szCs w:val="24"/>
          <w:lang w:val="kk-KZ"/>
        </w:rPr>
        <w:t>Алтыншыдан,</w:t>
      </w:r>
      <w:r w:rsidRPr="008955EA">
        <w:rPr>
          <w:rFonts w:ascii="Times New Roman" w:eastAsia="Times New Roman" w:hAnsi="Times New Roman"/>
          <w:i/>
          <w:color w:val="000000"/>
          <w:sz w:val="24"/>
          <w:szCs w:val="24"/>
          <w:lang w:val="kk-KZ"/>
        </w:rPr>
        <w:t xml:space="preserve"> отандық фильмдер мен мультфильмдерді түсіріп, көпшілік қауымға ұсыну.</w:t>
      </w:r>
      <w:r w:rsidRPr="008955EA">
        <w:rPr>
          <w:rFonts w:ascii="Times New Roman" w:eastAsia="Times New Roman" w:hAnsi="Times New Roman"/>
          <w:color w:val="000000"/>
          <w:sz w:val="24"/>
          <w:szCs w:val="24"/>
          <w:lang w:val="kk-KZ"/>
        </w:rPr>
        <w:t xml:space="preserve"> </w:t>
      </w:r>
      <w:r w:rsidRPr="008955EA">
        <w:rPr>
          <w:rFonts w:ascii="Times New Roman" w:hAnsi="Times New Roman"/>
          <w:color w:val="292929"/>
          <w:sz w:val="24"/>
          <w:szCs w:val="24"/>
          <w:shd w:val="clear" w:color="auto" w:fill="FFFFFF"/>
          <w:lang w:val="kk-KZ"/>
        </w:rPr>
        <w:t xml:space="preserve">Адамның болмысы кез келген жаста ақпаратты қабылдап, сол ақпарат бойынша әрекет етуге бейім екендігін ғылым дәлелдеген. Қазіргі жастардың, жасөспірімдердің кітап оқығаннан гөрі, көріністі (кино, клип, мультфильм, бейнероликтер, т.б.) тамашалауға құштар. Сондықтан, ұлттық патриотизмді насихаттау үшін патриоттыққа тәрбиелейтін отандық фильмдер, мультфильмдер және қоғамдық көліктерге арналған бейнероликтер көрсету мүмкіндіктерін тиімді пайдалану керек. Яғни, </w:t>
      </w:r>
      <w:r w:rsidRPr="008955EA">
        <w:rPr>
          <w:rFonts w:ascii="Times New Roman" w:hAnsi="Times New Roman"/>
          <w:sz w:val="24"/>
          <w:szCs w:val="24"/>
          <w:lang w:val="kk-KZ"/>
        </w:rPr>
        <w:t xml:space="preserve">Қазақтардың арғы тегі – сақ, ғұн, түркілер тарихынан, қазақ тұлғалары тарихынан фильмдер телехикаялар көптеп түсірілсе, патриоттық бағыттағы балаларға, жастарға арналған әдеби шығармалар көптеп шығарылса, тәуелсіздік жолында ерен еңбек сіңірген тұлғалар тарихы мектеп бағдарламасына жеке </w:t>
      </w:r>
      <w:hyperlink r:id="rId9" w:history="1">
        <w:r w:rsidRPr="008955EA">
          <w:rPr>
            <w:rFonts w:ascii="Times New Roman" w:hAnsi="Times New Roman"/>
            <w:sz w:val="24"/>
            <w:szCs w:val="24"/>
            <w:lang w:val="kk-KZ"/>
          </w:rPr>
          <w:t>пән ретінде енгізілсе</w:t>
        </w:r>
      </w:hyperlink>
      <w:r w:rsidRPr="008955EA">
        <w:rPr>
          <w:rFonts w:ascii="Times New Roman" w:hAnsi="Times New Roman"/>
          <w:sz w:val="24"/>
          <w:szCs w:val="24"/>
          <w:lang w:val="kk-KZ"/>
        </w:rPr>
        <w:t xml:space="preserve"> өте тиімді болар еді. </w:t>
      </w:r>
      <w:r w:rsidRPr="008955EA">
        <w:rPr>
          <w:rFonts w:ascii="Times New Roman" w:eastAsia="Times New Roman" w:hAnsi="Times New Roman"/>
          <w:color w:val="000000"/>
          <w:sz w:val="24"/>
          <w:szCs w:val="24"/>
          <w:lang w:val="kk-KZ"/>
        </w:rPr>
        <w:t xml:space="preserve">Сонымен қатар, білім беретін ордаларға қосымша тақырыптық бейнефильмдер ұсыну, </w:t>
      </w:r>
      <w:r w:rsidRPr="008955EA">
        <w:rPr>
          <w:rFonts w:ascii="Times New Roman" w:hAnsi="Times New Roman"/>
          <w:color w:val="000000"/>
          <w:sz w:val="24"/>
          <w:szCs w:val="24"/>
          <w:shd w:val="clear" w:color="auto" w:fill="FFFFFF"/>
          <w:lang w:val="kk-KZ"/>
        </w:rPr>
        <w:t xml:space="preserve">хабарлар мен бағдарламалар санын көбейту қажет. </w:t>
      </w:r>
    </w:p>
    <w:p w:rsidR="00CB4F29" w:rsidRPr="008955EA" w:rsidRDefault="00CB4F29" w:rsidP="005726BC">
      <w:pPr>
        <w:pStyle w:val="af2"/>
        <w:ind w:firstLine="284"/>
        <w:rPr>
          <w:rFonts w:ascii="Times New Roman" w:hAnsi="Times New Roman"/>
          <w:sz w:val="24"/>
          <w:szCs w:val="24"/>
          <w:lang w:val="kk-KZ"/>
        </w:rPr>
      </w:pPr>
      <w:r w:rsidRPr="008955EA">
        <w:rPr>
          <w:rFonts w:ascii="Times New Roman" w:hAnsi="Times New Roman"/>
          <w:sz w:val="24"/>
          <w:szCs w:val="24"/>
          <w:lang w:val="kk-KZ"/>
        </w:rPr>
        <w:t>Қазіргі кездегі жаһандану үдерісі, қолжетімді ақпараттар легі жастардың бойында ақпараттарды електен өткізе білу, теріс пиғылды идеологияларға қарсы тұра білетін иммунитетті қалыптастыруды қажет етеді. Өйткені, қазіргі таңда жат пиғылды ағымдардың ықпалына еріп, экстремистік әрекеттердің қатарын толықтырушылар осы жастар болып отырғаны белгілі. Жастардың мұндай әрекетке баруының басты себебі ретінде олардың білім, сауаттылық деңгейінің төмендігін айтуға болады. Экстремистік идеялар халықты өзінің ертеден келе жатқан бай рухани құндылықтары мен салт-дәстүрінен бас тартқыза отырып, мәдени, тарихи, рухани санасын жойып жіберуді көздейді. Мұндай идеология кез келген мемлекет секілді Қазақстан қоғамының да ішкі тұрақтылығына елеулі қатер төндіреді. Бұған қарсы тұра білудің жолы – жастардың діни сауатын арттыру, оларды адамгершілікке, сүйіспеншілікке тәрбиелеу, ұлттық салт-дәстүрімізді бойларына сіңіріп, дәріптеу, оларды еліне, жеріне, дәстүріне, дініне жанашыр азамат етіп тәрбиелеу болып табылады. Қазақ елінің бірлігінің қалыптасуы мен өркендеуі дəстүрлі ұлттық тəрбие мен рухани құндылықтармен сабақтасқан түрде жүзеге асады. Сол себептен де жастардың бойына қазақи құндылықтарды сіңіріп, қазіргі жаһандық даму жағдайында оларды батыс мəдениетінің негізінен алыстатып, өзіміздің рухани бай мұрамыздың құндылықтары тұрғысынан тəрбиелеу – алда тұрған басты міндеттердің бірі. Елбасымыз жариялаған «Мәңгілік ел» идеясының көздегені де осы болатын, яғни, төл дәстүрімізді, әдебиетіміз бен мәдениетімізді жаңғырту, дініміз бен тілімізді өркендету [3].</w:t>
      </w:r>
    </w:p>
    <w:p w:rsidR="00CB4F29" w:rsidRPr="008955EA" w:rsidRDefault="00CB4F29" w:rsidP="005726BC">
      <w:pPr>
        <w:pStyle w:val="af2"/>
        <w:ind w:firstLine="284"/>
        <w:rPr>
          <w:rFonts w:ascii="Times New Roman" w:eastAsia="Times New Roman" w:hAnsi="Times New Roman"/>
          <w:color w:val="000000"/>
          <w:sz w:val="24"/>
          <w:szCs w:val="24"/>
          <w:lang w:val="kk-KZ"/>
        </w:rPr>
      </w:pPr>
      <w:r w:rsidRPr="008955EA">
        <w:rPr>
          <w:rFonts w:ascii="Times New Roman" w:eastAsia="Times New Roman" w:hAnsi="Times New Roman"/>
          <w:color w:val="000000"/>
          <w:sz w:val="24"/>
          <w:szCs w:val="24"/>
          <w:lang w:val="kk-KZ"/>
        </w:rPr>
        <w:t xml:space="preserve">Әр елдің менталитетіне байланысты патриоттық тәрбие беру, тұлғаның бойында патриотизмді қалыптастыру шаралары, әдістері де әртүрлі болады. Соған байланысты, қазақ халқының болмысын, елдің қазіргі саяси жағдайын ескеріп, жас тұлғаның бойында жаңа қазақстандық патриотизм қасиетін қалыптастыру үшін бірнеше әдістерді және атқаратын іс шаралардың түрлеріне төмендегідей ұсыныс жасауға болады. Мәселен: </w:t>
      </w:r>
    </w:p>
    <w:p w:rsidR="00CB4F29" w:rsidRPr="008955EA" w:rsidRDefault="00CB4F29" w:rsidP="005726BC">
      <w:pPr>
        <w:pStyle w:val="af2"/>
        <w:ind w:firstLine="284"/>
        <w:rPr>
          <w:rFonts w:ascii="Times New Roman" w:hAnsi="Times New Roman"/>
          <w:b/>
          <w:sz w:val="24"/>
          <w:szCs w:val="24"/>
          <w:lang w:val="kk-KZ"/>
        </w:rPr>
      </w:pPr>
      <w:r w:rsidRPr="008955EA">
        <w:rPr>
          <w:rFonts w:ascii="Times New Roman" w:hAnsi="Times New Roman"/>
          <w:b/>
          <w:sz w:val="24"/>
          <w:szCs w:val="24"/>
          <w:lang w:val="kk-KZ"/>
        </w:rPr>
        <w:t xml:space="preserve">Жаңа қазақстандық патриотизм және азаматтық тәрбие: </w:t>
      </w:r>
    </w:p>
    <w:p w:rsidR="00CB4F29" w:rsidRPr="008955EA" w:rsidRDefault="00CB4F29" w:rsidP="005726BC">
      <w:pPr>
        <w:pStyle w:val="af2"/>
        <w:ind w:firstLine="284"/>
        <w:rPr>
          <w:rFonts w:ascii="Times New Roman" w:hAnsi="Times New Roman"/>
          <w:sz w:val="24"/>
          <w:szCs w:val="24"/>
          <w:lang w:val="kk-KZ"/>
        </w:rPr>
      </w:pPr>
      <w:r w:rsidRPr="008955EA">
        <w:rPr>
          <w:rFonts w:ascii="Times New Roman" w:hAnsi="Times New Roman"/>
          <w:i/>
          <w:sz w:val="24"/>
          <w:szCs w:val="24"/>
          <w:lang w:val="kk-KZ"/>
        </w:rPr>
        <w:t>Жаңа қазақстандық патриотизм</w:t>
      </w:r>
      <w:r w:rsidRPr="008955EA">
        <w:rPr>
          <w:rFonts w:ascii="Times New Roman" w:hAnsi="Times New Roman"/>
          <w:sz w:val="24"/>
          <w:szCs w:val="24"/>
          <w:lang w:val="kk-KZ"/>
        </w:rPr>
        <w:t xml:space="preserve"> – елін сүю және оны басқару ісіне, жалпыұлттық міндеттерді шешуге сындарлы қатысу қабілеті. Критерийлері: </w:t>
      </w:r>
    </w:p>
    <w:p w:rsidR="00CB4F29" w:rsidRPr="008955EA" w:rsidRDefault="00CB4F29" w:rsidP="005726BC">
      <w:pPr>
        <w:pStyle w:val="af2"/>
        <w:ind w:firstLine="284"/>
        <w:rPr>
          <w:rFonts w:ascii="Times New Roman" w:hAnsi="Times New Roman"/>
          <w:sz w:val="24"/>
          <w:szCs w:val="24"/>
          <w:lang w:val="kk-KZ"/>
        </w:rPr>
      </w:pPr>
      <w:r w:rsidRPr="008955EA">
        <w:rPr>
          <w:rFonts w:ascii="Times New Roman" w:hAnsi="Times New Roman"/>
          <w:sz w:val="24"/>
          <w:szCs w:val="24"/>
          <w:lang w:val="kk-KZ"/>
        </w:rPr>
        <w:lastRenderedPageBreak/>
        <w:t xml:space="preserve">- Отанын сүю; </w:t>
      </w:r>
    </w:p>
    <w:p w:rsidR="00CB4F29" w:rsidRPr="008955EA" w:rsidRDefault="00CB4F29" w:rsidP="005726BC">
      <w:pPr>
        <w:pStyle w:val="af2"/>
        <w:ind w:firstLine="284"/>
        <w:rPr>
          <w:rFonts w:ascii="Times New Roman" w:hAnsi="Times New Roman"/>
          <w:sz w:val="24"/>
          <w:szCs w:val="24"/>
          <w:lang w:val="kk-KZ"/>
        </w:rPr>
      </w:pPr>
      <w:r w:rsidRPr="008955EA">
        <w:rPr>
          <w:rFonts w:ascii="Times New Roman" w:hAnsi="Times New Roman"/>
          <w:sz w:val="24"/>
          <w:szCs w:val="24"/>
          <w:lang w:val="kk-KZ"/>
        </w:rPr>
        <w:t xml:space="preserve">- Отан мүдделеріне қызмет ету қабілеті және даяр болу; </w:t>
      </w:r>
    </w:p>
    <w:p w:rsidR="00CB4F29" w:rsidRPr="008955EA" w:rsidRDefault="00CB4F29" w:rsidP="005726BC">
      <w:pPr>
        <w:pStyle w:val="af2"/>
        <w:ind w:firstLine="284"/>
        <w:rPr>
          <w:rFonts w:ascii="Times New Roman" w:hAnsi="Times New Roman"/>
          <w:sz w:val="24"/>
          <w:szCs w:val="24"/>
          <w:lang w:val="kk-KZ"/>
        </w:rPr>
      </w:pPr>
      <w:r w:rsidRPr="008955EA">
        <w:rPr>
          <w:rFonts w:ascii="Times New Roman" w:hAnsi="Times New Roman"/>
          <w:sz w:val="24"/>
          <w:szCs w:val="24"/>
          <w:lang w:val="kk-KZ"/>
        </w:rPr>
        <w:t xml:space="preserve">- мемлекеттік тілді білу; </w:t>
      </w:r>
    </w:p>
    <w:p w:rsidR="00CB4F29" w:rsidRPr="008955EA" w:rsidRDefault="00CB4F29" w:rsidP="005726BC">
      <w:pPr>
        <w:pStyle w:val="af2"/>
        <w:ind w:firstLine="284"/>
        <w:rPr>
          <w:rFonts w:ascii="Times New Roman" w:hAnsi="Times New Roman"/>
          <w:sz w:val="24"/>
          <w:szCs w:val="24"/>
          <w:lang w:val="kk-KZ"/>
        </w:rPr>
      </w:pPr>
      <w:r w:rsidRPr="008955EA">
        <w:rPr>
          <w:rFonts w:ascii="Times New Roman" w:hAnsi="Times New Roman"/>
          <w:sz w:val="24"/>
          <w:szCs w:val="24"/>
          <w:lang w:val="kk-KZ"/>
        </w:rPr>
        <w:t>- ел жетістігін күнделікті өмірде және халықаралық аренада еселеу.</w:t>
      </w:r>
    </w:p>
    <w:p w:rsidR="00CB4F29" w:rsidRPr="008955EA" w:rsidRDefault="00CB4F29" w:rsidP="005726BC">
      <w:pPr>
        <w:pStyle w:val="af2"/>
        <w:ind w:firstLine="284"/>
        <w:rPr>
          <w:rFonts w:ascii="Times New Roman" w:hAnsi="Times New Roman"/>
          <w:sz w:val="24"/>
          <w:szCs w:val="24"/>
          <w:lang w:val="kk-KZ"/>
        </w:rPr>
      </w:pPr>
      <w:r w:rsidRPr="008955EA">
        <w:rPr>
          <w:rFonts w:ascii="Times New Roman" w:hAnsi="Times New Roman"/>
          <w:i/>
          <w:sz w:val="24"/>
          <w:szCs w:val="24"/>
          <w:lang w:val="kk-KZ"/>
        </w:rPr>
        <w:t>Азаматтық тәрбие</w:t>
      </w:r>
      <w:r w:rsidRPr="008955EA">
        <w:rPr>
          <w:rFonts w:ascii="Times New Roman" w:hAnsi="Times New Roman"/>
          <w:sz w:val="24"/>
          <w:szCs w:val="24"/>
          <w:lang w:val="kk-KZ"/>
        </w:rPr>
        <w:t xml:space="preserve"> – бұл әлеуметтенген тұлғаның біріккен қасиеті, ол тұлғаға қоғам мен мемлекет дамуының түрлі деңгейлерінде саяси құқықтық белсенділіктің ықпалды субъектісі және объектісі болу мүмкіндігін береді. Критерийлері:</w:t>
      </w:r>
    </w:p>
    <w:p w:rsidR="00CB4F29" w:rsidRPr="008955EA" w:rsidRDefault="00CB4F29" w:rsidP="005726BC">
      <w:pPr>
        <w:pStyle w:val="af2"/>
        <w:ind w:firstLine="284"/>
        <w:rPr>
          <w:rFonts w:ascii="Times New Roman" w:hAnsi="Times New Roman"/>
          <w:sz w:val="24"/>
          <w:szCs w:val="24"/>
          <w:lang w:val="kk-KZ"/>
        </w:rPr>
      </w:pPr>
      <w:r w:rsidRPr="008955EA">
        <w:rPr>
          <w:rFonts w:ascii="Times New Roman" w:hAnsi="Times New Roman"/>
          <w:sz w:val="24"/>
          <w:szCs w:val="24"/>
          <w:lang w:val="kk-KZ"/>
        </w:rPr>
        <w:t>- өз қадір-қасиетінің қалыптасқан сезімі;</w:t>
      </w:r>
    </w:p>
    <w:p w:rsidR="00CB4F29" w:rsidRPr="008955EA" w:rsidRDefault="00CB4F29" w:rsidP="005726BC">
      <w:pPr>
        <w:pStyle w:val="af2"/>
        <w:ind w:firstLine="284"/>
        <w:rPr>
          <w:rFonts w:ascii="Times New Roman" w:hAnsi="Times New Roman"/>
          <w:sz w:val="24"/>
          <w:szCs w:val="24"/>
          <w:lang w:val="kk-KZ"/>
        </w:rPr>
      </w:pPr>
      <w:r w:rsidRPr="008955EA">
        <w:rPr>
          <w:rFonts w:ascii="Times New Roman" w:hAnsi="Times New Roman"/>
          <w:sz w:val="24"/>
          <w:szCs w:val="24"/>
          <w:lang w:val="kk-KZ"/>
        </w:rPr>
        <w:t>- құқықтың шынайы субъектісі болу қабілеті;</w:t>
      </w:r>
    </w:p>
    <w:p w:rsidR="00CB4F29" w:rsidRPr="008955EA" w:rsidRDefault="00CB4F29" w:rsidP="005726BC">
      <w:pPr>
        <w:pStyle w:val="af2"/>
        <w:ind w:firstLine="284"/>
        <w:rPr>
          <w:rFonts w:ascii="Times New Roman" w:hAnsi="Times New Roman"/>
          <w:sz w:val="24"/>
          <w:szCs w:val="24"/>
          <w:lang w:val="kk-KZ"/>
        </w:rPr>
      </w:pPr>
      <w:r w:rsidRPr="008955EA">
        <w:rPr>
          <w:rFonts w:ascii="Times New Roman" w:hAnsi="Times New Roman"/>
          <w:sz w:val="24"/>
          <w:szCs w:val="24"/>
          <w:lang w:val="kk-KZ"/>
        </w:rPr>
        <w:t>- өзіндік тәртіпке айналған ішкі еркіндігі;</w:t>
      </w:r>
    </w:p>
    <w:p w:rsidR="00CB4F29" w:rsidRPr="008955EA" w:rsidRDefault="00CB4F29" w:rsidP="005726BC">
      <w:pPr>
        <w:pStyle w:val="af2"/>
        <w:ind w:firstLine="284"/>
        <w:rPr>
          <w:rFonts w:ascii="Times New Roman" w:hAnsi="Times New Roman"/>
          <w:sz w:val="24"/>
          <w:szCs w:val="24"/>
          <w:lang w:val="kk-KZ"/>
        </w:rPr>
      </w:pPr>
      <w:r w:rsidRPr="008955EA">
        <w:rPr>
          <w:rFonts w:ascii="Times New Roman" w:hAnsi="Times New Roman"/>
          <w:sz w:val="24"/>
          <w:szCs w:val="24"/>
          <w:lang w:val="kk-KZ"/>
        </w:rPr>
        <w:t xml:space="preserve">- өз бостандығын ерікті ниеттестікке айналдыру; </w:t>
      </w:r>
    </w:p>
    <w:p w:rsidR="00CB4F29" w:rsidRPr="008955EA" w:rsidRDefault="00CB4F29" w:rsidP="005726BC">
      <w:pPr>
        <w:pStyle w:val="af2"/>
        <w:ind w:firstLine="284"/>
        <w:rPr>
          <w:rFonts w:ascii="Times New Roman" w:hAnsi="Times New Roman"/>
          <w:sz w:val="24"/>
          <w:szCs w:val="24"/>
          <w:lang w:val="kk-KZ"/>
        </w:rPr>
      </w:pPr>
      <w:r w:rsidRPr="008955EA">
        <w:rPr>
          <w:rFonts w:ascii="Times New Roman" w:hAnsi="Times New Roman"/>
          <w:sz w:val="24"/>
          <w:szCs w:val="24"/>
          <w:lang w:val="kk-KZ"/>
        </w:rPr>
        <w:t>- өз құқығын міндеттер ретінде, өз міндеттерін құқық ретінде қабылдау қабілеті;</w:t>
      </w:r>
    </w:p>
    <w:p w:rsidR="00CB4F29" w:rsidRPr="008955EA" w:rsidRDefault="00CB4F29" w:rsidP="005726BC">
      <w:pPr>
        <w:pStyle w:val="af2"/>
        <w:ind w:firstLine="284"/>
        <w:rPr>
          <w:rFonts w:ascii="Times New Roman" w:hAnsi="Times New Roman"/>
          <w:sz w:val="24"/>
          <w:szCs w:val="24"/>
          <w:lang w:val="kk-KZ"/>
        </w:rPr>
      </w:pPr>
      <w:r w:rsidRPr="008955EA">
        <w:rPr>
          <w:rFonts w:ascii="Times New Roman" w:hAnsi="Times New Roman"/>
          <w:sz w:val="24"/>
          <w:szCs w:val="24"/>
          <w:lang w:val="kk-KZ"/>
        </w:rPr>
        <w:t>- басқа азаматтарға және билікке құрметпен қарауы;</w:t>
      </w:r>
    </w:p>
    <w:p w:rsidR="00CB4F29" w:rsidRPr="008955EA" w:rsidRDefault="00CB4F29" w:rsidP="005726BC">
      <w:pPr>
        <w:pStyle w:val="af2"/>
        <w:ind w:firstLine="284"/>
        <w:rPr>
          <w:rFonts w:ascii="Times New Roman" w:hAnsi="Times New Roman"/>
          <w:sz w:val="24"/>
          <w:szCs w:val="24"/>
          <w:lang w:val="kk-KZ"/>
        </w:rPr>
      </w:pPr>
      <w:r w:rsidRPr="008955EA">
        <w:rPr>
          <w:rFonts w:ascii="Times New Roman" w:hAnsi="Times New Roman"/>
          <w:sz w:val="24"/>
          <w:szCs w:val="24"/>
          <w:lang w:val="kk-KZ"/>
        </w:rPr>
        <w:t xml:space="preserve">- азаматтарға, билік органдарына құрметпен қарым-қатынас жасауды дамытуға ықпал ету; </w:t>
      </w:r>
    </w:p>
    <w:p w:rsidR="00CB4F29" w:rsidRPr="008955EA" w:rsidRDefault="00CB4F29" w:rsidP="005726BC">
      <w:pPr>
        <w:pStyle w:val="af2"/>
        <w:ind w:firstLine="284"/>
        <w:rPr>
          <w:rFonts w:ascii="Times New Roman" w:hAnsi="Times New Roman"/>
          <w:sz w:val="24"/>
          <w:szCs w:val="24"/>
          <w:lang w:val="kk-KZ"/>
        </w:rPr>
      </w:pPr>
      <w:r w:rsidRPr="008955EA">
        <w:rPr>
          <w:rFonts w:ascii="Times New Roman" w:hAnsi="Times New Roman"/>
          <w:sz w:val="24"/>
          <w:szCs w:val="24"/>
          <w:lang w:val="kk-KZ"/>
        </w:rPr>
        <w:t>- өз қадір-қасиетін және социумдағы орнын сезінуді дамыту және т.б.</w:t>
      </w:r>
    </w:p>
    <w:p w:rsidR="00CB4F29" w:rsidRPr="008955EA" w:rsidRDefault="00CB4F29" w:rsidP="005726BC">
      <w:pPr>
        <w:pStyle w:val="af2"/>
        <w:ind w:firstLine="284"/>
        <w:rPr>
          <w:rFonts w:ascii="Times New Roman" w:eastAsia="Times New Roman" w:hAnsi="Times New Roman"/>
          <w:color w:val="000000"/>
          <w:sz w:val="24"/>
          <w:szCs w:val="24"/>
          <w:lang w:val="kk-KZ"/>
        </w:rPr>
      </w:pPr>
      <w:r w:rsidRPr="008955EA">
        <w:rPr>
          <w:rFonts w:ascii="Times New Roman" w:hAnsi="Times New Roman"/>
          <w:sz w:val="24"/>
          <w:szCs w:val="24"/>
          <w:lang w:val="kk-KZ"/>
        </w:rPr>
        <w:t>Жоғарыда аталған мәселелерді патриоттық форумдар, акциялар, оқушылардың Қазақстан Республикасының мемлекеттік нышандары мен белгілерін білуге арналған байқаулар және олимпиадалар, қазақ халқының, Қазақстанда тұратын басқа этностардың мәдени мұрасы, дәстүрлері мен әдет-ғұрыптарын зерттеу бойынша өлкетану экспедицияларын, елдегі саясат, өнер, бизнес және т.б. сала басшыларымен кездесулер ұйымдастыру арқылы іске асыру механизмін қалыптастыруға болады.</w:t>
      </w:r>
    </w:p>
    <w:p w:rsidR="00CB4F29" w:rsidRPr="008955EA" w:rsidRDefault="00CB4F29" w:rsidP="005726BC">
      <w:pPr>
        <w:pStyle w:val="af2"/>
        <w:ind w:firstLine="284"/>
        <w:rPr>
          <w:rFonts w:ascii="Times New Roman" w:hAnsi="Times New Roman"/>
          <w:sz w:val="24"/>
          <w:szCs w:val="24"/>
          <w:lang w:val="kk-KZ"/>
        </w:rPr>
      </w:pPr>
      <w:r w:rsidRPr="008955EA">
        <w:rPr>
          <w:rFonts w:ascii="Times New Roman" w:hAnsi="Times New Roman"/>
          <w:sz w:val="24"/>
          <w:szCs w:val="24"/>
          <w:lang w:val="kk-KZ"/>
        </w:rPr>
        <w:t>Қорыта айтқанда, Елбасы Н.Назарбаев «Мәңгілік ел» идеясын Қазақстан халқының жарқын болашағы үшін қабылдаған өте маңызды және тарихи мәнге ие құжат «Бес институционалды реформаны жүзеге асыруға бағытталған нақты жүз қадам» атты бағдарламаның идеологиялық негізі етіп алды. Мұндағы «Біртектілік пен бірлік» реформасында «Мәңгілік ел» патриоттық актісі жобасын әзірлеу, Қазақстан халқы Ассамблеясының «Үлкен ел – үлкен отбасы» кең көлемді жобасын әзірлеу және жүзеге асыру, азаматтық біртектілікті нығайтудың «Менің елім» ұлттық жобасын әзірлеу және жүзеге асыру, «Нұрлы болашақ» ұлттық жобасын әзірлеу және жүзеге асыру, т.б. нақты қадамдарды белгілеу көзделді. Қазақстан тағдыры үшін, өткен ата-бабалар мен болашақ ұрпақ алдында ең бағалы құндылығымыз – егемендігімізді сақтап, мұратымызға айналған «Мәңгілік ел» болу идеясын жүзеге асыру жолында аянбай еңбек ете білейік!</w:t>
      </w:r>
    </w:p>
    <w:p w:rsidR="00CB4F29" w:rsidRPr="008955EA" w:rsidRDefault="00CB4F29" w:rsidP="005726BC">
      <w:pPr>
        <w:pStyle w:val="af2"/>
        <w:ind w:firstLine="284"/>
        <w:rPr>
          <w:rFonts w:ascii="Times New Roman" w:hAnsi="Times New Roman"/>
          <w:sz w:val="24"/>
          <w:szCs w:val="24"/>
          <w:lang w:val="kk-KZ"/>
        </w:rPr>
      </w:pPr>
    </w:p>
    <w:p w:rsidR="00CB4F29" w:rsidRPr="008955EA" w:rsidRDefault="00CB4F29" w:rsidP="005726BC">
      <w:pPr>
        <w:pStyle w:val="af2"/>
        <w:jc w:val="center"/>
        <w:rPr>
          <w:rFonts w:ascii="Times New Roman" w:hAnsi="Times New Roman"/>
          <w:i/>
          <w:sz w:val="24"/>
          <w:szCs w:val="24"/>
          <w:lang w:val="kk-KZ"/>
        </w:rPr>
      </w:pPr>
      <w:r w:rsidRPr="008955EA">
        <w:rPr>
          <w:rFonts w:ascii="Times New Roman" w:hAnsi="Times New Roman"/>
          <w:i/>
          <w:sz w:val="24"/>
          <w:szCs w:val="24"/>
          <w:lang w:val="kk-KZ"/>
        </w:rPr>
        <w:t>Пайдаланылған әдебиеттер тізімі:</w:t>
      </w:r>
    </w:p>
    <w:p w:rsidR="00CB4F29" w:rsidRPr="008955EA" w:rsidRDefault="00CB4F29" w:rsidP="005726BC">
      <w:pPr>
        <w:pStyle w:val="af2"/>
        <w:numPr>
          <w:ilvl w:val="0"/>
          <w:numId w:val="57"/>
        </w:numPr>
        <w:ind w:left="0" w:firstLine="284"/>
        <w:rPr>
          <w:rFonts w:ascii="Times New Roman" w:hAnsi="Times New Roman"/>
          <w:sz w:val="24"/>
          <w:szCs w:val="24"/>
          <w:lang w:val="kk-KZ"/>
        </w:rPr>
      </w:pPr>
      <w:r w:rsidRPr="008955EA">
        <w:rPr>
          <w:rStyle w:val="afd"/>
          <w:rFonts w:ascii="Times New Roman" w:hAnsi="Times New Roman" w:cs="Times New Roman"/>
          <w:bCs/>
          <w:i w:val="0"/>
          <w:sz w:val="24"/>
          <w:szCs w:val="24"/>
          <w:lang w:val="kk-KZ"/>
        </w:rPr>
        <w:t>Юсупова И.Т.</w:t>
      </w:r>
      <w:r w:rsidRPr="008955EA">
        <w:rPr>
          <w:rStyle w:val="afd"/>
          <w:bCs/>
          <w:i w:val="0"/>
          <w:sz w:val="24"/>
          <w:szCs w:val="24"/>
          <w:lang w:val="kk-KZ"/>
        </w:rPr>
        <w:t xml:space="preserve"> </w:t>
      </w:r>
      <w:r w:rsidRPr="008955EA">
        <w:rPr>
          <w:rFonts w:ascii="Times New Roman" w:hAnsi="Times New Roman"/>
          <w:sz w:val="24"/>
          <w:szCs w:val="24"/>
          <w:lang w:val="kk-KZ"/>
        </w:rPr>
        <w:t>«Мәңгілік ел» ұлттық идеясы аясында жеке тұлғаны тәрбиелеу // «Білім айнасы» газеті. 28 сәуір 2017 ж.</w:t>
      </w:r>
    </w:p>
    <w:p w:rsidR="00CB4F29" w:rsidRPr="008955EA" w:rsidRDefault="00CB4F29" w:rsidP="005726BC">
      <w:pPr>
        <w:pStyle w:val="af2"/>
        <w:numPr>
          <w:ilvl w:val="0"/>
          <w:numId w:val="57"/>
        </w:numPr>
        <w:ind w:left="0" w:firstLine="284"/>
        <w:rPr>
          <w:rFonts w:ascii="Times New Roman" w:hAnsi="Times New Roman"/>
          <w:sz w:val="24"/>
          <w:szCs w:val="24"/>
          <w:lang w:val="kk-KZ"/>
        </w:rPr>
      </w:pPr>
      <w:r w:rsidRPr="008955EA">
        <w:rPr>
          <w:rFonts w:ascii="Times New Roman" w:hAnsi="Times New Roman"/>
          <w:sz w:val="24"/>
          <w:szCs w:val="24"/>
          <w:lang w:val="kk-KZ"/>
        </w:rPr>
        <w:t>Н.Ә. Назарбаев. «Болашақ» бағдарламасы бойынша шетелде білім алған түлектермен кездесу барысында сөйлеген сөзі. – 30 қаңтар 2008 ж.</w:t>
      </w:r>
    </w:p>
    <w:p w:rsidR="00CB4F29" w:rsidRPr="008955EA" w:rsidRDefault="00CB4F29" w:rsidP="005726BC">
      <w:pPr>
        <w:pStyle w:val="af2"/>
        <w:numPr>
          <w:ilvl w:val="0"/>
          <w:numId w:val="57"/>
        </w:numPr>
        <w:ind w:left="0" w:firstLine="284"/>
        <w:rPr>
          <w:rFonts w:ascii="Times New Roman" w:eastAsia="Times New Roman" w:hAnsi="Times New Roman"/>
          <w:sz w:val="24"/>
          <w:szCs w:val="24"/>
          <w:lang w:val="kk-KZ"/>
        </w:rPr>
      </w:pPr>
      <w:r w:rsidRPr="008955EA">
        <w:rPr>
          <w:rFonts w:ascii="Times New Roman" w:eastAsia="Times New Roman" w:hAnsi="Times New Roman"/>
          <w:sz w:val="24"/>
          <w:szCs w:val="24"/>
          <w:lang w:val="kk-KZ"/>
        </w:rPr>
        <w:t>«Мәңгілік Ел» идеясының бастауы тым тереңде // Каzinform халықаралық ақпарат агенттігі. – http://www.inform.kz –12 қазан 2015 ж.</w:t>
      </w:r>
    </w:p>
    <w:p w:rsidR="00CB4F29" w:rsidRPr="008955EA" w:rsidRDefault="00CB4F29" w:rsidP="005726BC">
      <w:pPr>
        <w:pStyle w:val="af2"/>
        <w:rPr>
          <w:rFonts w:ascii="Times New Roman" w:hAnsi="Times New Roman"/>
          <w:sz w:val="24"/>
          <w:szCs w:val="24"/>
          <w:lang w:val="kk-KZ"/>
        </w:rPr>
      </w:pPr>
    </w:p>
    <w:p w:rsidR="00CB4F29" w:rsidRPr="008955EA" w:rsidRDefault="00CB4F29" w:rsidP="005726BC">
      <w:pPr>
        <w:spacing w:after="0" w:line="240" w:lineRule="auto"/>
        <w:jc w:val="both"/>
        <w:rPr>
          <w:rFonts w:ascii="Times New Roman" w:hAnsi="Times New Roman" w:cs="Times New Roman"/>
          <w:sz w:val="24"/>
          <w:szCs w:val="24"/>
          <w:lang w:val="kk-KZ"/>
        </w:rPr>
      </w:pPr>
    </w:p>
    <w:p w:rsidR="00CB4F29" w:rsidRPr="008955EA" w:rsidRDefault="00CB4F29" w:rsidP="005726BC">
      <w:pPr>
        <w:spacing w:after="0" w:line="240" w:lineRule="auto"/>
        <w:ind w:firstLine="567"/>
        <w:jc w:val="right"/>
        <w:rPr>
          <w:rFonts w:ascii="Times New Roman" w:hAnsi="Times New Roman" w:cs="Times New Roman"/>
          <w:b/>
          <w:sz w:val="24"/>
          <w:szCs w:val="24"/>
          <w:lang w:val="kk-KZ"/>
        </w:rPr>
      </w:pPr>
    </w:p>
    <w:p w:rsidR="00CB4F29" w:rsidRPr="008955EA" w:rsidRDefault="00CB4F29" w:rsidP="005726BC">
      <w:pPr>
        <w:spacing w:after="0" w:line="240" w:lineRule="auto"/>
        <w:jc w:val="both"/>
        <w:rPr>
          <w:rFonts w:ascii="Times New Roman" w:hAnsi="Times New Roman" w:cs="Times New Roman"/>
          <w:sz w:val="24"/>
          <w:szCs w:val="24"/>
          <w:lang w:val="kk-KZ"/>
        </w:rPr>
      </w:pPr>
    </w:p>
    <w:p w:rsidR="00CB4F29" w:rsidRPr="008955EA" w:rsidRDefault="00CB4F29" w:rsidP="005726BC">
      <w:pPr>
        <w:spacing w:after="0" w:line="240" w:lineRule="auto"/>
        <w:contextualSpacing/>
        <w:jc w:val="center"/>
        <w:rPr>
          <w:rFonts w:ascii="Times New Roman" w:hAnsi="Times New Roman" w:cs="Times New Roman"/>
          <w:b/>
          <w:sz w:val="24"/>
          <w:szCs w:val="24"/>
          <w:lang w:val="kk-KZ"/>
        </w:rPr>
      </w:pPr>
      <w:r w:rsidRPr="008955EA">
        <w:rPr>
          <w:rFonts w:ascii="Times New Roman" w:hAnsi="Times New Roman" w:cs="Times New Roman"/>
          <w:b/>
          <w:sz w:val="24"/>
          <w:szCs w:val="24"/>
          <w:lang w:val="kk-KZ"/>
        </w:rPr>
        <w:t>ТІЛДІК  ҚАТЫНАС  ПРОЦЕСІ  АРҚЫЛЫ  ПАТРИОТТЫҚ ТӘРБИЕ  БЕРУДІҢ   МАҢЫЗЫ</w:t>
      </w:r>
    </w:p>
    <w:p w:rsidR="00CB4F29" w:rsidRPr="008955EA" w:rsidRDefault="00CB4F29" w:rsidP="005726BC">
      <w:pPr>
        <w:spacing w:after="0" w:line="240" w:lineRule="auto"/>
        <w:ind w:firstLine="510"/>
        <w:jc w:val="center"/>
        <w:rPr>
          <w:rFonts w:ascii="Times New Roman" w:hAnsi="Times New Roman" w:cs="Times New Roman"/>
          <w:b/>
          <w:sz w:val="24"/>
          <w:szCs w:val="24"/>
          <w:lang w:val="kk-KZ"/>
        </w:rPr>
      </w:pPr>
    </w:p>
    <w:p w:rsidR="00CB4F29" w:rsidRPr="008955EA" w:rsidRDefault="00CB4F29" w:rsidP="005726BC">
      <w:pPr>
        <w:tabs>
          <w:tab w:val="left" w:pos="900"/>
        </w:tabs>
        <w:spacing w:after="0" w:line="240" w:lineRule="auto"/>
        <w:jc w:val="center"/>
        <w:rPr>
          <w:rFonts w:ascii="Times New Roman" w:hAnsi="Times New Roman" w:cs="Times New Roman"/>
          <w:b/>
          <w:sz w:val="24"/>
          <w:szCs w:val="24"/>
          <w:lang w:val="kk-KZ"/>
        </w:rPr>
      </w:pPr>
    </w:p>
    <w:p w:rsidR="00CB4F29" w:rsidRPr="008955EA" w:rsidRDefault="00CB4F29" w:rsidP="005726BC">
      <w:pPr>
        <w:spacing w:after="0" w:line="240" w:lineRule="auto"/>
        <w:contextualSpacing/>
        <w:jc w:val="center"/>
        <w:rPr>
          <w:rFonts w:ascii="Times New Roman" w:hAnsi="Times New Roman" w:cs="Times New Roman"/>
          <w:b/>
          <w:sz w:val="24"/>
          <w:szCs w:val="24"/>
          <w:lang w:val="kk-KZ"/>
        </w:rPr>
      </w:pPr>
      <w:r w:rsidRPr="008955EA">
        <w:rPr>
          <w:rFonts w:ascii="Times New Roman" w:hAnsi="Times New Roman" w:cs="Times New Roman"/>
          <w:b/>
          <w:sz w:val="24"/>
          <w:szCs w:val="24"/>
          <w:lang w:val="kk-KZ"/>
        </w:rPr>
        <w:t>Оразбаева  Фаузия  Шәмсиқызы</w:t>
      </w:r>
    </w:p>
    <w:p w:rsidR="00CB4F29" w:rsidRPr="008955EA" w:rsidRDefault="00CB4F29" w:rsidP="005726BC">
      <w:pPr>
        <w:spacing w:after="0" w:line="240" w:lineRule="auto"/>
        <w:contextualSpacing/>
        <w:jc w:val="center"/>
        <w:rPr>
          <w:rFonts w:ascii="Times New Roman" w:hAnsi="Times New Roman" w:cs="Times New Roman"/>
          <w:b/>
          <w:sz w:val="24"/>
          <w:szCs w:val="24"/>
          <w:lang w:val="kk-KZ"/>
        </w:rPr>
      </w:pPr>
      <w:r w:rsidRPr="008955EA">
        <w:rPr>
          <w:rFonts w:ascii="Times New Roman" w:hAnsi="Times New Roman" w:cs="Times New Roman"/>
          <w:b/>
          <w:sz w:val="24"/>
          <w:szCs w:val="24"/>
          <w:lang w:val="kk-KZ"/>
        </w:rPr>
        <w:t>ҚР  ҰҒА  корреспондент-мүшесі,  педагогика  ғылымдарының  докторы,  профессор, ХПБҒА-ның академигі,</w:t>
      </w:r>
    </w:p>
    <w:p w:rsidR="00CB4F29" w:rsidRPr="008955EA" w:rsidRDefault="00CB4F29" w:rsidP="005726BC">
      <w:pPr>
        <w:spacing w:after="0" w:line="240" w:lineRule="auto"/>
        <w:jc w:val="center"/>
        <w:rPr>
          <w:rFonts w:ascii="Times New Roman" w:hAnsi="Times New Roman" w:cs="Times New Roman"/>
          <w:b/>
          <w:sz w:val="24"/>
          <w:szCs w:val="24"/>
          <w:lang w:val="kk-KZ"/>
        </w:rPr>
      </w:pPr>
      <w:r w:rsidRPr="008955EA">
        <w:rPr>
          <w:rFonts w:ascii="Times New Roman" w:hAnsi="Times New Roman" w:cs="Times New Roman"/>
          <w:b/>
          <w:sz w:val="24"/>
          <w:szCs w:val="24"/>
          <w:lang w:val="kk-KZ"/>
        </w:rPr>
        <w:lastRenderedPageBreak/>
        <w:t>Қазақстан Республикасы «ЖОО үздік оқытушысы» мемлекеттік грантының иегері</w:t>
      </w:r>
    </w:p>
    <w:p w:rsidR="00CB4F29" w:rsidRPr="008955EA" w:rsidRDefault="00CB4F29" w:rsidP="005726BC">
      <w:pPr>
        <w:spacing w:after="0" w:line="240" w:lineRule="auto"/>
        <w:contextualSpacing/>
        <w:jc w:val="both"/>
        <w:rPr>
          <w:rFonts w:ascii="Times New Roman" w:hAnsi="Times New Roman" w:cs="Times New Roman"/>
          <w:b/>
          <w:sz w:val="24"/>
          <w:szCs w:val="24"/>
          <w:lang w:val="kk-KZ"/>
        </w:rPr>
      </w:pPr>
    </w:p>
    <w:p w:rsidR="00CB4F29" w:rsidRPr="008955EA" w:rsidRDefault="00CB4F29" w:rsidP="005726BC">
      <w:pPr>
        <w:autoSpaceDE w:val="0"/>
        <w:autoSpaceDN w:val="0"/>
        <w:adjustRightInd w:val="0"/>
        <w:spacing w:after="0" w:line="240" w:lineRule="auto"/>
        <w:jc w:val="both"/>
        <w:rPr>
          <w:rFonts w:ascii="Times New Roman" w:eastAsia="DSBaltica-Bold" w:hAnsi="Times New Roman" w:cs="Times New Roman"/>
          <w:bCs/>
          <w:sz w:val="24"/>
          <w:szCs w:val="24"/>
          <w:lang w:val="kk-KZ"/>
        </w:rPr>
      </w:pPr>
      <w:r w:rsidRPr="008955EA">
        <w:rPr>
          <w:rFonts w:ascii="Times New Roman" w:hAnsi="Times New Roman" w:cs="Times New Roman"/>
          <w:sz w:val="24"/>
          <w:szCs w:val="24"/>
          <w:lang w:val="kk-KZ"/>
        </w:rPr>
        <w:t>Тілдік қатынас – тіл  арқылы  адамдардың сөйлесу,  пікір  алмасу,  ой  бөлісупроцесі.  Ол  адамның ойлау мен сөйлеуүдерістерінің бірлігінен тұрады.  Адам ойын тіл арқылы  бейнелеп,   сөйлеу арқылы жеткізеді</w:t>
      </w:r>
      <w:r w:rsidRPr="008955EA">
        <w:rPr>
          <w:rFonts w:ascii="Times New Roman" w:hAnsi="Times New Roman" w:cs="Times New Roman"/>
          <w:b/>
          <w:sz w:val="24"/>
          <w:szCs w:val="24"/>
          <w:lang w:val="kk-KZ"/>
        </w:rPr>
        <w:t>.</w:t>
      </w:r>
      <w:r w:rsidRPr="008955EA">
        <w:rPr>
          <w:rFonts w:ascii="Times New Roman" w:eastAsia="DSBaltica-Bold" w:hAnsi="Times New Roman" w:cs="Times New Roman"/>
          <w:bCs/>
          <w:sz w:val="24"/>
          <w:szCs w:val="24"/>
          <w:lang w:val="kk-KZ"/>
        </w:rPr>
        <w:t>Тілдік қатынас – адамдарға тән ойлау мен сөйлеу   әрекеттерініңбелгілі бір қоғамдық ортада сөз арқылы жарыққа шыққан көрінісі.</w:t>
      </w:r>
    </w:p>
    <w:p w:rsidR="00CB4F29" w:rsidRPr="008955EA" w:rsidRDefault="00CB4F29" w:rsidP="005726BC">
      <w:pPr>
        <w:autoSpaceDE w:val="0"/>
        <w:autoSpaceDN w:val="0"/>
        <w:adjustRightInd w:val="0"/>
        <w:spacing w:after="0" w:line="240" w:lineRule="auto"/>
        <w:jc w:val="both"/>
        <w:rPr>
          <w:rFonts w:ascii="Times New Roman" w:eastAsia="DSBaltica-Bold" w:hAnsi="Times New Roman" w:cs="Times New Roman"/>
          <w:b/>
          <w:bCs/>
          <w:sz w:val="24"/>
          <w:szCs w:val="24"/>
          <w:lang w:val="kk-KZ"/>
        </w:rPr>
      </w:pPr>
      <w:r w:rsidRPr="008955EA">
        <w:rPr>
          <w:rFonts w:ascii="Times New Roman" w:eastAsia="DSBaltica-Bold" w:hAnsi="Times New Roman" w:cs="Times New Roman"/>
          <w:b/>
          <w:bCs/>
          <w:sz w:val="24"/>
          <w:szCs w:val="24"/>
          <w:lang w:val="kk-KZ"/>
        </w:rPr>
        <w:t>Тілдік қатынастың басты  ерекшеліктері  төмендегідей :</w:t>
      </w:r>
    </w:p>
    <w:p w:rsidR="00CB4F29" w:rsidRPr="008955EA" w:rsidRDefault="00CB4F29" w:rsidP="005726BC">
      <w:pPr>
        <w:autoSpaceDE w:val="0"/>
        <w:autoSpaceDN w:val="0"/>
        <w:adjustRightInd w:val="0"/>
        <w:spacing w:after="0" w:line="240" w:lineRule="auto"/>
        <w:jc w:val="both"/>
        <w:rPr>
          <w:rFonts w:ascii="Times New Roman" w:hAnsi="Times New Roman" w:cs="Times New Roman"/>
          <w:sz w:val="24"/>
          <w:szCs w:val="24"/>
          <w:lang w:val="kk-KZ"/>
        </w:rPr>
      </w:pPr>
      <w:r w:rsidRPr="008955EA">
        <w:rPr>
          <w:rFonts w:ascii="Times New Roman" w:eastAsia="DSBaltica-Bold" w:hAnsi="Times New Roman" w:cs="Times New Roman"/>
          <w:b/>
          <w:bCs/>
          <w:sz w:val="24"/>
          <w:szCs w:val="24"/>
          <w:lang w:val="kk-KZ"/>
        </w:rPr>
        <w:t xml:space="preserve">    -</w:t>
      </w:r>
      <w:r w:rsidRPr="008955EA">
        <w:rPr>
          <w:rFonts w:ascii="Times New Roman" w:hAnsi="Times New Roman" w:cs="Times New Roman"/>
          <w:sz w:val="24"/>
          <w:szCs w:val="24"/>
          <w:lang w:val="kk-KZ"/>
        </w:rPr>
        <w:t>ол үздіксіз қозғалыста болатынқатынас құралы тілдің санамен бірлігі арқасында жүзеге асады.</w:t>
      </w:r>
    </w:p>
    <w:p w:rsidR="00CB4F29" w:rsidRPr="008955EA" w:rsidRDefault="00CB4F29" w:rsidP="005726BC">
      <w:pPr>
        <w:autoSpaceDE w:val="0"/>
        <w:autoSpaceDN w:val="0"/>
        <w:adjustRightInd w:val="0"/>
        <w:spacing w:after="0" w:line="240" w:lineRule="auto"/>
        <w:jc w:val="both"/>
        <w:rPr>
          <w:rFonts w:ascii="Times New Roman" w:hAnsi="Times New Roman" w:cs="Times New Roman"/>
          <w:sz w:val="24"/>
          <w:szCs w:val="24"/>
          <w:lang w:val="kk-KZ"/>
        </w:rPr>
      </w:pPr>
      <w:r w:rsidRPr="008955EA">
        <w:rPr>
          <w:rFonts w:ascii="Times New Roman" w:eastAsia="DSBaltica-Bold" w:hAnsi="Times New Roman" w:cs="Times New Roman"/>
          <w:b/>
          <w:bCs/>
          <w:sz w:val="24"/>
          <w:szCs w:val="24"/>
          <w:lang w:val="kk-KZ"/>
        </w:rPr>
        <w:t xml:space="preserve">   -</w:t>
      </w:r>
      <w:r w:rsidRPr="008955EA">
        <w:rPr>
          <w:rFonts w:ascii="Times New Roman" w:hAnsi="Times New Roman" w:cs="Times New Roman"/>
          <w:sz w:val="24"/>
          <w:szCs w:val="24"/>
          <w:lang w:val="kk-KZ"/>
        </w:rPr>
        <w:t>тілдік қатынас адамдардың қарым-қатынас құралы тіл</w:t>
      </w:r>
    </w:p>
    <w:p w:rsidR="00CB4F29" w:rsidRPr="008955EA" w:rsidRDefault="00CB4F29" w:rsidP="005726BC">
      <w:pPr>
        <w:autoSpaceDE w:val="0"/>
        <w:autoSpaceDN w:val="0"/>
        <w:adjustRightInd w:val="0"/>
        <w:spacing w:after="0" w:line="240" w:lineRule="auto"/>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арқылы жүзеге аса келіп, бір адамға ғана емес, жалпы адамзатқа, қоғамға</w:t>
      </w:r>
    </w:p>
    <w:p w:rsidR="00CB4F29" w:rsidRPr="008955EA" w:rsidRDefault="00CB4F29" w:rsidP="005726BC">
      <w:pPr>
        <w:autoSpaceDE w:val="0"/>
        <w:autoSpaceDN w:val="0"/>
        <w:adjustRightInd w:val="0"/>
        <w:spacing w:after="0" w:line="240" w:lineRule="auto"/>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қызмет етеді.  Ол – қоғамның өзі туғызған, оның әлеуметтік қажет-</w:t>
      </w:r>
    </w:p>
    <w:p w:rsidR="00CB4F29" w:rsidRPr="008955EA" w:rsidRDefault="00CB4F29" w:rsidP="005726BC">
      <w:pPr>
        <w:autoSpaceDE w:val="0"/>
        <w:autoSpaceDN w:val="0"/>
        <w:adjustRightInd w:val="0"/>
        <w:spacing w:after="0" w:line="240" w:lineRule="auto"/>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тілігін өтейтін  құбылыс.</w:t>
      </w:r>
    </w:p>
    <w:p w:rsidR="00CB4F29" w:rsidRPr="008955EA" w:rsidRDefault="00CB4F29" w:rsidP="005726BC">
      <w:pPr>
        <w:pStyle w:val="a5"/>
        <w:numPr>
          <w:ilvl w:val="0"/>
          <w:numId w:val="19"/>
        </w:numPr>
        <w:autoSpaceDE w:val="0"/>
        <w:autoSpaceDN w:val="0"/>
        <w:adjustRightInd w:val="0"/>
        <w:ind w:left="0"/>
        <w:jc w:val="both"/>
        <w:rPr>
          <w:sz w:val="24"/>
          <w:szCs w:val="24"/>
          <w:lang w:val="kk-KZ"/>
        </w:rPr>
      </w:pPr>
      <w:r w:rsidRPr="008955EA">
        <w:rPr>
          <w:sz w:val="24"/>
          <w:szCs w:val="24"/>
          <w:lang w:val="kk-KZ"/>
        </w:rPr>
        <w:t xml:space="preserve"> тіл  қоғамдық қарым-қатынастың негізі  бола келіп,      ұрпақ  тәрбиесіне ықпал  етеді.</w:t>
      </w:r>
    </w:p>
    <w:p w:rsidR="00CB4F29" w:rsidRPr="008955EA" w:rsidRDefault="00CB4F29" w:rsidP="005726BC">
      <w:pPr>
        <w:pStyle w:val="a5"/>
        <w:numPr>
          <w:ilvl w:val="0"/>
          <w:numId w:val="19"/>
        </w:numPr>
        <w:autoSpaceDE w:val="0"/>
        <w:autoSpaceDN w:val="0"/>
        <w:adjustRightInd w:val="0"/>
        <w:ind w:left="0"/>
        <w:jc w:val="both"/>
        <w:rPr>
          <w:sz w:val="24"/>
          <w:szCs w:val="24"/>
          <w:lang w:val="kk-KZ"/>
        </w:rPr>
      </w:pPr>
      <w:r w:rsidRPr="008955EA">
        <w:rPr>
          <w:sz w:val="24"/>
          <w:szCs w:val="24"/>
          <w:lang w:val="kk-KZ"/>
        </w:rPr>
        <w:t>тілдік қарым-қатынас – адамзатпен қатар пайда болғантабиғи процесс. Адам тілді тікелей өзі өзгерте алмайды,  ол тек тілдік заңдылықтарды зерттейді,  меңгереді.</w:t>
      </w:r>
    </w:p>
    <w:p w:rsidR="00CB4F29" w:rsidRPr="008955EA" w:rsidRDefault="00CB4F29" w:rsidP="005726BC">
      <w:pPr>
        <w:pStyle w:val="a5"/>
        <w:numPr>
          <w:ilvl w:val="0"/>
          <w:numId w:val="19"/>
        </w:numPr>
        <w:autoSpaceDE w:val="0"/>
        <w:autoSpaceDN w:val="0"/>
        <w:adjustRightInd w:val="0"/>
        <w:ind w:left="0"/>
        <w:jc w:val="both"/>
        <w:rPr>
          <w:sz w:val="24"/>
          <w:szCs w:val="24"/>
          <w:lang w:val="kk-KZ"/>
        </w:rPr>
      </w:pPr>
      <w:r w:rsidRPr="008955EA">
        <w:rPr>
          <w:sz w:val="24"/>
          <w:szCs w:val="24"/>
          <w:lang w:val="kk-KZ"/>
        </w:rPr>
        <w:t>тіл    қоғамдыққатынастарды  жүзеге асырып қана қоймайды, оған бағыт сілтейді.  Ол барлық қоғамдық үрдістердің іске асу көзі болып</w:t>
      </w:r>
    </w:p>
    <w:p w:rsidR="00CB4F29" w:rsidRPr="008955EA" w:rsidRDefault="00CB4F29" w:rsidP="005726BC">
      <w:pPr>
        <w:autoSpaceDE w:val="0"/>
        <w:autoSpaceDN w:val="0"/>
        <w:adjustRightInd w:val="0"/>
        <w:spacing w:after="0" w:line="240" w:lineRule="auto"/>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табылады.</w:t>
      </w:r>
    </w:p>
    <w:p w:rsidR="00CB4F29" w:rsidRPr="008955EA" w:rsidRDefault="00CB4F29" w:rsidP="005726BC">
      <w:pPr>
        <w:pStyle w:val="a5"/>
        <w:numPr>
          <w:ilvl w:val="0"/>
          <w:numId w:val="19"/>
        </w:numPr>
        <w:autoSpaceDE w:val="0"/>
        <w:autoSpaceDN w:val="0"/>
        <w:adjustRightInd w:val="0"/>
        <w:ind w:left="0"/>
        <w:jc w:val="both"/>
        <w:rPr>
          <w:sz w:val="24"/>
          <w:szCs w:val="24"/>
          <w:lang w:val="kk-KZ"/>
        </w:rPr>
      </w:pPr>
      <w:r w:rsidRPr="008955EA">
        <w:rPr>
          <w:sz w:val="24"/>
          <w:szCs w:val="24"/>
          <w:lang w:val="kk-KZ"/>
        </w:rPr>
        <w:t>тілдік қатынас әр  түрлі идеяларды іс  жүзіне  асыра келіп,    рухани  құндылықтардың   қалыптасуын  қамтамасыз етеді.</w:t>
      </w:r>
    </w:p>
    <w:p w:rsidR="00CB4F29" w:rsidRPr="008955EA" w:rsidRDefault="00CB4F29" w:rsidP="005726BC">
      <w:pPr>
        <w:autoSpaceDE w:val="0"/>
        <w:autoSpaceDN w:val="0"/>
        <w:adjustRightInd w:val="0"/>
        <w:spacing w:after="0" w:line="240" w:lineRule="auto"/>
        <w:jc w:val="both"/>
        <w:rPr>
          <w:rFonts w:ascii="Times New Roman" w:eastAsia="DSBaltica-Bold" w:hAnsi="Times New Roman" w:cs="Times New Roman"/>
          <w:bCs/>
          <w:sz w:val="24"/>
          <w:szCs w:val="24"/>
          <w:lang w:val="kk-KZ"/>
        </w:rPr>
      </w:pPr>
      <w:r w:rsidRPr="008955EA">
        <w:rPr>
          <w:rFonts w:ascii="Times New Roman" w:eastAsia="DSBaltica-Bold" w:hAnsi="Times New Roman" w:cs="Times New Roman"/>
          <w:bCs/>
          <w:sz w:val="24"/>
          <w:szCs w:val="24"/>
          <w:lang w:val="kk-KZ"/>
        </w:rPr>
        <w:t>Түйіндеп  айтқанда,  тілдік қатынас (ТҚ) – ойлау мен сөйлеудің қатысыарқылы тілдік бірліктердің таңбалық жүйесі мен дыбысталуының  нәтижесінде жүзеге асатын, қатысымдық бірліктердің семантикалық байланысу заңдылықтары арқылы берілетін, адамдардыңөзара түсінісуін ,  пікірлесуін   қамтамасыз ете  келіп,  адамзатты  рухани  құндылықтармен  байытатын    күрделіқоғамдық-әлеуметтік процесс.</w:t>
      </w:r>
    </w:p>
    <w:p w:rsidR="00CB4F29" w:rsidRPr="008955EA" w:rsidRDefault="00CB4F29" w:rsidP="005726BC">
      <w:pPr>
        <w:autoSpaceDE w:val="0"/>
        <w:autoSpaceDN w:val="0"/>
        <w:adjustRightInd w:val="0"/>
        <w:spacing w:after="0" w:line="240" w:lineRule="auto"/>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Тілдік қатынас (тілдік  коммуникация)көптеген ғылым салаларымен тығыз байланысты.    Сондықтан тілдік  коммуникация  мәселесінің ғылыми-практикалық  маңызын  айта  отырып, оның  басқа  ғылымдармен  ара  қатысын  айқындаған жөн.</w:t>
      </w:r>
    </w:p>
    <w:p w:rsidR="00CB4F29" w:rsidRPr="008955EA" w:rsidRDefault="00CB4F29" w:rsidP="005726BC">
      <w:pPr>
        <w:autoSpaceDE w:val="0"/>
        <w:autoSpaceDN w:val="0"/>
        <w:adjustRightInd w:val="0"/>
        <w:spacing w:after="0" w:line="240" w:lineRule="auto"/>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Тілдік  коммуникациямен   тығыз  байланыста  дамитын  ғылымның  бірі -  педагогика  ілімі.«Қазақ  тілінің   сөздігінде»:   «Педагогика – оқыту,  білім  беру  және  тәлім – тәрбие  жұмысын  жүргізудің  методы  туралы  ғылым» (1,  526),- деп  көрсетілген.</w:t>
      </w:r>
    </w:p>
    <w:p w:rsidR="00CB4F29" w:rsidRPr="008955EA" w:rsidRDefault="00CB4F29" w:rsidP="005726BC">
      <w:pPr>
        <w:autoSpaceDE w:val="0"/>
        <w:autoSpaceDN w:val="0"/>
        <w:adjustRightInd w:val="0"/>
        <w:spacing w:after="0" w:line="240" w:lineRule="auto"/>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 Педагогика – адамтану  мен  адамтәрбиелеу  жөніндегі  ілім.  Қазақ  Елінің  білімді  де  білікті,   мәдениетті  де  Отансүйгіш,  елі  мен  туған  жерін  қадірлейтін  ұрпағын  тәрбиелеу  жолында  педагогика  ғылымының  алатын  орны  ерекше.  «Мәңгілік  Ел»  идеясын  жүзеге  асыру  барысында  ұлттық  тәрбие  мен  әлемдік  өркениет  үлгілерін  сабақтастырып  отырған  педагогика  ілімі  -  білікті  интеллектуал   тұлға  қалыптастыруға  негізделген  білім  мен  тәрбиені  ұштастыра  зерттейтін  ғылым  саласы. </w:t>
      </w:r>
    </w:p>
    <w:p w:rsidR="00CB4F29" w:rsidRPr="008955EA" w:rsidRDefault="00CB4F29" w:rsidP="005726BC">
      <w:pPr>
        <w:autoSpaceDE w:val="0"/>
        <w:autoSpaceDN w:val="0"/>
        <w:adjustRightInd w:val="0"/>
        <w:spacing w:after="0" w:line="240" w:lineRule="auto"/>
        <w:jc w:val="both"/>
        <w:rPr>
          <w:rFonts w:ascii="Times New Roman" w:hAnsi="Times New Roman" w:cs="Times New Roman"/>
          <w:sz w:val="24"/>
          <w:szCs w:val="24"/>
          <w:lang w:val="kk-KZ"/>
        </w:rPr>
      </w:pPr>
      <w:r w:rsidRPr="008955EA">
        <w:rPr>
          <w:rFonts w:ascii="Times New Roman" w:hAnsi="Times New Roman" w:cs="Times New Roman"/>
          <w:b/>
          <w:sz w:val="24"/>
          <w:szCs w:val="24"/>
          <w:lang w:val="kk-KZ"/>
        </w:rPr>
        <w:t xml:space="preserve">        Тілдік қатынастың</w:t>
      </w:r>
      <w:r w:rsidRPr="008955EA">
        <w:rPr>
          <w:rFonts w:ascii="Times New Roman" w:eastAsia="DSBaltica-Bold" w:hAnsi="Times New Roman" w:cs="Times New Roman"/>
          <w:b/>
          <w:bCs/>
          <w:sz w:val="24"/>
          <w:szCs w:val="24"/>
          <w:lang w:val="kk-KZ"/>
        </w:rPr>
        <w:t xml:space="preserve">педагогикалық негізі  </w:t>
      </w:r>
      <w:r w:rsidRPr="008955EA">
        <w:rPr>
          <w:rFonts w:ascii="Times New Roman" w:hAnsi="Times New Roman" w:cs="Times New Roman"/>
          <w:sz w:val="24"/>
          <w:szCs w:val="24"/>
          <w:lang w:val="kk-KZ"/>
        </w:rPr>
        <w:t xml:space="preserve"> табиғат пен қоғамдағы</w:t>
      </w:r>
    </w:p>
    <w:p w:rsidR="00CB4F29" w:rsidRPr="008955EA" w:rsidRDefault="00CB4F29" w:rsidP="005726BC">
      <w:pPr>
        <w:autoSpaceDE w:val="0"/>
        <w:autoSpaceDN w:val="0"/>
        <w:adjustRightInd w:val="0"/>
        <w:spacing w:after="0" w:line="240" w:lineRule="auto"/>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ерекше құбылыс адамның  тілдесу,  сөйлесу  дағдысының  адам    тәрбиесіне  ықпалын,  осы  салаға  қатысты   білім  беру  жүйесін,   оның   тиімді  амал –тәсілдерін   қарастырады.</w:t>
      </w:r>
    </w:p>
    <w:p w:rsidR="00CB4F29" w:rsidRPr="008955EA" w:rsidRDefault="00CB4F29" w:rsidP="005726BC">
      <w:pPr>
        <w:autoSpaceDE w:val="0"/>
        <w:autoSpaceDN w:val="0"/>
        <w:adjustRightInd w:val="0"/>
        <w:spacing w:after="0" w:line="240" w:lineRule="auto"/>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Педагогика   ілімінің   адамдар  арасындағы  тілдік   қарым-қатынасқа әсері мол. Тілдік коммуникация  адамдардың тіл арқылы түсінісуін  зерттеп-зерделейді.  Ол  соныменқатар жалпы адамға тән қасиеттерді меңгеруге көмектеседі. Олар (адамдар)бір-бірімен сөйлесумен, пікірлесумен шектелмейді, тілдесудің нәтижесінде бірінің жанын бірі ұғады, бірінің сезіміне, мінезіне,  ісіне екіншісі әсер етеді. Сөйтіп, жалпы адамзаттың тәрбиелік жүйесі қалыптасады.  Тәрбие – педагогикалық  категориялардың  ең  маңыздысы  бола  келіп,  тілдік  коммуникация  процесінің  құрамдас  бөлігі  ретінде  адам  жаратылысына  тән  ерекшеліктіңбірі  болып  табылады.</w:t>
      </w:r>
    </w:p>
    <w:p w:rsidR="00CB4F29" w:rsidRPr="008955EA" w:rsidRDefault="00CB4F29" w:rsidP="005726BC">
      <w:pPr>
        <w:autoSpaceDE w:val="0"/>
        <w:autoSpaceDN w:val="0"/>
        <w:adjustRightInd w:val="0"/>
        <w:spacing w:after="0" w:line="240" w:lineRule="auto"/>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       Оқушылардыңдүниетанымын қалыптастыру  барысында   қазақ тілінің   тәрбиелік   мәнін жете  білудің  маңызы  зор.  «Тәрбие  басы - тіл»  деп   атап  көрсетеді  ұлы  ойшыл,  </w:t>
      </w:r>
      <w:r w:rsidRPr="008955EA">
        <w:rPr>
          <w:rFonts w:ascii="Times New Roman" w:hAnsi="Times New Roman" w:cs="Times New Roman"/>
          <w:sz w:val="24"/>
          <w:szCs w:val="24"/>
          <w:lang w:val="kk-KZ"/>
        </w:rPr>
        <w:lastRenderedPageBreak/>
        <w:t>энциклопедист-ғалым Махмұд Қашқари.Тіл,біріншіден, жас ұрпақтың жалпы дүниетанымдық көзқарасын   кеңейтсе, екіншіден,  оқушының  эстетикалық,  патриоттық  тұлғасын  коммуникативтік  тұрғыдан   дамытады.</w:t>
      </w:r>
    </w:p>
    <w:p w:rsidR="00CB4F29" w:rsidRPr="008955EA" w:rsidRDefault="00CB4F29" w:rsidP="005726BC">
      <w:pPr>
        <w:autoSpaceDE w:val="0"/>
        <w:autoSpaceDN w:val="0"/>
        <w:adjustRightInd w:val="0"/>
        <w:spacing w:after="0" w:line="240" w:lineRule="auto"/>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Тілдік қатынас   кезінде  ой  бөлісу,  пікірлесумен   бірге  тәрбие  мәселесіне  де  айырықша  назар  аударылады.Белгілі бір тілді оқыту, үйрету барысында біз  оқушыға сол елдің мәдениетін,тарихын, әдебиетін,   құндылықтарын да  меңгертеміз.Тілдіңтәрбиелікмәні білім  беру  жүйесінде   барлық  пәндердің  мазмұнынан  көрінеді.Тіл арқылы оқушылардың іскерлігін, сөйлеу дағдыларын, әдептерінқалыптастырып,  жетілдіреміз.</w:t>
      </w:r>
    </w:p>
    <w:p w:rsidR="00CB4F29" w:rsidRPr="008955EA" w:rsidRDefault="00CB4F29" w:rsidP="005726BC">
      <w:pPr>
        <w:autoSpaceDE w:val="0"/>
        <w:autoSpaceDN w:val="0"/>
        <w:adjustRightInd w:val="0"/>
        <w:spacing w:after="0" w:line="240" w:lineRule="auto"/>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Тәрбие  мәселесіне  бағзы  заманнан  бері  ұлттың  ұлы   ұстаздары,  ақын-жазушылар,  солардың  ішінде  Алаш  арыстары   айырықша  назар  аударған.</w:t>
      </w:r>
    </w:p>
    <w:p w:rsidR="00CB4F29" w:rsidRPr="008955EA" w:rsidRDefault="00CB4F29" w:rsidP="005726BC">
      <w:pPr>
        <w:autoSpaceDE w:val="0"/>
        <w:autoSpaceDN w:val="0"/>
        <w:adjustRightInd w:val="0"/>
        <w:spacing w:after="0" w:line="240" w:lineRule="auto"/>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   Мысалы, Алаш  қайраткерлерінің  аса  көрнекті  өкілі, жазушы, ақын, драматург   Міржақып  Дулатұлы: «Оқытудағы  мақсат – жалғыз  құрғақ  білім  үйрету  емес,  біліммен  бірге  жақсы  тәрбиені  қоса  беру»(2, 109), -  десе,  Алаш  көсемі,  ұлт  ұстазы ,   ғалым, ақын  Ахмет  Байтұрсынұлы: «Мінез  іштен  туады,  бірақ  шынығып  жетпей  тұрғанда  мінез  түрін  тәрбиемен  өзгертуге  болады.  Адамға  тәрбие  беруге  әуелі  ата-ана,  сонан  соң  ұстаз,  мектеп,  тұрмысындағы  төңірек  ықпал  етеді»</w:t>
      </w:r>
    </w:p>
    <w:p w:rsidR="00CB4F29" w:rsidRPr="008955EA" w:rsidRDefault="00CB4F29" w:rsidP="005726BC">
      <w:pPr>
        <w:autoSpaceDE w:val="0"/>
        <w:autoSpaceDN w:val="0"/>
        <w:adjustRightInd w:val="0"/>
        <w:spacing w:after="0" w:line="240" w:lineRule="auto"/>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 (2,  110), - дейді.</w:t>
      </w:r>
    </w:p>
    <w:p w:rsidR="00CB4F29" w:rsidRPr="008955EA" w:rsidRDefault="00CB4F29" w:rsidP="005726BC">
      <w:pPr>
        <w:autoSpaceDE w:val="0"/>
        <w:autoSpaceDN w:val="0"/>
        <w:adjustRightInd w:val="0"/>
        <w:spacing w:after="0" w:line="240" w:lineRule="auto"/>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Адамның  қалыптасып - өсуіне  әсер  етер  тәрбиенің  түрлері  көп:  отбасы  тәрбиесі,  рухани-адамгершілік  тәрбиесі, еңбек  тәрбиесі,  дене тәрбиесі,  эстетикалық  тәрбие,  патриоттық  тәрбие  т. б.  Бұл  тәрбие  түрлерінің  қай-қайсысы  болсын егеменді  еліміздің   интеллектуал  өкілін   ұлттық  мәдениет  пен  әлемдік  өркениет  негізінде  қалыптастыруға   игі  ықпал  етеді. Қазіргі   біздің  мақаламызға  арқау  болып  отырған-  тілдік  қатынас  мәселесіне  қатысты  патриотизм  және  ұлттық  тәрбиенің  мәні  мен  мазмұны.</w:t>
      </w:r>
    </w:p>
    <w:p w:rsidR="00CB4F29" w:rsidRPr="008955EA" w:rsidRDefault="00CB4F29" w:rsidP="005726BC">
      <w:pPr>
        <w:autoSpaceDE w:val="0"/>
        <w:autoSpaceDN w:val="0"/>
        <w:adjustRightInd w:val="0"/>
        <w:spacing w:after="0" w:line="240" w:lineRule="auto"/>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           Қазақ  Елінің   әлем  алдындағы  мәртебесі  мен  бәсекелестікке  қабілеттілігіне  қарай  қоғамда  патриоттық  тәрбиенің  сыры  мен  сипаты  жаңарып,  дамып,  кеңейді.Бұл  жөнінде педагогика  ғылымдарының  докторы,  профессор,  патриоттық  тәрбие  берудің  теориясы  мен  әдістемесін   арнайы  зерттеген  білікті  ғалым  Сәуле  Тоқтарқызы  Иманбаева  мынадай  мағыналы  ой  тұжырымдайды:  «Еліміз  егемендік   алуымен  байланысты  және  қоғамның  жаңа  әлеуметтік  жағдайында  патриоттық  тәрбие  беру  мәселелері  жаңа  санатқа  ие  болды.  Патриотизм – жеке  тұлғаның   “ табиғат – адам – қоғам’’   жүйесінде  әлеуметтену  үрдісін  қамтамасыз  ететін  құнды  сапалық  қасиеті.    Сондықтан  да  патриотизмді  философиялық  категориялар  тұрғысынан  қарастыратын  болсақ,  онда  патриотизм  адамның  табиғатпен  үйлесе  дамуының  басты  факторы,  адамдар  қарым-қатынасының  құралы, қоғам  дамуына  дәйекті  әсер  ететін  себеп-салдар  болып  табылады.  Осыған  орай  патриотизмнің  мәні  мен  патриоттық  тәрбиенің  мазмұны  “мәдениет – тарих – білім”  деп  аталатын  қоғам  дамуының  макропарадигмалы  логикасы  арқылы  дамиды». (3, 11-12).</w:t>
      </w:r>
    </w:p>
    <w:p w:rsidR="00CB4F29" w:rsidRPr="008955EA" w:rsidRDefault="00CB4F29" w:rsidP="005726BC">
      <w:pPr>
        <w:autoSpaceDE w:val="0"/>
        <w:autoSpaceDN w:val="0"/>
        <w:adjustRightInd w:val="0"/>
        <w:spacing w:after="0" w:line="240" w:lineRule="auto"/>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  Қоғамның  дамуы мен  замана  талабына  сәйкес  жас  ұрпаққа  патриоттық  тәрбиеге  берудің  параметрлері  де ұлғайды. Осыған  орай рухани  құндылықтарды  жаңғырту  барысында  адамдар  арасындағы  түсіністікті, сыйластықты  қамтамасыз  ететін  тілдік  коммуникация  бірліктері  мен  ұстанымдары  да  ғылыми  айналымға  еніп  келеді.  Қазіргі  білім беру  жүйесінде  интеллектуал  дара  тұлға  қалыптастыру,  білімді  де  білікті  маман  тәрбиелеу -  бүгінгі  күннің  ең  маңызды  мәселесі.  Ұлттық,  тарихи  тамырларымызды  тереңнен  танып,  әлемдік  өркениеттің  пайдалы,  үздік  үлгілерін  игере  келіп,   бәсекелестікке  қабілетті  алдыңғы  қатарлы  елдер  санатына  қосылуда  адами  капиталға  көп  көңіл  бөлінуге  тиіс  екені белгілі.  </w:t>
      </w:r>
    </w:p>
    <w:p w:rsidR="00CB4F29" w:rsidRPr="008955EA" w:rsidRDefault="00CB4F29" w:rsidP="005726BC">
      <w:pPr>
        <w:autoSpaceDE w:val="0"/>
        <w:autoSpaceDN w:val="0"/>
        <w:adjustRightInd w:val="0"/>
        <w:spacing w:after="0" w:line="240" w:lineRule="auto"/>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Адам  болмысына  қатысты  дүниедегі  ең  күрделі  және  жұмбақ  құбылыс:  ол -  тіл.Тіл – қоғамдық объективті шындықты танудың,    адамға  тәрбие  берудің,  сөз  арқылы  адам  танымын  кеңейтудің құралы.   Тілдің   атқаратын  қызметі  мен    дара  тұлға  </w:t>
      </w:r>
      <w:r w:rsidRPr="008955EA">
        <w:rPr>
          <w:rFonts w:ascii="Times New Roman" w:hAnsi="Times New Roman" w:cs="Times New Roman"/>
          <w:sz w:val="24"/>
          <w:szCs w:val="24"/>
          <w:lang w:val="kk-KZ"/>
        </w:rPr>
        <w:lastRenderedPageBreak/>
        <w:t>қалыптастыруға   ықпалын  жан-жақты  қарастыра  келіп,  тілдік  қатынас  арқылы   патриоттық  тәрбие  берудің  моделін   “тіл – адам – тәрбие”   арқылы  өрнектеуге  болады.</w:t>
      </w:r>
    </w:p>
    <w:p w:rsidR="00CB4F29" w:rsidRPr="008955EA" w:rsidRDefault="00CB4F29" w:rsidP="005726BC">
      <w:pPr>
        <w:autoSpaceDE w:val="0"/>
        <w:autoSpaceDN w:val="0"/>
        <w:adjustRightInd w:val="0"/>
        <w:spacing w:after="0" w:line="240" w:lineRule="auto"/>
        <w:jc w:val="both"/>
        <w:rPr>
          <w:rFonts w:ascii="Times New Roman" w:hAnsi="Times New Roman" w:cs="Times New Roman"/>
          <w:sz w:val="24"/>
          <w:szCs w:val="24"/>
          <w:lang w:val="kk-KZ"/>
        </w:rPr>
      </w:pPr>
      <w:r w:rsidRPr="008955EA">
        <w:rPr>
          <w:rFonts w:ascii="Times New Roman" w:hAnsi="Times New Roman" w:cs="Times New Roman"/>
          <w:b/>
          <w:sz w:val="24"/>
          <w:szCs w:val="24"/>
          <w:lang w:val="kk-KZ"/>
        </w:rPr>
        <w:t>Патриоттық  тілдік  қарым-қатынас</w:t>
      </w:r>
      <w:r w:rsidRPr="008955EA">
        <w:rPr>
          <w:rFonts w:ascii="Times New Roman" w:hAnsi="Times New Roman" w:cs="Times New Roman"/>
          <w:sz w:val="24"/>
          <w:szCs w:val="24"/>
          <w:lang w:val="kk-KZ"/>
        </w:rPr>
        <w:t xml:space="preserve"> -  адамдардың  бір-бірімен  сөйлесу,  пікірлесу,  ой  бөлісу  кезінде  ұлттық  тілдің  нормалары  мен  заңдылықтарын  жетік  меңгеруі;    өз   ана  тілінің   сөздік  қорын,  бай  қазынасын  толық  игеруі;  бабадан  балаға  аманат  болып   жеткен  шежіре  тілдің  мәні  мен  мағынасын,  мазмұндық  терең  иірімдерін   сақтап,   дұрыс  қолдана  білуі.   Жеке  тұлғаның   елге,  жерге,  Отанға,  ұлтқа,  адамзатқа деген   құрметі  мен  сүйіспеншілігін  сөз  арқылыбейнелей  отырып,  әлемдік  өркениет    пен   ұлттық   мәдениет   биігіне  шыға  алуы.</w:t>
      </w:r>
    </w:p>
    <w:p w:rsidR="00CB4F29" w:rsidRPr="008955EA" w:rsidRDefault="00CB4F29" w:rsidP="005726BC">
      <w:pPr>
        <w:autoSpaceDE w:val="0"/>
        <w:autoSpaceDN w:val="0"/>
        <w:adjustRightInd w:val="0"/>
        <w:spacing w:after="0" w:line="240" w:lineRule="auto"/>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          «Біліп  айтқан  сөзге  құн  жетпейді,</w:t>
      </w:r>
    </w:p>
    <w:p w:rsidR="00CB4F29" w:rsidRPr="008955EA" w:rsidRDefault="00CB4F29" w:rsidP="005726BC">
      <w:pPr>
        <w:autoSpaceDE w:val="0"/>
        <w:autoSpaceDN w:val="0"/>
        <w:adjustRightInd w:val="0"/>
        <w:spacing w:after="0" w:line="240" w:lineRule="auto"/>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            Тауып  айтқан  сөзге  шын  жетпейді» - дейді»   әйгілі  тарихи  тұлға,  рухани  көсеміміз  Төле би  бабамыз.</w:t>
      </w:r>
    </w:p>
    <w:p w:rsidR="00CB4F29" w:rsidRPr="008955EA" w:rsidRDefault="00CB4F29" w:rsidP="005726BC">
      <w:pPr>
        <w:autoSpaceDE w:val="0"/>
        <w:autoSpaceDN w:val="0"/>
        <w:adjustRightInd w:val="0"/>
        <w:spacing w:after="0" w:line="240" w:lineRule="auto"/>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Тілдік қатынас  құнды  да  құнарлы  сөзге,   сөздікқордың молдығына,  сөзтіркестерінің  мағыналық–эмоционалдық   реңктерінің  ұтымды  қолданылуына қарай әсерлі  болады.  «Бағасы құндыасыл  сөз»(Сүйінбай ақын)азаматтық, ұлтаралық, халықаралық  келісімге  жол  ашады; сонда  адамдар арасындағы түсіністік  кең  өріс  алады.  Түсіністік,   ұғыныстық  адамның  ішкі  жан-дүниесін  тануға, қоғамның  даму  стратегиясын дамытуға,  мемлекеттің  материалдық,  идеологиялық,  экономикалық  базасын  қалыптастыруға  негіз  болады.Лексика –семантикалық   қордың  мұндай  парадигмалары тілдік қатынастың  сыртқы  және  ішкі мүмкіндіктерін   арттырады.</w:t>
      </w:r>
    </w:p>
    <w:p w:rsidR="00CB4F29" w:rsidRPr="008955EA" w:rsidRDefault="00CB4F29" w:rsidP="005726BC">
      <w:pPr>
        <w:autoSpaceDE w:val="0"/>
        <w:autoSpaceDN w:val="0"/>
        <w:adjustRightInd w:val="0"/>
        <w:spacing w:after="0" w:line="240" w:lineRule="auto"/>
        <w:jc w:val="both"/>
        <w:rPr>
          <w:rFonts w:ascii="Times New Roman" w:hAnsi="Times New Roman" w:cs="Times New Roman"/>
          <w:sz w:val="24"/>
          <w:szCs w:val="24"/>
          <w:lang w:val="kk-KZ"/>
        </w:rPr>
      </w:pPr>
    </w:p>
    <w:p w:rsidR="00CB4F29" w:rsidRPr="008955EA" w:rsidRDefault="00CB4F29" w:rsidP="005726BC">
      <w:pPr>
        <w:autoSpaceDE w:val="0"/>
        <w:autoSpaceDN w:val="0"/>
        <w:adjustRightInd w:val="0"/>
        <w:spacing w:after="0" w:line="240" w:lineRule="auto"/>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Тілдік қатынассөздің ұтқырлығына, ойдың тереңдігіне, пікірдіңжүйелілігіне  байланысты  жанданып, жаңа  сипат  алып  отырады.Тіл – ойдың  көрінісі.  Мұнда  айтылар  ойға  қатысты  керек  сөзді  орнымен  пайдалану   тілдің  әлеуметтік,  тәрбиелік  мүмкіндіктерін    молайтады. Бұл  туралы   көркемсөз  шебері,  ұлы  ақын  Жамбыл  Жабаев  былай  дейді:  «Сөздің  саласын  табу  қиын  емес,  анасын  табу  қиын». (4, 79).</w:t>
      </w:r>
    </w:p>
    <w:p w:rsidR="00CB4F29" w:rsidRPr="008955EA" w:rsidRDefault="00CB4F29" w:rsidP="005726BC">
      <w:pPr>
        <w:autoSpaceDE w:val="0"/>
        <w:autoSpaceDN w:val="0"/>
        <w:adjustRightInd w:val="0"/>
        <w:spacing w:after="0" w:line="240" w:lineRule="auto"/>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      Тілдік  қатынас, ең алдымен, сыртқы объективтішындықты қабылдаудан, адамның   айтайын  дегенін  толық пайымдауынан  және  адамзат  болмысында  жинақталған  рухани  құндылықтарды  пікір  бөлісу  арқылы  екінші  адамға  жеткізу  қабілетінен    көрінеді.</w:t>
      </w:r>
    </w:p>
    <w:p w:rsidR="00CB4F29" w:rsidRPr="008955EA" w:rsidRDefault="00CB4F29" w:rsidP="005726BC">
      <w:pPr>
        <w:autoSpaceDE w:val="0"/>
        <w:autoSpaceDN w:val="0"/>
        <w:adjustRightInd w:val="0"/>
        <w:spacing w:after="0" w:line="240" w:lineRule="auto"/>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Тілдік  коммуникацияның  басты шарты - пікірлесу  барысында  жеткізілетін  мәліметтің,  яғни  хабардың дұрыс, сауатты, мағыналы, дәйекті,  түсінікті  болуы және қабылданған  деректің   ойда  жаңа  түсінік  туғызып,   оғанжауаптың   қайтарылуы.</w:t>
      </w:r>
    </w:p>
    <w:p w:rsidR="00CB4F29" w:rsidRPr="008955EA" w:rsidRDefault="00CB4F29" w:rsidP="005726BC">
      <w:pPr>
        <w:autoSpaceDE w:val="0"/>
        <w:autoSpaceDN w:val="0"/>
        <w:adjustRightInd w:val="0"/>
        <w:spacing w:after="0" w:line="240" w:lineRule="auto"/>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            Тілдік  қатынас  арқылы  патриоттық  тәрбие  беру   жас  ұрпақ  бойына   ата-ана  мен Отанға,  ел  мен  жерге, тіл  мен ұлтқа, әдет-ғұрып  пен  салт-санаға,  халықтың  рухани  қазынасынаc сүйіспеншілік  туғызудан  басталады.  Осы  орайда  баланың  психологиялық  күйін   зерделей  келіп,  оған  пайдалы  ой  туғызатын  тілде  қарым-қатынас  жасай  білу  маңызды .   Бұл  әр  жеке  тұлғаның  білімі  мен  білігіне,  мәдениеті  мен  мейіріміне,  тілді  білу  қабілетіне  байланысты. Тіл  мен  ұлтқа    құрметті  оята  білу    халықтың  рухани    әлемін,  ұлттық  құндылықтарды   адам  бойына  оқу,  білім  және   пікірлесу  арқылы  сіңіруді,  тілүйренушіге   дұрыс  бағыт  сілтеп, тілдік  патриоттық   рухани  ұстанымды  басшылыққа  алуды  қажет  етеді.</w:t>
      </w:r>
    </w:p>
    <w:p w:rsidR="00CB4F29" w:rsidRPr="008955EA" w:rsidRDefault="00CB4F29" w:rsidP="005726BC">
      <w:pPr>
        <w:autoSpaceDE w:val="0"/>
        <w:autoSpaceDN w:val="0"/>
        <w:adjustRightInd w:val="0"/>
        <w:spacing w:after="0" w:line="240" w:lineRule="auto"/>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        Патриоттық  тәрбие  беруде  ана  тілін  қадірлеп-құрметтеуге   академик  Ісмет  Кеңесбаев   ерекше  назар  аударады.    Ғұлама  ғалым:  «Ана  тілін  құрметтей  білуді  насихаттау  -  басты  міндеттердің  бірі  болуға  тиісті», - дей   келіп:   «Ғылым  мен  техниканың,  мәдениет  пен  әдебиеттің  табыстарын  білу  құралы,  өмірдің  әр  саласын  тани  білу  құралы,  ой  мен  пікірді  білдіретін  қарым-қатынас  құралы  бола  алатын  ана  тілімізді  сүйе  білудің  айырықша  мәнін  түсіндіріп  отыру  қажет», - дейді.  (4,111).</w:t>
      </w:r>
    </w:p>
    <w:p w:rsidR="00CB4F29" w:rsidRPr="008955EA" w:rsidRDefault="00CB4F29" w:rsidP="005726BC">
      <w:pPr>
        <w:autoSpaceDE w:val="0"/>
        <w:autoSpaceDN w:val="0"/>
        <w:adjustRightInd w:val="0"/>
        <w:spacing w:after="0" w:line="240" w:lineRule="auto"/>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              Тілдік  рухани  патриотизм – тілге  сүйіспеншілік,   ана  тілін  үйренуге  деген  ықылас;  тілдік  құндылықтарды  меңгеру жолындағы  талап;  ұлт  пен  ел мүддесін қорғау  барысындағы  тілдік  таным;  қарым-қатынас  аясындағы   мәдениет.</w:t>
      </w:r>
    </w:p>
    <w:p w:rsidR="00CB4F29" w:rsidRPr="008955EA" w:rsidRDefault="00CB4F29" w:rsidP="005726BC">
      <w:pPr>
        <w:autoSpaceDE w:val="0"/>
        <w:autoSpaceDN w:val="0"/>
        <w:adjustRightInd w:val="0"/>
        <w:spacing w:after="0" w:line="240" w:lineRule="auto"/>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lastRenderedPageBreak/>
        <w:t xml:space="preserve">        Патриоттық  және  ұлттық  тәрбие  беру   мәселелері</w:t>
      </w:r>
      <w:r w:rsidRPr="008955EA">
        <w:rPr>
          <w:rFonts w:ascii="Times New Roman" w:hAnsi="Times New Roman" w:cs="Times New Roman"/>
          <w:b/>
          <w:sz w:val="24"/>
          <w:szCs w:val="24"/>
          <w:lang w:val="kk-KZ"/>
        </w:rPr>
        <w:t xml:space="preserve">  тілдік  патриоттық  ұстаным,  тілдік  құндылықтарды  меңгеру,    ұлттық  идея</w:t>
      </w:r>
      <w:r w:rsidRPr="008955EA">
        <w:rPr>
          <w:rFonts w:ascii="Times New Roman" w:hAnsi="Times New Roman" w:cs="Times New Roman"/>
          <w:sz w:val="24"/>
          <w:szCs w:val="24"/>
          <w:lang w:val="kk-KZ"/>
        </w:rPr>
        <w:t xml:space="preserve">,  </w:t>
      </w:r>
      <w:r w:rsidRPr="008955EA">
        <w:rPr>
          <w:rFonts w:ascii="Times New Roman" w:hAnsi="Times New Roman" w:cs="Times New Roman"/>
          <w:b/>
          <w:sz w:val="24"/>
          <w:szCs w:val="24"/>
          <w:lang w:val="kk-KZ"/>
        </w:rPr>
        <w:t>коммуникативтік  (қатысымдық) ұлттық  сана</w:t>
      </w:r>
      <w:r w:rsidRPr="008955EA">
        <w:rPr>
          <w:rFonts w:ascii="Times New Roman" w:hAnsi="Times New Roman" w:cs="Times New Roman"/>
          <w:sz w:val="24"/>
          <w:szCs w:val="24"/>
          <w:lang w:val="kk-KZ"/>
        </w:rPr>
        <w:t xml:space="preserve">  сияқты  ұғымдарды  қамтиды.</w:t>
      </w:r>
    </w:p>
    <w:p w:rsidR="00CB4F29" w:rsidRPr="008955EA" w:rsidRDefault="00CB4F29" w:rsidP="005726BC">
      <w:pPr>
        <w:autoSpaceDE w:val="0"/>
        <w:autoSpaceDN w:val="0"/>
        <w:adjustRightInd w:val="0"/>
        <w:spacing w:after="0" w:line="240" w:lineRule="auto"/>
        <w:jc w:val="both"/>
        <w:rPr>
          <w:rFonts w:ascii="Times New Roman" w:hAnsi="Times New Roman" w:cs="Times New Roman"/>
          <w:sz w:val="24"/>
          <w:szCs w:val="24"/>
          <w:lang w:val="kk-KZ"/>
        </w:rPr>
      </w:pPr>
      <w:r w:rsidRPr="008955EA">
        <w:rPr>
          <w:rFonts w:ascii="Times New Roman" w:hAnsi="Times New Roman" w:cs="Times New Roman"/>
          <w:b/>
          <w:sz w:val="24"/>
          <w:szCs w:val="24"/>
          <w:lang w:val="kk-KZ"/>
        </w:rPr>
        <w:t xml:space="preserve">             Тілдік  патриоттық  ұстаным</w:t>
      </w:r>
      <w:r w:rsidRPr="008955EA">
        <w:rPr>
          <w:rFonts w:ascii="Times New Roman" w:hAnsi="Times New Roman" w:cs="Times New Roman"/>
          <w:sz w:val="24"/>
          <w:szCs w:val="24"/>
          <w:lang w:val="kk-KZ"/>
        </w:rPr>
        <w:t xml:space="preserve">  - ана  тілін  жетік білу,  құрметтеу  арқылы  өмірлік   принциптерді  айқындау;  ұлттық  тілге  деген  сүйіспеншілік  пен  мақтаныш;    қазақтың  философиялық-шешендіктұжырымдарын  түсініп,    өмірде  пайдалану;  сөз  өнерінжан-жақты  игеру; тіл  арқылы  бейнеленетін  ұлттың  ой  қазынасын,  тілдік  құндылықтарды  терең  меңгеру.</w:t>
      </w:r>
    </w:p>
    <w:p w:rsidR="00CB4F29" w:rsidRPr="008955EA" w:rsidRDefault="00CB4F29" w:rsidP="005726BC">
      <w:pPr>
        <w:autoSpaceDE w:val="0"/>
        <w:autoSpaceDN w:val="0"/>
        <w:adjustRightInd w:val="0"/>
        <w:spacing w:after="0" w:line="240" w:lineRule="auto"/>
        <w:jc w:val="both"/>
        <w:rPr>
          <w:rFonts w:ascii="Times New Roman" w:hAnsi="Times New Roman" w:cs="Times New Roman"/>
          <w:sz w:val="24"/>
          <w:szCs w:val="24"/>
          <w:lang w:val="kk-KZ"/>
        </w:rPr>
      </w:pPr>
      <w:r w:rsidRPr="008955EA">
        <w:rPr>
          <w:rFonts w:ascii="Times New Roman" w:hAnsi="Times New Roman" w:cs="Times New Roman"/>
          <w:b/>
          <w:sz w:val="24"/>
          <w:szCs w:val="24"/>
          <w:lang w:val="kk-KZ"/>
        </w:rPr>
        <w:t>Тілдік  құндылықтарды  меңгеру  дегенімі</w:t>
      </w:r>
      <w:r w:rsidRPr="008955EA">
        <w:rPr>
          <w:rFonts w:ascii="Times New Roman" w:hAnsi="Times New Roman" w:cs="Times New Roman"/>
          <w:sz w:val="24"/>
          <w:szCs w:val="24"/>
          <w:lang w:val="kk-KZ"/>
        </w:rPr>
        <w:t xml:space="preserve">з - тарихы  тереңде  жатқан  бабалар  сөзімен  ұрпақтан-ұрпаққа  жеткен  ұлттық  шежіре  тілдің  бай  қазынасын  Отандық,  елдік  таным  негізінде  зерделеу;  сөз  өнерін   дамыта  отырып,  келешекке  жеткізу,  сақтау;   тілдік  асыл  мұраны  адамдар  арасында  ізгі,  рухани  қарым-қатынас  орнату  үшін   қолдану. </w:t>
      </w:r>
    </w:p>
    <w:p w:rsidR="00CB4F29" w:rsidRPr="008955EA" w:rsidRDefault="00CB4F29" w:rsidP="005726BC">
      <w:pPr>
        <w:autoSpaceDE w:val="0"/>
        <w:autoSpaceDN w:val="0"/>
        <w:adjustRightInd w:val="0"/>
        <w:spacing w:after="0" w:line="240" w:lineRule="auto"/>
        <w:jc w:val="both"/>
        <w:rPr>
          <w:rFonts w:ascii="Times New Roman" w:hAnsi="Times New Roman" w:cs="Times New Roman"/>
          <w:sz w:val="24"/>
          <w:szCs w:val="24"/>
          <w:lang w:val="kk-KZ"/>
        </w:rPr>
      </w:pPr>
      <w:r w:rsidRPr="008955EA">
        <w:rPr>
          <w:rFonts w:ascii="Times New Roman" w:hAnsi="Times New Roman" w:cs="Times New Roman"/>
          <w:b/>
          <w:sz w:val="24"/>
          <w:szCs w:val="24"/>
          <w:lang w:val="kk-KZ"/>
        </w:rPr>
        <w:t xml:space="preserve">          Тілдік  қатынас  негізінде</w:t>
      </w:r>
      <w:r w:rsidRPr="008955EA">
        <w:rPr>
          <w:rFonts w:ascii="Times New Roman" w:hAnsi="Times New Roman" w:cs="Times New Roman"/>
          <w:sz w:val="24"/>
          <w:szCs w:val="24"/>
          <w:lang w:val="kk-KZ"/>
        </w:rPr>
        <w:t xml:space="preserve">  іске  асырылатын</w:t>
      </w:r>
      <w:r w:rsidRPr="008955EA">
        <w:rPr>
          <w:rFonts w:ascii="Times New Roman" w:hAnsi="Times New Roman" w:cs="Times New Roman"/>
          <w:b/>
          <w:sz w:val="24"/>
          <w:szCs w:val="24"/>
          <w:lang w:val="kk-KZ"/>
        </w:rPr>
        <w:t>ұлттық  идея</w:t>
      </w:r>
      <w:r w:rsidRPr="008955EA">
        <w:rPr>
          <w:rFonts w:ascii="Times New Roman" w:hAnsi="Times New Roman" w:cs="Times New Roman"/>
          <w:sz w:val="24"/>
          <w:szCs w:val="24"/>
          <w:lang w:val="kk-KZ"/>
        </w:rPr>
        <w:t xml:space="preserve"> – ана  тілін  сүю,  құрметтеу,  дамыту  барысында  ұрпақ  санасында  қалыптасатын  ой  мен  сана.</w:t>
      </w:r>
    </w:p>
    <w:p w:rsidR="00CB4F29" w:rsidRPr="008955EA" w:rsidRDefault="00CB4F29" w:rsidP="005726BC">
      <w:pPr>
        <w:autoSpaceDE w:val="0"/>
        <w:autoSpaceDN w:val="0"/>
        <w:adjustRightInd w:val="0"/>
        <w:spacing w:after="0" w:line="240" w:lineRule="auto"/>
        <w:jc w:val="both"/>
        <w:rPr>
          <w:rFonts w:ascii="Times New Roman" w:hAnsi="Times New Roman" w:cs="Times New Roman"/>
          <w:sz w:val="24"/>
          <w:szCs w:val="24"/>
          <w:lang w:val="kk-KZ"/>
        </w:rPr>
      </w:pPr>
      <w:r w:rsidRPr="008955EA">
        <w:rPr>
          <w:rFonts w:ascii="Times New Roman" w:hAnsi="Times New Roman" w:cs="Times New Roman"/>
          <w:b/>
          <w:sz w:val="24"/>
          <w:szCs w:val="24"/>
          <w:lang w:val="kk-KZ"/>
        </w:rPr>
        <w:t>Қатысымдық ұлттық  сана  дегеніміз</w:t>
      </w:r>
      <w:r w:rsidRPr="008955EA">
        <w:rPr>
          <w:rFonts w:ascii="Times New Roman" w:hAnsi="Times New Roman" w:cs="Times New Roman"/>
          <w:sz w:val="24"/>
          <w:szCs w:val="24"/>
          <w:lang w:val="kk-KZ"/>
        </w:rPr>
        <w:t xml:space="preserve"> -   сөздік  қордың  барлық  нормаларын  ескере  отырып,  адамдар  арасындағы  эстетикалық-этикалық,  мәдениеттанымдық,  ұлттанымдық,  өлкетанымдық,  тұлғатанымдық ,  әлеуметтік    қарым-қатынасты   дамытатын  пікірлер  мен  көзқарастар  жүйесі.</w:t>
      </w:r>
    </w:p>
    <w:p w:rsidR="00CB4F29" w:rsidRPr="008955EA" w:rsidRDefault="00CB4F29" w:rsidP="005726BC">
      <w:pPr>
        <w:autoSpaceDE w:val="0"/>
        <w:autoSpaceDN w:val="0"/>
        <w:adjustRightInd w:val="0"/>
        <w:spacing w:after="0" w:line="240" w:lineRule="auto"/>
        <w:ind w:firstLine="708"/>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Тілдік қатынастың  әлеуметтік негізі қарым-қатынас құралы тілдіңқоғамдағы ролі мен мәнін,   ұрпақ  тәрбиесін   «Рухани  жаңғыру»  аясында  жаңа  сатыға  көтеріп,    ұлттық  идея    және   ұлттық  сана  аясында  әлемдік  өркениет  талаптарына  жеткізуді  көздейді.</w:t>
      </w:r>
    </w:p>
    <w:p w:rsidR="00CB4F29" w:rsidRPr="008955EA" w:rsidRDefault="00CB4F29" w:rsidP="005726BC">
      <w:pPr>
        <w:tabs>
          <w:tab w:val="left" w:pos="284"/>
        </w:tabs>
        <w:spacing w:after="0" w:line="240" w:lineRule="auto"/>
        <w:jc w:val="both"/>
        <w:rPr>
          <w:rFonts w:ascii="Times New Roman" w:hAnsi="Times New Roman" w:cs="Times New Roman"/>
          <w:b/>
          <w:color w:val="000000" w:themeColor="text1"/>
          <w:sz w:val="24"/>
          <w:szCs w:val="24"/>
          <w:lang w:val="kk-KZ"/>
        </w:rPr>
      </w:pPr>
    </w:p>
    <w:p w:rsidR="00CB4F29" w:rsidRPr="008955EA" w:rsidRDefault="00CB4F29" w:rsidP="005726BC">
      <w:pPr>
        <w:tabs>
          <w:tab w:val="left" w:pos="284"/>
        </w:tabs>
        <w:spacing w:after="0" w:line="240" w:lineRule="auto"/>
        <w:jc w:val="both"/>
        <w:rPr>
          <w:rFonts w:ascii="Times New Roman" w:hAnsi="Times New Roman" w:cs="Times New Roman"/>
          <w:b/>
          <w:color w:val="000000" w:themeColor="text1"/>
          <w:sz w:val="24"/>
          <w:szCs w:val="24"/>
          <w:lang w:val="kk-KZ"/>
        </w:rPr>
      </w:pPr>
      <w:r w:rsidRPr="008955EA">
        <w:rPr>
          <w:rFonts w:ascii="Times New Roman" w:hAnsi="Times New Roman" w:cs="Times New Roman"/>
          <w:b/>
          <w:color w:val="000000" w:themeColor="text1"/>
          <w:sz w:val="24"/>
          <w:szCs w:val="24"/>
          <w:lang w:val="kk-KZ"/>
        </w:rPr>
        <w:t>ӘДЕБИЕТТЕР ТІЗІМІ:</w:t>
      </w:r>
    </w:p>
    <w:p w:rsidR="00CB4F29" w:rsidRPr="008955EA" w:rsidRDefault="00CB4F29" w:rsidP="005726BC">
      <w:pPr>
        <w:pStyle w:val="a5"/>
        <w:numPr>
          <w:ilvl w:val="0"/>
          <w:numId w:val="39"/>
        </w:numPr>
        <w:ind w:left="0"/>
        <w:jc w:val="both"/>
        <w:rPr>
          <w:sz w:val="24"/>
          <w:szCs w:val="24"/>
          <w:lang w:val="kk-KZ"/>
        </w:rPr>
      </w:pPr>
      <w:r w:rsidRPr="008955EA">
        <w:rPr>
          <w:sz w:val="24"/>
          <w:szCs w:val="24"/>
          <w:lang w:val="kk-KZ"/>
        </w:rPr>
        <w:t>Қазақ  тілінің  сөздігі.  Жалпы  редакциясын  басқарған  ф. ғ. д., проф.  Телғожа  Жанұзақов.  Алматы: 1999.</w:t>
      </w:r>
      <w:r w:rsidRPr="008955EA">
        <w:rPr>
          <w:sz w:val="24"/>
          <w:szCs w:val="24"/>
        </w:rPr>
        <w:t xml:space="preserve">- </w:t>
      </w:r>
      <w:r w:rsidRPr="008955EA">
        <w:rPr>
          <w:sz w:val="24"/>
          <w:szCs w:val="24"/>
          <w:lang w:val="kk-KZ"/>
        </w:rPr>
        <w:t>774 б.</w:t>
      </w:r>
    </w:p>
    <w:p w:rsidR="00CB4F29" w:rsidRPr="008955EA" w:rsidRDefault="00CB4F29" w:rsidP="005726BC">
      <w:pPr>
        <w:pStyle w:val="a5"/>
        <w:numPr>
          <w:ilvl w:val="0"/>
          <w:numId w:val="39"/>
        </w:numPr>
        <w:ind w:left="0"/>
        <w:jc w:val="both"/>
        <w:rPr>
          <w:sz w:val="24"/>
          <w:szCs w:val="24"/>
          <w:lang w:val="kk-KZ"/>
        </w:rPr>
      </w:pPr>
      <w:r w:rsidRPr="008955EA">
        <w:rPr>
          <w:sz w:val="24"/>
          <w:szCs w:val="24"/>
          <w:lang w:val="kk-KZ"/>
        </w:rPr>
        <w:t xml:space="preserve"> Алаш    ұлағаты. Алматы:  2017.  221б.</w:t>
      </w:r>
    </w:p>
    <w:p w:rsidR="00CB4F29" w:rsidRPr="008955EA" w:rsidRDefault="00CB4F29" w:rsidP="005726BC">
      <w:pPr>
        <w:pStyle w:val="a5"/>
        <w:numPr>
          <w:ilvl w:val="0"/>
          <w:numId w:val="39"/>
        </w:numPr>
        <w:ind w:left="0"/>
        <w:jc w:val="both"/>
        <w:rPr>
          <w:bCs/>
          <w:color w:val="000000"/>
          <w:sz w:val="24"/>
          <w:szCs w:val="24"/>
          <w:lang w:val="kk-KZ"/>
        </w:rPr>
      </w:pPr>
      <w:r w:rsidRPr="008955EA">
        <w:rPr>
          <w:sz w:val="24"/>
          <w:szCs w:val="24"/>
          <w:lang w:val="kk-KZ"/>
        </w:rPr>
        <w:t xml:space="preserve">Иманбаева С.Т. Патриоттық тәрбие берудің теориясы мен әдістемесі. </w:t>
      </w:r>
      <w:r w:rsidRPr="008955EA">
        <w:rPr>
          <w:color w:val="000000"/>
          <w:sz w:val="24"/>
          <w:szCs w:val="24"/>
          <w:lang w:val="kk-KZ"/>
        </w:rPr>
        <w:t xml:space="preserve">– </w:t>
      </w:r>
      <w:r w:rsidRPr="008955EA">
        <w:rPr>
          <w:bCs/>
          <w:color w:val="000000"/>
          <w:sz w:val="24"/>
          <w:szCs w:val="24"/>
          <w:lang w:val="kk-KZ"/>
        </w:rPr>
        <w:t xml:space="preserve">Алматы: ОНОН. </w:t>
      </w:r>
      <w:r w:rsidRPr="008955EA">
        <w:rPr>
          <w:color w:val="000000"/>
          <w:sz w:val="24"/>
          <w:szCs w:val="24"/>
          <w:lang w:val="kk-KZ"/>
        </w:rPr>
        <w:t xml:space="preserve">– </w:t>
      </w:r>
      <w:r w:rsidRPr="008955EA">
        <w:rPr>
          <w:bCs/>
          <w:color w:val="000000"/>
          <w:sz w:val="24"/>
          <w:szCs w:val="24"/>
          <w:lang w:val="kk-KZ"/>
        </w:rPr>
        <w:t>2017.</w:t>
      </w:r>
      <w:r w:rsidRPr="008955EA">
        <w:rPr>
          <w:color w:val="000000"/>
          <w:sz w:val="24"/>
          <w:szCs w:val="24"/>
          <w:lang w:val="kk-KZ"/>
        </w:rPr>
        <w:t xml:space="preserve"> – </w:t>
      </w:r>
      <w:r w:rsidRPr="008955EA">
        <w:rPr>
          <w:bCs/>
          <w:color w:val="000000"/>
          <w:sz w:val="24"/>
          <w:szCs w:val="24"/>
          <w:lang w:val="kk-KZ"/>
        </w:rPr>
        <w:t xml:space="preserve"> 316 б.</w:t>
      </w:r>
    </w:p>
    <w:p w:rsidR="00CB4F29" w:rsidRPr="008955EA" w:rsidRDefault="00CB4F29" w:rsidP="005726BC">
      <w:pPr>
        <w:pStyle w:val="a5"/>
        <w:numPr>
          <w:ilvl w:val="0"/>
          <w:numId w:val="39"/>
        </w:numPr>
        <w:ind w:left="0"/>
        <w:jc w:val="both"/>
        <w:rPr>
          <w:sz w:val="24"/>
          <w:szCs w:val="24"/>
          <w:lang w:val="kk-KZ"/>
        </w:rPr>
      </w:pPr>
      <w:r w:rsidRPr="008955EA">
        <w:rPr>
          <w:sz w:val="24"/>
          <w:szCs w:val="24"/>
          <w:lang w:val="kk-KZ"/>
        </w:rPr>
        <w:t>Сөз  сарасы.  Алматы:  2009.- 159 б.</w:t>
      </w:r>
    </w:p>
    <w:p w:rsidR="00CB4F29" w:rsidRPr="008955EA" w:rsidRDefault="00CB4F29" w:rsidP="005726BC">
      <w:pPr>
        <w:spacing w:after="0" w:line="240" w:lineRule="auto"/>
        <w:jc w:val="both"/>
        <w:rPr>
          <w:rFonts w:ascii="Times New Roman" w:hAnsi="Times New Roman" w:cs="Times New Roman"/>
          <w:sz w:val="24"/>
          <w:szCs w:val="24"/>
          <w:lang w:val="kk-KZ"/>
        </w:rPr>
      </w:pPr>
    </w:p>
    <w:p w:rsidR="00CB4F29" w:rsidRPr="008955EA" w:rsidRDefault="00CB4F29" w:rsidP="005726BC">
      <w:pPr>
        <w:spacing w:after="0" w:line="240" w:lineRule="auto"/>
        <w:ind w:firstLine="708"/>
        <w:jc w:val="both"/>
        <w:rPr>
          <w:rFonts w:ascii="Times New Roman" w:hAnsi="Times New Roman" w:cs="Times New Roman"/>
          <w:sz w:val="24"/>
          <w:szCs w:val="24"/>
        </w:rPr>
      </w:pPr>
      <w:r w:rsidRPr="008955EA">
        <w:rPr>
          <w:rFonts w:ascii="Times New Roman" w:hAnsi="Times New Roman" w:cs="Times New Roman"/>
          <w:sz w:val="24"/>
          <w:szCs w:val="24"/>
        </w:rPr>
        <w:t>Статья посвящена проблемам взаимосвязи языковой коммуникации и педагогики в патриотическом воспитании.</w:t>
      </w:r>
    </w:p>
    <w:p w:rsidR="00CB4F29" w:rsidRPr="008955EA" w:rsidRDefault="00CB4F29" w:rsidP="005726BC">
      <w:pPr>
        <w:spacing w:after="0" w:line="240" w:lineRule="auto"/>
        <w:ind w:firstLine="708"/>
        <w:jc w:val="both"/>
        <w:rPr>
          <w:rFonts w:ascii="Times New Roman" w:hAnsi="Times New Roman" w:cs="Times New Roman"/>
          <w:sz w:val="24"/>
          <w:szCs w:val="24"/>
          <w:lang w:val="en-US"/>
        </w:rPr>
      </w:pPr>
      <w:r w:rsidRPr="008955EA">
        <w:rPr>
          <w:rFonts w:ascii="Times New Roman" w:hAnsi="Times New Roman" w:cs="Times New Roman"/>
          <w:sz w:val="24"/>
          <w:szCs w:val="24"/>
          <w:lang w:val="en-US"/>
        </w:rPr>
        <w:t>Thearticleisdevotedto the problems of interrelation of the language communication and pedagogy in patriotic education.</w:t>
      </w:r>
    </w:p>
    <w:p w:rsidR="00CB4F29" w:rsidRPr="008955EA" w:rsidRDefault="00CB4F29" w:rsidP="005726BC">
      <w:pPr>
        <w:spacing w:after="0" w:line="240" w:lineRule="auto"/>
        <w:contextualSpacing/>
        <w:jc w:val="both"/>
        <w:rPr>
          <w:rFonts w:ascii="Times New Roman" w:hAnsi="Times New Roman" w:cs="Times New Roman"/>
          <w:sz w:val="24"/>
          <w:szCs w:val="24"/>
          <w:lang w:val="kk-KZ"/>
        </w:rPr>
      </w:pPr>
    </w:p>
    <w:p w:rsidR="00CB4F29" w:rsidRPr="008955EA" w:rsidRDefault="00CB4F29" w:rsidP="005726BC">
      <w:pPr>
        <w:spacing w:after="0" w:line="240" w:lineRule="auto"/>
        <w:ind w:firstLine="567"/>
        <w:contextualSpacing/>
        <w:jc w:val="both"/>
        <w:rPr>
          <w:rFonts w:ascii="Times New Roman" w:hAnsi="Times New Roman" w:cs="Times New Roman"/>
          <w:sz w:val="24"/>
          <w:szCs w:val="24"/>
          <w:lang w:val="kk-KZ"/>
        </w:rPr>
      </w:pPr>
      <w:r w:rsidRPr="008955EA">
        <w:rPr>
          <w:rFonts w:ascii="Times New Roman" w:hAnsi="Times New Roman" w:cs="Times New Roman"/>
          <w:b/>
          <w:i/>
          <w:sz w:val="24"/>
          <w:szCs w:val="24"/>
          <w:lang w:val="kk-KZ"/>
        </w:rPr>
        <w:t>Оразбаева  Фаузия  Шәмсиқызы</w:t>
      </w:r>
      <w:r w:rsidRPr="008955EA">
        <w:rPr>
          <w:rFonts w:ascii="Times New Roman" w:hAnsi="Times New Roman" w:cs="Times New Roman"/>
          <w:sz w:val="24"/>
          <w:szCs w:val="24"/>
          <w:lang w:val="kk-KZ"/>
        </w:rPr>
        <w:t xml:space="preserve"> ҚР  ҰҒА  корреспондент-мүшесі,  педагогика  ғылымдарының  докторы,  профессор, ХПБҒА-ның академигі. «Тілдік қатынас пен қатысым әдісінің ғылыми-теориялық негіздері».  Педагогика ғылымдарының докторы ғылыми дәрежесін алу үшін дайындалған диссертация,  Алматы, 1996 жыл.</w:t>
      </w:r>
    </w:p>
    <w:p w:rsidR="00CB4F29" w:rsidRPr="008955EA" w:rsidRDefault="00CB4F29" w:rsidP="005726BC">
      <w:pPr>
        <w:spacing w:after="0" w:line="240" w:lineRule="auto"/>
        <w:contextualSpacing/>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Диссертация 1996 ж. «21» наурызда сағат 10.00 - де Абай атындағы Алматы мемлекеттік университетінің педагогика ғылымдарының докторы ғылыми дәрежесін беру жөніндегі Д.14.05.02. мамандандырылған кеңес мәжілісінде қорғалды.</w:t>
      </w:r>
    </w:p>
    <w:p w:rsidR="00CB4F29" w:rsidRPr="008955EA" w:rsidRDefault="00CB4F29" w:rsidP="005726BC">
      <w:pPr>
        <w:spacing w:after="0" w:line="240" w:lineRule="auto"/>
        <w:jc w:val="center"/>
        <w:rPr>
          <w:rFonts w:ascii="Times New Roman" w:hAnsi="Times New Roman" w:cs="Times New Roman"/>
          <w:b/>
          <w:sz w:val="24"/>
          <w:szCs w:val="24"/>
          <w:lang w:val="kk-KZ"/>
        </w:rPr>
      </w:pPr>
    </w:p>
    <w:p w:rsidR="00CB4F29" w:rsidRPr="008955EA" w:rsidRDefault="00CB4F29" w:rsidP="005726BC">
      <w:pPr>
        <w:spacing w:after="0" w:line="240" w:lineRule="auto"/>
        <w:jc w:val="center"/>
        <w:rPr>
          <w:rFonts w:ascii="Times New Roman" w:hAnsi="Times New Roman" w:cs="Times New Roman"/>
          <w:b/>
          <w:sz w:val="24"/>
          <w:szCs w:val="24"/>
          <w:lang w:val="kk-KZ"/>
        </w:rPr>
      </w:pPr>
    </w:p>
    <w:p w:rsidR="00C56841" w:rsidRDefault="00C56841" w:rsidP="005726BC">
      <w:pPr>
        <w:spacing w:after="0" w:line="240" w:lineRule="auto"/>
        <w:jc w:val="center"/>
        <w:rPr>
          <w:rFonts w:ascii="Times New Roman" w:hAnsi="Times New Roman" w:cs="Times New Roman"/>
          <w:b/>
          <w:sz w:val="24"/>
          <w:szCs w:val="24"/>
          <w:lang w:val="kk-KZ"/>
        </w:rPr>
      </w:pPr>
    </w:p>
    <w:p w:rsidR="00C56841" w:rsidRDefault="00C56841" w:rsidP="005726BC">
      <w:pPr>
        <w:spacing w:after="0" w:line="240" w:lineRule="auto"/>
        <w:jc w:val="center"/>
        <w:rPr>
          <w:rFonts w:ascii="Times New Roman" w:hAnsi="Times New Roman" w:cs="Times New Roman"/>
          <w:b/>
          <w:sz w:val="24"/>
          <w:szCs w:val="24"/>
          <w:lang w:val="kk-KZ"/>
        </w:rPr>
      </w:pPr>
    </w:p>
    <w:p w:rsidR="00C56841" w:rsidRPr="00C56841" w:rsidRDefault="00C56841" w:rsidP="005726BC">
      <w:pPr>
        <w:spacing w:after="0" w:line="240" w:lineRule="auto"/>
        <w:contextualSpacing/>
        <w:jc w:val="center"/>
        <w:rPr>
          <w:rFonts w:ascii="Times New Roman" w:hAnsi="Times New Roman" w:cs="Times New Roman"/>
          <w:b/>
          <w:sz w:val="24"/>
          <w:szCs w:val="24"/>
          <w:highlight w:val="yellow"/>
          <w:lang w:val="kk-KZ"/>
        </w:rPr>
      </w:pPr>
      <w:r w:rsidRPr="00C56841">
        <w:rPr>
          <w:rFonts w:ascii="Times New Roman" w:hAnsi="Times New Roman" w:cs="Times New Roman"/>
          <w:b/>
          <w:sz w:val="24"/>
          <w:szCs w:val="24"/>
          <w:highlight w:val="yellow"/>
          <w:lang w:val="kk-KZ"/>
        </w:rPr>
        <w:t>ТҰЛҒАНЫҢ КӘСІБИ ҚҰЗЫРЕТТІЛІГІ  - ПАТРИОТТЫҚ  ТҰЛҒАНЫ ҚАЛЫПТАСТЫРУДЫҢ НЕГІЗІ</w:t>
      </w:r>
    </w:p>
    <w:p w:rsidR="00C56841" w:rsidRPr="00C56841" w:rsidRDefault="00C56841" w:rsidP="005726BC">
      <w:pPr>
        <w:spacing w:after="0" w:line="240" w:lineRule="auto"/>
        <w:jc w:val="center"/>
        <w:rPr>
          <w:rFonts w:ascii="Times New Roman" w:hAnsi="Times New Roman" w:cs="Times New Roman"/>
          <w:b/>
          <w:sz w:val="24"/>
          <w:szCs w:val="24"/>
          <w:highlight w:val="yellow"/>
          <w:lang w:val="kk-KZ"/>
        </w:rPr>
      </w:pPr>
    </w:p>
    <w:p w:rsidR="00C56841" w:rsidRPr="00C56841" w:rsidRDefault="00C56841" w:rsidP="005726BC">
      <w:pPr>
        <w:spacing w:after="0" w:line="240" w:lineRule="auto"/>
        <w:ind w:firstLine="567"/>
        <w:jc w:val="center"/>
        <w:rPr>
          <w:rFonts w:ascii="Times New Roman" w:hAnsi="Times New Roman" w:cs="Times New Roman"/>
          <w:b/>
          <w:sz w:val="24"/>
          <w:szCs w:val="24"/>
          <w:highlight w:val="yellow"/>
          <w:lang w:val="kk-KZ"/>
        </w:rPr>
      </w:pPr>
      <w:r w:rsidRPr="00C56841">
        <w:rPr>
          <w:rFonts w:ascii="Times New Roman" w:hAnsi="Times New Roman" w:cs="Times New Roman"/>
          <w:b/>
          <w:sz w:val="24"/>
          <w:szCs w:val="24"/>
          <w:highlight w:val="yellow"/>
          <w:lang w:val="kk-KZ"/>
        </w:rPr>
        <w:t>Таубаева Шаркуль</w:t>
      </w:r>
    </w:p>
    <w:p w:rsidR="00C56841" w:rsidRPr="00C56841" w:rsidRDefault="00C56841" w:rsidP="005726BC">
      <w:pPr>
        <w:spacing w:after="0" w:line="240" w:lineRule="auto"/>
        <w:ind w:firstLine="567"/>
        <w:jc w:val="center"/>
        <w:rPr>
          <w:rFonts w:ascii="Times New Roman" w:hAnsi="Times New Roman" w:cs="Times New Roman"/>
          <w:b/>
          <w:sz w:val="24"/>
          <w:szCs w:val="24"/>
          <w:lang w:val="kk-KZ"/>
        </w:rPr>
      </w:pPr>
      <w:r w:rsidRPr="00C56841">
        <w:rPr>
          <w:rFonts w:ascii="Times New Roman" w:hAnsi="Times New Roman" w:cs="Times New Roman"/>
          <w:b/>
          <w:sz w:val="24"/>
          <w:szCs w:val="24"/>
          <w:highlight w:val="yellow"/>
          <w:lang w:val="kk-KZ"/>
        </w:rPr>
        <w:lastRenderedPageBreak/>
        <w:t>педагогика  ғылымдарының  докторы,  профессор, ХПБҒА-ның академигі, Қазақстан Республикасы «ЖОО үздік оқытушысы» мемлекеттік грантының иегері, Қазақстан Республикасы , Алматы қ.</w:t>
      </w:r>
    </w:p>
    <w:p w:rsidR="00C56841" w:rsidRDefault="00C56841" w:rsidP="005726BC">
      <w:pPr>
        <w:spacing w:after="0" w:line="240" w:lineRule="auto"/>
        <w:jc w:val="center"/>
        <w:rPr>
          <w:rFonts w:ascii="Times New Roman" w:hAnsi="Times New Roman" w:cs="Times New Roman"/>
          <w:b/>
          <w:sz w:val="24"/>
          <w:szCs w:val="24"/>
          <w:lang w:val="kk-KZ"/>
        </w:rPr>
      </w:pPr>
    </w:p>
    <w:p w:rsidR="00C56841" w:rsidRDefault="00C56841" w:rsidP="005726BC">
      <w:pPr>
        <w:spacing w:after="0" w:line="240" w:lineRule="auto"/>
        <w:jc w:val="center"/>
        <w:rPr>
          <w:rFonts w:ascii="Times New Roman" w:hAnsi="Times New Roman" w:cs="Times New Roman"/>
          <w:b/>
          <w:sz w:val="24"/>
          <w:szCs w:val="24"/>
          <w:lang w:val="kk-KZ"/>
        </w:rPr>
      </w:pPr>
    </w:p>
    <w:p w:rsidR="00C56841" w:rsidRDefault="00C56841" w:rsidP="005726BC">
      <w:pPr>
        <w:spacing w:after="0" w:line="240" w:lineRule="auto"/>
        <w:jc w:val="center"/>
        <w:rPr>
          <w:rFonts w:ascii="Times New Roman" w:hAnsi="Times New Roman" w:cs="Times New Roman"/>
          <w:b/>
          <w:sz w:val="24"/>
          <w:szCs w:val="24"/>
          <w:lang w:val="kk-KZ"/>
        </w:rPr>
      </w:pPr>
    </w:p>
    <w:p w:rsidR="00C56841" w:rsidRDefault="00C56841" w:rsidP="005726BC">
      <w:pPr>
        <w:spacing w:after="0" w:line="240" w:lineRule="auto"/>
        <w:jc w:val="center"/>
        <w:rPr>
          <w:rFonts w:ascii="Times New Roman" w:hAnsi="Times New Roman" w:cs="Times New Roman"/>
          <w:b/>
          <w:sz w:val="24"/>
          <w:szCs w:val="24"/>
          <w:lang w:val="kk-KZ"/>
        </w:rPr>
      </w:pPr>
    </w:p>
    <w:p w:rsidR="00C56841" w:rsidRDefault="00C56841" w:rsidP="005726BC">
      <w:pPr>
        <w:spacing w:after="0" w:line="240" w:lineRule="auto"/>
        <w:jc w:val="center"/>
        <w:rPr>
          <w:rFonts w:ascii="Times New Roman" w:hAnsi="Times New Roman" w:cs="Times New Roman"/>
          <w:b/>
          <w:sz w:val="24"/>
          <w:szCs w:val="24"/>
          <w:lang w:val="kk-KZ"/>
        </w:rPr>
      </w:pPr>
    </w:p>
    <w:p w:rsidR="00C56841" w:rsidRDefault="00C56841" w:rsidP="005726BC">
      <w:pPr>
        <w:spacing w:after="0" w:line="240" w:lineRule="auto"/>
        <w:jc w:val="center"/>
        <w:rPr>
          <w:rFonts w:ascii="Times New Roman" w:hAnsi="Times New Roman" w:cs="Times New Roman"/>
          <w:b/>
          <w:sz w:val="24"/>
          <w:szCs w:val="24"/>
          <w:lang w:val="kk-KZ"/>
        </w:rPr>
      </w:pPr>
    </w:p>
    <w:p w:rsidR="00C56841" w:rsidRDefault="00C56841" w:rsidP="005726BC">
      <w:pPr>
        <w:spacing w:after="0" w:line="240" w:lineRule="auto"/>
        <w:jc w:val="center"/>
        <w:rPr>
          <w:rFonts w:ascii="Times New Roman" w:hAnsi="Times New Roman" w:cs="Times New Roman"/>
          <w:b/>
          <w:sz w:val="24"/>
          <w:szCs w:val="24"/>
          <w:lang w:val="kk-KZ"/>
        </w:rPr>
      </w:pPr>
    </w:p>
    <w:p w:rsidR="00C56841" w:rsidRDefault="00C56841" w:rsidP="005726BC">
      <w:pPr>
        <w:spacing w:after="0" w:line="240" w:lineRule="auto"/>
        <w:jc w:val="center"/>
        <w:rPr>
          <w:rFonts w:ascii="Times New Roman" w:hAnsi="Times New Roman" w:cs="Times New Roman"/>
          <w:b/>
          <w:sz w:val="24"/>
          <w:szCs w:val="24"/>
          <w:lang w:val="kk-KZ"/>
        </w:rPr>
      </w:pPr>
    </w:p>
    <w:p w:rsidR="00C56841" w:rsidRDefault="00C56841" w:rsidP="005726BC">
      <w:pPr>
        <w:spacing w:after="0" w:line="240" w:lineRule="auto"/>
        <w:jc w:val="center"/>
        <w:rPr>
          <w:rFonts w:ascii="Times New Roman" w:hAnsi="Times New Roman" w:cs="Times New Roman"/>
          <w:b/>
          <w:sz w:val="24"/>
          <w:szCs w:val="24"/>
          <w:lang w:val="kk-KZ"/>
        </w:rPr>
      </w:pPr>
    </w:p>
    <w:p w:rsidR="00C56841" w:rsidRDefault="00C56841" w:rsidP="005726BC">
      <w:pPr>
        <w:spacing w:after="0" w:line="240" w:lineRule="auto"/>
        <w:jc w:val="center"/>
        <w:rPr>
          <w:rFonts w:ascii="Times New Roman" w:hAnsi="Times New Roman" w:cs="Times New Roman"/>
          <w:b/>
          <w:sz w:val="24"/>
          <w:szCs w:val="24"/>
          <w:lang w:val="kk-KZ"/>
        </w:rPr>
      </w:pPr>
    </w:p>
    <w:p w:rsidR="00C56841" w:rsidRDefault="00C56841" w:rsidP="005726BC">
      <w:pPr>
        <w:spacing w:after="0" w:line="240" w:lineRule="auto"/>
        <w:jc w:val="center"/>
        <w:rPr>
          <w:rFonts w:ascii="Times New Roman" w:hAnsi="Times New Roman" w:cs="Times New Roman"/>
          <w:b/>
          <w:sz w:val="24"/>
          <w:szCs w:val="24"/>
          <w:lang w:val="kk-KZ"/>
        </w:rPr>
      </w:pPr>
    </w:p>
    <w:p w:rsidR="00C56841" w:rsidRDefault="00C56841" w:rsidP="005726BC">
      <w:pPr>
        <w:spacing w:after="0" w:line="240" w:lineRule="auto"/>
        <w:jc w:val="center"/>
        <w:rPr>
          <w:rFonts w:ascii="Times New Roman" w:hAnsi="Times New Roman" w:cs="Times New Roman"/>
          <w:b/>
          <w:sz w:val="24"/>
          <w:szCs w:val="24"/>
          <w:lang w:val="kk-KZ"/>
        </w:rPr>
      </w:pPr>
    </w:p>
    <w:p w:rsidR="00C56841" w:rsidRDefault="00C56841" w:rsidP="005726BC">
      <w:pPr>
        <w:spacing w:after="0" w:line="240" w:lineRule="auto"/>
        <w:jc w:val="center"/>
        <w:rPr>
          <w:rFonts w:ascii="Times New Roman" w:hAnsi="Times New Roman" w:cs="Times New Roman"/>
          <w:b/>
          <w:sz w:val="24"/>
          <w:szCs w:val="24"/>
          <w:lang w:val="kk-KZ"/>
        </w:rPr>
      </w:pPr>
    </w:p>
    <w:p w:rsidR="00C56841" w:rsidRDefault="00C56841" w:rsidP="005726BC">
      <w:pPr>
        <w:spacing w:after="0" w:line="240" w:lineRule="auto"/>
        <w:jc w:val="center"/>
        <w:rPr>
          <w:rFonts w:ascii="Times New Roman" w:hAnsi="Times New Roman" w:cs="Times New Roman"/>
          <w:b/>
          <w:sz w:val="24"/>
          <w:szCs w:val="24"/>
          <w:lang w:val="kk-KZ"/>
        </w:rPr>
      </w:pPr>
    </w:p>
    <w:p w:rsidR="00C56841" w:rsidRDefault="00C56841" w:rsidP="005726BC">
      <w:pPr>
        <w:spacing w:after="0" w:line="240" w:lineRule="auto"/>
        <w:jc w:val="center"/>
        <w:rPr>
          <w:rFonts w:ascii="Times New Roman" w:hAnsi="Times New Roman" w:cs="Times New Roman"/>
          <w:b/>
          <w:sz w:val="24"/>
          <w:szCs w:val="24"/>
          <w:lang w:val="kk-KZ"/>
        </w:rPr>
      </w:pPr>
    </w:p>
    <w:p w:rsidR="00C56841" w:rsidRDefault="00C56841" w:rsidP="005726BC">
      <w:pPr>
        <w:spacing w:after="0" w:line="240" w:lineRule="auto"/>
        <w:jc w:val="center"/>
        <w:rPr>
          <w:rFonts w:ascii="Times New Roman" w:hAnsi="Times New Roman" w:cs="Times New Roman"/>
          <w:b/>
          <w:sz w:val="24"/>
          <w:szCs w:val="24"/>
          <w:lang w:val="kk-KZ"/>
        </w:rPr>
      </w:pPr>
    </w:p>
    <w:p w:rsidR="00C56841" w:rsidRDefault="00C56841" w:rsidP="005726BC">
      <w:pPr>
        <w:spacing w:after="0" w:line="240" w:lineRule="auto"/>
        <w:jc w:val="center"/>
        <w:rPr>
          <w:rFonts w:ascii="Times New Roman" w:hAnsi="Times New Roman" w:cs="Times New Roman"/>
          <w:b/>
          <w:sz w:val="24"/>
          <w:szCs w:val="24"/>
          <w:lang w:val="kk-KZ"/>
        </w:rPr>
      </w:pPr>
    </w:p>
    <w:p w:rsidR="00C56841" w:rsidRDefault="00C56841" w:rsidP="005726BC">
      <w:pPr>
        <w:spacing w:after="0" w:line="240" w:lineRule="auto"/>
        <w:jc w:val="center"/>
        <w:rPr>
          <w:rFonts w:ascii="Times New Roman" w:hAnsi="Times New Roman" w:cs="Times New Roman"/>
          <w:b/>
          <w:sz w:val="24"/>
          <w:szCs w:val="24"/>
          <w:lang w:val="kk-KZ"/>
        </w:rPr>
      </w:pPr>
    </w:p>
    <w:p w:rsidR="00C56841" w:rsidRDefault="00C56841" w:rsidP="005726BC">
      <w:pPr>
        <w:spacing w:after="0" w:line="240" w:lineRule="auto"/>
        <w:jc w:val="center"/>
        <w:rPr>
          <w:rFonts w:ascii="Times New Roman" w:hAnsi="Times New Roman" w:cs="Times New Roman"/>
          <w:b/>
          <w:sz w:val="24"/>
          <w:szCs w:val="24"/>
          <w:lang w:val="kk-KZ"/>
        </w:rPr>
      </w:pPr>
    </w:p>
    <w:p w:rsidR="00C56841" w:rsidRDefault="00C56841" w:rsidP="005726BC">
      <w:pPr>
        <w:spacing w:after="0" w:line="240" w:lineRule="auto"/>
        <w:jc w:val="center"/>
        <w:rPr>
          <w:rFonts w:ascii="Times New Roman" w:hAnsi="Times New Roman" w:cs="Times New Roman"/>
          <w:b/>
          <w:sz w:val="24"/>
          <w:szCs w:val="24"/>
          <w:lang w:val="kk-KZ"/>
        </w:rPr>
      </w:pPr>
    </w:p>
    <w:p w:rsidR="00C56841" w:rsidRDefault="00C56841" w:rsidP="005726BC">
      <w:pPr>
        <w:spacing w:after="0" w:line="240" w:lineRule="auto"/>
        <w:jc w:val="center"/>
        <w:rPr>
          <w:rFonts w:ascii="Times New Roman" w:hAnsi="Times New Roman" w:cs="Times New Roman"/>
          <w:b/>
          <w:sz w:val="24"/>
          <w:szCs w:val="24"/>
          <w:lang w:val="kk-KZ"/>
        </w:rPr>
      </w:pPr>
    </w:p>
    <w:p w:rsidR="00C56841" w:rsidRDefault="00C56841" w:rsidP="005726BC">
      <w:pPr>
        <w:spacing w:after="0" w:line="240" w:lineRule="auto"/>
        <w:jc w:val="center"/>
        <w:rPr>
          <w:rFonts w:ascii="Times New Roman" w:hAnsi="Times New Roman" w:cs="Times New Roman"/>
          <w:b/>
          <w:sz w:val="24"/>
          <w:szCs w:val="24"/>
          <w:lang w:val="kk-KZ"/>
        </w:rPr>
      </w:pPr>
    </w:p>
    <w:p w:rsidR="00C56841" w:rsidRDefault="00C56841" w:rsidP="005726BC">
      <w:pPr>
        <w:spacing w:after="0" w:line="240" w:lineRule="auto"/>
        <w:jc w:val="center"/>
        <w:rPr>
          <w:rFonts w:ascii="Times New Roman" w:hAnsi="Times New Roman" w:cs="Times New Roman"/>
          <w:b/>
          <w:sz w:val="24"/>
          <w:szCs w:val="24"/>
          <w:lang w:val="kk-KZ"/>
        </w:rPr>
      </w:pPr>
    </w:p>
    <w:p w:rsidR="00C56841" w:rsidRDefault="00C56841" w:rsidP="005726BC">
      <w:pPr>
        <w:spacing w:after="0" w:line="240" w:lineRule="auto"/>
        <w:jc w:val="center"/>
        <w:rPr>
          <w:rFonts w:ascii="Times New Roman" w:hAnsi="Times New Roman" w:cs="Times New Roman"/>
          <w:b/>
          <w:sz w:val="24"/>
          <w:szCs w:val="24"/>
          <w:lang w:val="kk-KZ"/>
        </w:rPr>
      </w:pPr>
    </w:p>
    <w:p w:rsidR="00C56841" w:rsidRDefault="00C56841" w:rsidP="005726BC">
      <w:pPr>
        <w:spacing w:after="0" w:line="240" w:lineRule="auto"/>
        <w:jc w:val="center"/>
        <w:rPr>
          <w:rFonts w:ascii="Times New Roman" w:hAnsi="Times New Roman" w:cs="Times New Roman"/>
          <w:b/>
          <w:sz w:val="24"/>
          <w:szCs w:val="24"/>
          <w:lang w:val="kk-KZ"/>
        </w:rPr>
      </w:pPr>
    </w:p>
    <w:p w:rsidR="00C56841" w:rsidRDefault="00C56841" w:rsidP="005726BC">
      <w:pPr>
        <w:spacing w:after="0" w:line="240" w:lineRule="auto"/>
        <w:jc w:val="center"/>
        <w:rPr>
          <w:rFonts w:ascii="Times New Roman" w:hAnsi="Times New Roman" w:cs="Times New Roman"/>
          <w:b/>
          <w:sz w:val="24"/>
          <w:szCs w:val="24"/>
          <w:lang w:val="kk-KZ"/>
        </w:rPr>
      </w:pPr>
    </w:p>
    <w:p w:rsidR="00C56841" w:rsidRDefault="00C56841" w:rsidP="005726BC">
      <w:pPr>
        <w:spacing w:after="0" w:line="240" w:lineRule="auto"/>
        <w:jc w:val="center"/>
        <w:rPr>
          <w:rFonts w:ascii="Times New Roman" w:hAnsi="Times New Roman" w:cs="Times New Roman"/>
          <w:b/>
          <w:sz w:val="24"/>
          <w:szCs w:val="24"/>
          <w:lang w:val="kk-KZ"/>
        </w:rPr>
      </w:pPr>
    </w:p>
    <w:p w:rsidR="00C56841" w:rsidRDefault="00C56841" w:rsidP="005726BC">
      <w:pPr>
        <w:spacing w:after="0" w:line="240" w:lineRule="auto"/>
        <w:jc w:val="center"/>
        <w:rPr>
          <w:rFonts w:ascii="Times New Roman" w:hAnsi="Times New Roman" w:cs="Times New Roman"/>
          <w:b/>
          <w:sz w:val="24"/>
          <w:szCs w:val="24"/>
          <w:lang w:val="kk-KZ"/>
        </w:rPr>
      </w:pPr>
    </w:p>
    <w:p w:rsidR="00C56841" w:rsidRDefault="00C56841" w:rsidP="005726BC">
      <w:pPr>
        <w:spacing w:after="0" w:line="240" w:lineRule="auto"/>
        <w:jc w:val="center"/>
        <w:rPr>
          <w:rFonts w:ascii="Times New Roman" w:hAnsi="Times New Roman" w:cs="Times New Roman"/>
          <w:b/>
          <w:sz w:val="24"/>
          <w:szCs w:val="24"/>
          <w:lang w:val="kk-KZ"/>
        </w:rPr>
      </w:pPr>
    </w:p>
    <w:p w:rsidR="00C56841" w:rsidRDefault="00C56841" w:rsidP="005726BC">
      <w:pPr>
        <w:spacing w:after="0" w:line="240" w:lineRule="auto"/>
        <w:jc w:val="center"/>
        <w:rPr>
          <w:rFonts w:ascii="Times New Roman" w:hAnsi="Times New Roman" w:cs="Times New Roman"/>
          <w:b/>
          <w:sz w:val="24"/>
          <w:szCs w:val="24"/>
          <w:lang w:val="kk-KZ"/>
        </w:rPr>
      </w:pPr>
    </w:p>
    <w:p w:rsidR="00C56841" w:rsidRDefault="00C56841" w:rsidP="005726BC">
      <w:pPr>
        <w:spacing w:after="0" w:line="240" w:lineRule="auto"/>
        <w:jc w:val="center"/>
        <w:rPr>
          <w:rFonts w:ascii="Times New Roman" w:hAnsi="Times New Roman" w:cs="Times New Roman"/>
          <w:b/>
          <w:sz w:val="24"/>
          <w:szCs w:val="24"/>
          <w:lang w:val="kk-KZ"/>
        </w:rPr>
      </w:pPr>
    </w:p>
    <w:p w:rsidR="00CB4F29" w:rsidRPr="008955EA" w:rsidRDefault="00CB4F29" w:rsidP="005726BC">
      <w:pPr>
        <w:spacing w:after="0" w:line="240" w:lineRule="auto"/>
        <w:jc w:val="center"/>
        <w:rPr>
          <w:rFonts w:ascii="Times New Roman" w:hAnsi="Times New Roman" w:cs="Times New Roman"/>
          <w:b/>
          <w:sz w:val="24"/>
          <w:szCs w:val="24"/>
          <w:lang w:val="kk-KZ"/>
        </w:rPr>
      </w:pPr>
      <w:r w:rsidRPr="008955EA">
        <w:rPr>
          <w:rFonts w:ascii="Times New Roman" w:hAnsi="Times New Roman" w:cs="Times New Roman"/>
          <w:b/>
          <w:sz w:val="24"/>
          <w:szCs w:val="24"/>
          <w:lang w:val="kk-KZ"/>
        </w:rPr>
        <w:t>ЖАҢА ҚАЗАҚСТАНДЫҚ ПАТРИОТИЗМ</w:t>
      </w:r>
      <w:r w:rsidRPr="008955EA">
        <w:rPr>
          <w:rFonts w:ascii="Times New Roman" w:hAnsi="Times New Roman" w:cs="Times New Roman"/>
          <w:sz w:val="24"/>
          <w:szCs w:val="24"/>
          <w:lang w:val="kk-KZ"/>
        </w:rPr>
        <w:t xml:space="preserve"> –  </w:t>
      </w:r>
      <w:r w:rsidRPr="008955EA">
        <w:rPr>
          <w:rFonts w:ascii="Times New Roman" w:hAnsi="Times New Roman" w:cs="Times New Roman"/>
          <w:b/>
          <w:sz w:val="24"/>
          <w:szCs w:val="24"/>
          <w:lang w:val="kk-KZ"/>
        </w:rPr>
        <w:t>ИНТЕЛЛЕКТУАЛДЫ ҰЛТТЫ ҚАЛЫПТАСТЫРУДЫҢ КЕПІЛІ</w:t>
      </w:r>
    </w:p>
    <w:p w:rsidR="00CB4F29" w:rsidRPr="008955EA" w:rsidRDefault="00CB4F29" w:rsidP="005726BC">
      <w:pPr>
        <w:spacing w:after="0" w:line="240" w:lineRule="auto"/>
        <w:jc w:val="both"/>
        <w:rPr>
          <w:rFonts w:ascii="Times New Roman" w:hAnsi="Times New Roman" w:cs="Times New Roman"/>
          <w:b/>
          <w:sz w:val="24"/>
          <w:szCs w:val="24"/>
          <w:lang w:val="kk-KZ"/>
        </w:rPr>
      </w:pPr>
    </w:p>
    <w:p w:rsidR="00CB4F29" w:rsidRPr="008955EA" w:rsidRDefault="00CB4F29" w:rsidP="005726BC">
      <w:pPr>
        <w:spacing w:after="0" w:line="240" w:lineRule="auto"/>
        <w:jc w:val="center"/>
        <w:rPr>
          <w:rFonts w:ascii="Times New Roman" w:hAnsi="Times New Roman" w:cs="Times New Roman"/>
          <w:b/>
          <w:sz w:val="24"/>
          <w:szCs w:val="24"/>
          <w:lang w:val="kk-KZ"/>
        </w:rPr>
      </w:pPr>
      <w:r w:rsidRPr="008955EA">
        <w:rPr>
          <w:rFonts w:ascii="Times New Roman" w:hAnsi="Times New Roman" w:cs="Times New Roman"/>
          <w:b/>
          <w:sz w:val="24"/>
          <w:szCs w:val="24"/>
          <w:lang w:val="kk-KZ"/>
        </w:rPr>
        <w:t>Иманбаева Сауле  Тохтарқызы</w:t>
      </w:r>
    </w:p>
    <w:p w:rsidR="00CB4F29" w:rsidRPr="008955EA" w:rsidRDefault="00CB4F29" w:rsidP="005726BC">
      <w:pPr>
        <w:shd w:val="clear" w:color="auto" w:fill="FFFFFF"/>
        <w:tabs>
          <w:tab w:val="left" w:pos="8374"/>
        </w:tabs>
        <w:spacing w:after="0" w:line="240" w:lineRule="auto"/>
        <w:ind w:firstLine="567"/>
        <w:jc w:val="center"/>
        <w:rPr>
          <w:rFonts w:ascii="Times New Roman" w:hAnsi="Times New Roman" w:cs="Times New Roman"/>
          <w:b/>
          <w:sz w:val="24"/>
          <w:szCs w:val="24"/>
          <w:lang w:val="kk-KZ"/>
        </w:rPr>
      </w:pPr>
      <w:r w:rsidRPr="008955EA">
        <w:rPr>
          <w:rFonts w:ascii="Times New Roman" w:hAnsi="Times New Roman" w:cs="Times New Roman"/>
          <w:b/>
          <w:sz w:val="24"/>
          <w:szCs w:val="24"/>
          <w:lang w:val="kk-KZ"/>
        </w:rPr>
        <w:t>п.ғ.д., профессор,  ХПБҒА- ның академигі, Халықаралық КОНКОРД академиясының корреспондент мүшесі (Франция)</w:t>
      </w:r>
    </w:p>
    <w:p w:rsidR="00CB4F29" w:rsidRPr="008955EA" w:rsidRDefault="00CB4F29" w:rsidP="005726BC">
      <w:pPr>
        <w:spacing w:after="0" w:line="240" w:lineRule="auto"/>
        <w:jc w:val="center"/>
        <w:rPr>
          <w:rFonts w:ascii="Times New Roman" w:hAnsi="Times New Roman" w:cs="Times New Roman"/>
          <w:b/>
          <w:sz w:val="24"/>
          <w:szCs w:val="24"/>
          <w:lang w:val="kk-KZ"/>
        </w:rPr>
      </w:pPr>
      <w:r w:rsidRPr="008955EA">
        <w:rPr>
          <w:rFonts w:ascii="Times New Roman" w:hAnsi="Times New Roman" w:cs="Times New Roman"/>
          <w:b/>
          <w:sz w:val="24"/>
          <w:szCs w:val="24"/>
          <w:lang w:val="kk-KZ"/>
        </w:rPr>
        <w:t>Қазақстан Республикасы «ЖОО үздік оқытушысы» мемлекеттік грантының иегері</w:t>
      </w:r>
    </w:p>
    <w:p w:rsidR="00CB4F29" w:rsidRPr="008955EA" w:rsidRDefault="00CB4F29" w:rsidP="005726BC">
      <w:pPr>
        <w:shd w:val="clear" w:color="auto" w:fill="FFFFFF"/>
        <w:tabs>
          <w:tab w:val="left" w:pos="8374"/>
        </w:tabs>
        <w:spacing w:after="0" w:line="240" w:lineRule="auto"/>
        <w:ind w:firstLine="567"/>
        <w:jc w:val="center"/>
        <w:rPr>
          <w:rFonts w:ascii="Times New Roman" w:hAnsi="Times New Roman" w:cs="Times New Roman"/>
          <w:b/>
          <w:sz w:val="24"/>
          <w:szCs w:val="24"/>
          <w:lang w:val="kk-KZ"/>
        </w:rPr>
      </w:pPr>
    </w:p>
    <w:p w:rsidR="00CB4F29" w:rsidRPr="008955EA" w:rsidRDefault="00CB4F29" w:rsidP="005726BC">
      <w:pPr>
        <w:spacing w:after="0" w:line="240" w:lineRule="auto"/>
        <w:jc w:val="both"/>
        <w:rPr>
          <w:rFonts w:ascii="Times New Roman" w:hAnsi="Times New Roman" w:cs="Times New Roman"/>
          <w:sz w:val="24"/>
          <w:szCs w:val="24"/>
          <w:lang w:val="kk-KZ"/>
        </w:rPr>
      </w:pPr>
      <w:r w:rsidRPr="008955EA">
        <w:rPr>
          <w:rFonts w:ascii="Times New Roman" w:hAnsi="Times New Roman" w:cs="Times New Roman"/>
          <w:b/>
          <w:sz w:val="24"/>
          <w:szCs w:val="24"/>
          <w:lang w:val="kk-KZ"/>
        </w:rPr>
        <w:t xml:space="preserve">Аңдатпа. </w:t>
      </w:r>
      <w:r w:rsidRPr="008955EA">
        <w:rPr>
          <w:rFonts w:ascii="Times New Roman" w:hAnsi="Times New Roman" w:cs="Times New Roman"/>
          <w:sz w:val="24"/>
          <w:szCs w:val="24"/>
          <w:lang w:val="kk-KZ"/>
        </w:rPr>
        <w:t xml:space="preserve">Мақалада  Қазақстан Республикасының Президенті – Елбасы Н.Ә.Назарбаевтың «Қазақстан-2050» Стратегиясы қалыптасқан мемлекеттің жаңа саяси бағыты» атты Қазақстан халқына Жолдауында  жаңа қазақстандық патриотизм – біздің көпұлтты және көпконфессиялы қоғамымыз табысының негізі тұрғысынан патриотизм ұғымының тарихи маңыздылығын қарастырады.  </w:t>
      </w:r>
    </w:p>
    <w:p w:rsidR="00CB4F29" w:rsidRPr="008955EA" w:rsidRDefault="00CB4F29" w:rsidP="005726BC">
      <w:pPr>
        <w:spacing w:after="0" w:line="240" w:lineRule="auto"/>
        <w:ind w:firstLine="567"/>
        <w:jc w:val="both"/>
        <w:rPr>
          <w:rFonts w:ascii="Times New Roman" w:hAnsi="Times New Roman" w:cs="Times New Roman"/>
          <w:sz w:val="24"/>
          <w:szCs w:val="24"/>
          <w:lang w:val="kk-KZ"/>
        </w:rPr>
      </w:pPr>
      <w:r w:rsidRPr="008955EA">
        <w:rPr>
          <w:rFonts w:ascii="Times New Roman" w:hAnsi="Times New Roman" w:cs="Times New Roman"/>
          <w:b/>
          <w:sz w:val="24"/>
          <w:szCs w:val="24"/>
          <w:lang w:val="kk-KZ"/>
        </w:rPr>
        <w:t>Түйін сөздер:</w:t>
      </w:r>
      <w:r w:rsidRPr="008955EA">
        <w:rPr>
          <w:rFonts w:ascii="Times New Roman" w:hAnsi="Times New Roman" w:cs="Times New Roman"/>
          <w:sz w:val="24"/>
          <w:szCs w:val="24"/>
          <w:lang w:val="kk-KZ"/>
        </w:rPr>
        <w:t xml:space="preserve">  жаңа қазақстандық патриотизм, жалпыадамзаттық, ұлттық,   қазақ патриотизмі, патриоттық құндылықтар.  </w:t>
      </w:r>
    </w:p>
    <w:p w:rsidR="00CB4F29" w:rsidRPr="008955EA" w:rsidRDefault="00CB4F29" w:rsidP="005726BC">
      <w:pPr>
        <w:spacing w:after="0" w:line="240" w:lineRule="auto"/>
        <w:jc w:val="both"/>
        <w:rPr>
          <w:rFonts w:ascii="Times New Roman" w:hAnsi="Times New Roman" w:cs="Times New Roman"/>
          <w:sz w:val="24"/>
          <w:szCs w:val="24"/>
          <w:lang w:val="kk-KZ"/>
        </w:rPr>
      </w:pPr>
    </w:p>
    <w:p w:rsidR="00CB4F29" w:rsidRPr="008955EA" w:rsidRDefault="00CB4F29" w:rsidP="005726BC">
      <w:pPr>
        <w:spacing w:after="0" w:line="240" w:lineRule="auto"/>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           Қазақстан Республикасы Президенті Н.Ә.Назарбаевтың  «Қазақстан – 2050» стратегиялық бағдарламасындағы</w:t>
      </w:r>
      <w:r w:rsidRPr="008955EA">
        <w:rPr>
          <w:rFonts w:ascii="Times New Roman" w:hAnsi="Times New Roman" w:cs="Times New Roman"/>
          <w:b/>
          <w:sz w:val="24"/>
          <w:szCs w:val="24"/>
          <w:lang w:val="kk-KZ"/>
        </w:rPr>
        <w:t xml:space="preserve"> «</w:t>
      </w:r>
      <w:r w:rsidRPr="008955EA">
        <w:rPr>
          <w:rFonts w:ascii="Times New Roman" w:hAnsi="Times New Roman" w:cs="Times New Roman"/>
          <w:sz w:val="24"/>
          <w:szCs w:val="24"/>
          <w:lang w:val="kk-KZ"/>
        </w:rPr>
        <w:t xml:space="preserve">Өз бойымызда  және балаларымыздың бойында </w:t>
      </w:r>
      <w:r w:rsidRPr="008955EA">
        <w:rPr>
          <w:rFonts w:ascii="Times New Roman" w:hAnsi="Times New Roman" w:cs="Times New Roman"/>
          <w:i/>
          <w:sz w:val="24"/>
          <w:szCs w:val="24"/>
          <w:lang w:val="kk-KZ"/>
        </w:rPr>
        <w:t xml:space="preserve">жаңа </w:t>
      </w:r>
      <w:r w:rsidRPr="008955EA">
        <w:rPr>
          <w:rFonts w:ascii="Times New Roman" w:hAnsi="Times New Roman" w:cs="Times New Roman"/>
          <w:bCs/>
          <w:i/>
          <w:sz w:val="24"/>
          <w:szCs w:val="24"/>
          <w:lang w:val="kk-KZ"/>
        </w:rPr>
        <w:lastRenderedPageBreak/>
        <w:t xml:space="preserve">қазақстандық патриотизмді </w:t>
      </w:r>
      <w:r w:rsidRPr="008955EA">
        <w:rPr>
          <w:rFonts w:ascii="Times New Roman" w:hAnsi="Times New Roman" w:cs="Times New Roman"/>
          <w:sz w:val="24"/>
          <w:szCs w:val="24"/>
          <w:lang w:val="kk-KZ"/>
        </w:rPr>
        <w:t>тәрбиелеуіміз керек. Бұл ең алдымен елге және оның игіліктеріне деген мақтаныш сезімін ұялатады.Бірақ бүгінде қалыптасқан мемлекеттің жаңа даму кезеңінде бұл түсініктің өзі жеткіліксіз. Біз бұл мәселеге прагматикалық тұрғыдан қарауымыз керек. Егер мемлекет әр азаматтың өмір сапасына, қауіпсіздігіне, тең мүмкіндіктеріне және болашағына кепілдік беретін болса, біз елімізді сүйеміз, онымен мақтанамыз. Осындай тәсіл ғана патриотизмді және оны тәрбиелеу мәселесіне прагматикалық және шынайы көзқарасты оятады[1].</w:t>
      </w:r>
    </w:p>
    <w:p w:rsidR="00CB4F29" w:rsidRPr="008955EA" w:rsidRDefault="00CB4F29" w:rsidP="005726BC">
      <w:pPr>
        <w:spacing w:after="0" w:line="240" w:lineRule="auto"/>
        <w:jc w:val="both"/>
        <w:rPr>
          <w:rFonts w:ascii="Times New Roman" w:hAnsi="Times New Roman" w:cs="Times New Roman"/>
          <w:bCs/>
          <w:sz w:val="24"/>
          <w:szCs w:val="24"/>
          <w:lang w:val="kk-KZ"/>
        </w:rPr>
      </w:pPr>
      <w:r w:rsidRPr="008955EA">
        <w:rPr>
          <w:rFonts w:ascii="Times New Roman" w:hAnsi="Times New Roman" w:cs="Times New Roman"/>
          <w:sz w:val="24"/>
          <w:szCs w:val="24"/>
          <w:lang w:val="kk-KZ"/>
        </w:rPr>
        <w:t xml:space="preserve">             .... Біздің балаларымыз бен немерелеріміз  сырт елден гөрі Отанында өмір сүргенді артық көретіндей, өйткені, өз жерінде  өзін жақсы сезінетіндей болуға тиіс. </w:t>
      </w:r>
      <w:r w:rsidRPr="008955EA">
        <w:rPr>
          <w:rFonts w:ascii="Times New Roman" w:hAnsi="Times New Roman" w:cs="Times New Roman"/>
          <w:bCs/>
          <w:sz w:val="24"/>
          <w:szCs w:val="24"/>
          <w:lang w:val="kk-KZ"/>
        </w:rPr>
        <w:t xml:space="preserve">Біздің еліміздің әрбір азаматы өзін өз жерінің қожасы ретінде сезінуге тиіс», деп атап көрсетеді. </w:t>
      </w:r>
    </w:p>
    <w:p w:rsidR="00CB4F29" w:rsidRPr="008955EA" w:rsidRDefault="00CB4F29" w:rsidP="005726BC">
      <w:pPr>
        <w:pStyle w:val="ac"/>
        <w:spacing w:line="240" w:lineRule="auto"/>
        <w:jc w:val="both"/>
        <w:outlineLvl w:val="0"/>
        <w:rPr>
          <w:rFonts w:ascii="Times New Roman" w:hAnsi="Times New Roman"/>
          <w:b w:val="0"/>
          <w:sz w:val="24"/>
          <w:szCs w:val="24"/>
          <w:lang w:val="kk-KZ"/>
        </w:rPr>
      </w:pPr>
      <w:r w:rsidRPr="008955EA">
        <w:rPr>
          <w:rFonts w:ascii="Times New Roman" w:hAnsi="Times New Roman"/>
          <w:b w:val="0"/>
          <w:sz w:val="24"/>
          <w:szCs w:val="24"/>
          <w:lang w:val="kk-KZ"/>
        </w:rPr>
        <w:t xml:space="preserve">        Жаңа қазақстандық патриотизм – көпұлтты және көпконфессиялы қоғамымыздың жетістігінің негізі.  Көп ұлтты Қазақстан халқы үшiн Отансүйгiштiк сезiмiнiң рухани саладағы тату-тәттi тiрлiк, азаматтық келiсiмге ғана емес, мемлекеттiк материалдық негiзiн нығайтуға да тiкелей ықпалы бар. Отансүйгiштiк рух - қазақ елiнiң әлемдiк өркениеттi елдер көшiне қосылып, дүниежүзiлiк қауымдастықтан лайықты орын алуына мүмкiндiк беретiн бiрден-бiр күш.</w:t>
      </w:r>
    </w:p>
    <w:p w:rsidR="00CB4F29" w:rsidRPr="008955EA" w:rsidRDefault="00CB4F29" w:rsidP="005726BC">
      <w:pPr>
        <w:spacing w:after="0" w:line="240" w:lineRule="auto"/>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                Президент  «жаңа қазақстандық патриотизм – біздің көпұлтты және көпконфессиялы қоғамымыз табысының негізі»,- деп атап көрсете келе,   </w:t>
      </w:r>
      <w:r w:rsidRPr="008955EA">
        <w:rPr>
          <w:rFonts w:ascii="Times New Roman" w:hAnsi="Times New Roman" w:cs="Times New Roman"/>
          <w:i/>
          <w:sz w:val="24"/>
          <w:szCs w:val="24"/>
          <w:lang w:val="kk-KZ"/>
        </w:rPr>
        <w:t>жеті бағытты</w:t>
      </w:r>
      <w:r w:rsidRPr="008955EA">
        <w:rPr>
          <w:rFonts w:ascii="Times New Roman" w:hAnsi="Times New Roman" w:cs="Times New Roman"/>
          <w:sz w:val="24"/>
          <w:szCs w:val="24"/>
          <w:lang w:val="kk-KZ"/>
        </w:rPr>
        <w:t xml:space="preserve"> нақтылап беріп отыр:</w:t>
      </w:r>
    </w:p>
    <w:p w:rsidR="00CB4F29" w:rsidRPr="008955EA" w:rsidRDefault="00CB4F29" w:rsidP="005726BC">
      <w:pPr>
        <w:spacing w:after="0" w:line="240" w:lineRule="auto"/>
        <w:jc w:val="both"/>
        <w:rPr>
          <w:rFonts w:ascii="Times New Roman" w:hAnsi="Times New Roman" w:cs="Times New Roman"/>
          <w:sz w:val="24"/>
          <w:szCs w:val="24"/>
          <w:lang w:val="kk-KZ"/>
        </w:rPr>
      </w:pPr>
      <w:r w:rsidRPr="008955EA">
        <w:rPr>
          <w:rFonts w:ascii="Times New Roman" w:hAnsi="Times New Roman" w:cs="Times New Roman"/>
          <w:i/>
          <w:sz w:val="24"/>
          <w:szCs w:val="24"/>
          <w:lang w:val="kk-KZ"/>
        </w:rPr>
        <w:t xml:space="preserve">          Бірінші,  жаңа қазақстандық патриотизмді </w:t>
      </w:r>
      <w:r w:rsidRPr="008955EA">
        <w:rPr>
          <w:rFonts w:ascii="Times New Roman" w:hAnsi="Times New Roman" w:cs="Times New Roman"/>
          <w:sz w:val="24"/>
          <w:szCs w:val="24"/>
          <w:lang w:val="kk-KZ"/>
        </w:rPr>
        <w:t xml:space="preserve">қалыптастыруда Қазақстанның кез келген азаматы ертеңгі күнге, болашаққа өте сенімді болатындай саяси жүйені құру,  ұрпақ  сырт елден гөрі Отанында өмір сүргенді артық көретіндей, өз жерінде  өзін жақсы сезінетін, еліміздің әрбір азаматы өзін өз жерінің қожасы ретінде сезінуге, жаңа қазақстандық патриотизм барлық қоғамды, барлық этностық әркелкіліктерді біріктіруге  тиіс екеніне тоқталады. </w:t>
      </w:r>
    </w:p>
    <w:p w:rsidR="00CB4F29" w:rsidRPr="008955EA" w:rsidRDefault="00CB4F29" w:rsidP="005726BC">
      <w:pPr>
        <w:spacing w:after="0" w:line="240" w:lineRule="auto"/>
        <w:jc w:val="both"/>
        <w:rPr>
          <w:rFonts w:ascii="Times New Roman" w:hAnsi="Times New Roman" w:cs="Times New Roman"/>
          <w:color w:val="FF0000"/>
          <w:sz w:val="24"/>
          <w:szCs w:val="24"/>
          <w:lang w:val="kk-KZ"/>
        </w:rPr>
      </w:pPr>
      <w:r w:rsidRPr="008955EA">
        <w:rPr>
          <w:rFonts w:ascii="Times New Roman" w:hAnsi="Times New Roman" w:cs="Times New Roman"/>
          <w:i/>
          <w:sz w:val="24"/>
          <w:szCs w:val="24"/>
          <w:lang w:val="kk-KZ"/>
        </w:rPr>
        <w:t xml:space="preserve">Екінші, барлық этностар азаматтарының тең құқықтылығы. </w:t>
      </w:r>
      <w:r w:rsidRPr="008955EA">
        <w:rPr>
          <w:rFonts w:ascii="Times New Roman" w:hAnsi="Times New Roman" w:cs="Times New Roman"/>
          <w:sz w:val="24"/>
          <w:szCs w:val="24"/>
          <w:lang w:val="kk-KZ"/>
        </w:rPr>
        <w:t>Ұлтаралық қатынастар мәселесінде ешқандай қосарланған стандарттар болмауы, барлықтары тең құқықты, тең мүмкіндіктерді иеленген көпұлтты қоғамды жетілдіру, ешқандай этносқа ешқандай артықшылық болмауы,  барлықтарының құқықтарының, міндеттерінің  бірдей екені, барлық ұлт өкілдерімен тіл табысып, тату-тәтті, бейбітшілік пен келісімде өмір сүру – барша қазақтың басты қағидасы болуы шарт екеніне басты назар аударылған.</w:t>
      </w:r>
    </w:p>
    <w:p w:rsidR="00CB4F29" w:rsidRPr="008955EA" w:rsidRDefault="00CB4F29" w:rsidP="005726BC">
      <w:pPr>
        <w:spacing w:after="0" w:line="240" w:lineRule="auto"/>
        <w:jc w:val="both"/>
        <w:rPr>
          <w:rFonts w:ascii="Times New Roman" w:hAnsi="Times New Roman" w:cs="Times New Roman"/>
          <w:sz w:val="24"/>
          <w:szCs w:val="24"/>
          <w:lang w:val="kk-KZ"/>
        </w:rPr>
      </w:pPr>
      <w:r w:rsidRPr="008955EA">
        <w:rPr>
          <w:rFonts w:ascii="Times New Roman" w:hAnsi="Times New Roman" w:cs="Times New Roman"/>
          <w:i/>
          <w:sz w:val="24"/>
          <w:szCs w:val="24"/>
          <w:lang w:val="kk-KZ"/>
        </w:rPr>
        <w:t>Үшінші, қазақ тілі және тілдердің үштұғырлылығы.</w:t>
      </w:r>
      <w:r w:rsidRPr="008955EA">
        <w:rPr>
          <w:rFonts w:ascii="Times New Roman" w:hAnsi="Times New Roman" w:cs="Times New Roman"/>
          <w:sz w:val="24"/>
          <w:szCs w:val="24"/>
          <w:lang w:val="kk-KZ"/>
        </w:rPr>
        <w:t xml:space="preserve">  Қазақ тілі – біздің рухани негізіміз. Біздің міндетіміз – оны барлық салада белсенді пайдалана отырып дамыту. Біз ұрпақтарымызға бабаларымыздың сандаған буынының тәжірибесінен өтіп, біздің де үйлесімді үлесімізбен толыға түсетін қазіргі тілді мұраға қалдыруға тиіспіз.  Бұл – өзін қадірлейтін әрбір адам дербес шешуге тиіс міндет. </w:t>
      </w:r>
    </w:p>
    <w:p w:rsidR="00CB4F29" w:rsidRPr="008955EA" w:rsidRDefault="00CB4F29" w:rsidP="005726BC">
      <w:pPr>
        <w:spacing w:after="0" w:line="240" w:lineRule="auto"/>
        <w:jc w:val="both"/>
        <w:rPr>
          <w:rFonts w:ascii="Times New Roman" w:hAnsi="Times New Roman" w:cs="Times New Roman"/>
          <w:color w:val="FF0000"/>
          <w:sz w:val="24"/>
          <w:szCs w:val="24"/>
          <w:lang w:val="kk-KZ"/>
        </w:rPr>
      </w:pPr>
      <w:r w:rsidRPr="008955EA">
        <w:rPr>
          <w:rFonts w:ascii="Times New Roman" w:hAnsi="Times New Roman" w:cs="Times New Roman"/>
          <w:sz w:val="24"/>
          <w:szCs w:val="24"/>
          <w:lang w:val="kk-KZ"/>
        </w:rPr>
        <w:t xml:space="preserve">     Ұлттық тіл  қазақстанды мекендейтін барлық  ұлттардың басын біріктіретін  тіл болуы керек.  Әлемдегі тәжірибе көрсетіп отырғандай  сол елдің  ана тілі  келуші ұлттардың да тілі болып табылады. Европадағы мәдениеті мен дәстүрі дамыған Франция мемлекетінде барлық ұлттар үшін ана тілі француз тілі,  ал, ұлты француз ұлты болады.  </w:t>
      </w:r>
    </w:p>
    <w:p w:rsidR="00CB4F29" w:rsidRPr="008955EA" w:rsidRDefault="00CB4F29" w:rsidP="005726BC">
      <w:pPr>
        <w:spacing w:after="0" w:line="240" w:lineRule="auto"/>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          Жолдауда қазақ тілі жаппай қолданыс тіліне айналып, шын мәніндегі мемлекеттік тіл мәртебесіне көтерілгенде, біз елімізді </w:t>
      </w:r>
      <w:r w:rsidRPr="008955EA">
        <w:rPr>
          <w:rFonts w:ascii="Times New Roman" w:hAnsi="Times New Roman" w:cs="Times New Roman"/>
          <w:i/>
          <w:sz w:val="24"/>
          <w:szCs w:val="24"/>
          <w:lang w:val="kk-KZ"/>
        </w:rPr>
        <w:t>қазақ мемлекеті</w:t>
      </w:r>
      <w:r w:rsidRPr="008955EA">
        <w:rPr>
          <w:rFonts w:ascii="Times New Roman" w:hAnsi="Times New Roman" w:cs="Times New Roman"/>
          <w:sz w:val="24"/>
          <w:szCs w:val="24"/>
          <w:lang w:val="kk-KZ"/>
        </w:rPr>
        <w:t xml:space="preserve"> деп атайтын боламыз, -  деп атап көрсетуі де біздің алдымызға әсіресе үздіксіз білім беру жүйесінің алдына  іргелі міндеттерді жүктейді.</w:t>
      </w:r>
    </w:p>
    <w:p w:rsidR="00CB4F29" w:rsidRPr="008955EA" w:rsidRDefault="00CB4F29" w:rsidP="005726BC">
      <w:pPr>
        <w:spacing w:after="0" w:line="240" w:lineRule="auto"/>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            Қазақстан азаматының үштілді меңгеруі  интеллектуалды ұлтты қалыптастырудың негізгі белгісі. Жолдауда орыс тілі арқылы қазақстандықтар бірнеше ғасыр бойы қосымша білім алып, ел ішінде де, шет жерлерде де өз дүниетанымдары мен араласатын ортасын кеңейтіп келе жатқанына аса мән беріледі.  Қазіргі қоғамда  үштілділік менгертуге байланысты  ынталандырулар жүргізіліп отыр. </w:t>
      </w:r>
    </w:p>
    <w:p w:rsidR="00CB4F29" w:rsidRPr="008955EA" w:rsidRDefault="00CB4F29" w:rsidP="005726BC">
      <w:pPr>
        <w:spacing w:after="0" w:line="240" w:lineRule="auto"/>
        <w:jc w:val="both"/>
        <w:rPr>
          <w:rFonts w:ascii="Times New Roman" w:hAnsi="Times New Roman" w:cs="Times New Roman"/>
          <w:sz w:val="24"/>
          <w:szCs w:val="24"/>
          <w:lang w:val="kk-KZ"/>
        </w:rPr>
      </w:pPr>
      <w:r w:rsidRPr="008955EA">
        <w:rPr>
          <w:rFonts w:ascii="Times New Roman" w:hAnsi="Times New Roman" w:cs="Times New Roman"/>
          <w:i/>
          <w:sz w:val="24"/>
          <w:szCs w:val="24"/>
          <w:lang w:val="kk-KZ"/>
        </w:rPr>
        <w:t xml:space="preserve">         Төртінші, мәдениет, дәстүрлер және даралық.</w:t>
      </w:r>
      <w:r w:rsidRPr="008955EA">
        <w:rPr>
          <w:rFonts w:ascii="Times New Roman" w:hAnsi="Times New Roman" w:cs="Times New Roman"/>
          <w:sz w:val="24"/>
          <w:szCs w:val="24"/>
          <w:lang w:val="kk-KZ"/>
        </w:rPr>
        <w:t xml:space="preserve">  Жолдауда   ұлттық мәдениетіміз бен дәстүрлерімізді осы әралуандығымен және ұлылығымен қосып қорғауымыз керек, мәдени игілігімізді бөлшектеп болса да жинастыруымыз керек,  дәстүр мен мәдениет – ұлттың </w:t>
      </w:r>
      <w:r w:rsidRPr="008955EA">
        <w:rPr>
          <w:rFonts w:ascii="Times New Roman" w:hAnsi="Times New Roman" w:cs="Times New Roman"/>
          <w:sz w:val="24"/>
          <w:szCs w:val="24"/>
          <w:lang w:val="kk-KZ"/>
        </w:rPr>
        <w:lastRenderedPageBreak/>
        <w:t xml:space="preserve">генетикалық коды екеніне тоқтала отырып,  Қазақстанның елдігі асқан, ерлігі тасқан, кемел де келісті елге айналуына толық   мүмкіндіктің  бар екеніне тоқталады. </w:t>
      </w:r>
    </w:p>
    <w:p w:rsidR="00CB4F29" w:rsidRPr="008955EA" w:rsidRDefault="00CB4F29" w:rsidP="005726BC">
      <w:pPr>
        <w:spacing w:after="0" w:line="240" w:lineRule="auto"/>
        <w:jc w:val="both"/>
        <w:rPr>
          <w:rFonts w:ascii="Times New Roman" w:hAnsi="Times New Roman" w:cs="Times New Roman"/>
          <w:sz w:val="24"/>
          <w:szCs w:val="24"/>
          <w:lang w:val="kk-KZ"/>
        </w:rPr>
      </w:pPr>
      <w:r w:rsidRPr="008955EA">
        <w:rPr>
          <w:rFonts w:ascii="Times New Roman" w:hAnsi="Times New Roman" w:cs="Times New Roman"/>
          <w:i/>
          <w:sz w:val="24"/>
          <w:szCs w:val="24"/>
          <w:lang w:val="kk-KZ"/>
        </w:rPr>
        <w:t xml:space="preserve">      Бесінші, ұлттық интеллигенциясының рөлі</w:t>
      </w:r>
      <w:r w:rsidRPr="008955EA">
        <w:rPr>
          <w:rFonts w:ascii="Times New Roman" w:hAnsi="Times New Roman" w:cs="Times New Roman"/>
          <w:sz w:val="24"/>
          <w:szCs w:val="24"/>
          <w:lang w:val="kk-KZ"/>
        </w:rPr>
        <w:t xml:space="preserve">   ұлттық   рухани дамуда негізгі рөлге әрқашан интеллигенция ие екені,    жаңа жалпыұлттық құндылықтар жасауда алдыңғы қатарлы күш болуы  және қазақ халқы және мемлекеттік тіл даму үстіндегі қазақстандық азаматтық тұтастықтың біріктіруші ұйытқысы болуы қажеттігі, қоғамның  қазіргі көзқарастарының негізін  интеллигенция беруі керектігі  баса айтылды. </w:t>
      </w:r>
    </w:p>
    <w:p w:rsidR="00CB4F29" w:rsidRPr="008955EA" w:rsidRDefault="00CB4F29" w:rsidP="005726BC">
      <w:pPr>
        <w:spacing w:after="0" w:line="240" w:lineRule="auto"/>
        <w:jc w:val="both"/>
        <w:rPr>
          <w:rFonts w:ascii="Times New Roman" w:hAnsi="Times New Roman" w:cs="Times New Roman"/>
          <w:sz w:val="24"/>
          <w:szCs w:val="24"/>
          <w:lang w:val="kk-KZ"/>
        </w:rPr>
      </w:pPr>
      <w:r w:rsidRPr="008955EA">
        <w:rPr>
          <w:rFonts w:ascii="Times New Roman" w:hAnsi="Times New Roman" w:cs="Times New Roman"/>
          <w:i/>
          <w:sz w:val="24"/>
          <w:szCs w:val="24"/>
          <w:lang w:val="kk-KZ"/>
        </w:rPr>
        <w:t xml:space="preserve">      Алтыншы,  ХХІ  ғасырдағы Қазақстандағы дін.  </w:t>
      </w:r>
      <w:r w:rsidRPr="008955EA">
        <w:rPr>
          <w:rFonts w:ascii="Times New Roman" w:hAnsi="Times New Roman" w:cs="Times New Roman"/>
          <w:sz w:val="24"/>
          <w:szCs w:val="24"/>
          <w:lang w:val="kk-KZ"/>
        </w:rPr>
        <w:t xml:space="preserve">Елдің дәстүрлері мен мәдени нормаларына сәйкес келетін діни сана қалыптастыру мәселесі алға қойылды.  Халқымыз үшін дәстүрлі емес діни және жалған діни ағымдар мәселесі өткір тұрғаны,  жастарымыздың бір бөлігі өмірге осы жат жалған діни көзқарасты көзсіз қабылдауы, қоғамның бір бөлігінде шеттен келген жалған діни әсерлерге иммунитеті әлсіз екені,  діни таңдауға өте үлкен жауапкершілікпен қарау керектігі,  адамның өмірлік салты, тұрмысы, көп жағдайда бүкіл өмірі соған байланысты екені жан жақты қамтылып отыр. </w:t>
      </w:r>
    </w:p>
    <w:p w:rsidR="00CB4F29" w:rsidRPr="008955EA" w:rsidRDefault="00CB4F29" w:rsidP="005726BC">
      <w:pPr>
        <w:spacing w:after="0" w:line="240" w:lineRule="auto"/>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           Бүгінгі ұрпақ та әлемдегі ең ізгі дін – ислам дінін қадірлей отырып, ата дәстүрін ардақтағаны, бабаларымыз ұстанған бұл жол ұлттық салт-дәстүрді, ата-ананы сыйлауға негізделген. </w:t>
      </w:r>
    </w:p>
    <w:p w:rsidR="00CB4F29" w:rsidRPr="008955EA" w:rsidRDefault="00CB4F29" w:rsidP="005726BC">
      <w:pPr>
        <w:spacing w:after="0" w:line="240" w:lineRule="auto"/>
        <w:jc w:val="both"/>
        <w:rPr>
          <w:rFonts w:ascii="Times New Roman" w:hAnsi="Times New Roman" w:cs="Times New Roman"/>
          <w:sz w:val="24"/>
          <w:szCs w:val="24"/>
          <w:lang w:val="kk-KZ"/>
        </w:rPr>
      </w:pPr>
      <w:r w:rsidRPr="008955EA">
        <w:rPr>
          <w:rFonts w:ascii="Times New Roman" w:hAnsi="Times New Roman" w:cs="Times New Roman"/>
          <w:i/>
          <w:sz w:val="24"/>
          <w:szCs w:val="24"/>
          <w:lang w:val="kk-KZ"/>
        </w:rPr>
        <w:t>Жетінші, болашақтағы Қазақстанды қалай елестетемін</w:t>
      </w:r>
      <w:r w:rsidRPr="008955EA">
        <w:rPr>
          <w:rFonts w:ascii="Times New Roman" w:hAnsi="Times New Roman" w:cs="Times New Roman"/>
          <w:sz w:val="24"/>
          <w:szCs w:val="24"/>
          <w:lang w:val="kk-KZ"/>
        </w:rPr>
        <w:t xml:space="preserve"> деп бүгінгі ұрпаққа үндеу тастайды.  Аталған жолдауда  Президент  2050 жылғы қазақстандықтар – үш тілде сөйлейтін білімді, еркін адамдардың қоғамы,  әлемнің азаматтары, жаңа білім меңгеруге құштар, еңбексүйгіш, өз елінің патриоттары  екеніне толық сенімділігін білдіреді[1]. </w:t>
      </w:r>
    </w:p>
    <w:p w:rsidR="00CB4F29" w:rsidRPr="008955EA" w:rsidRDefault="00CB4F29" w:rsidP="005726BC">
      <w:pPr>
        <w:spacing w:after="0" w:line="240" w:lineRule="auto"/>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            2050  жылғы  Қазақстан – экономикасы мықты, білім беру саласы да, денсаулық сақтау саласы да үздік, азаматтары еркін және тең құқықты, билігі әділ, бейбітшілік пен тыныштық салтанат құрған жалпыға ортақ еңбек қоғамы қалыптасқан мемлекет  екеніне  тоқталады. </w:t>
      </w:r>
    </w:p>
    <w:p w:rsidR="00CB4F29" w:rsidRPr="008955EA" w:rsidRDefault="00CB4F29" w:rsidP="005726BC">
      <w:pPr>
        <w:spacing w:after="0" w:line="240" w:lineRule="auto"/>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            «Бәріміздің де туған жеріміз біреу – ол қасиетті қазақ даласы. Бұл дүниеде біздің бір ғана Отанымыз бар, ол – тәуелсіз Қазақстан.  Біз болашаққа көз тігіп, тәуелсіз елімізді «Мәңгілік Ел» етуді мұрат  қылдық.  Бабалардың ерлігі, бүгінгі буынның ерен істері және жас ұрпақтың жасампаздығы арасында сабақтастық болса ғана, біз «Мәңгілік Ел» боламыз, - деп болашақ қазақ елінің, қазақ мемлекетінің  негізін салуға жол сілтейді[1]. </w:t>
      </w:r>
    </w:p>
    <w:p w:rsidR="00CB4F29" w:rsidRPr="008955EA" w:rsidRDefault="00CB4F29" w:rsidP="005726BC">
      <w:pPr>
        <w:spacing w:after="0" w:line="240" w:lineRule="auto"/>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    Сондықтан да, біздің алдымызда тұрған негізгі міндет - ұлттық мәдениет пен  әлемдік өркениетті өзара сабақтастыра отырып бүгінгі ХХI ғасыр ағымына лайықты тұлға қалыптастыру.  ХХI ғасыр ағымына лайықты тұлға - өз ана тілін білетін, басқа тілді құрметтейтін, тарихи зердесі жоғары, ұлттық салт-дәстүрден нәр алған, әлемдік ғылыми-техникалық прогресс көшіне ілесе алатын адам.</w:t>
      </w:r>
    </w:p>
    <w:p w:rsidR="00CB4F29" w:rsidRPr="008955EA" w:rsidRDefault="00CB4F29" w:rsidP="005726BC">
      <w:pPr>
        <w:autoSpaceDE w:val="0"/>
        <w:autoSpaceDN w:val="0"/>
        <w:adjustRightInd w:val="0"/>
        <w:spacing w:after="0" w:line="240" w:lineRule="auto"/>
        <w:ind w:firstLine="567"/>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“Патриотизм“ ұғымына  философиялық, педагогикалық, психологиялық тұрғыда ғалымдардың анықтамаларын негізге ала отырып, жалпыадамзатты</w:t>
      </w:r>
      <w:r w:rsidRPr="008955EA">
        <w:rPr>
          <w:rFonts w:ascii="Times New Roman" w:hAnsi="Times New Roman" w:cs="Times New Roman"/>
          <w:sz w:val="24"/>
          <w:szCs w:val="24"/>
          <w:lang w:val="be-BY"/>
        </w:rPr>
        <w:t>қ</w:t>
      </w:r>
      <w:r w:rsidRPr="008955EA">
        <w:rPr>
          <w:rFonts w:ascii="Times New Roman" w:hAnsi="Times New Roman" w:cs="Times New Roman"/>
          <w:sz w:val="24"/>
          <w:szCs w:val="24"/>
          <w:lang w:val="kk-KZ"/>
        </w:rPr>
        <w:t xml:space="preserve">  патриотизм,  жаңа қазақстандық патриотизм,  ұлтжандылық, қазақ патриотизмі ұғымдарының мәнін бүгінгі күн тұрғысынан зерделедік.  Философиялық сөзікте «патриотизм  (грекше patrіs – отан) - адамгершілік және саяси принцип, әлеуметтік сезім, оның мазмұны - Отанға сүйіспеншілік, оған адалдық, оның өткені мен қазіргісіне деген мақтаныш, Отан мүддесін қорғауға құлшыныс. Патриотизм – адамның мыңдаған жылдар бойы бекіген ең терең сезімдерінің бірі. Туған жерге, тілге, салт дәстүрлерге адал болып, олардан қол үзбеу түрінде патриотизмнің тарихи элементтері көне заманда-ақ қалыптаса бастаған» - деп тұжырымдайды .  </w:t>
      </w:r>
    </w:p>
    <w:p w:rsidR="00CB4F29" w:rsidRPr="008955EA" w:rsidRDefault="00CB4F29" w:rsidP="005726BC">
      <w:pPr>
        <w:autoSpaceDE w:val="0"/>
        <w:autoSpaceDN w:val="0"/>
        <w:adjustRightInd w:val="0"/>
        <w:spacing w:after="0" w:line="240" w:lineRule="auto"/>
        <w:ind w:firstLine="567"/>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Философ-ғалым М.Изотов патриотизмді ұлттық, жалпыұлттық және жалпықазақстандық тұрғыда қарастыра отырып, ұғымдарға жеке-жеке тоқталады[2].</w:t>
      </w:r>
    </w:p>
    <w:p w:rsidR="00CB4F29" w:rsidRPr="008955EA" w:rsidRDefault="00CB4F29" w:rsidP="005726BC">
      <w:pPr>
        <w:autoSpaceDE w:val="0"/>
        <w:autoSpaceDN w:val="0"/>
        <w:adjustRightInd w:val="0"/>
        <w:spacing w:after="0" w:line="240" w:lineRule="auto"/>
        <w:ind w:firstLine="567"/>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«Ұлттық патриотизм – өзінің туған жеріне, өз ұлтының бірлігі, мәдениеті, тілі, дәстүрлеріне  деген сезімінен туындайды, жалпыұлттық патриотизм –  Мемлекет халықтарының  бір бөлігі екенін түсінуі, әртүрлі ұлт өкілдірінің   өз Отанына  деген  махаббаты пен шыңайы сүйіспеншілігі,  жалпықазақстандық  патриотизм – республика халықтарының  ажырамас бөлігі екенін түсінуі, махаббат сезімі, Қазақстан </w:t>
      </w:r>
      <w:r w:rsidRPr="008955EA">
        <w:rPr>
          <w:rFonts w:ascii="Times New Roman" w:hAnsi="Times New Roman" w:cs="Times New Roman"/>
          <w:sz w:val="24"/>
          <w:szCs w:val="24"/>
          <w:lang w:val="kk-KZ"/>
        </w:rPr>
        <w:lastRenderedPageBreak/>
        <w:t xml:space="preserve">Республикасына деген шынайы сүйіспеншілігі, халық пен отанының мүддесін қорғау азаматтық парызы» деген тұжырым жасайды </w:t>
      </w:r>
      <w:r w:rsidRPr="008955EA">
        <w:rPr>
          <w:rFonts w:ascii="Times New Roman" w:hAnsi="Times New Roman" w:cs="Times New Roman"/>
          <w:sz w:val="24"/>
          <w:szCs w:val="24"/>
          <w:lang w:val="be-BY"/>
        </w:rPr>
        <w:t>[2, 4</w:t>
      </w:r>
      <w:r w:rsidRPr="008955EA">
        <w:rPr>
          <w:rFonts w:ascii="Times New Roman" w:hAnsi="Times New Roman" w:cs="Times New Roman"/>
          <w:sz w:val="24"/>
          <w:szCs w:val="24"/>
          <w:lang w:val="kk-KZ"/>
        </w:rPr>
        <w:t>5</w:t>
      </w:r>
      <w:r w:rsidRPr="008955EA">
        <w:rPr>
          <w:rFonts w:ascii="Times New Roman" w:hAnsi="Times New Roman" w:cs="Times New Roman"/>
          <w:sz w:val="24"/>
          <w:szCs w:val="24"/>
          <w:lang w:val="be-BY"/>
        </w:rPr>
        <w:t>]</w:t>
      </w:r>
      <w:r w:rsidRPr="008955EA">
        <w:rPr>
          <w:rFonts w:ascii="Times New Roman" w:hAnsi="Times New Roman" w:cs="Times New Roman"/>
          <w:sz w:val="24"/>
          <w:szCs w:val="24"/>
          <w:lang w:val="kk-KZ"/>
        </w:rPr>
        <w:t xml:space="preserve">.  </w:t>
      </w:r>
    </w:p>
    <w:p w:rsidR="00CB4F29" w:rsidRPr="008955EA" w:rsidRDefault="00CB4F29" w:rsidP="005726BC">
      <w:pPr>
        <w:autoSpaceDE w:val="0"/>
        <w:autoSpaceDN w:val="0"/>
        <w:adjustRightInd w:val="0"/>
        <w:spacing w:after="0" w:line="240" w:lineRule="auto"/>
        <w:ind w:firstLine="567"/>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Жалпы патриотизмді адамгершілік, саяси принцип және  адалдық, мақтаныш, сүйіспеншілік, сезім тұрғысынан қарастырады. Патриоттық тәрбиенің философиялық астарына, даму үрдісіне үңілетін болсақ, түп тамыры Түркі қағанатынан бастау алатынын ауыз және жазба әдебиет үлгілеріне шолу жасағанда айқын аңғарамыз. Түркі жұртының  ұлттық ерлік дәстүрі негізінде  оқушы жастардың бойында патриоттық сезімді қалыптастыру ерекше орын алады. </w:t>
      </w:r>
    </w:p>
    <w:p w:rsidR="00CB4F29" w:rsidRPr="008955EA" w:rsidRDefault="00CB4F29" w:rsidP="005726BC">
      <w:pPr>
        <w:autoSpaceDE w:val="0"/>
        <w:autoSpaceDN w:val="0"/>
        <w:adjustRightInd w:val="0"/>
        <w:spacing w:after="0" w:line="240" w:lineRule="auto"/>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ab/>
        <w:t>Ғылыми еңбектерді зерделейтін болсақ, патриотизмді  қалыптастыруға себін тигізетін қасиетті белгілер: ұлттық сана - сезім, ұлттық мақтаныш, ұлттық салт-дәстүрлер, әдет - ғұрыптар, парыз, намыс, бірлік және міндет. Патриотизм сапа, сенім тұрғысынан негізделіп, сезім арқылы көрініс береді. Ұлттық парыз, мақтаныш, намыс, сезім, сана, рух</w:t>
      </w:r>
      <w:r w:rsidRPr="008955EA">
        <w:rPr>
          <w:rFonts w:ascii="Times New Roman" w:hAnsi="Times New Roman" w:cs="Times New Roman"/>
          <w:sz w:val="24"/>
          <w:szCs w:val="24"/>
          <w:lang w:val="be-BY"/>
        </w:rPr>
        <w:t xml:space="preserve">, </w:t>
      </w:r>
      <w:r w:rsidRPr="008955EA">
        <w:rPr>
          <w:rFonts w:ascii="Times New Roman" w:hAnsi="Times New Roman" w:cs="Times New Roman"/>
          <w:sz w:val="24"/>
          <w:szCs w:val="24"/>
          <w:lang w:val="kk-KZ"/>
        </w:rPr>
        <w:t xml:space="preserve">т.б. құндылықтар ұлттық идеяның негізгі көрінісі  болып табылады.  </w:t>
      </w:r>
    </w:p>
    <w:p w:rsidR="00CB4F29" w:rsidRPr="008955EA" w:rsidRDefault="00CB4F29" w:rsidP="005726BC">
      <w:pPr>
        <w:autoSpaceDE w:val="0"/>
        <w:autoSpaceDN w:val="0"/>
        <w:adjustRightInd w:val="0"/>
        <w:spacing w:after="0" w:line="240" w:lineRule="auto"/>
        <w:ind w:firstLine="720"/>
        <w:jc w:val="both"/>
        <w:rPr>
          <w:rFonts w:ascii="Times New Roman" w:hAnsi="Times New Roman" w:cs="Times New Roman"/>
          <w:sz w:val="24"/>
          <w:szCs w:val="24"/>
          <w:lang w:val="kk-KZ"/>
        </w:rPr>
      </w:pPr>
      <w:r w:rsidRPr="008955EA">
        <w:rPr>
          <w:rFonts w:ascii="Times New Roman" w:hAnsi="Times New Roman" w:cs="Times New Roman"/>
          <w:i/>
          <w:sz w:val="24"/>
          <w:szCs w:val="24"/>
          <w:lang w:val="kk-KZ"/>
        </w:rPr>
        <w:t>Қазақстандық патриотизм</w:t>
      </w:r>
      <w:r w:rsidRPr="008955EA">
        <w:rPr>
          <w:rFonts w:ascii="Times New Roman" w:hAnsi="Times New Roman" w:cs="Times New Roman"/>
          <w:sz w:val="24"/>
          <w:szCs w:val="24"/>
          <w:lang w:val="kk-KZ"/>
        </w:rPr>
        <w:t xml:space="preserve"> - Қазақстанды  мекендейтін барлық ұлт пен ұлыстардың, халықтардың Қазақстан мемлекеті әлемдік биіктен  көріну үшін білім, мәдениет, экономика, әлеуметтік тұрғыда дамуына жағдай жасай отырып, еліміздегі бейбітшілік, бірлік пен тәуелсіздікті сақтау үшін барлық күш жігерін жұмсау. </w:t>
      </w:r>
    </w:p>
    <w:p w:rsidR="00CB4F29" w:rsidRPr="008955EA" w:rsidRDefault="00CB4F29" w:rsidP="005726BC">
      <w:pPr>
        <w:autoSpaceDE w:val="0"/>
        <w:autoSpaceDN w:val="0"/>
        <w:adjustRightInd w:val="0"/>
        <w:spacing w:after="0" w:line="240" w:lineRule="auto"/>
        <w:ind w:firstLine="567"/>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Ал Қазақстандық патриотизмі көп ұлтты Қазақстан үшін бірлік пен елдікті сақтай отырып, демократияландырылған, әлемдік өркениеттен орын алу   идеологиясы негізгі діңгек болып табылады.  Бұл жерде ел Президентінің тұжырымы бойынша “Қазақстандағы ұлтаралық жарастықтың негізгі атамекеннің иесі - қазақ халқы өз мойнына алуы керек. Өйткені халқымыз ұлтаралық жарастықты, сыртқы дүниемен өзара тиімді ынтымақтастықты жүзеге асыра алса ғана өзінің өркениетті мемлекетіне ие бола алады“,-деп қазақстандық патриотизмді қалыптастырудың негізгі тірегі қазақ халқына үлкен үміт артады.</w:t>
      </w:r>
    </w:p>
    <w:p w:rsidR="00CB4F29" w:rsidRPr="008955EA" w:rsidRDefault="00CB4F29" w:rsidP="005726BC">
      <w:pPr>
        <w:autoSpaceDE w:val="0"/>
        <w:autoSpaceDN w:val="0"/>
        <w:adjustRightInd w:val="0"/>
        <w:spacing w:after="0" w:line="240" w:lineRule="auto"/>
        <w:ind w:firstLine="567"/>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ХХI ғасыр жаһандану үрдісі бүкіл әлем халықтарын біріктіру арқылы  өркениеттілікті  сақтап қалу  барысында  бар күш - жігерін жұмсап отырған тұста  патриотизм ұғымы кең тұрғыда тек Отан емес, әлемдік тұрғыда қарастырылуды  қазіргі қоғамдағы  және әлемдегі даму үрдісі талап етеді. </w:t>
      </w:r>
    </w:p>
    <w:p w:rsidR="00CB4F29" w:rsidRPr="008955EA" w:rsidRDefault="00CB4F29" w:rsidP="005726BC">
      <w:pPr>
        <w:autoSpaceDE w:val="0"/>
        <w:autoSpaceDN w:val="0"/>
        <w:adjustRightInd w:val="0"/>
        <w:spacing w:after="0" w:line="240" w:lineRule="auto"/>
        <w:ind w:firstLine="567"/>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Бүгінгі жаһандандыру үрдісі тұрғысынан алатын болсақ, </w:t>
      </w:r>
      <w:r w:rsidRPr="008955EA">
        <w:rPr>
          <w:rFonts w:ascii="Times New Roman" w:hAnsi="Times New Roman" w:cs="Times New Roman"/>
          <w:b/>
          <w:sz w:val="24"/>
          <w:szCs w:val="24"/>
          <w:lang w:val="kk-KZ"/>
        </w:rPr>
        <w:t>патриотизм ұғымы -</w:t>
      </w:r>
      <w:r w:rsidRPr="008955EA">
        <w:rPr>
          <w:rFonts w:ascii="Times New Roman" w:hAnsi="Times New Roman" w:cs="Times New Roman"/>
          <w:sz w:val="24"/>
          <w:szCs w:val="24"/>
          <w:lang w:val="kk-KZ"/>
        </w:rPr>
        <w:t xml:space="preserve"> халықтар мен ұлттардың өз </w:t>
      </w:r>
      <w:r w:rsidRPr="008955EA">
        <w:rPr>
          <w:rFonts w:ascii="Times New Roman" w:hAnsi="Times New Roman" w:cs="Times New Roman"/>
          <w:b/>
          <w:sz w:val="24"/>
          <w:szCs w:val="24"/>
          <w:lang w:val="kk-KZ"/>
        </w:rPr>
        <w:t>Отанына, мемлекетіне</w:t>
      </w:r>
      <w:r w:rsidRPr="008955EA">
        <w:rPr>
          <w:rFonts w:ascii="Times New Roman" w:hAnsi="Times New Roman" w:cs="Times New Roman"/>
          <w:sz w:val="24"/>
          <w:szCs w:val="24"/>
          <w:lang w:val="kk-KZ"/>
        </w:rPr>
        <w:t xml:space="preserve"> деген сүйіспеншілігімен қатар, </w:t>
      </w:r>
      <w:r w:rsidRPr="008955EA">
        <w:rPr>
          <w:rFonts w:ascii="Times New Roman" w:hAnsi="Times New Roman" w:cs="Times New Roman"/>
          <w:b/>
          <w:sz w:val="24"/>
          <w:szCs w:val="24"/>
          <w:lang w:val="kk-KZ"/>
        </w:rPr>
        <w:t>әлемдік дамудың тыныштығы мен бейбітшілігін сақтау</w:t>
      </w:r>
      <w:r w:rsidRPr="008955EA">
        <w:rPr>
          <w:rFonts w:ascii="Times New Roman" w:hAnsi="Times New Roman" w:cs="Times New Roman"/>
          <w:sz w:val="24"/>
          <w:szCs w:val="24"/>
          <w:lang w:val="kk-KZ"/>
        </w:rPr>
        <w:t xml:space="preserve"> үшін барлық  күш жігерін жұмсау. ХХI ғасыр ұрпағын тәрбиелеуде ұлттық мәдениет пен өркениеттік даму үрдісін  өзара сабақтастыра отырып тұлғаның бойындағы патриоттық құндылықтарды қалыптастыруымыз керек. </w:t>
      </w:r>
    </w:p>
    <w:p w:rsidR="00CB4F29" w:rsidRPr="008955EA" w:rsidRDefault="00CB4F29" w:rsidP="005726BC">
      <w:pPr>
        <w:autoSpaceDE w:val="0"/>
        <w:autoSpaceDN w:val="0"/>
        <w:adjustRightInd w:val="0"/>
        <w:spacing w:after="0" w:line="240" w:lineRule="auto"/>
        <w:ind w:firstLine="720"/>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Тұлғаның бойындағы патриоттық құндылық  - қазақ патриотизмі (ұлттық патриотизм),  Қазақстандық патриотизм,  жалпыадамзаттық патриотизм арқылы көрініс бере отырып, тұлғаның бойында құндылықтың  жоғары көрсеткіштері  -парыз, намыс, ұлттық тарих, ұлттық салт-дәстүр, сезім, таным, ұлттық рух, </w:t>
      </w:r>
      <w:r w:rsidRPr="008955EA">
        <w:rPr>
          <w:rFonts w:ascii="Times New Roman" w:hAnsi="Times New Roman" w:cs="Times New Roman"/>
          <w:sz w:val="24"/>
          <w:szCs w:val="24"/>
          <w:lang w:val="be-BY"/>
        </w:rPr>
        <w:t xml:space="preserve">т.б. </w:t>
      </w:r>
      <w:r w:rsidRPr="008955EA">
        <w:rPr>
          <w:rFonts w:ascii="Times New Roman" w:hAnsi="Times New Roman" w:cs="Times New Roman"/>
          <w:sz w:val="24"/>
          <w:szCs w:val="24"/>
          <w:lang w:val="kk-KZ"/>
        </w:rPr>
        <w:t xml:space="preserve">қалыптасады. Тұлғаның бойындағы патриоттық құндылықтарды қалыптастырудың негізгі көзі – отбасы, әулет, әлеуметтік орта, аймақ, мемлекет, әлемдік кеңістік[3]. </w:t>
      </w:r>
    </w:p>
    <w:p w:rsidR="00CB4F29" w:rsidRPr="008955EA" w:rsidRDefault="00CB4F29" w:rsidP="005726BC">
      <w:pPr>
        <w:autoSpaceDE w:val="0"/>
        <w:autoSpaceDN w:val="0"/>
        <w:adjustRightInd w:val="0"/>
        <w:spacing w:after="0" w:line="240" w:lineRule="auto"/>
        <w:ind w:firstLine="720"/>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Осы тұрғыдан алып қарағанда патриотизм - тұлғаның бойындағы сапалық белгі. Патриоттық құндылықтар негізінен патриоттық сезім, патриоттық таным, патриоттық сана, патриоттық болмыс,  т.б. қамтиды. Психологиялық тұрғыда патриоттық құндылықтар сапаға айналып, іс-әрекет (тұлғаның “мені”) тұрғысынан көрініс беруі қажет.</w:t>
      </w:r>
    </w:p>
    <w:p w:rsidR="00CB4F29" w:rsidRPr="008955EA" w:rsidRDefault="00CB4F29" w:rsidP="005726BC">
      <w:pPr>
        <w:autoSpaceDE w:val="0"/>
        <w:autoSpaceDN w:val="0"/>
        <w:adjustRightInd w:val="0"/>
        <w:spacing w:after="0" w:line="240" w:lineRule="auto"/>
        <w:ind w:firstLine="708"/>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Патриотизмнің күре тамыры сақ, ғұн дәуірлерінен, Күлтегін, Тоныкөк, Алтын Орда батыры Ер Едіге, ХҮI-ХҮIII ғасырда елі мен жері үшін жан аямай күрескен Жалаңтөс, Қарасай, Қабанбай, Бөгенбай, Наурызбай т.б. бастау алады. Сонымен қатар, ұрпақтан-ұрпаққа жалғасқан мәдени-рухани мұралар, тастағы жазбалардағы өсиет, нақыл сөздер жас ұрпақ бойындағы ерлік сезімін оятып, туған жерге деген сүйіспеншілігін қалыптастыруға игі ықпал етеді. </w:t>
      </w:r>
    </w:p>
    <w:p w:rsidR="00CB4F29" w:rsidRPr="008955EA" w:rsidRDefault="00CB4F29" w:rsidP="005726BC">
      <w:pPr>
        <w:autoSpaceDE w:val="0"/>
        <w:autoSpaceDN w:val="0"/>
        <w:adjustRightInd w:val="0"/>
        <w:spacing w:after="0" w:line="240" w:lineRule="auto"/>
        <w:ind w:firstLine="720"/>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lastRenderedPageBreak/>
        <w:t>Әрбір тарихи дерек көзін зерделейтін болсақ жеке адамның тарихынан бастап белгілі бір халықтың тарихнамасын көреміз. Тарихты шолу арқылы жеке адамның өмірдерегінен бастап бүкіл бір ұлттың тарихнамасын зерделейміз.</w:t>
      </w:r>
    </w:p>
    <w:p w:rsidR="00CB4F29" w:rsidRPr="008955EA" w:rsidRDefault="00CB4F29" w:rsidP="005726BC">
      <w:pPr>
        <w:autoSpaceDE w:val="0"/>
        <w:autoSpaceDN w:val="0"/>
        <w:adjustRightInd w:val="0"/>
        <w:spacing w:after="0" w:line="240" w:lineRule="auto"/>
        <w:ind w:firstLine="567"/>
        <w:jc w:val="both"/>
        <w:rPr>
          <w:rFonts w:ascii="Times New Roman" w:hAnsi="Times New Roman" w:cs="Times New Roman"/>
          <w:sz w:val="24"/>
          <w:szCs w:val="24"/>
          <w:lang w:val="nl-NL"/>
        </w:rPr>
      </w:pPr>
      <w:r w:rsidRPr="008955EA">
        <w:rPr>
          <w:rFonts w:ascii="Times New Roman" w:hAnsi="Times New Roman" w:cs="Times New Roman"/>
          <w:sz w:val="24"/>
          <w:szCs w:val="24"/>
          <w:lang w:val="kk-KZ"/>
        </w:rPr>
        <w:t>Қазақтардың ата тегіержүрексақтарекендігінегізгіғылымидереккөздерініңбірі</w:t>
      </w:r>
      <w:r w:rsidRPr="008955EA">
        <w:rPr>
          <w:rFonts w:ascii="Times New Roman" w:hAnsi="Times New Roman" w:cs="Times New Roman"/>
          <w:sz w:val="24"/>
          <w:szCs w:val="24"/>
          <w:lang w:val="nl-NL"/>
        </w:rPr>
        <w:t xml:space="preserve">“Қазақстан ұлттық энциклопедиясында” </w:t>
      </w:r>
      <w:r w:rsidRPr="008955EA">
        <w:rPr>
          <w:rFonts w:ascii="Times New Roman" w:hAnsi="Times New Roman" w:cs="Times New Roman"/>
          <w:sz w:val="24"/>
          <w:szCs w:val="24"/>
          <w:lang w:val="kk-KZ"/>
        </w:rPr>
        <w:t>нақтыланады</w:t>
      </w:r>
      <w:r w:rsidRPr="008955EA">
        <w:rPr>
          <w:rFonts w:ascii="Times New Roman" w:hAnsi="Times New Roman" w:cs="Times New Roman"/>
          <w:sz w:val="24"/>
          <w:szCs w:val="24"/>
          <w:lang w:val="nl-NL"/>
        </w:rPr>
        <w:t>.  “Қазақтар – түрік, моңғол, үнді-иран тектес, Қазақстан территориясында тіршілік еткен Евразия даласының көшпелі үштігінен тараған сақ, ғұн, үйсін тайпаларының қосындысынан құралған ежелгі халық”,- деп атап көрсетуі  түркі қағанаты тұсынан бұрын, сақ, ғұндардың мұрагер ұрпағы екенін көреміз.</w:t>
      </w:r>
    </w:p>
    <w:p w:rsidR="00CB4F29" w:rsidRPr="008955EA" w:rsidRDefault="00CB4F29" w:rsidP="005726BC">
      <w:pPr>
        <w:autoSpaceDE w:val="0"/>
        <w:autoSpaceDN w:val="0"/>
        <w:adjustRightInd w:val="0"/>
        <w:spacing w:after="0" w:line="240" w:lineRule="auto"/>
        <w:ind w:firstLine="567"/>
        <w:jc w:val="both"/>
        <w:rPr>
          <w:rFonts w:ascii="Times New Roman" w:hAnsi="Times New Roman" w:cs="Times New Roman"/>
          <w:sz w:val="24"/>
          <w:szCs w:val="24"/>
          <w:lang w:val="kk-KZ"/>
        </w:rPr>
      </w:pPr>
      <w:r w:rsidRPr="008955EA">
        <w:rPr>
          <w:rFonts w:ascii="Times New Roman" w:hAnsi="Times New Roman" w:cs="Times New Roman"/>
          <w:sz w:val="24"/>
          <w:szCs w:val="24"/>
          <w:lang w:val="nl-NL"/>
        </w:rPr>
        <w:t xml:space="preserve">Жоғарыдағы тарихи деректерге  талдау жасай келе </w:t>
      </w:r>
      <w:r w:rsidRPr="008955EA">
        <w:rPr>
          <w:rFonts w:ascii="Times New Roman" w:hAnsi="Times New Roman" w:cs="Times New Roman"/>
          <w:sz w:val="24"/>
          <w:szCs w:val="24"/>
          <w:lang w:val="kk-KZ"/>
        </w:rPr>
        <w:t>және</w:t>
      </w:r>
      <w:r w:rsidRPr="008955EA">
        <w:rPr>
          <w:rFonts w:ascii="Times New Roman" w:hAnsi="Times New Roman" w:cs="Times New Roman"/>
          <w:sz w:val="24"/>
          <w:szCs w:val="24"/>
          <w:lang w:val="nl-NL"/>
        </w:rPr>
        <w:t xml:space="preserve"> қазақ деген халықтың басынан өткен тарихи жағдайларға байланысты патриотизмнің дамып қалыптасуы</w:t>
      </w:r>
      <w:r w:rsidRPr="008955EA">
        <w:rPr>
          <w:rFonts w:ascii="Times New Roman" w:hAnsi="Times New Roman" w:cs="Times New Roman"/>
          <w:sz w:val="24"/>
          <w:szCs w:val="24"/>
          <w:lang w:val="kk-KZ"/>
        </w:rPr>
        <w:t xml:space="preserve">нмынадай  </w:t>
      </w:r>
      <w:r w:rsidRPr="008955EA">
        <w:rPr>
          <w:rFonts w:ascii="Times New Roman" w:hAnsi="Times New Roman" w:cs="Times New Roman"/>
          <w:sz w:val="24"/>
          <w:szCs w:val="24"/>
          <w:lang w:val="nl-NL"/>
        </w:rPr>
        <w:t>кезеңдерге бөліп қарастыруды жөн көрдік:</w:t>
      </w:r>
      <w:r w:rsidRPr="008955EA">
        <w:rPr>
          <w:rFonts w:ascii="Times New Roman" w:hAnsi="Times New Roman" w:cs="Times New Roman"/>
          <w:sz w:val="24"/>
          <w:szCs w:val="24"/>
          <w:lang w:val="en-US"/>
        </w:rPr>
        <w:t>Сақдәуіріндегіпатриотизм</w:t>
      </w:r>
      <w:r w:rsidRPr="008955EA">
        <w:rPr>
          <w:rFonts w:ascii="Times New Roman" w:hAnsi="Times New Roman" w:cs="Times New Roman"/>
          <w:sz w:val="24"/>
          <w:szCs w:val="24"/>
          <w:lang w:val="nl-NL"/>
        </w:rPr>
        <w:t>;</w:t>
      </w:r>
      <w:r w:rsidRPr="008955EA">
        <w:rPr>
          <w:rFonts w:ascii="Times New Roman" w:hAnsi="Times New Roman" w:cs="Times New Roman"/>
          <w:sz w:val="24"/>
          <w:szCs w:val="24"/>
          <w:lang w:val="en-US"/>
        </w:rPr>
        <w:t>Ғұнкезеңдегіпатриотизм</w:t>
      </w:r>
      <w:r w:rsidRPr="008955EA">
        <w:rPr>
          <w:rFonts w:ascii="Times New Roman" w:hAnsi="Times New Roman" w:cs="Times New Roman"/>
          <w:sz w:val="24"/>
          <w:szCs w:val="24"/>
          <w:lang w:val="nl-NL"/>
        </w:rPr>
        <w:t>;</w:t>
      </w:r>
      <w:r w:rsidRPr="008955EA">
        <w:rPr>
          <w:rFonts w:ascii="Times New Roman" w:hAnsi="Times New Roman" w:cs="Times New Roman"/>
          <w:sz w:val="24"/>
          <w:szCs w:val="24"/>
          <w:lang w:val="kk-KZ"/>
        </w:rPr>
        <w:t xml:space="preserve"> Т</w:t>
      </w:r>
      <w:r w:rsidRPr="008955EA">
        <w:rPr>
          <w:rFonts w:ascii="Times New Roman" w:hAnsi="Times New Roman" w:cs="Times New Roman"/>
          <w:sz w:val="24"/>
          <w:szCs w:val="24"/>
        </w:rPr>
        <w:t>үрк</w:t>
      </w:r>
      <w:r w:rsidRPr="008955EA">
        <w:rPr>
          <w:rFonts w:ascii="Times New Roman" w:hAnsi="Times New Roman" w:cs="Times New Roman"/>
          <w:sz w:val="24"/>
          <w:szCs w:val="24"/>
          <w:lang w:val="en-US"/>
        </w:rPr>
        <w:t>і</w:t>
      </w:r>
      <w:r w:rsidRPr="008955EA">
        <w:rPr>
          <w:rFonts w:ascii="Times New Roman" w:hAnsi="Times New Roman" w:cs="Times New Roman"/>
          <w:sz w:val="24"/>
          <w:szCs w:val="24"/>
        </w:rPr>
        <w:t>қағанатытұсындағыпатриотизм</w:t>
      </w:r>
      <w:r w:rsidRPr="008955EA">
        <w:rPr>
          <w:rFonts w:ascii="Times New Roman" w:hAnsi="Times New Roman" w:cs="Times New Roman"/>
          <w:sz w:val="24"/>
          <w:szCs w:val="24"/>
          <w:lang w:val="nl-NL"/>
        </w:rPr>
        <w:t>;</w:t>
      </w:r>
      <w:r w:rsidRPr="008955EA">
        <w:rPr>
          <w:rFonts w:ascii="Times New Roman" w:hAnsi="Times New Roman" w:cs="Times New Roman"/>
          <w:sz w:val="24"/>
          <w:szCs w:val="24"/>
        </w:rPr>
        <w:t>АлтынОрдатұсындағыпатриотизм</w:t>
      </w:r>
      <w:r w:rsidRPr="008955EA">
        <w:rPr>
          <w:rFonts w:ascii="Times New Roman" w:hAnsi="Times New Roman" w:cs="Times New Roman"/>
          <w:sz w:val="24"/>
          <w:szCs w:val="24"/>
          <w:lang w:val="nl-NL"/>
        </w:rPr>
        <w:t>;</w:t>
      </w:r>
      <w:r w:rsidRPr="008955EA">
        <w:rPr>
          <w:rFonts w:ascii="Times New Roman" w:hAnsi="Times New Roman" w:cs="Times New Roman"/>
          <w:sz w:val="24"/>
          <w:szCs w:val="24"/>
        </w:rPr>
        <w:t>ХҮ</w:t>
      </w:r>
      <w:r w:rsidRPr="008955EA">
        <w:rPr>
          <w:rFonts w:ascii="Times New Roman" w:hAnsi="Times New Roman" w:cs="Times New Roman"/>
          <w:sz w:val="24"/>
          <w:szCs w:val="24"/>
          <w:lang w:val="nl-NL"/>
        </w:rPr>
        <w:t>I-</w:t>
      </w:r>
      <w:r w:rsidRPr="008955EA">
        <w:rPr>
          <w:rFonts w:ascii="Times New Roman" w:hAnsi="Times New Roman" w:cs="Times New Roman"/>
          <w:sz w:val="24"/>
          <w:szCs w:val="24"/>
        </w:rPr>
        <w:t>ХҮ</w:t>
      </w:r>
      <w:r w:rsidRPr="008955EA">
        <w:rPr>
          <w:rFonts w:ascii="Times New Roman" w:hAnsi="Times New Roman" w:cs="Times New Roman"/>
          <w:sz w:val="24"/>
          <w:szCs w:val="24"/>
          <w:lang w:val="nl-NL"/>
        </w:rPr>
        <w:t xml:space="preserve">III </w:t>
      </w:r>
      <w:r w:rsidRPr="008955EA">
        <w:rPr>
          <w:rFonts w:ascii="Times New Roman" w:hAnsi="Times New Roman" w:cs="Times New Roman"/>
          <w:sz w:val="24"/>
          <w:szCs w:val="24"/>
        </w:rPr>
        <w:t>ғ</w:t>
      </w:r>
      <w:r w:rsidRPr="008955EA">
        <w:rPr>
          <w:rFonts w:ascii="Times New Roman" w:hAnsi="Times New Roman" w:cs="Times New Roman"/>
          <w:sz w:val="24"/>
          <w:szCs w:val="24"/>
          <w:lang w:val="nl-NL"/>
        </w:rPr>
        <w:t>.</w:t>
      </w:r>
      <w:r w:rsidRPr="008955EA">
        <w:rPr>
          <w:rFonts w:ascii="Times New Roman" w:hAnsi="Times New Roman" w:cs="Times New Roman"/>
          <w:sz w:val="24"/>
          <w:szCs w:val="24"/>
        </w:rPr>
        <w:t>ғ</w:t>
      </w:r>
      <w:r w:rsidRPr="008955EA">
        <w:rPr>
          <w:rFonts w:ascii="Times New Roman" w:hAnsi="Times New Roman" w:cs="Times New Roman"/>
          <w:sz w:val="24"/>
          <w:szCs w:val="24"/>
          <w:lang w:val="nl-NL"/>
        </w:rPr>
        <w:t xml:space="preserve">. </w:t>
      </w:r>
      <w:r w:rsidRPr="008955EA">
        <w:rPr>
          <w:rFonts w:ascii="Times New Roman" w:hAnsi="Times New Roman" w:cs="Times New Roman"/>
          <w:sz w:val="24"/>
          <w:szCs w:val="24"/>
        </w:rPr>
        <w:t>қазақхалқыныңпатриотизмі</w:t>
      </w:r>
      <w:r w:rsidRPr="008955EA">
        <w:rPr>
          <w:rFonts w:ascii="Times New Roman" w:hAnsi="Times New Roman" w:cs="Times New Roman"/>
          <w:sz w:val="24"/>
          <w:szCs w:val="24"/>
          <w:lang w:val="nl-NL"/>
        </w:rPr>
        <w:t>;</w:t>
      </w:r>
      <w:r w:rsidRPr="008955EA">
        <w:rPr>
          <w:rFonts w:ascii="Times New Roman" w:hAnsi="Times New Roman" w:cs="Times New Roman"/>
          <w:sz w:val="24"/>
          <w:szCs w:val="24"/>
          <w:lang w:val="en-US"/>
        </w:rPr>
        <w:t>Х</w:t>
      </w:r>
      <w:r w:rsidRPr="008955EA">
        <w:rPr>
          <w:rFonts w:ascii="Times New Roman" w:hAnsi="Times New Roman" w:cs="Times New Roman"/>
          <w:sz w:val="24"/>
          <w:szCs w:val="24"/>
          <w:lang w:val="nl-NL"/>
        </w:rPr>
        <w:t>I</w:t>
      </w:r>
      <w:r w:rsidRPr="008955EA">
        <w:rPr>
          <w:rFonts w:ascii="Times New Roman" w:hAnsi="Times New Roman" w:cs="Times New Roman"/>
          <w:sz w:val="24"/>
          <w:szCs w:val="24"/>
          <w:lang w:val="en-US"/>
        </w:rPr>
        <w:t>Хғасырд</w:t>
      </w:r>
      <w:r w:rsidRPr="008955EA">
        <w:rPr>
          <w:rFonts w:ascii="Times New Roman" w:hAnsi="Times New Roman" w:cs="Times New Roman"/>
          <w:sz w:val="24"/>
          <w:szCs w:val="24"/>
          <w:lang w:val="kk-KZ"/>
        </w:rPr>
        <w:t xml:space="preserve">ағы </w:t>
      </w:r>
      <w:r w:rsidRPr="008955EA">
        <w:rPr>
          <w:rFonts w:ascii="Times New Roman" w:hAnsi="Times New Roman" w:cs="Times New Roman"/>
          <w:sz w:val="24"/>
          <w:szCs w:val="24"/>
          <w:lang w:val="en-US"/>
        </w:rPr>
        <w:t>патриотизм</w:t>
      </w:r>
      <w:r w:rsidRPr="008955EA">
        <w:rPr>
          <w:rFonts w:ascii="Times New Roman" w:hAnsi="Times New Roman" w:cs="Times New Roman"/>
          <w:sz w:val="24"/>
          <w:szCs w:val="24"/>
          <w:lang w:val="nl-NL"/>
        </w:rPr>
        <w:t>;</w:t>
      </w:r>
      <w:r w:rsidRPr="008955EA">
        <w:rPr>
          <w:rFonts w:ascii="Times New Roman" w:hAnsi="Times New Roman" w:cs="Times New Roman"/>
          <w:sz w:val="24"/>
          <w:szCs w:val="24"/>
          <w:lang w:val="kk-KZ"/>
        </w:rPr>
        <w:t xml:space="preserve"> ХХ ғасырдың басындағы патриотизм.  Екінші дүниежүзілік соғыс кезіндегі патриотизм; 1986 жылғы қазақ жастарының патриоттық рухы;   ХХI ғасыр әлемдік жаһандандыру үрдісі кезіндегі  жаңа Қазақстандық патриотизм[3].</w:t>
      </w:r>
    </w:p>
    <w:p w:rsidR="00CB4F29" w:rsidRPr="008955EA" w:rsidRDefault="00CB4F29" w:rsidP="005726BC">
      <w:pPr>
        <w:autoSpaceDE w:val="0"/>
        <w:autoSpaceDN w:val="0"/>
        <w:adjustRightInd w:val="0"/>
        <w:spacing w:after="0" w:line="240" w:lineRule="auto"/>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ab/>
        <w:t>Патриотизмнің дамып, қалыптасуының тарихи алғы шарттарын айқындағанда түркі тектес халықтардың шығу тегінен бастап, әр кезеңдегі ерлік-жауынгерлік дәстүрінің мазмұнын ашу арқылы түркі халқының патриотизмінің ерекшелігін айқындауға болады.</w:t>
      </w:r>
    </w:p>
    <w:p w:rsidR="00CB4F29" w:rsidRPr="008955EA" w:rsidRDefault="00CB4F29" w:rsidP="005726BC">
      <w:pPr>
        <w:autoSpaceDE w:val="0"/>
        <w:autoSpaceDN w:val="0"/>
        <w:adjustRightInd w:val="0"/>
        <w:spacing w:after="0" w:line="240" w:lineRule="auto"/>
        <w:ind w:firstLine="567"/>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Ұлттық патриотизмнің дамып, қалыптасуы туралы Елбасы Н.Ә.Назарбаевтың “Қазақ халқы - тамырын жеті қабат жер астына жіберген алып бәйтеректей, өзегін ғасырлар тереңіне тартып, дауылдармен алысып, тағдырымен алысып, өсіп-өркендеп келе жатқан байырға халық. Оның тарихы, кейбіреулер айтып жүргендей, кешегі Қазақ хандығы шаңырақ көтерген ХҮ ғасырдан басталмайды. Хандықтың құрылуы бір басқа, халықтың қалыптасуы бір басқа. </w:t>
      </w:r>
    </w:p>
    <w:p w:rsidR="00CB4F29" w:rsidRPr="008955EA" w:rsidRDefault="00CB4F29" w:rsidP="005726BC">
      <w:pPr>
        <w:autoSpaceDE w:val="0"/>
        <w:autoSpaceDN w:val="0"/>
        <w:adjustRightInd w:val="0"/>
        <w:spacing w:after="0" w:line="240" w:lineRule="auto"/>
        <w:ind w:firstLine="567"/>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Бүгінгі күн ата-бабаларымыздың талай ғасырлар бойғы арманы еді, отаршылдықтың темір құрсауының, отызыншы жылдардағы ашаршылық пен сталиндік жаппай жазалау құрбандарының, ұлы Отан соғысында от ортасынан оралмаған боздақтардың, кешегі Желтоқсан ұлттық намысын қолдан бермеу үшін, халықтың сағын сындырмау үшін бел буып шыққан жастарымыздың арманы едің,- деген ұлы ғибрат сөзден ғасырлар қойнауынан жалғасқан халқымыздың ерлік рухының ұрпақтан-ұрпаққа жалғасып, әлемдік өркениеттен өзіндік орнын алуына негізгі себепші болатынын нақтылайды.</w:t>
      </w:r>
    </w:p>
    <w:p w:rsidR="00CB4F29" w:rsidRPr="008955EA" w:rsidRDefault="00CB4F29" w:rsidP="005726BC">
      <w:pPr>
        <w:autoSpaceDE w:val="0"/>
        <w:autoSpaceDN w:val="0"/>
        <w:adjustRightInd w:val="0"/>
        <w:spacing w:after="0" w:line="240" w:lineRule="auto"/>
        <w:ind w:firstLine="567"/>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Қазақ халқы  ғасырлар бойы атадан-балаға мирас болып отырған елі мен жерін көзінің қарашағындай сақтап ұрпақтан-ұрпаққа аманаттап отырған. Қандай қиыншылық заманда да  “малым арымның садағасы” деген қағиданы  өмірлік ұстанымына айналдырып, ерлік туын жоғары ұстаған.</w:t>
      </w:r>
    </w:p>
    <w:p w:rsidR="00CB4F29" w:rsidRPr="008955EA" w:rsidRDefault="00CB4F29" w:rsidP="005726BC">
      <w:pPr>
        <w:autoSpaceDE w:val="0"/>
        <w:autoSpaceDN w:val="0"/>
        <w:adjustRightInd w:val="0"/>
        <w:spacing w:after="0" w:line="240" w:lineRule="auto"/>
        <w:ind w:firstLine="567"/>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Бүгінгі ұрпаққа  аманаттаған елі мен жерінің тәуелсіздігін сақтауда  ерен ерлікпен істер атқарып отырған тарихи оқиғалар мен үкіметтің қаулы-қарарларында, ел Президентінің халыққа жыл сайынғы жолдауынан және  тарихи еңбектерінен айқын байқаймыз.</w:t>
      </w:r>
    </w:p>
    <w:p w:rsidR="00CB4F29" w:rsidRPr="008955EA" w:rsidRDefault="00CB4F29" w:rsidP="005726BC">
      <w:pPr>
        <w:autoSpaceDE w:val="0"/>
        <w:autoSpaceDN w:val="0"/>
        <w:adjustRightInd w:val="0"/>
        <w:spacing w:after="0" w:line="240" w:lineRule="auto"/>
        <w:ind w:firstLine="720"/>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Көпұлтты Қазақстан үшін  Қазақстандық патриотизмді қалыптастырудың  басты бағыттары Н.Ә.Назарбаевтың «Қазақстан-2030», «Қазақстан -2050» стратегиялық  бағдарламаларында, әр жылғы  халыққа жолдауларында  негізгі орын алады.</w:t>
      </w:r>
    </w:p>
    <w:p w:rsidR="00CB4F29" w:rsidRPr="008955EA" w:rsidRDefault="00CB4F29" w:rsidP="005726BC">
      <w:pPr>
        <w:autoSpaceDE w:val="0"/>
        <w:autoSpaceDN w:val="0"/>
        <w:adjustRightInd w:val="0"/>
        <w:spacing w:after="0" w:line="240" w:lineRule="auto"/>
        <w:ind w:firstLine="720"/>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Қазақстан бүгін Еуропа мен Азия арасындағы коммуникациялар легінің түйіскен тұсында тұр. Біздің міндет – осынау бірегей геосаяси жағдайымызды өз еліміз бен халықаралық қоғамдастықтың мүддесі үшін ұтымды пайдалану”.</w:t>
      </w:r>
    </w:p>
    <w:p w:rsidR="00CB4F29" w:rsidRPr="008955EA" w:rsidRDefault="00CB4F29" w:rsidP="005726BC">
      <w:pPr>
        <w:autoSpaceDE w:val="0"/>
        <w:autoSpaceDN w:val="0"/>
        <w:adjustRightInd w:val="0"/>
        <w:spacing w:after="0" w:line="240" w:lineRule="auto"/>
        <w:ind w:firstLine="567"/>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Көпұлтты Қазақстан үшін  жаңа Қазақстандық патриотизмді қалыптастырудың негізгі бағыттары – еліміздегі тәуелсіздік пен бейбітшілікті нығайту және сақтау, ұлтаралық келісушілікті дамыту арқылы әлемдік өркениет биігінен көріне білу.</w:t>
      </w:r>
    </w:p>
    <w:p w:rsidR="00CB4F29" w:rsidRPr="008955EA" w:rsidRDefault="00CB4F29" w:rsidP="005726BC">
      <w:pPr>
        <w:pStyle w:val="aa"/>
        <w:spacing w:after="0" w:line="240" w:lineRule="auto"/>
        <w:ind w:firstLine="567"/>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lastRenderedPageBreak/>
        <w:t>Еліміз егемендік алғаннан кейін кеңес үкіметі тұсында жіберілген ұлттарға байланысты саяси кемшіліктердің орны тола бастады. Iргелі ғылыми-зерттеулер жүргізілді. Қазақстан Республикасы Конституциясы, «Қазақстан -2050» стратегиялық бағдарламасы, ҚР Президентінің халыққа әр жылғы жолдаулары, Үкіметтің негізгі құжаттарында, тұжырымдамаларында,  бағдарламаларында патриоттық тәрбие мәселесі жан-жақты қамтылды.</w:t>
      </w:r>
    </w:p>
    <w:p w:rsidR="00CB4F29" w:rsidRPr="008955EA" w:rsidRDefault="00CB4F29" w:rsidP="005726BC">
      <w:pPr>
        <w:autoSpaceDE w:val="0"/>
        <w:autoSpaceDN w:val="0"/>
        <w:adjustRightInd w:val="0"/>
        <w:spacing w:after="0" w:line="240" w:lineRule="auto"/>
        <w:ind w:firstLine="567"/>
        <w:jc w:val="both"/>
        <w:rPr>
          <w:rFonts w:ascii="Times New Roman" w:hAnsi="Times New Roman" w:cs="Times New Roman"/>
          <w:sz w:val="24"/>
          <w:szCs w:val="24"/>
          <w:lang w:val="kk-KZ"/>
        </w:rPr>
      </w:pPr>
      <w:r w:rsidRPr="008955EA">
        <w:rPr>
          <w:rFonts w:ascii="Times New Roman" w:hAnsi="Times New Roman" w:cs="Times New Roman"/>
          <w:sz w:val="24"/>
          <w:szCs w:val="24"/>
          <w:lang w:val="be-BY"/>
        </w:rPr>
        <w:t>ХХ</w:t>
      </w:r>
      <w:r w:rsidRPr="008955EA">
        <w:rPr>
          <w:rFonts w:ascii="Times New Roman" w:hAnsi="Times New Roman" w:cs="Times New Roman"/>
          <w:sz w:val="24"/>
          <w:szCs w:val="24"/>
          <w:lang w:val="kk-KZ"/>
        </w:rPr>
        <w:t>I</w:t>
      </w:r>
      <w:r w:rsidRPr="008955EA">
        <w:rPr>
          <w:rFonts w:ascii="Times New Roman" w:hAnsi="Times New Roman" w:cs="Times New Roman"/>
          <w:sz w:val="24"/>
          <w:szCs w:val="24"/>
          <w:lang w:val="be-BY"/>
        </w:rPr>
        <w:t xml:space="preserve"> ғасырдағы әлемд</w:t>
      </w:r>
      <w:r w:rsidRPr="008955EA">
        <w:rPr>
          <w:rFonts w:ascii="Times New Roman" w:hAnsi="Times New Roman" w:cs="Times New Roman"/>
          <w:sz w:val="24"/>
          <w:szCs w:val="24"/>
          <w:lang w:val="kk-KZ"/>
        </w:rPr>
        <w:t>і</w:t>
      </w:r>
      <w:r w:rsidRPr="008955EA">
        <w:rPr>
          <w:rFonts w:ascii="Times New Roman" w:hAnsi="Times New Roman" w:cs="Times New Roman"/>
          <w:sz w:val="24"/>
          <w:szCs w:val="24"/>
          <w:lang w:val="be-BY"/>
        </w:rPr>
        <w:t xml:space="preserve">к жаһандану  кезінде </w:t>
      </w:r>
      <w:r w:rsidRPr="008955EA">
        <w:rPr>
          <w:rFonts w:ascii="Times New Roman" w:hAnsi="Times New Roman" w:cs="Times New Roman"/>
          <w:sz w:val="24"/>
          <w:szCs w:val="24"/>
          <w:lang w:val="kk-KZ"/>
        </w:rPr>
        <w:t>Қазақстанда ұлттық идея тұрғысында патриотизмді қалыптастырудың әдіснамалық тұғыры мемлекетіміздің ұстанып отырған идеологиясы, ұлттық идея тұрғысынан қарастырылды. Ұлт мәселесіне демократиялық тұрғыда қарау,  көптеген мәселелерді демократиялық тұрғыда шешу мемлекетіміздің негізгі ұстанымы болып  табылады.</w:t>
      </w:r>
    </w:p>
    <w:p w:rsidR="00CB4F29" w:rsidRPr="008955EA" w:rsidRDefault="00CB4F29" w:rsidP="005726BC">
      <w:pPr>
        <w:tabs>
          <w:tab w:val="left" w:pos="540"/>
          <w:tab w:val="left" w:pos="720"/>
        </w:tabs>
        <w:autoSpaceDE w:val="0"/>
        <w:autoSpaceDN w:val="0"/>
        <w:adjustRightInd w:val="0"/>
        <w:spacing w:after="0" w:line="240" w:lineRule="auto"/>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  Ұлттық идея негізінен халықтардың сұраныснан, көзқарасынан туындайтыны белгілі. Еліміз егемендік алғаннан бері көптеген ұлттың сұраныстары қоғамның әртүрлі салаларында өз шешімін тапты. Қазіргі қоғамдағы қалыптасқан негізгі ұлттық идея : бірінші, еліміздегі  тәуелсіздіктің тұрақты және баянды болуы, еліміздің рәміздеріне құрметпен қарау; екінші,  Қазақстан Республикасы Президенті Н.Ә.Назарбаевтың  «Жаңа әлемдегі жаңа Қазақстан» атты қазақстан халқына жолдауында « ... барша қазақстандықтарды  біріктірудің басты факторларының бірі – еліміздің мемлекеттік тілін, барлық қазақтардың ана тілін одан әрі дамытуға күш-жігерін жұмсауымыз керек» , -деп атап көрсеткендей ұлттың рухы болып табылатын қазақ тілін дамыту негізгі орын алады. Тіл – мемлекет болып қалыптасудың негізгі белгісі. Белгілі жазушы М.Әуезов « ... ұлттың тілі оның жаны, рухы, жүрегін соқтырар қан тамыры іспетті, ал сол күретамырдан айрылса, адамның күні не болары белгілі»- деген дана сөзінен ана тіліміздің адам өмірінен, қоғамнан алар орнын айқын аңғарамыз.  Үшінші, ұлттық ділімізді (менталитетіміз) сақтау. </w:t>
      </w:r>
      <w:r w:rsidRPr="008955EA">
        <w:rPr>
          <w:rFonts w:ascii="Times New Roman" w:hAnsi="Times New Roman" w:cs="Times New Roman"/>
          <w:sz w:val="24"/>
          <w:szCs w:val="24"/>
          <w:lang w:val="be-BY"/>
        </w:rPr>
        <w:t>Ментал</w:t>
      </w:r>
      <w:r w:rsidRPr="008955EA">
        <w:rPr>
          <w:rFonts w:ascii="Times New Roman" w:hAnsi="Times New Roman" w:cs="Times New Roman"/>
          <w:sz w:val="24"/>
          <w:szCs w:val="24"/>
          <w:lang w:val="kk-KZ"/>
        </w:rPr>
        <w:t>ь</w:t>
      </w:r>
      <w:r w:rsidRPr="008955EA">
        <w:rPr>
          <w:rFonts w:ascii="Times New Roman" w:hAnsi="Times New Roman" w:cs="Times New Roman"/>
          <w:sz w:val="24"/>
          <w:szCs w:val="24"/>
          <w:lang w:val="be-BY"/>
        </w:rPr>
        <w:t>дік тұрғыда ықпал етубұл әрбір этностың өзіндік ерекшелігіне, мінез-құлқына байланысты табиғи қасиеті арқылы көрініс беруі. Әр жеке тұлғаға оның географиялық ортасы, әлеуметтік-саяси жағдайлары, нақтылы бір іс-әрекеті, өмір сүру тәсілінің өзі де ықпал етеді. Егер осы тұрғыда біз қазақ ұлтын алатын болсақ жауынгер, ержүрек болуының нақты себебі, тарихи санасына  көшпелі өмір тіршілігі үлкен ықпал еткенін байқаймыз. Төртінші, экономикалық қарқынды даму және әлемдік техникалық прогрестен орын алу, бесінші, барлық</w:t>
      </w:r>
      <w:r w:rsidRPr="008955EA">
        <w:rPr>
          <w:rFonts w:ascii="Times New Roman" w:hAnsi="Times New Roman" w:cs="Times New Roman"/>
          <w:sz w:val="24"/>
          <w:szCs w:val="24"/>
          <w:lang w:val="kk-KZ"/>
        </w:rPr>
        <w:t xml:space="preserve"> халықтардың тілі, діні, мәдениеті, әдет-ғұрпы, т.б. еркін дамуы қарастырылады.</w:t>
      </w:r>
    </w:p>
    <w:p w:rsidR="00CB4F29" w:rsidRPr="008955EA" w:rsidRDefault="00CB4F29" w:rsidP="005726BC">
      <w:pPr>
        <w:autoSpaceDE w:val="0"/>
        <w:autoSpaceDN w:val="0"/>
        <w:adjustRightInd w:val="0"/>
        <w:spacing w:after="0" w:line="240" w:lineRule="auto"/>
        <w:ind w:firstLine="567"/>
        <w:jc w:val="both"/>
        <w:rPr>
          <w:rFonts w:ascii="Times New Roman" w:hAnsi="Times New Roman" w:cs="Times New Roman"/>
          <w:b/>
          <w:sz w:val="24"/>
          <w:szCs w:val="24"/>
          <w:lang w:val="kk-KZ"/>
        </w:rPr>
      </w:pPr>
      <w:r w:rsidRPr="008955EA">
        <w:rPr>
          <w:rFonts w:ascii="Times New Roman" w:hAnsi="Times New Roman" w:cs="Times New Roman"/>
          <w:sz w:val="24"/>
          <w:szCs w:val="24"/>
          <w:lang w:val="kk-KZ"/>
        </w:rPr>
        <w:t>“Біздің туымыз - тәуелсіздік, тілегіміз - бейбітшілік, тыныштық. Осы мақсат жолында Қазақстандағы барлық ұлт  өкілдерінің  бір кісінің баласындай, бір  қолдың саласындай күш біріктіруіне мүдделіміз“, - деп халыққа жолдаған үндеуі</w:t>
      </w:r>
    </w:p>
    <w:p w:rsidR="00CB4F29" w:rsidRPr="008955EA" w:rsidRDefault="00CB4F29" w:rsidP="005726BC">
      <w:pPr>
        <w:autoSpaceDE w:val="0"/>
        <w:autoSpaceDN w:val="0"/>
        <w:adjustRightInd w:val="0"/>
        <w:spacing w:after="0" w:line="240" w:lineRule="auto"/>
        <w:jc w:val="both"/>
        <w:rPr>
          <w:rFonts w:ascii="Times New Roman" w:hAnsi="Times New Roman" w:cs="Times New Roman"/>
          <w:b/>
          <w:sz w:val="24"/>
          <w:szCs w:val="24"/>
          <w:lang w:val="kk-KZ"/>
        </w:rPr>
      </w:pPr>
      <w:r w:rsidRPr="008955EA">
        <w:rPr>
          <w:rFonts w:ascii="Times New Roman" w:hAnsi="Times New Roman" w:cs="Times New Roman"/>
          <w:sz w:val="24"/>
          <w:szCs w:val="24"/>
          <w:lang w:val="kk-KZ"/>
        </w:rPr>
        <w:t>еліміздің елдігі мен бірлігін сақтауға ат салысып отырған көп ұлтты еліміз үшін  негізгі мұрат болып табылады.</w:t>
      </w:r>
    </w:p>
    <w:p w:rsidR="00CB4F29" w:rsidRPr="008955EA" w:rsidRDefault="00CB4F29" w:rsidP="005726BC">
      <w:pPr>
        <w:autoSpaceDE w:val="0"/>
        <w:autoSpaceDN w:val="0"/>
        <w:adjustRightInd w:val="0"/>
        <w:spacing w:after="0" w:line="240" w:lineRule="auto"/>
        <w:ind w:firstLine="567"/>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Н.А.Назарбаевтың “Тарих толқынында” атты еңбегінде ұлттық келбетті ұлықтау үшін ұлт мәселесіне қатысты жалпы үрдісті танып, түсіну арқылы, мемлекет дамуының жалпы бағыттарын нақтылау көзделген. “Ұлт дегеніміз - жанды организм, оның даму барысы әлеуметтік - биологиялық және мәдени мүмкіндіктермен шектеліп отырады. …ұлттық - мемлекеттік саясаттың базалық негізі өзін-өзі тану мәселесі болып шығады, - деп атап көрсеткендей, ұлттық тарихтың 10 жылы құқықтық, экономикалық және саяси жаңалықтарға қоса,   ұлт психологиясының түбегейлі өзгерістер енгізіп, тарихтағы орнын әлеуметтік және мәдени тұрғыда танып білу сезімін орнықтырды да кестеде  көрсетілген ұлттың дамуына әлеуметтік, биологиялық, мәдени жағдайлардың ықпалдасу нәтижесінде Ұлы Абай айтқандай толыққанды ұлт  қалыптасады[4]. </w:t>
      </w:r>
    </w:p>
    <w:p w:rsidR="00CB4F29" w:rsidRPr="008955EA" w:rsidRDefault="00CB4F29" w:rsidP="005726BC">
      <w:pPr>
        <w:autoSpaceDE w:val="0"/>
        <w:autoSpaceDN w:val="0"/>
        <w:adjustRightInd w:val="0"/>
        <w:spacing w:after="0" w:line="240" w:lineRule="auto"/>
        <w:ind w:firstLine="567"/>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Президент еңбегінде  “Ұлттың болашағына, оның өзіндік “МЕН” дегізерлік қасиеттерін сақтау мүмкіндіктеріне сеніммен қарау – жай әншейін кезекті қиялдың жемісі емес. Мұндай сенімнің бізде орнықты негізі бар, - дей келе, ұлттық әрекеттің аясын үш түрлі фактор тұрғысынан қамтиды.</w:t>
      </w:r>
    </w:p>
    <w:p w:rsidR="00CB4F29" w:rsidRPr="008955EA" w:rsidRDefault="00CB4F29" w:rsidP="005726BC">
      <w:pPr>
        <w:autoSpaceDE w:val="0"/>
        <w:autoSpaceDN w:val="0"/>
        <w:adjustRightInd w:val="0"/>
        <w:spacing w:after="0" w:line="240" w:lineRule="auto"/>
        <w:ind w:firstLine="567"/>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Бірінші - ұлттық бірігу (интеграция).</w:t>
      </w:r>
    </w:p>
    <w:p w:rsidR="00CB4F29" w:rsidRPr="008955EA" w:rsidRDefault="00CB4F29" w:rsidP="005726BC">
      <w:pPr>
        <w:autoSpaceDE w:val="0"/>
        <w:autoSpaceDN w:val="0"/>
        <w:adjustRightInd w:val="0"/>
        <w:spacing w:after="0" w:line="240" w:lineRule="auto"/>
        <w:ind w:firstLine="567"/>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lastRenderedPageBreak/>
        <w:t xml:space="preserve">Екінші  - қазақтың ұлттық тұтастануы. </w:t>
      </w:r>
    </w:p>
    <w:p w:rsidR="00CB4F29" w:rsidRPr="008955EA" w:rsidRDefault="00CB4F29" w:rsidP="005726BC">
      <w:pPr>
        <w:autoSpaceDE w:val="0"/>
        <w:autoSpaceDN w:val="0"/>
        <w:adjustRightInd w:val="0"/>
        <w:spacing w:after="0" w:line="240" w:lineRule="auto"/>
        <w:ind w:firstLine="567"/>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Бұл-дербес мемлекеттікті сақтау және дамыту. Бұл мемлекеттік тіл ретінде қазақ тілін дамыту және нақтылы әрекетке ұластыру. Бұл қазақтың аумақтық тұтастығы. </w:t>
      </w:r>
    </w:p>
    <w:p w:rsidR="00CB4F29" w:rsidRPr="008955EA" w:rsidRDefault="00CB4F29" w:rsidP="005726BC">
      <w:pPr>
        <w:autoSpaceDE w:val="0"/>
        <w:autoSpaceDN w:val="0"/>
        <w:adjustRightInd w:val="0"/>
        <w:spacing w:after="0" w:line="240" w:lineRule="auto"/>
        <w:ind w:firstLine="567"/>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Азаттыққа, Қазақстан аумағының тұтастығына, нақтылы экономикалық, әскери, ақпараттық дербестікке қол жеткізу дегеніміз мейлінше күрделі және ұзақ уақытқа созылатын, сондай-ақ ұлттың ерекше қажыр-қайратын қажет ететін үрдіс екенін сезіну әрбір қазақ үшін әліппелік ақиқат болуға тиіс.</w:t>
      </w:r>
    </w:p>
    <w:p w:rsidR="00CB4F29" w:rsidRPr="008955EA" w:rsidRDefault="00CB4F29" w:rsidP="005726BC">
      <w:pPr>
        <w:autoSpaceDE w:val="0"/>
        <w:autoSpaceDN w:val="0"/>
        <w:adjustRightInd w:val="0"/>
        <w:spacing w:after="0" w:line="240" w:lineRule="auto"/>
        <w:ind w:firstLine="567"/>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Үшінші - ұлттың жасақталу үрдісінде өзінің рөлі мен қызметін айқын сезінулері қажет”.</w:t>
      </w:r>
    </w:p>
    <w:p w:rsidR="00CB4F29" w:rsidRPr="008955EA" w:rsidRDefault="00CB4F29" w:rsidP="005726BC">
      <w:pPr>
        <w:autoSpaceDE w:val="0"/>
        <w:autoSpaceDN w:val="0"/>
        <w:adjustRightInd w:val="0"/>
        <w:spacing w:after="0" w:line="240" w:lineRule="auto"/>
        <w:ind w:firstLine="567"/>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 Еңбекте халқымыздың ұлттық келбетін тарихи  тағылымдарға  ғылыми зерделеу арқылы жан-жақты қарастырады. </w:t>
      </w:r>
    </w:p>
    <w:p w:rsidR="00CB4F29" w:rsidRPr="008955EA" w:rsidRDefault="00CB4F29" w:rsidP="005726BC">
      <w:pPr>
        <w:autoSpaceDE w:val="0"/>
        <w:autoSpaceDN w:val="0"/>
        <w:adjustRightInd w:val="0"/>
        <w:spacing w:after="0" w:line="240" w:lineRule="auto"/>
        <w:ind w:firstLine="567"/>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Қазақ халқына тән ұлттық сана қазақ халқының әлемдік биік дәрежеде көрінуінің негізі екеніне нақты тоқталады. «Ұлттық сананың кейбір ерекшеліктері де қазақ болмысының құпиясы мен өміршең күштерін нұрландыра алады. Қазақтардың рухани әлемі негізінен ауызекі поэзия дәстүрінің ықпалымен қалыптасып отырған.</w:t>
      </w:r>
    </w:p>
    <w:p w:rsidR="00CB4F29" w:rsidRPr="008955EA" w:rsidRDefault="00CB4F29" w:rsidP="005726BC">
      <w:pPr>
        <w:autoSpaceDE w:val="0"/>
        <w:autoSpaceDN w:val="0"/>
        <w:adjustRightInd w:val="0"/>
        <w:spacing w:after="0" w:line="240" w:lineRule="auto"/>
        <w:ind w:firstLine="567"/>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Бұл шын мәнісінде қазақ дүниетанымының төл қасиетін орнықтыруда түбірлі ықпал еткен, мазмұны мен болмысы демократияшыл құбылыс болатын»- деп, қазақ халқының өзіндік болмысына сәйкес  танымдық және қабылдау ерекшеліктерін ашып көрсетеді.</w:t>
      </w:r>
    </w:p>
    <w:p w:rsidR="00CB4F29" w:rsidRPr="008955EA" w:rsidRDefault="00CB4F29" w:rsidP="005726BC">
      <w:pPr>
        <w:autoSpaceDE w:val="0"/>
        <w:autoSpaceDN w:val="0"/>
        <w:adjustRightInd w:val="0"/>
        <w:spacing w:after="0" w:line="240" w:lineRule="auto"/>
        <w:ind w:firstLine="567"/>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Халқымыздың жер бетінен жойылмай,  көне тарихы бар елге айналуы “ғасырлар бойы қазақтың ұлт ретіндегі мәдени тұтастығының ең негізгі ұйытқысы болған - оның  ғажайып тілінде”екенін қазақ тағылымының тағы да бір ешкіммен салыстыруға келмейтін табиғаты екенін айқындайды.</w:t>
      </w:r>
    </w:p>
    <w:p w:rsidR="00CB4F29" w:rsidRPr="008955EA" w:rsidRDefault="00CB4F29" w:rsidP="005726BC">
      <w:pPr>
        <w:autoSpaceDE w:val="0"/>
        <w:autoSpaceDN w:val="0"/>
        <w:adjustRightInd w:val="0"/>
        <w:spacing w:after="0" w:line="240" w:lineRule="auto"/>
        <w:ind w:firstLine="567"/>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Қазақ халқы  ұлттық мүдде, тұтастық, ынтымақтастық мұратын алдына негіз ете отырып ұлттық мәдениет, салт-дәстүр, ұлттық қасиетін   жоғары ұстауды мақсат еткен.  Біз зерттеу барысында Қазақстан Республикасы Президентінің еңбектерін, әр жылдардағы халыққа жолдауларын талдай келе, қазақ деген халықтың  әлемдік дәрежеде танылуы, оның ұлттық рухында, болмысында, ұлттық санасында, танымында, мінезінде,  ділінде, т.б екенін негіздей отырып,  ұлт келбетінің сипаттамасын  айқындайды.</w:t>
      </w:r>
    </w:p>
    <w:p w:rsidR="00CB4F29" w:rsidRPr="008955EA" w:rsidRDefault="00CB4F29" w:rsidP="005726BC">
      <w:pPr>
        <w:autoSpaceDE w:val="0"/>
        <w:autoSpaceDN w:val="0"/>
        <w:adjustRightInd w:val="0"/>
        <w:spacing w:after="0" w:line="240" w:lineRule="auto"/>
        <w:ind w:firstLine="567"/>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Қазақ халқы елі мен жерін жауға бермей ұрпақтарына аманаттауы бұл ұлттық рүхтың биік шыңы деуге болады. Қазақ халқының тарихында ұлттық рухтың биіктеу шыңы әр кезге тарихи оқиғалардан көрініс береді. Ол түркі халқының ерлік дәстүрі, Алтын Орда тұсындағы және ХҮI-ХҮIII ғасырлардағы  қазақ халқының  басындағы қиыншылықтарға төтеп беруі, ХIХ ғасырдағы патша саясатына қарсы күресі,  ХХ ғасырдың басындағы қазақ зиялыларының ұлт тәуелсіздігі үшін атқарған ерен ерліктері, екінші дүниежүзілік соғысы, Желтоқсан оқиғасы, еліміз тәуелсіздік алғаннан кейінгі тарихи оқиғалар, т.б..</w:t>
      </w:r>
    </w:p>
    <w:p w:rsidR="00CB4F29" w:rsidRPr="008955EA" w:rsidRDefault="00CB4F29" w:rsidP="005726BC">
      <w:pPr>
        <w:autoSpaceDE w:val="0"/>
        <w:autoSpaceDN w:val="0"/>
        <w:adjustRightInd w:val="0"/>
        <w:spacing w:after="0" w:line="240" w:lineRule="auto"/>
        <w:ind w:firstLine="567"/>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Қазақ деген терминінің өзі ер,  ер жүрек деген мағынадан туындағандықтан, ұлттың бойындағы қасиеттер де ұрпақтан-ұрпаққа жалғасқан мұра іспеттес.</w:t>
      </w:r>
    </w:p>
    <w:p w:rsidR="00CB4F29" w:rsidRPr="008955EA" w:rsidRDefault="00CB4F29" w:rsidP="005726BC">
      <w:pPr>
        <w:autoSpaceDE w:val="0"/>
        <w:autoSpaceDN w:val="0"/>
        <w:adjustRightInd w:val="0"/>
        <w:spacing w:after="0" w:line="240" w:lineRule="auto"/>
        <w:ind w:firstLine="567"/>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“Бүгінгі қазақ халқы сонау есте жоқ ескі замандарда-ақ тұлпарларының тұяғымен дүниені дүр сілкіндірген көне сақтардың, ежелгі ғұндардың, байырғы түріктердің ұрпағы, үлкен  үйдің қара шаңырағын атажұртта сақтап қалған халық,- деген тұжырымнан ержүректілік, табандылық, батырлық қасиеттер қонған киелі ұлт екеніне тоқталады.</w:t>
      </w:r>
    </w:p>
    <w:p w:rsidR="00CB4F29" w:rsidRPr="008955EA" w:rsidRDefault="00CB4F29" w:rsidP="005726BC">
      <w:pPr>
        <w:autoSpaceDE w:val="0"/>
        <w:autoSpaceDN w:val="0"/>
        <w:adjustRightInd w:val="0"/>
        <w:spacing w:after="0" w:line="240" w:lineRule="auto"/>
        <w:ind w:firstLine="540"/>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Еңбекті  ғылыми зерделегенде алдына  қойылған негізгі мұрат -  халық бірлігі, мемлекетіміздің тұтастығы мен дербестігі, ұлттық құндылықтар негізінде өркениетті елдер қатарында болу.</w:t>
      </w:r>
    </w:p>
    <w:p w:rsidR="00CB4F29" w:rsidRPr="008955EA" w:rsidRDefault="00CB4F29" w:rsidP="005726BC">
      <w:pPr>
        <w:spacing w:after="0" w:line="240" w:lineRule="auto"/>
        <w:ind w:firstLine="284"/>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   Тұлғаның бойындағы патриоттық  құндылықты айқындауда жоғарыда патриотизмге  берiлген анықтамаларға  және жалпыадамзаттық құндылық, құндылық, адамгершiлiк құндылық  ұғымдарын  философия, педагогика, психология  ғылымдары тұрғысынан саралайтын болсақ, тұлғаның бойындағы </w:t>
      </w:r>
      <w:r w:rsidRPr="008955EA">
        <w:rPr>
          <w:rFonts w:ascii="Times New Roman" w:hAnsi="Times New Roman" w:cs="Times New Roman"/>
          <w:i/>
          <w:sz w:val="24"/>
          <w:szCs w:val="24"/>
          <w:lang w:val="kk-KZ"/>
        </w:rPr>
        <w:t>патриоттық  құндылық дегенiмiз</w:t>
      </w:r>
      <w:r w:rsidRPr="008955EA">
        <w:rPr>
          <w:rFonts w:ascii="Times New Roman" w:hAnsi="Times New Roman" w:cs="Times New Roman"/>
          <w:b/>
          <w:sz w:val="24"/>
          <w:szCs w:val="24"/>
          <w:lang w:val="kk-KZ"/>
        </w:rPr>
        <w:t xml:space="preserve">  -</w:t>
      </w:r>
      <w:r w:rsidRPr="008955EA">
        <w:rPr>
          <w:rFonts w:ascii="Times New Roman" w:hAnsi="Times New Roman" w:cs="Times New Roman"/>
          <w:sz w:val="24"/>
          <w:szCs w:val="24"/>
          <w:lang w:val="kk-KZ"/>
        </w:rPr>
        <w:t xml:space="preserve">  елi мен туған жерiн, Отанын сүю,  мемлекеттiң тәуелсiздiгi мен бейбiтшiлiгiн, әлемдік тыныштықты  сақтау үшiн күресу, өзінің ана тілін, дінін, салт дәстүрін бүгінгі заман </w:t>
      </w:r>
      <w:r w:rsidRPr="008955EA">
        <w:rPr>
          <w:rFonts w:ascii="Times New Roman" w:hAnsi="Times New Roman" w:cs="Times New Roman"/>
          <w:sz w:val="24"/>
          <w:szCs w:val="24"/>
          <w:lang w:val="kk-KZ"/>
        </w:rPr>
        <w:lastRenderedPageBreak/>
        <w:t>талабына сай  ұлттық мүдде негізінде жетілдіру, қоғамдағы iзгiлiк қарым-қатынасты, табиғат пен адам арасындағы мейрiмдiлiктi, ұлтаралық мәдениеттi дамыту.</w:t>
      </w:r>
    </w:p>
    <w:p w:rsidR="00CB4F29" w:rsidRPr="008955EA" w:rsidRDefault="00CB4F29" w:rsidP="005726BC">
      <w:pPr>
        <w:spacing w:after="0" w:line="240" w:lineRule="auto"/>
        <w:ind w:firstLine="284"/>
        <w:jc w:val="both"/>
        <w:rPr>
          <w:rFonts w:ascii="Times New Roman" w:hAnsi="Times New Roman" w:cs="Times New Roman"/>
          <w:sz w:val="24"/>
          <w:szCs w:val="24"/>
          <w:lang w:val="kk-KZ"/>
        </w:rPr>
      </w:pPr>
    </w:p>
    <w:p w:rsidR="00CB4F29" w:rsidRPr="008955EA" w:rsidRDefault="00CB4F29" w:rsidP="005726BC">
      <w:pPr>
        <w:pStyle w:val="ac"/>
        <w:spacing w:line="240" w:lineRule="auto"/>
        <w:jc w:val="both"/>
        <w:outlineLvl w:val="0"/>
        <w:rPr>
          <w:rFonts w:ascii="Times New Roman" w:hAnsi="Times New Roman"/>
          <w:sz w:val="24"/>
          <w:szCs w:val="24"/>
          <w:lang w:val="kk-KZ"/>
        </w:rPr>
      </w:pPr>
    </w:p>
    <w:p w:rsidR="00CB4F29" w:rsidRPr="008955EA" w:rsidRDefault="00CB4F29" w:rsidP="005726BC">
      <w:pPr>
        <w:tabs>
          <w:tab w:val="left" w:pos="284"/>
        </w:tabs>
        <w:spacing w:after="0" w:line="240" w:lineRule="auto"/>
        <w:jc w:val="both"/>
        <w:rPr>
          <w:rFonts w:ascii="Times New Roman" w:hAnsi="Times New Roman" w:cs="Times New Roman"/>
          <w:b/>
          <w:color w:val="FF0000"/>
          <w:sz w:val="24"/>
          <w:szCs w:val="24"/>
          <w:lang w:val="kk-KZ"/>
        </w:rPr>
      </w:pPr>
    </w:p>
    <w:p w:rsidR="00CB4F29" w:rsidRPr="008955EA" w:rsidRDefault="00CB4F29" w:rsidP="005726BC">
      <w:pPr>
        <w:tabs>
          <w:tab w:val="left" w:pos="284"/>
        </w:tabs>
        <w:spacing w:after="0" w:line="240" w:lineRule="auto"/>
        <w:jc w:val="both"/>
        <w:rPr>
          <w:rFonts w:ascii="Times New Roman" w:hAnsi="Times New Roman" w:cs="Times New Roman"/>
          <w:b/>
          <w:color w:val="FF0000"/>
          <w:sz w:val="24"/>
          <w:szCs w:val="24"/>
          <w:lang w:val="kk-KZ"/>
        </w:rPr>
      </w:pPr>
    </w:p>
    <w:p w:rsidR="00CB4F29" w:rsidRPr="008955EA" w:rsidRDefault="00CB4F29" w:rsidP="005726BC">
      <w:pPr>
        <w:tabs>
          <w:tab w:val="left" w:pos="284"/>
        </w:tabs>
        <w:spacing w:after="0" w:line="240" w:lineRule="auto"/>
        <w:jc w:val="both"/>
        <w:rPr>
          <w:rFonts w:ascii="Times New Roman" w:hAnsi="Times New Roman" w:cs="Times New Roman"/>
          <w:b/>
          <w:color w:val="FF0000"/>
          <w:sz w:val="24"/>
          <w:szCs w:val="24"/>
          <w:lang w:val="kk-KZ"/>
        </w:rPr>
      </w:pPr>
      <w:r w:rsidRPr="008955EA">
        <w:rPr>
          <w:rFonts w:ascii="Times New Roman" w:hAnsi="Times New Roman" w:cs="Times New Roman"/>
          <w:b/>
          <w:color w:val="FF0000"/>
          <w:sz w:val="24"/>
          <w:szCs w:val="24"/>
          <w:lang w:val="kk-KZ"/>
        </w:rPr>
        <w:t>ӘДЕБИЕТТЕР ТІЗІМІ</w:t>
      </w:r>
    </w:p>
    <w:p w:rsidR="00CB4F29" w:rsidRPr="008955EA" w:rsidRDefault="00CB4F29" w:rsidP="005726BC">
      <w:pPr>
        <w:pStyle w:val="a5"/>
        <w:numPr>
          <w:ilvl w:val="0"/>
          <w:numId w:val="3"/>
        </w:numPr>
        <w:tabs>
          <w:tab w:val="left" w:pos="284"/>
        </w:tabs>
        <w:ind w:left="0"/>
        <w:jc w:val="both"/>
        <w:rPr>
          <w:color w:val="FF0000"/>
          <w:sz w:val="24"/>
          <w:szCs w:val="24"/>
          <w:lang w:val="kk-KZ"/>
        </w:rPr>
      </w:pPr>
      <w:r w:rsidRPr="008955EA">
        <w:rPr>
          <w:color w:val="FF0000"/>
          <w:sz w:val="24"/>
          <w:szCs w:val="24"/>
          <w:lang w:val="kk-KZ"/>
        </w:rPr>
        <w:t xml:space="preserve"> «Қазақстан - 2050» стратегиясы – қалыптасқан мемлекеттің жаңа саяси бағыты. Қазақстан Республикасының Президенті Н.Ә.Назарбаевтың   Қазақстан халқына жолдауы. //Ақиқат. №1, 2013. – 5 - 27 бб.</w:t>
      </w:r>
    </w:p>
    <w:p w:rsidR="00CB4F29" w:rsidRPr="008955EA" w:rsidRDefault="00CB4F29" w:rsidP="005726BC">
      <w:pPr>
        <w:pStyle w:val="a5"/>
        <w:numPr>
          <w:ilvl w:val="0"/>
          <w:numId w:val="3"/>
        </w:numPr>
        <w:tabs>
          <w:tab w:val="left" w:pos="284"/>
        </w:tabs>
        <w:ind w:left="0"/>
        <w:jc w:val="both"/>
        <w:rPr>
          <w:color w:val="FF0000"/>
          <w:sz w:val="24"/>
          <w:szCs w:val="24"/>
          <w:lang w:val="kk-KZ"/>
        </w:rPr>
      </w:pPr>
      <w:r w:rsidRPr="008955EA">
        <w:rPr>
          <w:color w:val="FF0000"/>
          <w:sz w:val="24"/>
          <w:szCs w:val="24"/>
        </w:rPr>
        <w:t>Изотов М. Проблемы патриотического воспитания народа в процессе формирования общеказахстанской национальной идеи. //Общенациональная идея Казахстана: опытфилософско-политологическогоанализа МОН РК. –Алматы:  2006. - С. 280- 305.</w:t>
      </w:r>
    </w:p>
    <w:p w:rsidR="00CB4F29" w:rsidRPr="008955EA" w:rsidRDefault="00CB4F29" w:rsidP="005726BC">
      <w:pPr>
        <w:pStyle w:val="a5"/>
        <w:numPr>
          <w:ilvl w:val="0"/>
          <w:numId w:val="3"/>
        </w:numPr>
        <w:tabs>
          <w:tab w:val="left" w:pos="284"/>
        </w:tabs>
        <w:ind w:left="0"/>
        <w:jc w:val="both"/>
        <w:rPr>
          <w:color w:val="FF0000"/>
          <w:sz w:val="24"/>
          <w:szCs w:val="24"/>
          <w:lang w:val="kk-KZ"/>
        </w:rPr>
      </w:pPr>
      <w:r w:rsidRPr="008955EA">
        <w:rPr>
          <w:color w:val="FF0000"/>
          <w:sz w:val="24"/>
          <w:szCs w:val="24"/>
          <w:lang w:val="kk-KZ"/>
        </w:rPr>
        <w:t>Иманбаева С.Т. Мектеп оқушыларына патриоттық тәрбие берудің теориясы мен практикасы. Монография.  –Алматы: Полиграф - Сервис. 2007. - 305 бет.</w:t>
      </w:r>
    </w:p>
    <w:p w:rsidR="00CB4F29" w:rsidRPr="008955EA" w:rsidRDefault="00CB4F29" w:rsidP="005726BC">
      <w:pPr>
        <w:numPr>
          <w:ilvl w:val="0"/>
          <w:numId w:val="3"/>
        </w:numPr>
        <w:spacing w:after="0" w:line="240" w:lineRule="auto"/>
        <w:ind w:left="0"/>
        <w:jc w:val="both"/>
        <w:rPr>
          <w:rFonts w:ascii="Times New Roman" w:hAnsi="Times New Roman" w:cs="Times New Roman"/>
          <w:color w:val="FF0000"/>
          <w:sz w:val="24"/>
          <w:szCs w:val="24"/>
          <w:lang w:val="kk-KZ"/>
        </w:rPr>
      </w:pPr>
      <w:r w:rsidRPr="008955EA">
        <w:rPr>
          <w:rFonts w:ascii="Times New Roman" w:hAnsi="Times New Roman" w:cs="Times New Roman"/>
          <w:color w:val="FF0000"/>
          <w:sz w:val="24"/>
          <w:szCs w:val="24"/>
          <w:lang w:val="kk-KZ"/>
        </w:rPr>
        <w:t xml:space="preserve">Назарбаев Н.Ә. Тарих толқынында. – Алматы: Атамұра, 2003. – 288 б. </w:t>
      </w:r>
    </w:p>
    <w:p w:rsidR="00CB4F29" w:rsidRPr="008955EA" w:rsidRDefault="00CB4F29" w:rsidP="005726BC">
      <w:pPr>
        <w:pStyle w:val="a5"/>
        <w:numPr>
          <w:ilvl w:val="0"/>
          <w:numId w:val="3"/>
        </w:numPr>
        <w:tabs>
          <w:tab w:val="left" w:pos="284"/>
        </w:tabs>
        <w:ind w:left="0"/>
        <w:jc w:val="both"/>
        <w:rPr>
          <w:color w:val="FF0000"/>
          <w:sz w:val="24"/>
          <w:szCs w:val="24"/>
          <w:lang w:val="kk-KZ"/>
        </w:rPr>
      </w:pPr>
      <w:r w:rsidRPr="008955EA">
        <w:rPr>
          <w:color w:val="FF0000"/>
          <w:sz w:val="24"/>
          <w:szCs w:val="24"/>
          <w:lang w:val="kk-KZ"/>
        </w:rPr>
        <w:t>Қазақстан Республикасы мектеп оқушыларына патриоттық тәрбие берудің тұжырымдамасы. –Алматы,  2005. -25 бет.</w:t>
      </w:r>
    </w:p>
    <w:p w:rsidR="00CB4F29" w:rsidRPr="008955EA" w:rsidRDefault="00CB4F29" w:rsidP="005726BC">
      <w:pPr>
        <w:pStyle w:val="a5"/>
        <w:numPr>
          <w:ilvl w:val="0"/>
          <w:numId w:val="3"/>
        </w:numPr>
        <w:tabs>
          <w:tab w:val="left" w:pos="284"/>
        </w:tabs>
        <w:ind w:left="0"/>
        <w:jc w:val="both"/>
        <w:rPr>
          <w:color w:val="FF0000"/>
          <w:sz w:val="24"/>
          <w:szCs w:val="24"/>
          <w:lang w:val="kk-KZ"/>
        </w:rPr>
      </w:pPr>
      <w:r w:rsidRPr="008955EA">
        <w:rPr>
          <w:color w:val="FF0000"/>
          <w:sz w:val="24"/>
          <w:szCs w:val="24"/>
          <w:lang w:val="kk-KZ"/>
        </w:rPr>
        <w:t>Мыңжанұлы А. Қазақтың көне тарихы. –Алматы: Жазушы, 1992. –400 б.</w:t>
      </w:r>
    </w:p>
    <w:p w:rsidR="00CB4F29" w:rsidRPr="008955EA" w:rsidRDefault="00CB4F29" w:rsidP="005726BC">
      <w:pPr>
        <w:numPr>
          <w:ilvl w:val="0"/>
          <w:numId w:val="3"/>
        </w:numPr>
        <w:tabs>
          <w:tab w:val="left" w:pos="540"/>
          <w:tab w:val="left" w:pos="567"/>
          <w:tab w:val="left" w:pos="993"/>
        </w:tabs>
        <w:spacing w:after="0" w:line="240" w:lineRule="auto"/>
        <w:ind w:left="0"/>
        <w:jc w:val="both"/>
        <w:rPr>
          <w:rFonts w:ascii="Times New Roman" w:eastAsia="Batang" w:hAnsi="Times New Roman" w:cs="Times New Roman"/>
          <w:color w:val="FF0000"/>
          <w:sz w:val="24"/>
          <w:szCs w:val="24"/>
          <w:lang w:val="kk-KZ"/>
        </w:rPr>
      </w:pPr>
      <w:r w:rsidRPr="008955EA">
        <w:rPr>
          <w:rFonts w:ascii="Times New Roman" w:eastAsia="Batang" w:hAnsi="Times New Roman" w:cs="Times New Roman"/>
          <w:color w:val="FF0000"/>
          <w:sz w:val="24"/>
          <w:szCs w:val="24"/>
          <w:lang w:val="kk-KZ"/>
        </w:rPr>
        <w:t xml:space="preserve">Иманбаев Т., Иманбаева С.Т.  Батырлар тарихы – ел тарихы.  Оқу құралы. –Алматы: 2008. -    </w:t>
      </w:r>
    </w:p>
    <w:p w:rsidR="00CB4F29" w:rsidRPr="008955EA" w:rsidRDefault="00CB4F29" w:rsidP="005726BC">
      <w:pPr>
        <w:pStyle w:val="a5"/>
        <w:tabs>
          <w:tab w:val="left" w:pos="284"/>
        </w:tabs>
        <w:ind w:left="0"/>
        <w:jc w:val="both"/>
        <w:rPr>
          <w:color w:val="FF0000"/>
          <w:sz w:val="24"/>
          <w:szCs w:val="24"/>
          <w:lang w:val="kk-KZ"/>
        </w:rPr>
      </w:pPr>
    </w:p>
    <w:p w:rsidR="00CB4F29" w:rsidRPr="008955EA" w:rsidRDefault="00CB4F29" w:rsidP="005726BC">
      <w:pPr>
        <w:spacing w:after="0" w:line="240" w:lineRule="auto"/>
        <w:ind w:firstLine="708"/>
        <w:jc w:val="both"/>
        <w:rPr>
          <w:rFonts w:ascii="Times New Roman" w:hAnsi="Times New Roman" w:cs="Times New Roman"/>
          <w:b/>
          <w:color w:val="FF0000"/>
          <w:sz w:val="24"/>
          <w:szCs w:val="24"/>
          <w:lang w:val="kk-KZ"/>
        </w:rPr>
      </w:pPr>
      <w:r w:rsidRPr="008955EA">
        <w:rPr>
          <w:rFonts w:ascii="Times New Roman" w:hAnsi="Times New Roman" w:cs="Times New Roman"/>
          <w:b/>
          <w:color w:val="FF0000"/>
          <w:sz w:val="24"/>
          <w:szCs w:val="24"/>
          <w:lang w:val="kk-KZ"/>
        </w:rPr>
        <w:t xml:space="preserve">Диссертация тақырыбы: </w:t>
      </w:r>
    </w:p>
    <w:p w:rsidR="00CB4F29" w:rsidRPr="008955EA" w:rsidRDefault="00CB4F29" w:rsidP="005726BC">
      <w:pPr>
        <w:spacing w:after="0" w:line="240" w:lineRule="auto"/>
        <w:ind w:firstLine="708"/>
        <w:jc w:val="both"/>
        <w:rPr>
          <w:rFonts w:ascii="Times New Roman" w:hAnsi="Times New Roman" w:cs="Times New Roman"/>
          <w:color w:val="FF0000"/>
          <w:sz w:val="24"/>
          <w:szCs w:val="24"/>
          <w:lang w:val="kk-KZ"/>
        </w:rPr>
      </w:pPr>
      <w:r w:rsidRPr="008955EA">
        <w:rPr>
          <w:rFonts w:ascii="Times New Roman" w:hAnsi="Times New Roman" w:cs="Times New Roman"/>
          <w:color w:val="FF0000"/>
          <w:sz w:val="24"/>
          <w:szCs w:val="24"/>
          <w:lang w:val="kk-KZ"/>
        </w:rPr>
        <w:t xml:space="preserve">Иманбаева С.Т. Ұлттық ерлік дәстүрі арқылы оқушылардың ерлікке баулу. Педагогика ғылымдарының кандидаты дәрежесін алу үшін. Алматы.  Ы.Алтынсарин атындағы ҰБА. 1997. 29 қыркүйек. </w:t>
      </w:r>
    </w:p>
    <w:p w:rsidR="00CB4F29" w:rsidRPr="008955EA" w:rsidRDefault="00CB4F29" w:rsidP="005726BC">
      <w:pPr>
        <w:spacing w:after="0" w:line="240" w:lineRule="auto"/>
        <w:ind w:firstLine="708"/>
        <w:jc w:val="both"/>
        <w:rPr>
          <w:rFonts w:ascii="Times New Roman" w:hAnsi="Times New Roman" w:cs="Times New Roman"/>
          <w:color w:val="FF0000"/>
          <w:sz w:val="24"/>
          <w:szCs w:val="24"/>
          <w:lang w:val="kk-KZ"/>
        </w:rPr>
      </w:pPr>
      <w:r w:rsidRPr="008955EA">
        <w:rPr>
          <w:rFonts w:ascii="Times New Roman" w:hAnsi="Times New Roman" w:cs="Times New Roman"/>
          <w:color w:val="FF0000"/>
          <w:sz w:val="24"/>
          <w:szCs w:val="24"/>
          <w:lang w:val="kk-KZ"/>
        </w:rPr>
        <w:t xml:space="preserve">Иманбаева С.Т. Қоғамның жаңа әлеуметтік жағдайында мектеп оқушыларына патриоттық тәрбие берудің педагогикалық негіздері. Педагогика ғылымдарының докторы ғылыми дәрежесін алу үшін. Қарағанды. Академик Е.А.Бөкетов атындағы Қарағанды мемлекеттік университеті. Қарағанды қ.. 2007.  29 қыркүйек. </w:t>
      </w:r>
    </w:p>
    <w:p w:rsidR="00CB4F29" w:rsidRPr="008955EA" w:rsidRDefault="00CB4F29" w:rsidP="005726BC">
      <w:pPr>
        <w:spacing w:after="0" w:line="240" w:lineRule="auto"/>
        <w:ind w:firstLine="567"/>
        <w:rPr>
          <w:rFonts w:ascii="Times New Roman" w:hAnsi="Times New Roman" w:cs="Times New Roman"/>
          <w:b/>
          <w:color w:val="FF0000"/>
          <w:sz w:val="24"/>
          <w:szCs w:val="24"/>
          <w:lang w:val="kk-KZ"/>
        </w:rPr>
      </w:pPr>
      <w:r w:rsidRPr="008955EA">
        <w:rPr>
          <w:rFonts w:ascii="Times New Roman" w:hAnsi="Times New Roman" w:cs="Times New Roman"/>
          <w:b/>
          <w:color w:val="FF0000"/>
          <w:sz w:val="24"/>
          <w:szCs w:val="24"/>
          <w:lang w:val="kk-KZ"/>
        </w:rPr>
        <w:t>Профессор С.Т.Иманбаеваның ғылыми еңбектері:</w:t>
      </w:r>
    </w:p>
    <w:p w:rsidR="00CB4F29" w:rsidRPr="008955EA" w:rsidRDefault="00CB4F29" w:rsidP="005726BC">
      <w:pPr>
        <w:numPr>
          <w:ilvl w:val="0"/>
          <w:numId w:val="15"/>
        </w:numPr>
        <w:tabs>
          <w:tab w:val="left" w:pos="851"/>
        </w:tabs>
        <w:spacing w:after="0" w:line="240" w:lineRule="auto"/>
        <w:ind w:left="0"/>
        <w:jc w:val="both"/>
        <w:rPr>
          <w:rFonts w:ascii="Times New Roman" w:hAnsi="Times New Roman" w:cs="Times New Roman"/>
          <w:color w:val="FF0000"/>
          <w:sz w:val="24"/>
          <w:szCs w:val="24"/>
          <w:lang w:val="kk-KZ"/>
        </w:rPr>
      </w:pPr>
      <w:r w:rsidRPr="008955EA">
        <w:rPr>
          <w:rFonts w:ascii="Times New Roman" w:hAnsi="Times New Roman" w:cs="Times New Roman"/>
          <w:color w:val="FF0000"/>
          <w:sz w:val="24"/>
          <w:szCs w:val="24"/>
          <w:lang w:val="kk-KZ"/>
        </w:rPr>
        <w:t>Педагогика.  Оқулық.  – Алматы: ОНОН  баспасы. 2017. -350 бет. (Профессорлар Ш.Таубаева, А.Е.Берікхановамен авторлық бірлестікте).</w:t>
      </w:r>
    </w:p>
    <w:p w:rsidR="00CB4F29" w:rsidRPr="008955EA" w:rsidRDefault="00CB4F29" w:rsidP="005726BC">
      <w:pPr>
        <w:pStyle w:val="a7"/>
        <w:numPr>
          <w:ilvl w:val="0"/>
          <w:numId w:val="15"/>
        </w:numPr>
        <w:tabs>
          <w:tab w:val="left" w:pos="993"/>
        </w:tabs>
        <w:spacing w:before="0" w:beforeAutospacing="0" w:after="0" w:afterAutospacing="0"/>
        <w:ind w:left="0"/>
        <w:contextualSpacing/>
        <w:jc w:val="both"/>
        <w:rPr>
          <w:color w:val="FF0000"/>
          <w:lang w:val="uk-UA"/>
        </w:rPr>
      </w:pPr>
      <w:r w:rsidRPr="008955EA">
        <w:rPr>
          <w:color w:val="FF0000"/>
          <w:lang w:val="kk-KZ"/>
        </w:rPr>
        <w:t xml:space="preserve">Тәрбие  жұмысының теориясы мен әдістемесі. Оқу құралы. Баспаға Абай атындағы ҚазҰПУ-і жанындағы Республикалық оқу - әдістемелік Кеңесінің «Білім»  тобындағы мамандықтары бойынша Оқу - әдістемелік бірлестігі ұсынған. -Алматы:  «ОНОН» баспасы. </w:t>
      </w:r>
      <w:r w:rsidRPr="008955EA">
        <w:rPr>
          <w:color w:val="FF0000"/>
          <w:lang w:val="uk-UA"/>
        </w:rPr>
        <w:t>2017. – 336  б.</w:t>
      </w:r>
      <w:r w:rsidRPr="008955EA">
        <w:rPr>
          <w:color w:val="FF0000"/>
          <w:lang w:val="kk-KZ"/>
        </w:rPr>
        <w:t xml:space="preserve"> (Ш. Майғарановамен авторлық бірлестікте).</w:t>
      </w:r>
    </w:p>
    <w:p w:rsidR="00CB4F29" w:rsidRPr="008955EA" w:rsidRDefault="00CB4F29" w:rsidP="005726BC">
      <w:pPr>
        <w:pStyle w:val="a5"/>
        <w:numPr>
          <w:ilvl w:val="0"/>
          <w:numId w:val="15"/>
        </w:numPr>
        <w:tabs>
          <w:tab w:val="left" w:pos="0"/>
          <w:tab w:val="left" w:pos="567"/>
          <w:tab w:val="left" w:pos="993"/>
        </w:tabs>
        <w:ind w:left="0"/>
        <w:jc w:val="both"/>
        <w:rPr>
          <w:color w:val="FF0000"/>
          <w:sz w:val="24"/>
          <w:szCs w:val="24"/>
          <w:lang w:val="kk-KZ"/>
        </w:rPr>
      </w:pPr>
      <w:r w:rsidRPr="008955EA">
        <w:rPr>
          <w:color w:val="FF0000"/>
          <w:sz w:val="24"/>
          <w:szCs w:val="24"/>
          <w:lang w:val="kk-KZ"/>
        </w:rPr>
        <w:t xml:space="preserve">    Болашақ маманның интеллектуалды әлеуетін қалыптастырудың негіздері. Оқу құралы. Алматы. Абай атындағы ҚазҰПУ. «Ұлағат» баспасы. 2014 ж. - (С.Ж.Пірәлиев, Ф.Ш. Оразбаева, А.Е.Берікханова, Г.К.Шолпанқұлова, Т.Ауелғазина,   Д.А.Нұрғалиевамен авторлық бірлестікте).</w:t>
      </w:r>
    </w:p>
    <w:p w:rsidR="00CB4F29" w:rsidRPr="008955EA" w:rsidRDefault="00CB4F29" w:rsidP="005726BC">
      <w:pPr>
        <w:pStyle w:val="a5"/>
        <w:numPr>
          <w:ilvl w:val="0"/>
          <w:numId w:val="15"/>
        </w:numPr>
        <w:tabs>
          <w:tab w:val="left" w:pos="0"/>
          <w:tab w:val="left" w:pos="567"/>
          <w:tab w:val="left" w:pos="993"/>
        </w:tabs>
        <w:ind w:left="0"/>
        <w:jc w:val="both"/>
        <w:rPr>
          <w:color w:val="FF0000"/>
          <w:sz w:val="24"/>
          <w:szCs w:val="24"/>
          <w:lang w:val="kk-KZ"/>
        </w:rPr>
      </w:pPr>
      <w:r w:rsidRPr="008955EA">
        <w:rPr>
          <w:color w:val="FF0000"/>
          <w:sz w:val="24"/>
          <w:szCs w:val="24"/>
          <w:lang w:val="kk-KZ"/>
        </w:rPr>
        <w:t xml:space="preserve">   Патриоттық тәрбие берудің теориясы мен әдістемесі. Монография. Алматы: ОНОН  баспасы. 2017. -350 бет.</w:t>
      </w:r>
    </w:p>
    <w:p w:rsidR="00CB4F29" w:rsidRPr="008955EA" w:rsidRDefault="00CB4F29" w:rsidP="005726BC">
      <w:pPr>
        <w:spacing w:after="0" w:line="240" w:lineRule="auto"/>
        <w:jc w:val="center"/>
        <w:rPr>
          <w:rFonts w:ascii="Times New Roman" w:hAnsi="Times New Roman" w:cs="Times New Roman"/>
          <w:b/>
          <w:sz w:val="24"/>
          <w:szCs w:val="24"/>
          <w:lang w:val="kk-KZ"/>
        </w:rPr>
      </w:pPr>
      <w:r w:rsidRPr="008955EA">
        <w:rPr>
          <w:rFonts w:ascii="Times New Roman" w:hAnsi="Times New Roman" w:cs="Times New Roman"/>
          <w:b/>
          <w:sz w:val="24"/>
          <w:szCs w:val="24"/>
          <w:lang w:val="kk-KZ"/>
        </w:rPr>
        <w:t>РУХАНИ ЖАҢҒЫРУ ЖҮЙЕСІНДЕГІ ПАТРИОТИЗМ  ФЕНОМЕНІ</w:t>
      </w:r>
    </w:p>
    <w:p w:rsidR="00CB4F29" w:rsidRPr="008955EA" w:rsidRDefault="00CB4F29" w:rsidP="005726BC">
      <w:pPr>
        <w:spacing w:after="0" w:line="240" w:lineRule="auto"/>
        <w:jc w:val="center"/>
        <w:rPr>
          <w:rFonts w:ascii="Times New Roman" w:hAnsi="Times New Roman" w:cs="Times New Roman"/>
          <w:sz w:val="24"/>
          <w:szCs w:val="24"/>
          <w:lang w:val="kk-KZ"/>
        </w:rPr>
      </w:pPr>
    </w:p>
    <w:p w:rsidR="00CB4F29" w:rsidRPr="008955EA" w:rsidRDefault="00CB4F29" w:rsidP="005726BC">
      <w:pPr>
        <w:spacing w:after="0" w:line="240" w:lineRule="auto"/>
        <w:jc w:val="center"/>
        <w:rPr>
          <w:rFonts w:ascii="Times New Roman" w:hAnsi="Times New Roman" w:cs="Times New Roman"/>
          <w:b/>
          <w:sz w:val="24"/>
          <w:szCs w:val="24"/>
          <w:lang w:val="kk-KZ"/>
        </w:rPr>
      </w:pPr>
      <w:r w:rsidRPr="008955EA">
        <w:rPr>
          <w:rFonts w:ascii="Times New Roman" w:hAnsi="Times New Roman" w:cs="Times New Roman"/>
          <w:b/>
          <w:sz w:val="24"/>
          <w:szCs w:val="24"/>
          <w:lang w:val="kk-KZ"/>
        </w:rPr>
        <w:t>Меңлібекова Гульбақыт  Жолдасбекқызы</w:t>
      </w:r>
    </w:p>
    <w:p w:rsidR="00CB4F29" w:rsidRPr="008955EA" w:rsidRDefault="00CB4F29" w:rsidP="005726BC">
      <w:pPr>
        <w:spacing w:after="0" w:line="240" w:lineRule="auto"/>
        <w:jc w:val="center"/>
        <w:rPr>
          <w:rFonts w:ascii="Times New Roman" w:hAnsi="Times New Roman" w:cs="Times New Roman"/>
          <w:b/>
          <w:sz w:val="24"/>
          <w:szCs w:val="24"/>
          <w:lang w:val="kk-KZ"/>
        </w:rPr>
      </w:pPr>
      <w:r w:rsidRPr="008955EA">
        <w:rPr>
          <w:rFonts w:ascii="Times New Roman" w:hAnsi="Times New Roman" w:cs="Times New Roman"/>
          <w:b/>
          <w:sz w:val="24"/>
          <w:szCs w:val="24"/>
          <w:lang w:val="kk-KZ"/>
        </w:rPr>
        <w:t>педагогика ғылымдарының докторы, профессор, ХПБҒА-ның академигі</w:t>
      </w:r>
    </w:p>
    <w:p w:rsidR="00CB4F29" w:rsidRPr="008955EA" w:rsidRDefault="00CB4F29" w:rsidP="005726BC">
      <w:pPr>
        <w:spacing w:after="0" w:line="240" w:lineRule="auto"/>
        <w:jc w:val="center"/>
        <w:rPr>
          <w:rFonts w:ascii="Times New Roman" w:hAnsi="Times New Roman" w:cs="Times New Roman"/>
          <w:b/>
          <w:sz w:val="24"/>
          <w:szCs w:val="24"/>
          <w:lang w:val="kk-KZ"/>
        </w:rPr>
      </w:pPr>
      <w:r w:rsidRPr="008955EA">
        <w:rPr>
          <w:rFonts w:ascii="Times New Roman" w:hAnsi="Times New Roman" w:cs="Times New Roman"/>
          <w:b/>
          <w:sz w:val="24"/>
          <w:szCs w:val="24"/>
          <w:lang w:val="kk-KZ"/>
        </w:rPr>
        <w:t>Қазақстан Республикасы «ЖОО үздік оқытушысы» мемлекеттік грантының иегері</w:t>
      </w:r>
    </w:p>
    <w:p w:rsidR="00CB4F29" w:rsidRPr="008955EA" w:rsidRDefault="00CB4F29" w:rsidP="005726BC">
      <w:pPr>
        <w:spacing w:after="0" w:line="240" w:lineRule="auto"/>
        <w:jc w:val="center"/>
        <w:rPr>
          <w:rFonts w:ascii="Times New Roman" w:hAnsi="Times New Roman" w:cs="Times New Roman"/>
          <w:b/>
          <w:sz w:val="24"/>
          <w:szCs w:val="24"/>
          <w:lang w:val="kk-KZ"/>
        </w:rPr>
      </w:pPr>
      <w:r w:rsidRPr="008955EA">
        <w:rPr>
          <w:rFonts w:ascii="Times New Roman" w:hAnsi="Times New Roman" w:cs="Times New Roman"/>
          <w:b/>
          <w:sz w:val="24"/>
          <w:szCs w:val="24"/>
          <w:lang w:val="kk-KZ"/>
        </w:rPr>
        <w:t>Л.Н.Гумилев атындағы Еуразия ұлттық университеті</w:t>
      </w:r>
    </w:p>
    <w:p w:rsidR="00CB4F29" w:rsidRPr="008955EA" w:rsidRDefault="00CB4F29" w:rsidP="005726BC">
      <w:pPr>
        <w:spacing w:after="0" w:line="240" w:lineRule="auto"/>
        <w:jc w:val="center"/>
        <w:rPr>
          <w:rFonts w:ascii="Times New Roman" w:hAnsi="Times New Roman" w:cs="Times New Roman"/>
          <w:b/>
          <w:sz w:val="24"/>
          <w:szCs w:val="24"/>
          <w:lang w:val="kk-KZ"/>
        </w:rPr>
      </w:pPr>
      <w:r w:rsidRPr="008955EA">
        <w:rPr>
          <w:rFonts w:ascii="Times New Roman" w:hAnsi="Times New Roman" w:cs="Times New Roman"/>
          <w:b/>
          <w:sz w:val="24"/>
          <w:szCs w:val="24"/>
          <w:lang w:val="kk-KZ"/>
        </w:rPr>
        <w:t>Қазақстан, Астана</w:t>
      </w:r>
    </w:p>
    <w:p w:rsidR="00CB4F29" w:rsidRPr="008955EA" w:rsidRDefault="00CB4F29" w:rsidP="005726BC">
      <w:pPr>
        <w:spacing w:after="0" w:line="240" w:lineRule="auto"/>
        <w:jc w:val="center"/>
        <w:rPr>
          <w:rFonts w:ascii="Times New Roman" w:hAnsi="Times New Roman" w:cs="Times New Roman"/>
          <w:sz w:val="24"/>
          <w:szCs w:val="24"/>
          <w:lang w:val="kk-KZ"/>
        </w:rPr>
      </w:pPr>
    </w:p>
    <w:p w:rsidR="00CB4F29" w:rsidRPr="008955EA" w:rsidRDefault="00CB4F29" w:rsidP="005726BC">
      <w:pPr>
        <w:spacing w:after="0" w:line="240" w:lineRule="auto"/>
        <w:ind w:firstLine="708"/>
        <w:jc w:val="both"/>
        <w:rPr>
          <w:rFonts w:ascii="Times New Roman" w:hAnsi="Times New Roman" w:cs="Times New Roman"/>
          <w:sz w:val="24"/>
          <w:szCs w:val="24"/>
          <w:shd w:val="clear" w:color="auto" w:fill="F9F9F9"/>
          <w:lang w:val="kk-KZ"/>
        </w:rPr>
      </w:pPr>
      <w:r w:rsidRPr="008955EA">
        <w:rPr>
          <w:rFonts w:ascii="Times New Roman" w:hAnsi="Times New Roman" w:cs="Times New Roman"/>
          <w:sz w:val="24"/>
          <w:szCs w:val="24"/>
          <w:shd w:val="clear" w:color="auto" w:fill="F9F9F9"/>
          <w:lang w:val="kk-KZ"/>
        </w:rPr>
        <w:lastRenderedPageBreak/>
        <w:t>Цифрлық технологиялар дәуірінде әрбір елдің, әрбір мемлекеттің әлемдік кеңістегі еңбек нарығы жүйесіндегі бәсекелестікке қабілеттілігі оның зияткерлік, экономикалық, мәдени, саяси әлеуетіне  және білім деңгейіне тікелей байланысты.</w:t>
      </w:r>
    </w:p>
    <w:p w:rsidR="00CB4F29" w:rsidRPr="008955EA" w:rsidRDefault="00CB4F29" w:rsidP="005726BC">
      <w:pPr>
        <w:spacing w:after="0" w:line="240" w:lineRule="auto"/>
        <w:ind w:firstLine="708"/>
        <w:jc w:val="both"/>
        <w:rPr>
          <w:rFonts w:ascii="Times New Roman" w:hAnsi="Times New Roman" w:cs="Times New Roman"/>
          <w:sz w:val="24"/>
          <w:szCs w:val="24"/>
          <w:shd w:val="clear" w:color="auto" w:fill="F9F9F9"/>
          <w:lang w:val="kk-KZ"/>
        </w:rPr>
      </w:pPr>
      <w:r w:rsidRPr="008955EA">
        <w:rPr>
          <w:rFonts w:ascii="Times New Roman" w:hAnsi="Times New Roman" w:cs="Times New Roman"/>
          <w:sz w:val="24"/>
          <w:szCs w:val="24"/>
          <w:shd w:val="clear" w:color="auto" w:fill="F9F9F9"/>
          <w:lang w:val="kk-KZ"/>
        </w:rPr>
        <w:t xml:space="preserve">Мемлекет басшысы Н.Ә.Назарбаевтың «Ұлттың әлеуетін арттыру үшін мәдениетіміз бен идеологиямызды одан әрі дамытуымыз керек. «Рухани жаңғырудың» мән-маңызы да нақ осында. Өзінің тарихын, тілін, мәдениетін білетін, сондай-ақ заманына лайық, шет тілдерін меңгерген, озық әрі жаһандық көзқарасы бар қазақстандық біздің қоғамымыздың идеалына айналуға тиіс» [1] деген  тұжырымы әлемдік деңгейдегі еліміздің бәсекеге қабілеттілігі мен шығармашылық әлеуетін айқындаудың негізі болып табылады.  </w:t>
      </w:r>
    </w:p>
    <w:p w:rsidR="00CB4F29" w:rsidRPr="008955EA" w:rsidRDefault="00CB4F29" w:rsidP="005726BC">
      <w:pPr>
        <w:spacing w:after="0" w:line="240" w:lineRule="auto"/>
        <w:ind w:firstLine="708"/>
        <w:jc w:val="both"/>
        <w:rPr>
          <w:rFonts w:ascii="Times New Roman" w:hAnsi="Times New Roman" w:cs="Times New Roman"/>
          <w:sz w:val="24"/>
          <w:szCs w:val="24"/>
          <w:shd w:val="clear" w:color="auto" w:fill="F9F9F9"/>
          <w:lang w:val="kk-KZ"/>
        </w:rPr>
      </w:pPr>
      <w:r w:rsidRPr="008955EA">
        <w:rPr>
          <w:rFonts w:ascii="Times New Roman" w:hAnsi="Times New Roman" w:cs="Times New Roman"/>
          <w:sz w:val="24"/>
          <w:szCs w:val="24"/>
          <w:shd w:val="clear" w:color="auto" w:fill="F9F9F9"/>
          <w:lang w:val="kk-KZ"/>
        </w:rPr>
        <w:t>Шынайы патриотизмнің гуманистік сипатта болатыны ақиқат, өйткені ол басқа халықтар мен елдерге сыйластықпен қарауды, басқа ұлттарға және ұлт өкілдеріне құрмет көрсетуді, олардың ұлттық  дәстүрлері мен әдет-ғұрыптарын құрметтеуді, Отанға қызмет етуге деген қажеттілікті, Отан мен адамның арасындағы рухани байланыстың болуын сезінуді қамтиды, сонымен қатар халықаралық қатынастар мәдениетімен етене астарласып жатады. Демек, патриотизм мен халықаралық қатынастар мәдениеті органикалық бірлікте өзара әрекеттеседі, сондықтан педагогика ғылымында «патриотизм – Отанға, туған жерге, мәдени ортаға  деген сүйіспеншілік» [2] ретінде қарастырылады. Осыған байланысты патриотизмнің табиғи сезім ретіндегі табиғи негіздемелері оның міндеттемелер мен қайырымдылық (мейірімділік) тәрізді адамгершілік мәндердің тоғысында айқындалады. Отан алдындағы міндеттемелерін анық түсіну және оны сеніммен  атқару  патриотизмнің ізгі мәнін құрайды.</w:t>
      </w:r>
    </w:p>
    <w:p w:rsidR="00CB4F29" w:rsidRPr="008955EA" w:rsidRDefault="00CB4F29" w:rsidP="005726BC">
      <w:pPr>
        <w:spacing w:after="0" w:line="240" w:lineRule="auto"/>
        <w:ind w:firstLine="708"/>
        <w:jc w:val="both"/>
        <w:rPr>
          <w:rFonts w:ascii="Times New Roman" w:hAnsi="Times New Roman" w:cs="Times New Roman"/>
          <w:color w:val="000000"/>
          <w:sz w:val="24"/>
          <w:szCs w:val="24"/>
          <w:shd w:val="clear" w:color="auto" w:fill="FFFFFF"/>
          <w:lang w:val="kk-KZ"/>
        </w:rPr>
      </w:pPr>
      <w:r w:rsidRPr="008955EA">
        <w:rPr>
          <w:rFonts w:ascii="Times New Roman" w:hAnsi="Times New Roman" w:cs="Times New Roman"/>
          <w:sz w:val="24"/>
          <w:szCs w:val="24"/>
          <w:shd w:val="clear" w:color="auto" w:fill="F9F9F9"/>
          <w:lang w:val="kk-KZ"/>
        </w:rPr>
        <w:t xml:space="preserve">Патриотизм ол ұрпақты тәрбиелеудің күрделі де  маңызды міндеті ғана емес, оның педагогикалық құралы болып саналады. Отанға деген сүйіспеншілік, Отан алдындағы  тұлғалық, азаматтық, әлеуметтік, кәсіби  міндеттемелерді  ұғыну әрбір адамның өзін-өзі тану деңгейімен тығыз байланысты. Өзін-өзі тану айрықша танымдық процесс болғандықтан, тұлғаның шығармашылық деңгейдегі өзіндік дамуының үдерісіне тұтастай енеді. </w:t>
      </w:r>
      <w:r w:rsidRPr="008955EA">
        <w:rPr>
          <w:rFonts w:ascii="Times New Roman" w:hAnsi="Times New Roman" w:cs="Times New Roman"/>
          <w:color w:val="000000"/>
          <w:sz w:val="24"/>
          <w:szCs w:val="24"/>
          <w:shd w:val="clear" w:color="auto" w:fill="FFFFFF"/>
          <w:lang w:val="kk-KZ"/>
        </w:rPr>
        <w:t xml:space="preserve">Патриоттық сана  тұлғаның Отан туралы ұғымдары, Отанға деген қарым-қатынасты айқындайтын құндылықтары мен мотивациялық бағдарларының когнитивтік, эмоциональды-бағалау, реттеушілік-мінез-құлықтық бөліктерден тұратын күрделі жүйесін қамту арқылы  оның қалыптасуында дүниетанымдық, құндылықтық және реттеушілік функцияларды атқарады. Патриоттық сананың мазмұны елдегі  және қоғамдағы процестерді рефлексиялау, жастардың әлеуметтену үдерісіндегі патриоттық құндылықтар мен ұғымдардың интериоризациялау  негізінде қалыптасады </w:t>
      </w:r>
      <w:r w:rsidRPr="008955EA">
        <w:rPr>
          <w:rFonts w:ascii="Times New Roman" w:hAnsi="Times New Roman" w:cs="Times New Roman"/>
          <w:sz w:val="24"/>
          <w:szCs w:val="24"/>
          <w:shd w:val="clear" w:color="auto" w:fill="F9F9F9"/>
          <w:lang w:val="kk-KZ"/>
        </w:rPr>
        <w:t>[3]</w:t>
      </w:r>
      <w:r w:rsidRPr="008955EA">
        <w:rPr>
          <w:rFonts w:ascii="Times New Roman" w:hAnsi="Times New Roman" w:cs="Times New Roman"/>
          <w:color w:val="000000"/>
          <w:sz w:val="24"/>
          <w:szCs w:val="24"/>
          <w:shd w:val="clear" w:color="auto" w:fill="FFFFFF"/>
          <w:lang w:val="kk-KZ"/>
        </w:rPr>
        <w:t>.</w:t>
      </w:r>
    </w:p>
    <w:p w:rsidR="00CB4F29" w:rsidRPr="008955EA" w:rsidRDefault="00CB4F29" w:rsidP="005726BC">
      <w:pPr>
        <w:spacing w:after="0" w:line="240" w:lineRule="auto"/>
        <w:ind w:firstLine="708"/>
        <w:jc w:val="both"/>
        <w:rPr>
          <w:rFonts w:ascii="Times New Roman" w:eastAsia="Times New Roman" w:hAnsi="Times New Roman" w:cs="Times New Roman"/>
          <w:sz w:val="24"/>
          <w:szCs w:val="24"/>
          <w:shd w:val="clear" w:color="auto" w:fill="F0F0F0"/>
          <w:lang w:val="kk-KZ"/>
        </w:rPr>
      </w:pPr>
      <w:r w:rsidRPr="008955EA">
        <w:rPr>
          <w:rFonts w:ascii="Times New Roman" w:hAnsi="Times New Roman" w:cs="Times New Roman"/>
          <w:sz w:val="24"/>
          <w:szCs w:val="24"/>
          <w:shd w:val="clear" w:color="auto" w:fill="F9F9F9"/>
          <w:lang w:val="kk-KZ"/>
        </w:rPr>
        <w:t xml:space="preserve">Рухани жаңғырудың әлеуеті ретінде патриотизмнің қозғаушы күші қандай? </w:t>
      </w:r>
      <w:r w:rsidRPr="008955EA">
        <w:rPr>
          <w:rFonts w:ascii="Times New Roman" w:eastAsia="Times New Roman" w:hAnsi="Times New Roman" w:cs="Times New Roman"/>
          <w:sz w:val="24"/>
          <w:szCs w:val="24"/>
          <w:shd w:val="clear" w:color="auto" w:fill="F0F0F0"/>
          <w:lang w:val="kk-KZ"/>
        </w:rPr>
        <w:t>Елбасының «Рухани жаңғыру ұлттық сананың түрлі полюстерін қиыннан қиыс</w:t>
      </w:r>
      <w:r w:rsidRPr="008955EA">
        <w:rPr>
          <w:rFonts w:ascii="Times New Roman" w:eastAsia="Times New Roman" w:hAnsi="Times New Roman" w:cs="Times New Roman"/>
          <w:sz w:val="24"/>
          <w:szCs w:val="24"/>
          <w:shd w:val="clear" w:color="auto" w:fill="F0F0F0"/>
          <w:lang w:val="kk-KZ"/>
        </w:rPr>
        <w:softHyphen/>
        <w:t>ты</w:t>
      </w:r>
      <w:r w:rsidRPr="008955EA">
        <w:rPr>
          <w:rFonts w:ascii="Times New Roman" w:eastAsia="Times New Roman" w:hAnsi="Times New Roman" w:cs="Times New Roman"/>
          <w:sz w:val="24"/>
          <w:szCs w:val="24"/>
          <w:shd w:val="clear" w:color="auto" w:fill="F0F0F0"/>
          <w:lang w:val="kk-KZ"/>
        </w:rPr>
        <w:softHyphen/>
        <w:t xml:space="preserve">рып, жарастыра алатын құдіретімен маңызды» деп тұжырымдамасы ұлттық сана жүйесіндегі патриоттық бағдарланған сананың мүмкіндіктерін  нақты  көрсетеді. </w:t>
      </w:r>
    </w:p>
    <w:p w:rsidR="00CB4F29" w:rsidRPr="008955EA" w:rsidRDefault="00CB4F29" w:rsidP="005726BC">
      <w:pPr>
        <w:spacing w:after="0" w:line="240" w:lineRule="auto"/>
        <w:ind w:firstLine="708"/>
        <w:jc w:val="both"/>
        <w:rPr>
          <w:rFonts w:ascii="Times New Roman" w:hAnsi="Times New Roman" w:cs="Times New Roman"/>
          <w:sz w:val="24"/>
          <w:szCs w:val="24"/>
          <w:lang w:val="kk-KZ"/>
        </w:rPr>
      </w:pPr>
      <w:r w:rsidRPr="008955EA">
        <w:rPr>
          <w:rFonts w:ascii="Times New Roman" w:eastAsia="Times New Roman" w:hAnsi="Times New Roman" w:cs="Times New Roman"/>
          <w:sz w:val="24"/>
          <w:szCs w:val="24"/>
          <w:shd w:val="clear" w:color="auto" w:fill="F0F0F0"/>
          <w:lang w:val="kk-KZ"/>
        </w:rPr>
        <w:t>Жеке социумның мәдениетін құраушы  бөліктерді сипаттай отырып, Кучукова Ж.М. «</w:t>
      </w:r>
      <w:r w:rsidRPr="008955EA">
        <w:rPr>
          <w:rFonts w:ascii="Times New Roman" w:hAnsi="Times New Roman" w:cs="Times New Roman"/>
          <w:sz w:val="24"/>
          <w:szCs w:val="24"/>
        </w:rPr>
        <w:t>Методологически значимым для нас является положение о том, что социальное как результат целенаправленной деятельности в настоящем в последующем входит в мир культуры, превращаясь в способ деятельности, в том числе и для других общностей</w:t>
      </w:r>
      <w:r w:rsidRPr="008955EA">
        <w:rPr>
          <w:rFonts w:ascii="Times New Roman" w:hAnsi="Times New Roman" w:cs="Times New Roman"/>
          <w:sz w:val="24"/>
          <w:szCs w:val="24"/>
          <w:lang w:val="kk-KZ"/>
        </w:rPr>
        <w:t xml:space="preserve">. </w:t>
      </w:r>
      <w:r w:rsidRPr="008955EA">
        <w:rPr>
          <w:rFonts w:ascii="Times New Roman" w:hAnsi="Times New Roman" w:cs="Times New Roman"/>
          <w:sz w:val="24"/>
          <w:szCs w:val="24"/>
        </w:rPr>
        <w:t>Культура конкретно-исторической общности формируется на основе этничности, обрастающей различными явлениями, отражающими структуру деятельностного существования социума. Особенностью культуры конкретного общества являются сосуществующие в её рамках различные мировоззренческие ориентации</w:t>
      </w:r>
      <w:r w:rsidRPr="008955EA">
        <w:rPr>
          <w:rFonts w:ascii="Times New Roman" w:hAnsi="Times New Roman" w:cs="Times New Roman"/>
          <w:sz w:val="24"/>
          <w:szCs w:val="24"/>
          <w:lang w:val="kk-KZ"/>
        </w:rPr>
        <w:t>»</w:t>
      </w:r>
      <w:r w:rsidRPr="008955EA">
        <w:rPr>
          <w:rFonts w:ascii="Times New Roman" w:hAnsi="Times New Roman" w:cs="Times New Roman"/>
          <w:sz w:val="24"/>
          <w:szCs w:val="24"/>
          <w:shd w:val="clear" w:color="auto" w:fill="F9F9F9"/>
          <w:lang w:val="kk-KZ"/>
        </w:rPr>
        <w:t xml:space="preserve"> [4]</w:t>
      </w:r>
      <w:r w:rsidRPr="008955EA">
        <w:rPr>
          <w:rFonts w:ascii="Times New Roman" w:hAnsi="Times New Roman" w:cs="Times New Roman"/>
          <w:color w:val="000000"/>
          <w:sz w:val="24"/>
          <w:szCs w:val="24"/>
          <w:shd w:val="clear" w:color="auto" w:fill="FFFFFF"/>
          <w:lang w:val="kk-KZ"/>
        </w:rPr>
        <w:t>.</w:t>
      </w:r>
      <w:r w:rsidRPr="008955EA">
        <w:rPr>
          <w:rFonts w:ascii="Times New Roman" w:hAnsi="Times New Roman" w:cs="Times New Roman"/>
          <w:sz w:val="24"/>
          <w:szCs w:val="24"/>
          <w:lang w:val="kk-KZ"/>
        </w:rPr>
        <w:t>Әлеуметтілік осы сәттегі мақсатқа бағытталған іс-әрекеттің нәтижесі ретінде өз кезегінде мәдениет әлеміне  басқа қауымдастықтардың іс-әрекет тәсілі болып енеді.</w:t>
      </w:r>
    </w:p>
    <w:p w:rsidR="00CB4F29" w:rsidRPr="008955EA" w:rsidRDefault="00CB4F29" w:rsidP="005726BC">
      <w:pPr>
        <w:spacing w:after="0" w:line="240" w:lineRule="auto"/>
        <w:ind w:firstLine="708"/>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Д.А.Карманова патриотизмді қоғамның саяси жүйесінің элементі ретінде қарастырып, «гуманистік патриотизм» ұғымын негіздеді, сондай-ақ патриотизмді «әлеуметтік өзара әрекеттестікте қалыптасатын және үнемі өзгеріп отыратын қарым-</w:t>
      </w:r>
      <w:r w:rsidRPr="008955EA">
        <w:rPr>
          <w:rFonts w:ascii="Times New Roman" w:hAnsi="Times New Roman" w:cs="Times New Roman"/>
          <w:sz w:val="24"/>
          <w:szCs w:val="24"/>
          <w:lang w:val="kk-KZ"/>
        </w:rPr>
        <w:lastRenderedPageBreak/>
        <w:t xml:space="preserve">қатынас» деп тұжырымдайды </w:t>
      </w:r>
      <w:r w:rsidRPr="008955EA">
        <w:rPr>
          <w:rFonts w:ascii="Times New Roman" w:hAnsi="Times New Roman" w:cs="Times New Roman"/>
          <w:sz w:val="24"/>
          <w:szCs w:val="24"/>
          <w:shd w:val="clear" w:color="auto" w:fill="F9F9F9"/>
          <w:lang w:val="kk-KZ"/>
        </w:rPr>
        <w:t>[5]</w:t>
      </w:r>
      <w:r w:rsidRPr="008955EA">
        <w:rPr>
          <w:rFonts w:ascii="Times New Roman" w:hAnsi="Times New Roman" w:cs="Times New Roman"/>
          <w:color w:val="000000"/>
          <w:sz w:val="24"/>
          <w:szCs w:val="24"/>
          <w:shd w:val="clear" w:color="auto" w:fill="FFFFFF"/>
          <w:lang w:val="kk-KZ"/>
        </w:rPr>
        <w:t>. Олай болса, патриотизм көпдеңгейлі және көпфункционалды  сипатқа ие.</w:t>
      </w:r>
    </w:p>
    <w:p w:rsidR="00CB4F29" w:rsidRPr="008955EA" w:rsidRDefault="00CB4F29" w:rsidP="005726BC">
      <w:pPr>
        <w:spacing w:after="0" w:line="240" w:lineRule="auto"/>
        <w:ind w:firstLine="708"/>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Елбасының  «қазақстандықтардың ешқашан  бұлжымайтын екі ережені түсініп, байыбына барғанын қалаймын. Біріншісі – ұлттық код, ұлттық мәдениет  сақталмаса, ешқандай жаңғыру болмайды. Екіншісі - алға басу үшін ұлттың дамуына кедергі болатын  өткеннің кертартпа тұстарынан бас тарту керек» деген тұжырымының маңызы  зор. </w:t>
      </w:r>
    </w:p>
    <w:p w:rsidR="00CB4F29" w:rsidRPr="008955EA" w:rsidRDefault="00CB4F29" w:rsidP="005726BC">
      <w:pPr>
        <w:spacing w:after="0" w:line="240" w:lineRule="auto"/>
        <w:ind w:firstLine="708"/>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 «Болашаққа бағдар: рухани жаңғыру» атты  мақаласында Елбасы ұлттық жаңғыру ұғымын ұлттық сананың кемелденуі ретінде негіздей келе, оның екі қырын (ұлттық сана-сезімнің көкжиегін кеңейту; ұлттық болмыстың өзегін сақтай отырып, оның бірқатар сипаттарын өзгерту) ашып көрсетеді. Демек, кез келген әлеуметтік жүйе әлеуметтік өмірді ұйымдастырудың тәсілі болып табылатын мәдениетке ие  болғандықтан, нәтижеге бағдарланып, тиімді әрекет етеді, сондықтан да «эволюциялық даму қағидасы әрбір қазақстандықтың жеке басының дербес бағдарына айналуға тиіс» деген Елбасының тұжырымы патриотизмнің бағдарын айқындауға  негіз болады. Ғаламдық үдерістер шеңберінде орын алып отырған оқиғаларды когнитивтік іс-әрекет тұғыр арнасында ұғыну, оны терең түсіну, жаң-жақты талдау, жинақтау, тұжырымдау, қорытындылаудың нәтижесінде дүниетанымдық функцияны жүзеге асыратын  білім жүйесінің қоғамның рухани жаңғыру үдерісіндегі шексіз мүмкіндіктерін аңғаруға болады.</w:t>
      </w:r>
    </w:p>
    <w:p w:rsidR="00CB4F29" w:rsidRPr="008955EA" w:rsidRDefault="00CB4F29" w:rsidP="005726BC">
      <w:pPr>
        <w:spacing w:after="0" w:line="240" w:lineRule="auto"/>
        <w:ind w:firstLine="708"/>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Қазақстан Республикасының Президенті – Елбасы Н.Ә.Назарбаевтың   2018 жылғы тарихи Жолдауындағы басым бағыттардың бірі адами капиталдың жаңа сапасын қамтамасыз етуге және экономиканың қазіргі қажеттіліктері мен қажеттіліктерін қанағаттандыратын білім жүйесінің әлеуетін арттыруға бағытталған. </w:t>
      </w:r>
    </w:p>
    <w:p w:rsidR="00CB4F29" w:rsidRPr="008955EA" w:rsidRDefault="00CB4F29" w:rsidP="005726BC">
      <w:pPr>
        <w:spacing w:after="0" w:line="240" w:lineRule="auto"/>
        <w:ind w:firstLine="708"/>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Институционалды  тұрғыдан алғанда білім қоғамдық өмірді және адамдардың  бірлескен іс-әрекетін ұйымдастырудың  тұрақты формасы ретінде  бірнеше функцияларды (сыртқы институционалды және ішкі институционалды) атқарады.  Білім  әлеуметтік институт ретінде қоғамдағы тұрақтылықты, әлеуметтік реттілікті қамтамасыз етеді, өйткені ол  басқа әлеуметтік институттармен (ғылым, мәдениет, отбасы және т.б.) алуан түрлі әрекеттестікті жүзеге асырады. Білім саласындағы қайта құрулар мен педагогикалық және технологиялық инновациялар арасындағы байланыстардың нәтижелері адами капиталдың сапасына ықпал етеді. Білімнің экономикалық функциясын жүзеге асыру арқылы қоғамның әлеуметтік-кәсіби құрылымын және қажетті жаңа білімдер, іскерліктер мен дағдыларды, құзыреттерді меңгерген жұмыскерлерді қалыптастыру мүмкін болады.</w:t>
      </w:r>
    </w:p>
    <w:p w:rsidR="00CB4F29" w:rsidRPr="008955EA" w:rsidRDefault="00CB4F29" w:rsidP="005726BC">
      <w:pPr>
        <w:spacing w:after="0" w:line="240" w:lineRule="auto"/>
        <w:ind w:firstLine="708"/>
        <w:jc w:val="both"/>
        <w:rPr>
          <w:rFonts w:ascii="Times New Roman" w:hAnsi="Times New Roman" w:cs="Times New Roman"/>
          <w:sz w:val="24"/>
          <w:szCs w:val="24"/>
          <w:lang w:val="kk-KZ"/>
        </w:rPr>
      </w:pPr>
      <w:r w:rsidRPr="008955EA">
        <w:rPr>
          <w:rFonts w:ascii="Times New Roman" w:hAnsi="Times New Roman" w:cs="Times New Roman"/>
          <w:sz w:val="24"/>
          <w:szCs w:val="24"/>
          <w:shd w:val="clear" w:color="auto" w:fill="F9F9F9"/>
          <w:lang w:val="kk-KZ"/>
        </w:rPr>
        <w:t>Патриотизм рухани жаңғыру жағдайында әлеуметтік феномен ретінде ұлттық бірегейлікті дамытуға, ғаламдық тұтастықты және саяси тұрақтылықты қамтамасыз етуге ықпал етеді, өйткені ұлтаралық және конфессияаралық келісім заманауи қоғамның басты құндылықтары қатарында айрықша орын алады. Патриотизмнің толеранттылық функциясын атқаруы патриоттық тәрбиенің әлеуетін нығайта түседі.</w:t>
      </w:r>
    </w:p>
    <w:p w:rsidR="00CB4F29" w:rsidRPr="008955EA" w:rsidRDefault="00CB4F29" w:rsidP="005726BC">
      <w:pPr>
        <w:spacing w:after="0" w:line="240" w:lineRule="auto"/>
        <w:rPr>
          <w:rFonts w:ascii="Times New Roman" w:hAnsi="Times New Roman" w:cs="Times New Roman"/>
          <w:b/>
          <w:sz w:val="24"/>
          <w:szCs w:val="24"/>
          <w:lang w:val="kk-KZ"/>
        </w:rPr>
      </w:pPr>
    </w:p>
    <w:p w:rsidR="00CB4F29" w:rsidRPr="008955EA" w:rsidRDefault="00CB4F29" w:rsidP="005726BC">
      <w:pPr>
        <w:spacing w:after="0" w:line="240" w:lineRule="auto"/>
        <w:jc w:val="both"/>
        <w:rPr>
          <w:rFonts w:ascii="Times New Roman" w:hAnsi="Times New Roman" w:cs="Times New Roman"/>
          <w:sz w:val="24"/>
          <w:szCs w:val="24"/>
          <w:lang w:val="kk-KZ"/>
        </w:rPr>
      </w:pPr>
      <w:r w:rsidRPr="008955EA">
        <w:rPr>
          <w:rFonts w:ascii="Times New Roman" w:hAnsi="Times New Roman" w:cs="Times New Roman"/>
          <w:b/>
          <w:sz w:val="24"/>
          <w:szCs w:val="24"/>
          <w:lang w:val="kk-KZ"/>
        </w:rPr>
        <w:t>ӘДЕБИЕТТЕР ТІЗІМІ</w:t>
      </w:r>
    </w:p>
    <w:p w:rsidR="00CB4F29" w:rsidRPr="008955EA" w:rsidRDefault="00CB4F29" w:rsidP="005726BC">
      <w:pPr>
        <w:numPr>
          <w:ilvl w:val="0"/>
          <w:numId w:val="22"/>
        </w:numPr>
        <w:spacing w:after="0" w:line="240" w:lineRule="auto"/>
        <w:ind w:left="0"/>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Назарбаев Н.Ә. Төртінші өнеркәсіптік революция жағдайындағы дамудың жаңа мүмкіндіктері. </w:t>
      </w:r>
      <w:r w:rsidRPr="008955EA">
        <w:rPr>
          <w:rFonts w:ascii="Times New Roman" w:hAnsi="Times New Roman" w:cs="Times New Roman"/>
          <w:sz w:val="24"/>
          <w:szCs w:val="24"/>
          <w:shd w:val="clear" w:color="auto" w:fill="F9F9F9"/>
          <w:lang w:val="kk-KZ"/>
        </w:rPr>
        <w:t xml:space="preserve">Қазақстан Республикасының Президенті Н. Назарбаевтың Қазақстан халқына Жолдауы. 2018 жылғы 10 қаңтар </w:t>
      </w:r>
      <w:r w:rsidRPr="008955EA">
        <w:rPr>
          <w:rFonts w:ascii="Times New Roman" w:hAnsi="Times New Roman" w:cs="Times New Roman"/>
          <w:sz w:val="24"/>
          <w:szCs w:val="24"/>
          <w:lang w:val="kk-KZ"/>
        </w:rPr>
        <w:t>http://www.akorda.kz/kz/addresses/addresses_of_president/kazakstan-respublikasynyn-prezidenti-n-nazarbaevtyn-kazakstan-halkyna-zholdauy-2018-zhylgy-10-kantar</w:t>
      </w:r>
    </w:p>
    <w:p w:rsidR="00CB4F29" w:rsidRPr="008955EA" w:rsidRDefault="00CB4F29" w:rsidP="005726BC">
      <w:pPr>
        <w:numPr>
          <w:ilvl w:val="0"/>
          <w:numId w:val="22"/>
        </w:numPr>
        <w:spacing w:after="0" w:line="240" w:lineRule="auto"/>
        <w:ind w:left="0"/>
        <w:jc w:val="both"/>
        <w:rPr>
          <w:rFonts w:ascii="Times New Roman" w:eastAsia="Times New Roman" w:hAnsi="Times New Roman" w:cs="Times New Roman"/>
          <w:sz w:val="24"/>
          <w:szCs w:val="24"/>
          <w:lang w:val="kk-KZ"/>
        </w:rPr>
      </w:pPr>
      <w:r w:rsidRPr="008955EA">
        <w:rPr>
          <w:rFonts w:ascii="Times New Roman" w:eastAsia="Times New Roman" w:hAnsi="Times New Roman" w:cs="Times New Roman"/>
          <w:sz w:val="24"/>
          <w:szCs w:val="24"/>
          <w:lang w:val="kk-KZ"/>
        </w:rPr>
        <w:t>Педагогический энциклопедический словарь. –М.: Научное издательство «Большая Российская энциклопедия», 2002. -527 с.</w:t>
      </w:r>
    </w:p>
    <w:p w:rsidR="00CB4F29" w:rsidRPr="008955EA" w:rsidRDefault="00CB4F29" w:rsidP="005726BC">
      <w:pPr>
        <w:numPr>
          <w:ilvl w:val="0"/>
          <w:numId w:val="22"/>
        </w:numPr>
        <w:shd w:val="clear" w:color="auto" w:fill="FFFFFF"/>
        <w:spacing w:after="0" w:line="240" w:lineRule="auto"/>
        <w:ind w:left="0"/>
        <w:jc w:val="both"/>
        <w:rPr>
          <w:rFonts w:ascii="Times New Roman" w:eastAsia="Times New Roman" w:hAnsi="Times New Roman" w:cs="Times New Roman"/>
          <w:kern w:val="36"/>
          <w:sz w:val="24"/>
          <w:szCs w:val="24"/>
          <w:lang w:val="kk-KZ"/>
        </w:rPr>
      </w:pPr>
      <w:r w:rsidRPr="008955EA">
        <w:rPr>
          <w:rFonts w:ascii="Times New Roman" w:eastAsia="Times New Roman" w:hAnsi="Times New Roman" w:cs="Times New Roman"/>
          <w:sz w:val="24"/>
          <w:szCs w:val="24"/>
        </w:rPr>
        <w:t>Науменков.С</w:t>
      </w:r>
      <w:r w:rsidRPr="008955EA">
        <w:rPr>
          <w:rFonts w:ascii="Times New Roman" w:eastAsia="Times New Roman" w:hAnsi="Times New Roman" w:cs="Times New Roman"/>
          <w:sz w:val="24"/>
          <w:szCs w:val="24"/>
          <w:lang w:val="kk-KZ"/>
        </w:rPr>
        <w:t>.</w:t>
      </w:r>
      <w:r w:rsidRPr="008955EA">
        <w:rPr>
          <w:rFonts w:ascii="Times New Roman" w:eastAsia="Times New Roman" w:hAnsi="Times New Roman" w:cs="Times New Roman"/>
          <w:sz w:val="24"/>
          <w:szCs w:val="24"/>
        </w:rPr>
        <w:t>М</w:t>
      </w:r>
      <w:r w:rsidRPr="008955EA">
        <w:rPr>
          <w:rFonts w:ascii="Times New Roman" w:eastAsia="Times New Roman" w:hAnsi="Times New Roman" w:cs="Times New Roman"/>
          <w:sz w:val="24"/>
          <w:szCs w:val="24"/>
          <w:lang w:val="kk-KZ"/>
        </w:rPr>
        <w:t xml:space="preserve">. </w:t>
      </w:r>
      <w:r w:rsidRPr="008955EA">
        <w:rPr>
          <w:rFonts w:ascii="Times New Roman" w:eastAsia="Times New Roman" w:hAnsi="Times New Roman" w:cs="Times New Roman"/>
          <w:kern w:val="36"/>
          <w:sz w:val="24"/>
          <w:szCs w:val="24"/>
        </w:rPr>
        <w:t>Социально-психологические детерминанты формирования патриотического сознания молодежи</w:t>
      </w:r>
      <w:r w:rsidRPr="008955EA">
        <w:rPr>
          <w:rFonts w:ascii="Times New Roman" w:eastAsia="Times New Roman" w:hAnsi="Times New Roman" w:cs="Times New Roman"/>
          <w:kern w:val="36"/>
          <w:sz w:val="24"/>
          <w:szCs w:val="24"/>
          <w:lang w:val="kk-KZ"/>
        </w:rPr>
        <w:t xml:space="preserve"> //Автореф. дисс. ... канд. психол.наук. –М., 2013. -24 с.</w:t>
      </w:r>
    </w:p>
    <w:p w:rsidR="00CB4F29" w:rsidRPr="008955EA" w:rsidRDefault="00CB4F29" w:rsidP="005726BC">
      <w:pPr>
        <w:numPr>
          <w:ilvl w:val="0"/>
          <w:numId w:val="22"/>
        </w:numPr>
        <w:shd w:val="clear" w:color="auto" w:fill="FFFFFF"/>
        <w:spacing w:after="0" w:line="240" w:lineRule="auto"/>
        <w:ind w:left="0"/>
        <w:jc w:val="both"/>
        <w:rPr>
          <w:rFonts w:ascii="Times New Roman" w:hAnsi="Times New Roman" w:cs="Times New Roman"/>
          <w:sz w:val="24"/>
          <w:szCs w:val="24"/>
          <w:lang w:val="kk-KZ"/>
        </w:rPr>
      </w:pPr>
      <w:r w:rsidRPr="008955EA">
        <w:rPr>
          <w:rFonts w:ascii="Times New Roman" w:hAnsi="Times New Roman" w:cs="Times New Roman"/>
          <w:sz w:val="24"/>
          <w:szCs w:val="24"/>
        </w:rPr>
        <w:t>Кучукова Ж</w:t>
      </w:r>
      <w:r w:rsidRPr="008955EA">
        <w:rPr>
          <w:rFonts w:ascii="Times New Roman" w:hAnsi="Times New Roman" w:cs="Times New Roman"/>
          <w:sz w:val="24"/>
          <w:szCs w:val="24"/>
          <w:lang w:val="kk-KZ"/>
        </w:rPr>
        <w:t>.</w:t>
      </w:r>
      <w:r w:rsidRPr="008955EA">
        <w:rPr>
          <w:rFonts w:ascii="Times New Roman" w:hAnsi="Times New Roman" w:cs="Times New Roman"/>
          <w:sz w:val="24"/>
          <w:szCs w:val="24"/>
        </w:rPr>
        <w:t>М</w:t>
      </w:r>
      <w:r w:rsidRPr="008955EA">
        <w:rPr>
          <w:rFonts w:ascii="Times New Roman" w:hAnsi="Times New Roman" w:cs="Times New Roman"/>
          <w:sz w:val="24"/>
          <w:szCs w:val="24"/>
          <w:lang w:val="kk-KZ"/>
        </w:rPr>
        <w:t>.К</w:t>
      </w:r>
      <w:r w:rsidRPr="008955EA">
        <w:rPr>
          <w:rFonts w:ascii="Times New Roman" w:hAnsi="Times New Roman" w:cs="Times New Roman"/>
          <w:sz w:val="24"/>
          <w:szCs w:val="24"/>
        </w:rPr>
        <w:t>ультура отдельного социума: содержание и элементы</w:t>
      </w:r>
      <w:r w:rsidRPr="008955EA">
        <w:rPr>
          <w:rFonts w:ascii="Times New Roman" w:hAnsi="Times New Roman" w:cs="Times New Roman"/>
          <w:sz w:val="24"/>
          <w:szCs w:val="24"/>
          <w:lang w:val="kk-KZ"/>
        </w:rPr>
        <w:t>//</w:t>
      </w:r>
      <w:r w:rsidRPr="008955EA">
        <w:rPr>
          <w:rFonts w:ascii="Times New Roman" w:hAnsi="Times New Roman" w:cs="Times New Roman"/>
          <w:sz w:val="24"/>
          <w:szCs w:val="24"/>
        </w:rPr>
        <w:t xml:space="preserve"> Исторические, философские, политические и юридические науки, культурология и искусствоведение. Вопросы теории и практики</w:t>
      </w:r>
      <w:r w:rsidRPr="008955EA">
        <w:rPr>
          <w:rFonts w:ascii="Times New Roman" w:hAnsi="Times New Roman" w:cs="Times New Roman"/>
          <w:sz w:val="24"/>
          <w:szCs w:val="24"/>
          <w:lang w:val="kk-KZ"/>
        </w:rPr>
        <w:t>. –Тамбов: Грамота, 2017. №7. –С.115-117.</w:t>
      </w:r>
    </w:p>
    <w:p w:rsidR="00CB4F29" w:rsidRPr="008955EA" w:rsidRDefault="00CB4F29" w:rsidP="005726BC">
      <w:pPr>
        <w:numPr>
          <w:ilvl w:val="0"/>
          <w:numId w:val="22"/>
        </w:numPr>
        <w:shd w:val="clear" w:color="auto" w:fill="FFFFFF"/>
        <w:spacing w:after="0" w:line="240" w:lineRule="auto"/>
        <w:ind w:left="0"/>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lastRenderedPageBreak/>
        <w:t>Карманова Д.А. П</w:t>
      </w:r>
      <w:r w:rsidRPr="008955EA">
        <w:rPr>
          <w:rFonts w:ascii="Times New Roman" w:hAnsi="Times New Roman" w:cs="Times New Roman"/>
          <w:sz w:val="24"/>
          <w:szCs w:val="24"/>
        </w:rPr>
        <w:t>атриотизм как общественное отношение: социально-философский анализ</w:t>
      </w:r>
      <w:r w:rsidRPr="008955EA">
        <w:rPr>
          <w:rFonts w:ascii="Times New Roman" w:hAnsi="Times New Roman" w:cs="Times New Roman"/>
          <w:sz w:val="24"/>
          <w:szCs w:val="24"/>
          <w:lang w:val="kk-KZ"/>
        </w:rPr>
        <w:t>// Автореф. дисс. ... канд.филос. наук. –Иваново, 2007. -22 с.</w:t>
      </w:r>
    </w:p>
    <w:p w:rsidR="00CB4F29" w:rsidRPr="008955EA" w:rsidRDefault="00CB4F29" w:rsidP="005726BC">
      <w:pPr>
        <w:tabs>
          <w:tab w:val="left" w:pos="1224"/>
        </w:tabs>
        <w:spacing w:after="0" w:line="240" w:lineRule="auto"/>
        <w:ind w:firstLine="454"/>
        <w:jc w:val="center"/>
        <w:rPr>
          <w:rFonts w:ascii="Times New Roman" w:hAnsi="Times New Roman" w:cs="Times New Roman"/>
          <w:sz w:val="24"/>
          <w:szCs w:val="24"/>
        </w:rPr>
      </w:pPr>
    </w:p>
    <w:p w:rsidR="00CB4F29" w:rsidRPr="008955EA" w:rsidRDefault="00CB4F29" w:rsidP="005726BC">
      <w:pPr>
        <w:tabs>
          <w:tab w:val="left" w:pos="1224"/>
        </w:tabs>
        <w:spacing w:after="0" w:line="240" w:lineRule="auto"/>
        <w:ind w:firstLine="454"/>
        <w:jc w:val="center"/>
        <w:rPr>
          <w:rFonts w:ascii="Times New Roman" w:hAnsi="Times New Roman" w:cs="Times New Roman"/>
          <w:sz w:val="24"/>
          <w:szCs w:val="24"/>
          <w:lang w:val="kk-KZ"/>
        </w:rPr>
      </w:pPr>
    </w:p>
    <w:p w:rsidR="00CB4F29" w:rsidRPr="008955EA" w:rsidRDefault="00CB4F29" w:rsidP="005726BC">
      <w:pPr>
        <w:tabs>
          <w:tab w:val="left" w:pos="1224"/>
        </w:tabs>
        <w:spacing w:after="0" w:line="240" w:lineRule="auto"/>
        <w:ind w:firstLine="454"/>
        <w:jc w:val="center"/>
        <w:rPr>
          <w:rFonts w:ascii="Times New Roman" w:hAnsi="Times New Roman" w:cs="Times New Roman"/>
          <w:sz w:val="24"/>
          <w:szCs w:val="24"/>
          <w:lang w:val="kk-KZ"/>
        </w:rPr>
      </w:pPr>
    </w:p>
    <w:p w:rsidR="00CB4F29" w:rsidRPr="008955EA" w:rsidRDefault="00CB4F29" w:rsidP="005726BC">
      <w:pPr>
        <w:tabs>
          <w:tab w:val="left" w:pos="1224"/>
        </w:tabs>
        <w:spacing w:after="0" w:line="240" w:lineRule="auto"/>
        <w:ind w:firstLine="454"/>
        <w:jc w:val="center"/>
        <w:rPr>
          <w:rFonts w:ascii="Times New Roman" w:hAnsi="Times New Roman" w:cs="Times New Roman"/>
          <w:sz w:val="24"/>
          <w:szCs w:val="24"/>
          <w:lang w:val="kk-KZ"/>
        </w:rPr>
      </w:pPr>
    </w:p>
    <w:p w:rsidR="00CB4F29" w:rsidRPr="008955EA" w:rsidRDefault="00CB4F29" w:rsidP="005726BC">
      <w:pPr>
        <w:tabs>
          <w:tab w:val="left" w:pos="1224"/>
        </w:tabs>
        <w:spacing w:after="0" w:line="240" w:lineRule="auto"/>
        <w:ind w:firstLine="454"/>
        <w:jc w:val="center"/>
        <w:rPr>
          <w:rFonts w:ascii="Times New Roman" w:hAnsi="Times New Roman" w:cs="Times New Roman"/>
          <w:sz w:val="24"/>
          <w:szCs w:val="24"/>
          <w:lang w:val="kk-KZ"/>
        </w:rPr>
      </w:pPr>
    </w:p>
    <w:p w:rsidR="00CB4F29" w:rsidRPr="008955EA" w:rsidRDefault="00CB4F29" w:rsidP="005726BC">
      <w:pPr>
        <w:pStyle w:val="a7"/>
        <w:tabs>
          <w:tab w:val="left" w:pos="993"/>
        </w:tabs>
        <w:spacing w:before="0" w:beforeAutospacing="0" w:after="0" w:afterAutospacing="0"/>
        <w:contextualSpacing/>
        <w:jc w:val="both"/>
        <w:rPr>
          <w:color w:val="FF0000"/>
          <w:lang w:val="kk-KZ"/>
        </w:rPr>
      </w:pPr>
    </w:p>
    <w:p w:rsidR="00CB4F29" w:rsidRPr="008955EA" w:rsidRDefault="00CB4F29" w:rsidP="005726BC">
      <w:pPr>
        <w:spacing w:after="0" w:line="240" w:lineRule="auto"/>
        <w:jc w:val="center"/>
        <w:rPr>
          <w:rFonts w:ascii="Times New Roman" w:hAnsi="Times New Roman" w:cs="Times New Roman"/>
          <w:b/>
          <w:sz w:val="24"/>
          <w:szCs w:val="24"/>
          <w:lang w:val="kk-KZ"/>
        </w:rPr>
      </w:pPr>
      <w:r w:rsidRPr="008955EA">
        <w:rPr>
          <w:rFonts w:ascii="Times New Roman" w:hAnsi="Times New Roman" w:cs="Times New Roman"/>
          <w:b/>
          <w:sz w:val="24"/>
          <w:szCs w:val="24"/>
          <w:lang w:val="kk-KZ"/>
        </w:rPr>
        <w:t xml:space="preserve">ЖАҺАНДАНУ ЖАҒДАЙЫНДА ЖЕКЕ ТҰЛҒАНЫ ҚАЛЫПТАСТЫРУДАҒЫ </w:t>
      </w:r>
    </w:p>
    <w:p w:rsidR="00CB4F29" w:rsidRPr="008955EA" w:rsidRDefault="00CB4F29" w:rsidP="005726BC">
      <w:pPr>
        <w:spacing w:after="0" w:line="240" w:lineRule="auto"/>
        <w:jc w:val="center"/>
        <w:rPr>
          <w:rFonts w:ascii="Times New Roman" w:hAnsi="Times New Roman" w:cs="Times New Roman"/>
          <w:b/>
          <w:sz w:val="24"/>
          <w:szCs w:val="24"/>
          <w:lang w:val="kk-KZ"/>
        </w:rPr>
      </w:pPr>
      <w:r w:rsidRPr="008955EA">
        <w:rPr>
          <w:rFonts w:ascii="Times New Roman" w:hAnsi="Times New Roman" w:cs="Times New Roman"/>
          <w:b/>
          <w:sz w:val="24"/>
          <w:szCs w:val="24"/>
          <w:lang w:val="kk-KZ"/>
        </w:rPr>
        <w:t xml:space="preserve"> ПАТРИОТТЫҚ  ТӘРБИЕНІҢ  МАҢЫЗЫ</w:t>
      </w:r>
    </w:p>
    <w:p w:rsidR="00CB4F29" w:rsidRPr="008955EA" w:rsidRDefault="00CB4F29" w:rsidP="005726BC">
      <w:pPr>
        <w:spacing w:after="0" w:line="240" w:lineRule="auto"/>
        <w:jc w:val="both"/>
        <w:rPr>
          <w:rFonts w:ascii="Times New Roman" w:hAnsi="Times New Roman" w:cs="Times New Roman"/>
          <w:b/>
          <w:sz w:val="24"/>
          <w:szCs w:val="24"/>
          <w:lang w:val="kk-KZ"/>
        </w:rPr>
      </w:pPr>
    </w:p>
    <w:p w:rsidR="00CB4F29" w:rsidRPr="008955EA" w:rsidRDefault="00CB4F29" w:rsidP="005726BC">
      <w:pPr>
        <w:spacing w:after="0" w:line="240" w:lineRule="auto"/>
        <w:rPr>
          <w:rFonts w:ascii="Times New Roman" w:hAnsi="Times New Roman" w:cs="Times New Roman"/>
          <w:b/>
          <w:sz w:val="24"/>
          <w:szCs w:val="24"/>
          <w:lang w:val="kk-KZ"/>
        </w:rPr>
      </w:pPr>
      <w:r w:rsidRPr="008955EA">
        <w:rPr>
          <w:rFonts w:ascii="Times New Roman" w:hAnsi="Times New Roman" w:cs="Times New Roman"/>
          <w:b/>
          <w:sz w:val="24"/>
          <w:szCs w:val="24"/>
          <w:lang w:val="kk-KZ"/>
        </w:rPr>
        <w:t xml:space="preserve">                    Берикханова Айман Еженхановна</w:t>
      </w:r>
    </w:p>
    <w:p w:rsidR="00CB4F29" w:rsidRPr="008955EA" w:rsidRDefault="00CB4F29" w:rsidP="005726BC">
      <w:pPr>
        <w:spacing w:after="0" w:line="240" w:lineRule="auto"/>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                    п.ғ.к.,  Абай атындағы ҚазҰПУ профессоры</w:t>
      </w:r>
    </w:p>
    <w:p w:rsidR="00CB4F29" w:rsidRPr="008955EA" w:rsidRDefault="00CB4F29" w:rsidP="005726BC">
      <w:pPr>
        <w:spacing w:after="0" w:line="240" w:lineRule="auto"/>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                    Алматы қ. Қазақстан Республикасы</w:t>
      </w:r>
    </w:p>
    <w:p w:rsidR="00CB4F29" w:rsidRPr="008955EA" w:rsidRDefault="00CB4F29" w:rsidP="005726BC">
      <w:pPr>
        <w:spacing w:after="0" w:line="240" w:lineRule="auto"/>
        <w:jc w:val="right"/>
        <w:rPr>
          <w:rFonts w:ascii="Times New Roman" w:hAnsi="Times New Roman" w:cs="Times New Roman"/>
          <w:sz w:val="24"/>
          <w:szCs w:val="24"/>
          <w:lang w:val="kk-KZ"/>
        </w:rPr>
      </w:pPr>
    </w:p>
    <w:p w:rsidR="00CB4F29" w:rsidRPr="008955EA" w:rsidRDefault="00CB4F29" w:rsidP="005726BC">
      <w:pPr>
        <w:spacing w:after="0" w:line="240" w:lineRule="auto"/>
        <w:jc w:val="center"/>
        <w:rPr>
          <w:rFonts w:ascii="Times New Roman" w:hAnsi="Times New Roman" w:cs="Times New Roman"/>
          <w:b/>
          <w:sz w:val="24"/>
          <w:szCs w:val="24"/>
          <w:lang w:val="kk-KZ"/>
        </w:rPr>
      </w:pPr>
      <w:r w:rsidRPr="008955EA">
        <w:rPr>
          <w:rFonts w:ascii="Times New Roman" w:hAnsi="Times New Roman" w:cs="Times New Roman"/>
          <w:b/>
          <w:sz w:val="24"/>
          <w:szCs w:val="24"/>
          <w:lang w:val="kk-KZ"/>
        </w:rPr>
        <w:t>Резюме</w:t>
      </w:r>
    </w:p>
    <w:p w:rsidR="00CB4F29" w:rsidRPr="008955EA" w:rsidRDefault="00CB4F29" w:rsidP="005726BC">
      <w:pPr>
        <w:spacing w:after="0" w:line="240" w:lineRule="auto"/>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         В этой статье рассматриваются актуальность патриотического воспитания молодого поколения  в условиях всемирных глобализационных процессов. Основной акцент сделан на особенностях формирования национального патриотизма как основы общечеловеческого патриотизма. Идеи патриотизма подтверждаются научными трудами и идеями известных казахстанских ученых и педагогов, и в частности, трудами и диссертационным исследованием профессора С.Т.Иманбаевой, которая создала модель личности патриота, систему патриотического воспитания школьников, создала несколько  патриотических  учебных фильмов о батырах Казахстана. Также в статье раскрываются важность сохранения национальных ценностей, богатого духовного наследия казахского народа. </w:t>
      </w:r>
    </w:p>
    <w:p w:rsidR="00CB4F29" w:rsidRPr="008955EA" w:rsidRDefault="00CB4F29" w:rsidP="005726BC">
      <w:pPr>
        <w:spacing w:after="0" w:line="240" w:lineRule="auto"/>
        <w:jc w:val="right"/>
        <w:rPr>
          <w:rFonts w:ascii="Times New Roman" w:hAnsi="Times New Roman" w:cs="Times New Roman"/>
          <w:sz w:val="24"/>
          <w:szCs w:val="24"/>
          <w:lang w:val="kk-KZ"/>
        </w:rPr>
      </w:pPr>
    </w:p>
    <w:p w:rsidR="00CB4F29" w:rsidRPr="008955EA" w:rsidRDefault="00CB4F29" w:rsidP="005726BC">
      <w:pPr>
        <w:spacing w:after="0" w:line="240" w:lineRule="auto"/>
        <w:jc w:val="center"/>
        <w:rPr>
          <w:rFonts w:ascii="Times New Roman" w:hAnsi="Times New Roman" w:cs="Times New Roman"/>
          <w:b/>
          <w:sz w:val="24"/>
          <w:szCs w:val="24"/>
          <w:lang w:val="kk-KZ"/>
        </w:rPr>
      </w:pPr>
      <w:r w:rsidRPr="008955EA">
        <w:rPr>
          <w:rFonts w:ascii="Times New Roman" w:hAnsi="Times New Roman" w:cs="Times New Roman"/>
          <w:b/>
          <w:sz w:val="24"/>
          <w:szCs w:val="24"/>
          <w:lang w:val="kk-KZ"/>
        </w:rPr>
        <w:t>Summary</w:t>
      </w:r>
    </w:p>
    <w:p w:rsidR="00CB4F29" w:rsidRPr="008955EA" w:rsidRDefault="00CB4F29" w:rsidP="005726BC">
      <w:pPr>
        <w:spacing w:after="0" w:line="240" w:lineRule="auto"/>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         The article considers the relevance of Patriotic education of the younger generation in the context of global processes of globalization. The main emphasis is placed on the peculiarities of the formation of national patriotism as the basis of universal patriotism. The ideas of patriotism are confirmed by scientific works and ideas of well-known Kazakhstani scientists and teachers, in particular, by the works and dissertations of S. T. Imanbayevа, who created a model of the personality of the patriot, a system of Patriotic education of schoolchildren, created several Patriotic educational films about the batyrs of Kazakhstan.</w:t>
      </w:r>
      <w:r w:rsidRPr="008955EA">
        <w:rPr>
          <w:sz w:val="24"/>
          <w:szCs w:val="24"/>
          <w:lang w:val="en-US"/>
        </w:rPr>
        <w:t xml:space="preserve"> </w:t>
      </w:r>
      <w:r w:rsidRPr="008955EA">
        <w:rPr>
          <w:rFonts w:ascii="Times New Roman" w:hAnsi="Times New Roman" w:cs="Times New Roman"/>
          <w:sz w:val="24"/>
          <w:szCs w:val="24"/>
          <w:lang w:val="kk-KZ"/>
        </w:rPr>
        <w:t>The article also considers the importance and necessity of preservation of national values, rich spiritual heritage of the Kazakh people.</w:t>
      </w:r>
    </w:p>
    <w:p w:rsidR="00CB4F29" w:rsidRPr="008955EA" w:rsidRDefault="00CB4F29" w:rsidP="005726BC">
      <w:pPr>
        <w:spacing w:after="0" w:line="240" w:lineRule="auto"/>
        <w:jc w:val="right"/>
        <w:rPr>
          <w:rFonts w:ascii="Times New Roman" w:hAnsi="Times New Roman" w:cs="Times New Roman"/>
          <w:sz w:val="24"/>
          <w:szCs w:val="24"/>
          <w:lang w:val="kk-KZ"/>
        </w:rPr>
      </w:pPr>
    </w:p>
    <w:p w:rsidR="00CB4F29" w:rsidRPr="008955EA" w:rsidRDefault="00CB4F29" w:rsidP="005726BC">
      <w:pPr>
        <w:spacing w:after="0" w:line="240" w:lineRule="auto"/>
        <w:jc w:val="right"/>
        <w:rPr>
          <w:rFonts w:ascii="Times New Roman" w:hAnsi="Times New Roman" w:cs="Times New Roman"/>
          <w:sz w:val="24"/>
          <w:szCs w:val="24"/>
          <w:lang w:val="kk-KZ"/>
        </w:rPr>
      </w:pPr>
    </w:p>
    <w:p w:rsidR="00CB4F29" w:rsidRPr="008955EA" w:rsidRDefault="00CB4F29" w:rsidP="005726BC">
      <w:pPr>
        <w:tabs>
          <w:tab w:val="left" w:pos="567"/>
        </w:tabs>
        <w:spacing w:after="0" w:line="240" w:lineRule="auto"/>
        <w:ind w:firstLine="567"/>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Әлемдік ж</w:t>
      </w:r>
      <w:r w:rsidRPr="008955EA">
        <w:rPr>
          <w:rFonts w:ascii="Times New Roman" w:hAnsi="Times New Roman"/>
          <w:noProof/>
          <w:sz w:val="24"/>
          <w:szCs w:val="24"/>
          <w:lang w:val="kk-KZ"/>
        </w:rPr>
        <w:t>аһандану үдерісі ықпалының әсерінен әр елдің мәдениетінің дамуы, ұлттық салт-дәстүрлері мен мәдени-әлеуметтік бірегейлігі көптеген өзгерістерге ұшырау үстінде.  Мұндай жағдайда әр халық өзінің бет-бейнесін, болмыс-бітімін, төл мәдениетін, ұлттық құндылықтарын сақтап қалуы өзекті мәселелер қатарында</w:t>
      </w:r>
      <w:r w:rsidRPr="008955EA">
        <w:rPr>
          <w:rFonts w:ascii="Times New Roman" w:hAnsi="Times New Roman" w:cs="Times New Roman"/>
          <w:sz w:val="24"/>
          <w:szCs w:val="24"/>
          <w:lang w:val="kk-KZ"/>
        </w:rPr>
        <w:t xml:space="preserve">, себебі жаппай интеграциялану үрдістері қазіргі жастардың құндылықтық бағдарларын өзгертіп, </w:t>
      </w:r>
      <w:r w:rsidRPr="008955EA">
        <w:rPr>
          <w:rFonts w:ascii="Times New Roman" w:hAnsi="Times New Roman" w:cs="Times New Roman"/>
          <w:b/>
          <w:i/>
          <w:sz w:val="24"/>
          <w:szCs w:val="24"/>
          <w:lang w:val="kk-KZ"/>
        </w:rPr>
        <w:t>патриоттық рухты</w:t>
      </w:r>
      <w:r w:rsidRPr="008955EA">
        <w:rPr>
          <w:rFonts w:ascii="Times New Roman" w:hAnsi="Times New Roman" w:cs="Times New Roman"/>
          <w:sz w:val="24"/>
          <w:szCs w:val="24"/>
          <w:lang w:val="kk-KZ"/>
        </w:rPr>
        <w:t xml:space="preserve"> кушейту қажеттілігін айқын көрсетіп отыр.</w:t>
      </w:r>
    </w:p>
    <w:p w:rsidR="00CB4F29" w:rsidRPr="008955EA" w:rsidRDefault="00CB4F29" w:rsidP="005726BC">
      <w:pPr>
        <w:tabs>
          <w:tab w:val="left" w:pos="567"/>
        </w:tabs>
        <w:spacing w:after="0" w:line="240" w:lineRule="auto"/>
        <w:ind w:firstLine="567"/>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Ұлттық құндылықтарды сақтау мәселесі, «ұлттық тәрбие» ұғымы ақын-жазушыларымыздың, қазақ зиялылары мен ағартушыларының еңбектерінің ең  өзекті тақырыптарының бірі болғаны мәлім. Жас ұрпаққа патриоттық тәрбие беруде ұлт зиялылыарының  құнды ой-пікірлерінің, қанатты сөздерінің ұлттық рухтың күшейе түсуіне ықпалы зор. Осыған орай </w:t>
      </w:r>
      <w:r w:rsidRPr="008955EA">
        <w:rPr>
          <w:rFonts w:ascii="Times New Roman" w:hAnsi="Times New Roman" w:cs="Times New Roman"/>
          <w:b/>
          <w:color w:val="000000"/>
          <w:sz w:val="24"/>
          <w:szCs w:val="24"/>
          <w:lang w:val="kk-KZ"/>
        </w:rPr>
        <w:t>«</w:t>
      </w:r>
      <w:r w:rsidRPr="008955EA">
        <w:rPr>
          <w:rFonts w:ascii="Times New Roman" w:hAnsi="Times New Roman" w:cs="Times New Roman"/>
          <w:b/>
          <w:bCs/>
          <w:color w:val="000000"/>
          <w:sz w:val="24"/>
          <w:szCs w:val="24"/>
          <w:lang w:val="kk-KZ"/>
        </w:rPr>
        <w:t xml:space="preserve">Ұлттық тәрбие» </w:t>
      </w:r>
      <w:r w:rsidRPr="008955EA">
        <w:rPr>
          <w:rFonts w:ascii="Times New Roman" w:hAnsi="Times New Roman" w:cs="Times New Roman"/>
          <w:bCs/>
          <w:color w:val="000000"/>
          <w:sz w:val="24"/>
          <w:szCs w:val="24"/>
          <w:lang w:val="kk-KZ"/>
        </w:rPr>
        <w:t>ұғымын</w:t>
      </w:r>
      <w:r w:rsidRPr="008955EA">
        <w:rPr>
          <w:rFonts w:ascii="Times New Roman" w:hAnsi="Times New Roman" w:cs="Times New Roman"/>
          <w:color w:val="000000"/>
          <w:sz w:val="24"/>
          <w:szCs w:val="24"/>
          <w:lang w:val="kk-KZ"/>
        </w:rPr>
        <w:t xml:space="preserve"> алғаш рет әдеби-педагогикалық оқулықтарға енгiзген М. Жұмабаев өзінің «Педагогика» атты оқулығында: «Ұлт тәрбиесі баяғыдан бері сыналып, көп буын қолданып келе жатқан тақтақ жол </w:t>
      </w:r>
      <w:r w:rsidRPr="008955EA">
        <w:rPr>
          <w:rFonts w:ascii="Times New Roman" w:hAnsi="Times New Roman" w:cs="Times New Roman"/>
          <w:color w:val="000000"/>
          <w:sz w:val="24"/>
          <w:szCs w:val="24"/>
          <w:lang w:val="kk-KZ"/>
        </w:rPr>
        <w:lastRenderedPageBreak/>
        <w:t xml:space="preserve">болғандықтан, әрбір ұлттың баласы өз ұлтының арасында өз ұлты үшін қызмет ететін болғандықтан, әрбір тәрбиеші баланы сол ұлт тәрбиесімен тәрбие қылуға міндетті. Бiр ұлттың тiлiнде сол ұлттың жерi, тарихы, тұрмысы, мiнезi көрiнiп тұрады… Ұлттың тiлiнiң кеми бастауы – ұлттың құри бастауы» </w:t>
      </w:r>
      <w:r w:rsidRPr="008955EA">
        <w:rPr>
          <w:rFonts w:ascii="Times New Roman" w:hAnsi="Times New Roman" w:cs="Times New Roman"/>
          <w:sz w:val="24"/>
          <w:szCs w:val="24"/>
          <w:lang w:val="kk-KZ"/>
        </w:rPr>
        <w:t xml:space="preserve">- деген сөздері еліміздің елдігі мен егемендігін, бәсекеге қабілеттілігі мен беделін сақтау жолында жастарға  патриоттық тәрбие берудің маңызын айырықша атап көрсетті [1]. </w:t>
      </w:r>
    </w:p>
    <w:p w:rsidR="00CB4F29" w:rsidRPr="008955EA" w:rsidRDefault="00CB4F29" w:rsidP="005726BC">
      <w:pPr>
        <w:spacing w:after="0" w:line="240" w:lineRule="auto"/>
        <w:jc w:val="both"/>
        <w:rPr>
          <w:rFonts w:ascii="Times New Roman" w:hAnsi="Times New Roman"/>
          <w:noProof/>
          <w:sz w:val="24"/>
          <w:szCs w:val="24"/>
          <w:lang w:val="kk-KZ"/>
        </w:rPr>
      </w:pPr>
      <w:r w:rsidRPr="008955EA">
        <w:rPr>
          <w:rFonts w:ascii="Times New Roman" w:hAnsi="Times New Roman"/>
          <w:noProof/>
          <w:sz w:val="24"/>
          <w:szCs w:val="24"/>
          <w:lang w:val="kk-KZ"/>
        </w:rPr>
        <w:t xml:space="preserve">         Аталып отырған ж</w:t>
      </w:r>
      <w:r w:rsidRPr="008955EA">
        <w:rPr>
          <w:rFonts w:ascii="Times New Roman" w:hAnsi="Times New Roman"/>
          <w:sz w:val="24"/>
          <w:szCs w:val="24"/>
          <w:lang w:val="kk-KZ"/>
        </w:rPr>
        <w:t>аһандану үрдістерінің жас ұрпақ тәрбиесінің ықпалына байланысты қазіргі уақытта еліміздің білім беру жүйесіне де</w:t>
      </w:r>
      <w:r w:rsidRPr="008955EA">
        <w:rPr>
          <w:rFonts w:ascii="Times New Roman" w:hAnsi="Times New Roman"/>
          <w:noProof/>
          <w:sz w:val="24"/>
          <w:szCs w:val="24"/>
          <w:lang w:val="kk-KZ"/>
        </w:rPr>
        <w:t xml:space="preserve"> күрделі міндеттер жүктелуде. Сондай күрделі міндеттердің бірі - жастарға қазіргі уақыттағы қоғамдық-әлеуметтік талаптарға сай </w:t>
      </w:r>
      <w:r w:rsidRPr="008955EA">
        <w:rPr>
          <w:rFonts w:ascii="Times New Roman" w:hAnsi="Times New Roman"/>
          <w:b/>
          <w:i/>
          <w:noProof/>
          <w:sz w:val="24"/>
          <w:szCs w:val="24"/>
          <w:lang w:val="kk-KZ"/>
        </w:rPr>
        <w:t>патриоттық тәрбие беру</w:t>
      </w:r>
      <w:r w:rsidRPr="008955EA">
        <w:rPr>
          <w:rFonts w:ascii="Times New Roman" w:hAnsi="Times New Roman"/>
          <w:b/>
          <w:noProof/>
          <w:sz w:val="24"/>
          <w:szCs w:val="24"/>
          <w:lang w:val="kk-KZ"/>
        </w:rPr>
        <w:t xml:space="preserve"> </w:t>
      </w:r>
      <w:r w:rsidRPr="008955EA">
        <w:rPr>
          <w:rFonts w:ascii="Times New Roman" w:hAnsi="Times New Roman"/>
          <w:noProof/>
          <w:sz w:val="24"/>
          <w:szCs w:val="24"/>
          <w:lang w:val="kk-KZ"/>
        </w:rPr>
        <w:t xml:space="preserve">болып табылады. Жаһандану заманында болашаққа нық қадаммен бару үшін ең алдымен ұрпақ бойында </w:t>
      </w:r>
      <w:r w:rsidRPr="008955EA">
        <w:rPr>
          <w:rFonts w:ascii="Times New Roman" w:hAnsi="Times New Roman"/>
          <w:i/>
          <w:noProof/>
          <w:sz w:val="24"/>
          <w:szCs w:val="24"/>
          <w:lang w:val="kk-KZ"/>
        </w:rPr>
        <w:t>ұлттық сананы, патриоттық  рух пен парызды</w:t>
      </w:r>
      <w:r w:rsidRPr="008955EA">
        <w:rPr>
          <w:rFonts w:ascii="Times New Roman" w:hAnsi="Times New Roman"/>
          <w:noProof/>
          <w:sz w:val="24"/>
          <w:szCs w:val="24"/>
          <w:lang w:val="kk-KZ"/>
        </w:rPr>
        <w:t xml:space="preserve"> қалыптастыру қажет. Бүгінгі таңда әр жеке тұлғаны ұлттық және жалпыадамзаттық құндылықтар мен мәдениет үлгілерін игеруші, оны өзінің даму жолында тұтынушы, жалғастырушы мұрагер деп қарастыру қажет. </w:t>
      </w:r>
    </w:p>
    <w:p w:rsidR="00CB4F29" w:rsidRPr="008955EA" w:rsidRDefault="00CB4F29" w:rsidP="005726BC">
      <w:pPr>
        <w:spacing w:after="0" w:line="240" w:lineRule="auto"/>
        <w:jc w:val="both"/>
        <w:rPr>
          <w:rFonts w:ascii="Times New Roman" w:hAnsi="Times New Roman" w:cs="Times New Roman"/>
          <w:sz w:val="24"/>
          <w:szCs w:val="24"/>
          <w:lang w:val="kk-KZ"/>
        </w:rPr>
      </w:pPr>
      <w:r w:rsidRPr="008955EA">
        <w:rPr>
          <w:rFonts w:ascii="Times New Roman" w:hAnsi="Times New Roman"/>
          <w:noProof/>
          <w:sz w:val="24"/>
          <w:szCs w:val="24"/>
          <w:lang w:val="kk-KZ"/>
        </w:rPr>
        <w:t xml:space="preserve">         </w:t>
      </w:r>
      <w:r w:rsidRPr="008955EA">
        <w:rPr>
          <w:rFonts w:ascii="Times New Roman" w:hAnsi="Times New Roman" w:cs="Times New Roman"/>
          <w:sz w:val="24"/>
          <w:szCs w:val="24"/>
          <w:lang w:val="kk-KZ"/>
        </w:rPr>
        <w:t>Жастарға патриоттық тәрбие беру мәселесі Қазақстандық ғалымдардың зерттеу аясынан еш уақытта тыс қалған тақырып емес және бұл тақырып ұлттық тәрбие, этнопедагогика және этнопсихологиялық зерттеулермен астарласа зерттеліп келеді. Қазақстандық педагогика ғлымында бiлiм мен тәрбие iсiнiң даму мәселелерi, патриоттық тәрбиенің тарихи-педагогикалық қырлары  Бержанов Қ.Б., Сембаев Ә.I., Сытдықов Ә., Тәжiбаев Т., Беркiмбаева Ш.К., Қалиев С.Қ., Құнантаева К.Қ., Әлмұхамбетов Б.А.,  Наурызбай Ж., Бейсенбаева А.А., Қожахметова К.Ж., Ұзақбаева С.А., Джаңабаева Р.А., Жампейсова К.К., Иманбаева С.Т., Төлеубекова Р.К., т.б. белгілі ғалымдар еңбектерінде жүйеленіп зерттелген.</w:t>
      </w:r>
    </w:p>
    <w:p w:rsidR="00CB4F29" w:rsidRPr="008955EA" w:rsidRDefault="00CB4F29" w:rsidP="005726BC">
      <w:pPr>
        <w:spacing w:after="0" w:line="240" w:lineRule="auto"/>
        <w:jc w:val="both"/>
        <w:rPr>
          <w:rFonts w:ascii="Times New Roman" w:hAnsi="Times New Roman"/>
          <w:noProof/>
          <w:sz w:val="24"/>
          <w:szCs w:val="24"/>
          <w:lang w:val="kk-KZ"/>
        </w:rPr>
      </w:pPr>
      <w:r w:rsidRPr="008955EA">
        <w:rPr>
          <w:rFonts w:ascii="Times New Roman" w:hAnsi="Times New Roman" w:cs="Times New Roman"/>
          <w:sz w:val="24"/>
          <w:szCs w:val="24"/>
          <w:lang w:val="kk-KZ"/>
        </w:rPr>
        <w:t xml:space="preserve">        Әсіресе осы тақырыпты теориялық тұрғыдан тереңінен зерттеп, оның практикалық маңызын  дамытып жүрген  ғалымдар қатарында бүгінгі таңда өзінің мерейлі межесіне үлкен ғылыми жетістіктермен жетіп отырған, педагогика саласындағы белгілі ғалым, п.ғ.д., профессор С.Т.Иманбаеваның еңбектері зор.  </w:t>
      </w:r>
    </w:p>
    <w:p w:rsidR="00CB4F29" w:rsidRPr="008955EA" w:rsidRDefault="00CB4F29" w:rsidP="005726BC">
      <w:pPr>
        <w:tabs>
          <w:tab w:val="left" w:pos="284"/>
        </w:tabs>
        <w:autoSpaceDE w:val="0"/>
        <w:autoSpaceDN w:val="0"/>
        <w:adjustRightInd w:val="0"/>
        <w:spacing w:after="0" w:line="240" w:lineRule="auto"/>
        <w:jc w:val="both"/>
        <w:rPr>
          <w:rFonts w:ascii="Times New Roman KK EK" w:hAnsi="Times New Roman KK EK"/>
          <w:sz w:val="24"/>
          <w:szCs w:val="24"/>
          <w:lang w:val="be-BY"/>
        </w:rPr>
      </w:pPr>
      <w:r w:rsidRPr="008955EA">
        <w:rPr>
          <w:rFonts w:ascii="Times New Roman" w:hAnsi="Times New Roman"/>
          <w:noProof/>
          <w:sz w:val="24"/>
          <w:szCs w:val="24"/>
          <w:lang w:val="kk-KZ"/>
        </w:rPr>
        <w:t xml:space="preserve">        Ғалым С.Т.Иманбаева өзінің ғылыми зерттеулерінде: «</w:t>
      </w:r>
      <w:r w:rsidRPr="008955EA">
        <w:rPr>
          <w:rFonts w:ascii="Times New Roman KK EK" w:hAnsi="Times New Roman KK EK"/>
          <w:sz w:val="24"/>
          <w:szCs w:val="24"/>
          <w:lang w:val="be-BY"/>
        </w:rPr>
        <w:t>Патриотизмн</w:t>
      </w:r>
      <w:r w:rsidRPr="008955EA">
        <w:rPr>
          <w:rFonts w:ascii="Times New Roman KK EK" w:hAnsi="Times New Roman KK EK"/>
          <w:sz w:val="24"/>
          <w:szCs w:val="24"/>
          <w:lang w:val="kk-KZ"/>
        </w:rPr>
        <w:t>i</w:t>
      </w:r>
      <w:r w:rsidRPr="008955EA">
        <w:rPr>
          <w:rFonts w:ascii="Times New Roman KK EK" w:hAnsi="Times New Roman KK EK"/>
          <w:sz w:val="24"/>
          <w:szCs w:val="24"/>
          <w:lang w:val="be-BY"/>
        </w:rPr>
        <w:t>ң мазмұнын анықтау үш</w:t>
      </w:r>
      <w:r w:rsidRPr="008955EA">
        <w:rPr>
          <w:rFonts w:ascii="Times New Roman KK EK" w:hAnsi="Times New Roman KK EK"/>
          <w:sz w:val="24"/>
          <w:szCs w:val="24"/>
          <w:lang w:val="kk-KZ"/>
        </w:rPr>
        <w:t>i</w:t>
      </w:r>
      <w:r w:rsidRPr="008955EA">
        <w:rPr>
          <w:rFonts w:ascii="Times New Roman KK EK" w:hAnsi="Times New Roman KK EK"/>
          <w:sz w:val="24"/>
          <w:szCs w:val="24"/>
          <w:lang w:val="be-BY"/>
        </w:rPr>
        <w:t>н ұлттық құндылықтарды бүк</w:t>
      </w:r>
      <w:r w:rsidRPr="008955EA">
        <w:rPr>
          <w:rFonts w:ascii="Times New Roman KK EK" w:hAnsi="Times New Roman KK EK"/>
          <w:sz w:val="24"/>
          <w:szCs w:val="24"/>
          <w:lang w:val="kk-KZ"/>
        </w:rPr>
        <w:t>i</w:t>
      </w:r>
      <w:r w:rsidRPr="008955EA">
        <w:rPr>
          <w:rFonts w:ascii="Times New Roman KK EK" w:hAnsi="Times New Roman KK EK"/>
          <w:sz w:val="24"/>
          <w:szCs w:val="24"/>
          <w:lang w:val="be-BY"/>
        </w:rPr>
        <w:t>л адамзаттық құндылықтармен ұштастыру нег</w:t>
      </w:r>
      <w:r w:rsidRPr="008955EA">
        <w:rPr>
          <w:rFonts w:ascii="Times New Roman KK EK" w:hAnsi="Times New Roman KK EK"/>
          <w:sz w:val="24"/>
          <w:szCs w:val="24"/>
          <w:lang w:val="kk-KZ"/>
        </w:rPr>
        <w:t>i</w:t>
      </w:r>
      <w:r w:rsidRPr="008955EA">
        <w:rPr>
          <w:rFonts w:ascii="Times New Roman KK EK" w:hAnsi="Times New Roman KK EK"/>
          <w:sz w:val="24"/>
          <w:szCs w:val="24"/>
          <w:lang w:val="be-BY"/>
        </w:rPr>
        <w:t>зг</w:t>
      </w:r>
      <w:r w:rsidRPr="008955EA">
        <w:rPr>
          <w:rFonts w:ascii="Times New Roman KK EK" w:hAnsi="Times New Roman KK EK"/>
          <w:sz w:val="24"/>
          <w:szCs w:val="24"/>
          <w:lang w:val="kk-KZ"/>
        </w:rPr>
        <w:t>i</w:t>
      </w:r>
      <w:r w:rsidRPr="008955EA">
        <w:rPr>
          <w:rFonts w:ascii="Times New Roman KK EK" w:hAnsi="Times New Roman KK EK"/>
          <w:sz w:val="24"/>
          <w:szCs w:val="24"/>
          <w:lang w:val="be-BY"/>
        </w:rPr>
        <w:t xml:space="preserve"> көкейкест</w:t>
      </w:r>
      <w:r w:rsidRPr="008955EA">
        <w:rPr>
          <w:rFonts w:ascii="Times New Roman KK EK" w:hAnsi="Times New Roman KK EK"/>
          <w:sz w:val="24"/>
          <w:szCs w:val="24"/>
          <w:lang w:val="kk-KZ"/>
        </w:rPr>
        <w:t>i</w:t>
      </w:r>
      <w:r w:rsidRPr="008955EA">
        <w:rPr>
          <w:rFonts w:ascii="Times New Roman KK EK" w:hAnsi="Times New Roman KK EK"/>
          <w:sz w:val="24"/>
          <w:szCs w:val="24"/>
          <w:lang w:val="be-BY"/>
        </w:rPr>
        <w:t xml:space="preserve"> мәселе болып табылады. Патриотизмді  бүг</w:t>
      </w:r>
      <w:r w:rsidRPr="008955EA">
        <w:rPr>
          <w:rFonts w:ascii="Times New Roman KK EK" w:hAnsi="Times New Roman KK EK"/>
          <w:sz w:val="24"/>
          <w:szCs w:val="24"/>
          <w:lang w:val="en-US"/>
        </w:rPr>
        <w:t>i</w:t>
      </w:r>
      <w:r w:rsidRPr="008955EA">
        <w:rPr>
          <w:rFonts w:ascii="Times New Roman KK EK" w:hAnsi="Times New Roman KK EK"/>
          <w:sz w:val="24"/>
          <w:szCs w:val="24"/>
          <w:lang w:val="be-BY"/>
        </w:rPr>
        <w:t>нг</w:t>
      </w:r>
      <w:r w:rsidRPr="008955EA">
        <w:rPr>
          <w:rFonts w:ascii="Times New Roman KK EK" w:hAnsi="Times New Roman KK EK"/>
          <w:sz w:val="24"/>
          <w:szCs w:val="24"/>
          <w:lang w:val="en-US"/>
        </w:rPr>
        <w:t>i</w:t>
      </w:r>
      <w:r w:rsidRPr="008955EA">
        <w:rPr>
          <w:rFonts w:ascii="Times New Roman KK EK" w:hAnsi="Times New Roman KK EK"/>
          <w:sz w:val="24"/>
          <w:szCs w:val="24"/>
          <w:lang w:val="be-BY"/>
        </w:rPr>
        <w:t xml:space="preserve"> күн тұрғысынан алатын болсақ, патриотизм мәселес</w:t>
      </w:r>
      <w:r w:rsidRPr="008955EA">
        <w:rPr>
          <w:rFonts w:ascii="Times New Roman KK EK" w:hAnsi="Times New Roman KK EK"/>
          <w:sz w:val="24"/>
          <w:szCs w:val="24"/>
          <w:lang w:val="en-US"/>
        </w:rPr>
        <w:t>i</w:t>
      </w:r>
      <w:r w:rsidRPr="008955EA">
        <w:rPr>
          <w:rFonts w:ascii="Times New Roman KK EK" w:hAnsi="Times New Roman KK EK"/>
          <w:sz w:val="24"/>
          <w:szCs w:val="24"/>
          <w:lang w:val="be-BY"/>
        </w:rPr>
        <w:t>н ұлттық және жалпыадамзаттық құндылықтарды өзара сабақтастыра, к</w:t>
      </w:r>
      <w:r w:rsidRPr="008955EA">
        <w:rPr>
          <w:rFonts w:ascii="Times New Roman KK EK" w:hAnsi="Times New Roman KK EK"/>
          <w:sz w:val="24"/>
          <w:szCs w:val="24"/>
          <w:lang w:val="en-US"/>
        </w:rPr>
        <w:t>i</w:t>
      </w:r>
      <w:r w:rsidRPr="008955EA">
        <w:rPr>
          <w:rFonts w:ascii="Times New Roman KK EK" w:hAnsi="Times New Roman KK EK"/>
          <w:sz w:val="24"/>
          <w:szCs w:val="24"/>
          <w:lang w:val="be-BY"/>
        </w:rPr>
        <w:t>р</w:t>
      </w:r>
      <w:r w:rsidRPr="008955EA">
        <w:rPr>
          <w:rFonts w:ascii="Times New Roman KK EK" w:hAnsi="Times New Roman KK EK"/>
          <w:sz w:val="24"/>
          <w:szCs w:val="24"/>
          <w:lang w:val="en-US"/>
        </w:rPr>
        <w:t>i</w:t>
      </w:r>
      <w:r w:rsidRPr="008955EA">
        <w:rPr>
          <w:rFonts w:ascii="Times New Roman KK EK" w:hAnsi="Times New Roman KK EK"/>
          <w:sz w:val="24"/>
          <w:szCs w:val="24"/>
          <w:lang w:val="be-BY"/>
        </w:rPr>
        <w:t>кт</w:t>
      </w:r>
      <w:r w:rsidRPr="008955EA">
        <w:rPr>
          <w:rFonts w:ascii="Times New Roman KK EK" w:hAnsi="Times New Roman KK EK"/>
          <w:sz w:val="24"/>
          <w:szCs w:val="24"/>
          <w:lang w:val="en-US"/>
        </w:rPr>
        <w:t>i</w:t>
      </w:r>
      <w:r w:rsidRPr="008955EA">
        <w:rPr>
          <w:rFonts w:ascii="Times New Roman KK EK" w:hAnsi="Times New Roman KK EK"/>
          <w:sz w:val="24"/>
          <w:szCs w:val="24"/>
          <w:lang w:val="be-BY"/>
        </w:rPr>
        <w:t>ре отырып, философияның нег</w:t>
      </w:r>
      <w:r w:rsidRPr="008955EA">
        <w:rPr>
          <w:rFonts w:ascii="Times New Roman KK EK" w:hAnsi="Times New Roman KK EK"/>
          <w:sz w:val="24"/>
          <w:szCs w:val="24"/>
          <w:lang w:val="en-US"/>
        </w:rPr>
        <w:t>i</w:t>
      </w:r>
      <w:r w:rsidRPr="008955EA">
        <w:rPr>
          <w:rFonts w:ascii="Times New Roman KK EK" w:hAnsi="Times New Roman KK EK"/>
          <w:sz w:val="24"/>
          <w:szCs w:val="24"/>
          <w:lang w:val="be-BY"/>
        </w:rPr>
        <w:t>зг</w:t>
      </w:r>
      <w:r w:rsidRPr="008955EA">
        <w:rPr>
          <w:rFonts w:ascii="Times New Roman KK EK" w:hAnsi="Times New Roman KK EK"/>
          <w:sz w:val="24"/>
          <w:szCs w:val="24"/>
          <w:lang w:val="en-US"/>
        </w:rPr>
        <w:t>i</w:t>
      </w:r>
      <w:r w:rsidRPr="008955EA">
        <w:rPr>
          <w:rFonts w:ascii="Times New Roman KK EK" w:hAnsi="Times New Roman KK EK"/>
          <w:sz w:val="24"/>
          <w:szCs w:val="24"/>
          <w:lang w:val="be-BY"/>
        </w:rPr>
        <w:t xml:space="preserve"> категориялары әлемд</w:t>
      </w:r>
      <w:r w:rsidRPr="008955EA">
        <w:rPr>
          <w:rFonts w:ascii="Times New Roman KK EK" w:hAnsi="Times New Roman KK EK"/>
          <w:sz w:val="24"/>
          <w:szCs w:val="24"/>
          <w:lang w:val="en-US"/>
        </w:rPr>
        <w:t>i</w:t>
      </w:r>
      <w:r w:rsidRPr="008955EA">
        <w:rPr>
          <w:rFonts w:ascii="Times New Roman KK EK" w:hAnsi="Times New Roman KK EK"/>
          <w:sz w:val="24"/>
          <w:szCs w:val="24"/>
          <w:lang w:val="be-BY"/>
        </w:rPr>
        <w:t>к жалпы (жалпыадамзаттық патриотизм), жалпы (Қазақстандық патриотизм), айрықша (ұлттық патриотизм), б</w:t>
      </w:r>
      <w:r w:rsidRPr="008955EA">
        <w:rPr>
          <w:rFonts w:ascii="Times New Roman KK EK" w:hAnsi="Times New Roman KK EK"/>
          <w:sz w:val="24"/>
          <w:szCs w:val="24"/>
          <w:lang w:val="en-US"/>
        </w:rPr>
        <w:t>i</w:t>
      </w:r>
      <w:r w:rsidRPr="008955EA">
        <w:rPr>
          <w:rFonts w:ascii="Times New Roman KK EK" w:hAnsi="Times New Roman KK EK"/>
          <w:sz w:val="24"/>
          <w:szCs w:val="24"/>
          <w:lang w:val="be-BY"/>
        </w:rPr>
        <w:t>регей (қазақ патриотизмі) тұрғыда қарастыруды қажет етед</w:t>
      </w:r>
      <w:r w:rsidRPr="008955EA">
        <w:rPr>
          <w:rFonts w:ascii="Times New Roman KK EK" w:hAnsi="Times New Roman KK EK"/>
          <w:sz w:val="24"/>
          <w:szCs w:val="24"/>
          <w:lang w:val="en-US"/>
        </w:rPr>
        <w:t>i</w:t>
      </w:r>
      <w:r w:rsidRPr="008955EA">
        <w:rPr>
          <w:rFonts w:ascii="Times New Roman KK EK" w:hAnsi="Times New Roman KK EK"/>
          <w:sz w:val="24"/>
          <w:szCs w:val="24"/>
          <w:lang w:val="kk-KZ"/>
        </w:rPr>
        <w:t xml:space="preserve">» - деп тұжырымдайды. </w:t>
      </w:r>
      <w:r w:rsidRPr="008955EA">
        <w:rPr>
          <w:rFonts w:ascii="Times New Roman KK EK" w:hAnsi="Times New Roman KK EK"/>
          <w:sz w:val="24"/>
          <w:szCs w:val="24"/>
          <w:lang w:val="be-BY"/>
        </w:rPr>
        <w:t xml:space="preserve"> </w:t>
      </w:r>
    </w:p>
    <w:p w:rsidR="00CB4F29" w:rsidRPr="008955EA" w:rsidRDefault="00CB4F29" w:rsidP="005726BC">
      <w:pPr>
        <w:tabs>
          <w:tab w:val="left" w:pos="284"/>
        </w:tabs>
        <w:autoSpaceDE w:val="0"/>
        <w:autoSpaceDN w:val="0"/>
        <w:adjustRightInd w:val="0"/>
        <w:spacing w:after="0" w:line="240" w:lineRule="auto"/>
        <w:jc w:val="both"/>
        <w:rPr>
          <w:rFonts w:ascii="Times New Roman KK EK" w:eastAsia="Times New Roman" w:hAnsi="Times New Roman KK EK" w:cs="Times New Roman"/>
          <w:sz w:val="24"/>
          <w:szCs w:val="24"/>
          <w:lang w:val="be-BY"/>
        </w:rPr>
      </w:pPr>
      <w:r w:rsidRPr="008955EA">
        <w:rPr>
          <w:rFonts w:ascii="Times New Roman KK EK" w:hAnsi="Times New Roman KK EK"/>
          <w:sz w:val="24"/>
          <w:szCs w:val="24"/>
          <w:lang w:val="be-BY"/>
        </w:rPr>
        <w:t xml:space="preserve">        Аталған тұжырымды қазіргі көпұлтты Қазақстан жағдайында жүзеге асырудың практикалық әдіс-тәсілдерін жүйелей келе С.Т.Иманбаева </w:t>
      </w:r>
      <w:r w:rsidRPr="008955EA">
        <w:rPr>
          <w:rFonts w:ascii="Times New Roman KK EK" w:eastAsia="Times New Roman" w:hAnsi="Times New Roman KK EK" w:cs="Times New Roman"/>
          <w:sz w:val="24"/>
          <w:szCs w:val="24"/>
          <w:lang w:val="be-BY"/>
        </w:rPr>
        <w:t>патриоттық құндылықтары қалыптасқан</w:t>
      </w:r>
      <w:r w:rsidRPr="008955EA">
        <w:rPr>
          <w:rFonts w:ascii="Times New Roman KK EK" w:eastAsia="Times New Roman" w:hAnsi="Times New Roman KK EK" w:cs="Times New Roman"/>
          <w:b/>
          <w:sz w:val="24"/>
          <w:szCs w:val="24"/>
          <w:lang w:val="be-BY"/>
        </w:rPr>
        <w:t xml:space="preserve"> патриот-тұлға моделін </w:t>
      </w:r>
      <w:r w:rsidRPr="008955EA">
        <w:rPr>
          <w:rFonts w:ascii="Times New Roman KK EK" w:eastAsia="Times New Roman" w:hAnsi="Times New Roman KK EK" w:cs="Times New Roman"/>
          <w:sz w:val="24"/>
          <w:szCs w:val="24"/>
          <w:lang w:val="be-BY"/>
        </w:rPr>
        <w:t>ұсынған.</w:t>
      </w:r>
      <w:r w:rsidRPr="008955EA">
        <w:rPr>
          <w:rFonts w:ascii="Times New Roman KK EK" w:eastAsia="Times New Roman" w:hAnsi="Times New Roman KK EK" w:cs="Times New Roman"/>
          <w:b/>
          <w:sz w:val="24"/>
          <w:szCs w:val="24"/>
          <w:lang w:val="be-BY"/>
        </w:rPr>
        <w:t xml:space="preserve"> </w:t>
      </w:r>
      <w:r w:rsidRPr="008955EA">
        <w:rPr>
          <w:rFonts w:ascii="Times New Roman KK EK" w:eastAsia="Times New Roman" w:hAnsi="Times New Roman KK EK" w:cs="Times New Roman"/>
          <w:sz w:val="24"/>
          <w:szCs w:val="24"/>
          <w:lang w:val="be-BY"/>
        </w:rPr>
        <w:t>Осы ұсынылған модель бойынша жас ұрпақтың бойындағы патриоттық құндылықтарының негізгі көрсеткіштері ретінде төмендегідей қасиеттерге баса назар аударылған: Қазақстан Республикасы мемлекеттік рәміздеріне, халықтардың мәдениетіне, тарихына, дәстүріне, тіліне, дініне құрметпен қарайтын, халықтар арасындағы достықты нығайтатын, Отанды қорғауға және жалпыадамзаттық тыныштықты сақтауға өз үлесін қосатын, жалпыадамзаттық және ұлттық құндылықтарды менгерген, Қазақстанның әлемдегі бәсекеге барынша қабілетті елдер қатарына кіруге өз үлесін қосатын патриот азамат [2].</w:t>
      </w:r>
    </w:p>
    <w:p w:rsidR="00CB4F29" w:rsidRPr="008955EA" w:rsidRDefault="00CB4F29" w:rsidP="005726BC">
      <w:pPr>
        <w:tabs>
          <w:tab w:val="left" w:pos="284"/>
        </w:tabs>
        <w:autoSpaceDE w:val="0"/>
        <w:autoSpaceDN w:val="0"/>
        <w:adjustRightInd w:val="0"/>
        <w:spacing w:after="0" w:line="240" w:lineRule="auto"/>
        <w:jc w:val="both"/>
        <w:rPr>
          <w:rFonts w:ascii="Times New Roman" w:eastAsia="Times New Roman" w:hAnsi="Times New Roman" w:cs="Times New Roman"/>
          <w:noProof/>
          <w:spacing w:val="-5"/>
          <w:sz w:val="24"/>
          <w:szCs w:val="24"/>
          <w:lang w:val="kk-KZ"/>
        </w:rPr>
      </w:pPr>
      <w:r w:rsidRPr="008955EA">
        <w:rPr>
          <w:rFonts w:ascii="Times New Roman KK EK" w:eastAsia="Times New Roman" w:hAnsi="Times New Roman KK EK" w:cs="Times New Roman"/>
          <w:sz w:val="24"/>
          <w:szCs w:val="24"/>
          <w:lang w:val="be-BY"/>
        </w:rPr>
        <w:t xml:space="preserve">      Қазіргі таңдағы  патриотты</w:t>
      </w:r>
      <w:r w:rsidRPr="008955EA">
        <w:rPr>
          <w:rFonts w:ascii="Times New Roman KK EK" w:eastAsia="Times New Roman" w:hAnsi="Times New Roman KK EK" w:cs="Times New Roman"/>
          <w:sz w:val="24"/>
          <w:szCs w:val="24"/>
          <w:lang w:val="kk-KZ"/>
        </w:rPr>
        <w:t>қ тәрбиенің</w:t>
      </w:r>
      <w:r w:rsidRPr="008955EA">
        <w:rPr>
          <w:rFonts w:ascii="Times New Roman KK EK" w:eastAsia="Times New Roman" w:hAnsi="Times New Roman KK EK" w:cs="Times New Roman"/>
          <w:sz w:val="24"/>
          <w:szCs w:val="24"/>
          <w:lang w:val="be-BY"/>
        </w:rPr>
        <w:t xml:space="preserve">  </w:t>
      </w:r>
      <w:r w:rsidRPr="008955EA">
        <w:rPr>
          <w:rFonts w:ascii="Times New Roman KK EK" w:eastAsia="Times New Roman" w:hAnsi="Times New Roman KK EK" w:cs="Times New Roman"/>
          <w:sz w:val="24"/>
          <w:szCs w:val="24"/>
          <w:lang w:val="kk-KZ"/>
        </w:rPr>
        <w:t xml:space="preserve">басты </w:t>
      </w:r>
      <w:r w:rsidRPr="008955EA">
        <w:rPr>
          <w:rFonts w:ascii="Times New Roman KK EK" w:eastAsia="Times New Roman" w:hAnsi="Times New Roman KK EK" w:cs="Times New Roman"/>
          <w:sz w:val="24"/>
          <w:szCs w:val="24"/>
          <w:lang w:val="be-BY"/>
        </w:rPr>
        <w:t xml:space="preserve">ерекшелігі оның ұлттық патриотизммен бірге жалпыадамзаттық патриотизмді ұштастыра білу ерекшелігінде. Бірақ  осы жерде  әр азаматтың  алдымен ұлт азаматы  ретінде, ұлт патриоты  ретінде қалыптасуы шарт. Тұлғаның ұлттық құндылыөтарды тереңінен меңгермейінше, оның жалпыадамзаттық патриотқа айналуы екіталай. Халық даналығында “Отан отбасынан басталады”, “Отан оттан да ыстық” деп  айтылуы да бекер емес. Демек,  әр  ұлтжанды азамат санасында ең алдымен  өз ұлтының құндылықтарына, ұлттық тарихына, ұлттық  мәдениетіне деген  </w:t>
      </w:r>
      <w:r w:rsidRPr="008955EA">
        <w:rPr>
          <w:rFonts w:ascii="Times New Roman KK EK" w:eastAsia="Times New Roman" w:hAnsi="Times New Roman KK EK" w:cs="Times New Roman"/>
          <w:sz w:val="24"/>
          <w:szCs w:val="24"/>
          <w:lang w:val="be-BY"/>
        </w:rPr>
        <w:lastRenderedPageBreak/>
        <w:t xml:space="preserve">шынайы сый-құрмет бірінші кезектегі  басымдықтар қатарында болуы тиіс. </w:t>
      </w:r>
      <w:r w:rsidRPr="008955EA">
        <w:rPr>
          <w:rFonts w:ascii="Times New Roman" w:eastAsia="Times New Roman" w:hAnsi="Times New Roman" w:cs="Times New Roman"/>
          <w:noProof/>
          <w:spacing w:val="-5"/>
          <w:sz w:val="24"/>
          <w:szCs w:val="24"/>
          <w:lang w:val="kk-KZ"/>
        </w:rPr>
        <w:t>Атақты қаһарман жазушы Б.Момышұлы ескерткедей : «Өз ұлтын сыйламау, оны мақтаныш етпеу – сатқындық белгісі».</w:t>
      </w:r>
    </w:p>
    <w:p w:rsidR="00CB4F29" w:rsidRPr="008955EA" w:rsidRDefault="00CB4F29" w:rsidP="005726BC">
      <w:pPr>
        <w:tabs>
          <w:tab w:val="left" w:pos="284"/>
        </w:tabs>
        <w:autoSpaceDE w:val="0"/>
        <w:autoSpaceDN w:val="0"/>
        <w:adjustRightInd w:val="0"/>
        <w:spacing w:after="0" w:line="240" w:lineRule="auto"/>
        <w:jc w:val="both"/>
        <w:rPr>
          <w:rFonts w:ascii="Times New Roman" w:hAnsi="Times New Roman" w:cs="Times New Roman"/>
          <w:sz w:val="24"/>
          <w:szCs w:val="24"/>
          <w:shd w:val="clear" w:color="auto" w:fill="FFFFFF"/>
          <w:lang w:val="kk-KZ"/>
        </w:rPr>
      </w:pPr>
      <w:r w:rsidRPr="008955EA">
        <w:rPr>
          <w:rFonts w:ascii="Times New Roman" w:eastAsia="Times New Roman" w:hAnsi="Times New Roman" w:cs="Times New Roman"/>
          <w:noProof/>
          <w:spacing w:val="-5"/>
          <w:sz w:val="24"/>
          <w:szCs w:val="24"/>
          <w:lang w:val="kk-KZ"/>
        </w:rPr>
        <w:t xml:space="preserve">      </w:t>
      </w:r>
      <w:r w:rsidRPr="008955EA">
        <w:rPr>
          <w:rFonts w:ascii="Times New Roman" w:hAnsi="Times New Roman" w:cs="Times New Roman"/>
          <w:sz w:val="24"/>
          <w:szCs w:val="24"/>
          <w:shd w:val="clear" w:color="auto" w:fill="FFFFFF"/>
          <w:lang w:val="kk-KZ"/>
        </w:rPr>
        <w:t xml:space="preserve">  Патриоттық тәрбие жеке тұлға санасына ұлттық құндылықтарды дарытып қана қоймай, оларды практикалық тұрғыда жүзеге асыра алатын, Отанның бүгіні мен келешегі үшін белсенді қызмет етуге баулуға бағытталған. Əрбір адамның өз отбасынан  дарыған және  білім беру  жүйесі арқылы  қалыптастырылған ұлттық сана-сезімі,  ұттық мүддені өз мүддесінен артық бағалауы, ұлт алдындағы парызын  түсінуі оның  болашақ  өмірінің   рухани діңгегі,   ізгілік пен игі істердің  іргетасы,  Отан алдындағы борышын адал атқаруға бастайтын тұғырлы тетік.</w:t>
      </w:r>
    </w:p>
    <w:p w:rsidR="00CB4F29" w:rsidRPr="008955EA" w:rsidRDefault="00CB4F29" w:rsidP="005726BC">
      <w:pPr>
        <w:spacing w:after="0" w:line="240" w:lineRule="auto"/>
        <w:jc w:val="both"/>
        <w:rPr>
          <w:rFonts w:ascii="Times New Roman" w:hAnsi="Times New Roman" w:cs="Times New Roman"/>
          <w:sz w:val="24"/>
          <w:szCs w:val="24"/>
          <w:shd w:val="clear" w:color="auto" w:fill="FFFFFF"/>
          <w:lang w:val="kk-KZ"/>
        </w:rPr>
      </w:pPr>
      <w:r w:rsidRPr="008955EA">
        <w:rPr>
          <w:rFonts w:ascii="Times New Roman" w:hAnsi="Times New Roman" w:cs="Times New Roman"/>
          <w:sz w:val="24"/>
          <w:szCs w:val="24"/>
          <w:shd w:val="clear" w:color="auto" w:fill="FFFFFF"/>
          <w:lang w:val="kk-KZ"/>
        </w:rPr>
        <w:t xml:space="preserve">       Ұлттық  тарихымызда  үлгі тұтар, нағыз патриоттық  рухты  күшейтетін, </w:t>
      </w:r>
      <w:r w:rsidRPr="008955EA">
        <w:rPr>
          <w:rFonts w:ascii="Roboto" w:hAnsi="Roboto"/>
          <w:sz w:val="24"/>
          <w:szCs w:val="24"/>
          <w:shd w:val="clear" w:color="auto" w:fill="FFFFFF"/>
          <w:lang w:val="kk-KZ"/>
        </w:rPr>
        <w:t>жас ұрпақ бойында елжандылық пен отан</w:t>
      </w:r>
      <w:r w:rsidRPr="008955EA">
        <w:rPr>
          <w:rFonts w:ascii="Roboto" w:hAnsi="Roboto"/>
          <w:sz w:val="24"/>
          <w:szCs w:val="24"/>
          <w:shd w:val="clear" w:color="auto" w:fill="FFFFFF"/>
          <w:lang w:val="kk-KZ"/>
        </w:rPr>
        <w:softHyphen/>
        <w:t>сүй</w:t>
      </w:r>
      <w:r w:rsidRPr="008955EA">
        <w:rPr>
          <w:rFonts w:ascii="Roboto" w:hAnsi="Roboto"/>
          <w:sz w:val="24"/>
          <w:szCs w:val="24"/>
          <w:shd w:val="clear" w:color="auto" w:fill="FFFFFF"/>
          <w:lang w:val="kk-KZ"/>
        </w:rPr>
        <w:softHyphen/>
        <w:t>гіш</w:t>
      </w:r>
      <w:r w:rsidRPr="008955EA">
        <w:rPr>
          <w:rFonts w:ascii="Roboto" w:hAnsi="Roboto"/>
          <w:sz w:val="24"/>
          <w:szCs w:val="24"/>
          <w:shd w:val="clear" w:color="auto" w:fill="FFFFFF"/>
          <w:lang w:val="kk-KZ"/>
        </w:rPr>
        <w:softHyphen/>
        <w:t xml:space="preserve">тікті тәрбиелеудің басты тетігі - </w:t>
      </w:r>
      <w:r w:rsidRPr="008955EA">
        <w:rPr>
          <w:rFonts w:ascii="Times New Roman" w:hAnsi="Times New Roman" w:cs="Times New Roman"/>
          <w:sz w:val="24"/>
          <w:szCs w:val="24"/>
          <w:shd w:val="clear" w:color="auto" w:fill="FFFFFF"/>
          <w:lang w:val="kk-KZ"/>
        </w:rPr>
        <w:t xml:space="preserve">ұлы батырларымыздың </w:t>
      </w:r>
      <w:r w:rsidRPr="008955EA">
        <w:rPr>
          <w:rFonts w:ascii="Roboto" w:hAnsi="Roboto"/>
          <w:sz w:val="24"/>
          <w:szCs w:val="24"/>
          <w:shd w:val="clear" w:color="auto" w:fill="FFFFFF"/>
          <w:lang w:val="kk-KZ"/>
        </w:rPr>
        <w:t>қаһармандық бейнесі</w:t>
      </w:r>
      <w:r w:rsidRPr="008955EA">
        <w:rPr>
          <w:rFonts w:ascii="Times New Roman" w:hAnsi="Times New Roman" w:cs="Times New Roman"/>
          <w:sz w:val="24"/>
          <w:szCs w:val="24"/>
          <w:shd w:val="clear" w:color="auto" w:fill="FFFFFF"/>
          <w:lang w:val="kk-KZ"/>
        </w:rPr>
        <w:t xml:space="preserve"> мен жарқын тұлғалар  үлгілері. </w:t>
      </w:r>
    </w:p>
    <w:p w:rsidR="00CB4F29" w:rsidRPr="008955EA" w:rsidRDefault="00CB4F29" w:rsidP="005726BC">
      <w:pPr>
        <w:autoSpaceDE w:val="0"/>
        <w:autoSpaceDN w:val="0"/>
        <w:adjustRightInd w:val="0"/>
        <w:spacing w:after="0" w:line="240" w:lineRule="auto"/>
        <w:ind w:firstLine="284"/>
        <w:jc w:val="both"/>
        <w:rPr>
          <w:rFonts w:ascii="Times New Roman KK EK" w:eastAsia="Times New Roman" w:hAnsi="Times New Roman KK EK" w:cs="Times New Roman"/>
          <w:sz w:val="24"/>
          <w:szCs w:val="24"/>
          <w:lang w:val="kk-KZ"/>
        </w:rPr>
      </w:pPr>
      <w:r w:rsidRPr="008955EA">
        <w:rPr>
          <w:rFonts w:ascii="Roboto" w:hAnsi="Roboto"/>
          <w:sz w:val="24"/>
          <w:szCs w:val="24"/>
          <w:shd w:val="clear" w:color="auto" w:fill="FFFFFF"/>
          <w:lang w:val="kk-KZ"/>
        </w:rPr>
        <w:t xml:space="preserve">      «Тұлғаны тұлға ғана қалыптастыра алады» - дегендей, рухты  күшейтетін де  мықты рухты тұлғалар болар. Осындай рухы асқақ қазақтың хас батырлары  </w:t>
      </w:r>
      <w:r w:rsidRPr="008955EA">
        <w:rPr>
          <w:rFonts w:ascii="Times New Roman KK EK" w:eastAsia="Times New Roman" w:hAnsi="Times New Roman KK EK" w:cs="Times New Roman"/>
          <w:sz w:val="24"/>
          <w:szCs w:val="24"/>
          <w:lang w:val="kk-KZ"/>
        </w:rPr>
        <w:t>елi үшін, жері үшін күрескен Жалаңтөс, Баян, Қарасай, Қабанбай, Бөгенбай, Наурызбай т.б. батырлардың ерліктері әр жас жеткіншектің патриоттық сезімін нығайтып, ұрпақ бойындағы отансүйгіштік сезiмiн оятып, туған жерге деген сүйiспеншiлiгiн қалыптастыруда негіз бола алады.</w:t>
      </w:r>
    </w:p>
    <w:p w:rsidR="00CB4F29" w:rsidRPr="008955EA" w:rsidRDefault="00CB4F29" w:rsidP="005726BC">
      <w:pPr>
        <w:autoSpaceDE w:val="0"/>
        <w:autoSpaceDN w:val="0"/>
        <w:adjustRightInd w:val="0"/>
        <w:spacing w:after="0" w:line="240" w:lineRule="auto"/>
        <w:ind w:firstLine="284"/>
        <w:jc w:val="both"/>
        <w:rPr>
          <w:rFonts w:ascii="Times New Roman" w:eastAsia="Times New Roman" w:hAnsi="Times New Roman" w:cs="Times New Roman"/>
          <w:sz w:val="24"/>
          <w:szCs w:val="24"/>
          <w:lang w:val="be-BY"/>
        </w:rPr>
      </w:pPr>
      <w:r w:rsidRPr="008955EA">
        <w:rPr>
          <w:rFonts w:ascii="Times New Roman KK EK" w:eastAsia="Times New Roman" w:hAnsi="Times New Roman KK EK" w:cs="Times New Roman"/>
          <w:sz w:val="24"/>
          <w:szCs w:val="24"/>
          <w:lang w:val="kk-KZ"/>
        </w:rPr>
        <w:t xml:space="preserve">     С.Т.Иманбаева оқушылардың патриоттық тәрбиесін қалыптастыру мақсатында </w:t>
      </w:r>
      <w:r w:rsidRPr="008955EA">
        <w:rPr>
          <w:rFonts w:ascii="Times New Roman KK EK" w:eastAsia="Times New Roman" w:hAnsi="Times New Roman KK EK" w:cs="Times New Roman"/>
          <w:sz w:val="24"/>
          <w:szCs w:val="24"/>
          <w:lang w:val="be-BY"/>
        </w:rPr>
        <w:t>“</w:t>
      </w:r>
      <w:r w:rsidRPr="008955EA">
        <w:rPr>
          <w:rFonts w:ascii="Times New Roman KK EK" w:eastAsia="Times New Roman" w:hAnsi="Times New Roman KK EK" w:cs="Times New Roman"/>
          <w:sz w:val="24"/>
          <w:szCs w:val="24"/>
          <w:lang w:val="kk-KZ"/>
        </w:rPr>
        <w:t xml:space="preserve">Қазақстан Республикасы Мемлекеттік рәміздері арқылы оқушылардың патриоттық құндылықтарын қалыптастыру“, Қазақстан Республикасы Президенті Н.Ә.Назарбаевтың  «Қазақстан халқына әр жылғы жолдаулары - әлеуметтік дамудың негізгі тірегі»,  «Ерлік тағылымы» атты </w:t>
      </w:r>
      <w:r w:rsidRPr="008955EA">
        <w:rPr>
          <w:rFonts w:ascii="Times New Roman KK EK" w:eastAsia="Times New Roman" w:hAnsi="Times New Roman KK EK" w:cs="Times New Roman"/>
          <w:sz w:val="24"/>
          <w:szCs w:val="24"/>
          <w:lang w:val="be-BY"/>
        </w:rPr>
        <w:t>факул</w:t>
      </w:r>
      <w:r w:rsidRPr="008955EA">
        <w:rPr>
          <w:rFonts w:ascii="Times New Roman KK EK" w:eastAsia="Times New Roman" w:hAnsi="Times New Roman KK EK" w:cs="Times New Roman"/>
          <w:sz w:val="24"/>
          <w:szCs w:val="24"/>
          <w:lang w:val="kk-KZ"/>
        </w:rPr>
        <w:t>ь</w:t>
      </w:r>
      <w:r w:rsidRPr="008955EA">
        <w:rPr>
          <w:rFonts w:ascii="Times New Roman KK EK" w:eastAsia="Times New Roman" w:hAnsi="Times New Roman KK EK" w:cs="Times New Roman"/>
          <w:sz w:val="24"/>
          <w:szCs w:val="24"/>
          <w:lang w:val="be-BY"/>
        </w:rPr>
        <w:t>тативт</w:t>
      </w:r>
      <w:r w:rsidRPr="008955EA">
        <w:rPr>
          <w:rFonts w:ascii="Times New Roman KK EK" w:eastAsia="Times New Roman" w:hAnsi="Times New Roman KK EK" w:cs="Times New Roman"/>
          <w:sz w:val="24"/>
          <w:szCs w:val="24"/>
          <w:lang w:val="kk-KZ"/>
        </w:rPr>
        <w:t>i</w:t>
      </w:r>
      <w:r w:rsidRPr="008955EA">
        <w:rPr>
          <w:rFonts w:ascii="Times New Roman KK EK" w:eastAsia="Times New Roman" w:hAnsi="Times New Roman KK EK" w:cs="Times New Roman"/>
          <w:sz w:val="24"/>
          <w:szCs w:val="24"/>
          <w:lang w:val="be-BY"/>
        </w:rPr>
        <w:t>к, арнаулы курс бағдарламаларын, Қазақстан Республикасы Білім және ғылым министрлігінің тапсырысы бойынша түсірілген “Абылай хан“, “Қабанбай батыр“, “Қазақстан мәдениеті мен өнері“ атты оқу-тәрбиелік фил</w:t>
      </w:r>
      <w:r w:rsidRPr="008955EA">
        <w:rPr>
          <w:rFonts w:ascii="Times New Roman KK EK" w:eastAsia="Times New Roman" w:hAnsi="Times New Roman KK EK" w:cs="Times New Roman"/>
          <w:sz w:val="24"/>
          <w:szCs w:val="24"/>
          <w:lang w:val="kk-KZ"/>
        </w:rPr>
        <w:t>ь</w:t>
      </w:r>
      <w:r w:rsidRPr="008955EA">
        <w:rPr>
          <w:rFonts w:ascii="Times New Roman KK EK" w:eastAsia="Times New Roman" w:hAnsi="Times New Roman KK EK" w:cs="Times New Roman"/>
          <w:sz w:val="24"/>
          <w:szCs w:val="24"/>
          <w:lang w:val="be-BY"/>
        </w:rPr>
        <w:t>мдер</w:t>
      </w:r>
      <w:r w:rsidRPr="008955EA">
        <w:rPr>
          <w:rFonts w:ascii="Times New Roman KK EK" w:eastAsia="Times New Roman" w:hAnsi="Times New Roman KK EK" w:cs="Times New Roman"/>
          <w:sz w:val="24"/>
          <w:szCs w:val="24"/>
          <w:lang w:val="kk-KZ"/>
        </w:rPr>
        <w:t>iн</w:t>
      </w:r>
      <w:r w:rsidRPr="008955EA">
        <w:rPr>
          <w:rFonts w:ascii="Times New Roman KK EK" w:eastAsia="Times New Roman" w:hAnsi="Times New Roman KK EK" w:cs="Times New Roman"/>
          <w:sz w:val="24"/>
          <w:szCs w:val="24"/>
          <w:lang w:val="be-BY"/>
        </w:rPr>
        <w:t>, “Қазақ батырлары“ атты таныстырылымдық фил</w:t>
      </w:r>
      <w:r w:rsidRPr="008955EA">
        <w:rPr>
          <w:rFonts w:ascii="Times New Roman KK EK" w:eastAsia="Times New Roman" w:hAnsi="Times New Roman KK EK" w:cs="Times New Roman"/>
          <w:sz w:val="24"/>
          <w:szCs w:val="24"/>
          <w:lang w:val="kk-KZ"/>
        </w:rPr>
        <w:t>ь</w:t>
      </w:r>
      <w:r w:rsidRPr="008955EA">
        <w:rPr>
          <w:rFonts w:ascii="Times New Roman KK EK" w:eastAsia="Times New Roman" w:hAnsi="Times New Roman KK EK" w:cs="Times New Roman"/>
          <w:sz w:val="24"/>
          <w:szCs w:val="24"/>
          <w:lang w:val="be-BY"/>
        </w:rPr>
        <w:t>мін және  республикалық телеарналарда ұйымдастырылған телехабарларын әзірлеп, олардың жеке тұлға бойындағы патриоттық рухты қалыптастыруға иг</w:t>
      </w:r>
      <w:r w:rsidRPr="008955EA">
        <w:rPr>
          <w:rFonts w:ascii="Times New Roman KK EK" w:eastAsia="Times New Roman" w:hAnsi="Times New Roman KK EK" w:cs="Times New Roman"/>
          <w:sz w:val="24"/>
          <w:szCs w:val="24"/>
          <w:lang w:val="kk-KZ"/>
        </w:rPr>
        <w:t>i</w:t>
      </w:r>
      <w:r w:rsidRPr="008955EA">
        <w:rPr>
          <w:rFonts w:ascii="Times New Roman KK EK" w:eastAsia="Times New Roman" w:hAnsi="Times New Roman KK EK" w:cs="Times New Roman"/>
          <w:sz w:val="24"/>
          <w:szCs w:val="24"/>
          <w:lang w:val="be-BY"/>
        </w:rPr>
        <w:t xml:space="preserve"> ықпалын тигізетінін тәжірибе жүзінде дәлелдей алған </w:t>
      </w:r>
      <w:r w:rsidRPr="008955EA">
        <w:rPr>
          <w:rFonts w:ascii="Times New Roman" w:eastAsia="Times New Roman" w:hAnsi="Times New Roman" w:cs="Times New Roman"/>
          <w:sz w:val="24"/>
          <w:szCs w:val="24"/>
          <w:lang w:val="be-BY"/>
        </w:rPr>
        <w:t>ғалымдардың бірі.</w:t>
      </w:r>
    </w:p>
    <w:p w:rsidR="00CB4F29" w:rsidRPr="008955EA" w:rsidRDefault="00CB4F29" w:rsidP="005726BC">
      <w:pPr>
        <w:pStyle w:val="2"/>
        <w:tabs>
          <w:tab w:val="left" w:pos="0"/>
        </w:tabs>
        <w:autoSpaceDE w:val="0"/>
        <w:autoSpaceDN w:val="0"/>
        <w:adjustRightInd w:val="0"/>
        <w:spacing w:before="0" w:after="0"/>
        <w:ind w:firstLine="567"/>
        <w:jc w:val="both"/>
        <w:rPr>
          <w:rFonts w:ascii="Times New Roman" w:hAnsi="Times New Roman"/>
          <w:b w:val="0"/>
          <w:i w:val="0"/>
          <w:sz w:val="24"/>
          <w:szCs w:val="24"/>
        </w:rPr>
      </w:pPr>
      <w:r w:rsidRPr="008955EA">
        <w:rPr>
          <w:rFonts w:ascii="Times New Roman" w:hAnsi="Times New Roman"/>
          <w:b w:val="0"/>
          <w:i w:val="0"/>
          <w:sz w:val="24"/>
          <w:szCs w:val="24"/>
        </w:rPr>
        <w:t xml:space="preserve">С.Т.Иманбаева оқушыларға патриоттық тәрбие беру жүйесінің басты  ерекшеліктеріне тәрбие жүйесін іске асыруда сыныптан тыс уақытта ”Болашақ” оқушылар ұйымының  үлгі ережесін  Қазақстан Республикасы Білім және ғылым министрлігінің шешімімен республика мектептеріне үлгі ретінде ұсынған. Оқушылардың шығармашылық іс-әрекетін, жеке тұлғалық қасиеттерін қалыптастыруда мектеп оқушыларын жастайынан қоғамдық істерге бейім, өнер мен спортты, білімді, өнегелі өсиетті сүйетін жан-жақты жетілген, іскер, саналы азамат тәрбиелеуді көздейтін ерікті ұйым ретінде республика мектептерінің оқу тәрбие үдерісіне енгізілген. Ұйым оқушылардың талап, тілектерін, білім және білік дағдыларын, қабілеті мен іскерліктерін дамыту бағытында “Асыл мұра”, “Iзденіс”, “Достық”, “Ұшқын”, “Домбыра-дастан”, “Ерлік”, “Бизнес”, “Сымбат”, “Өсиет”, “Iзгілік” шығармашылық бағыттары құрылған. </w:t>
      </w:r>
    </w:p>
    <w:p w:rsidR="00CB4F29" w:rsidRPr="008955EA" w:rsidRDefault="00CB4F29" w:rsidP="005726BC">
      <w:pPr>
        <w:autoSpaceDE w:val="0"/>
        <w:autoSpaceDN w:val="0"/>
        <w:adjustRightInd w:val="0"/>
        <w:spacing w:after="0" w:line="240" w:lineRule="auto"/>
        <w:ind w:firstLine="284"/>
        <w:jc w:val="both"/>
        <w:rPr>
          <w:rFonts w:ascii="Times New Roman" w:eastAsia="Times New Roman" w:hAnsi="Times New Roman" w:cs="Times New Roman"/>
          <w:sz w:val="24"/>
          <w:szCs w:val="24"/>
          <w:lang w:val="be-BY"/>
        </w:rPr>
      </w:pPr>
      <w:r w:rsidRPr="008955EA">
        <w:rPr>
          <w:rFonts w:ascii="Times New Roman" w:eastAsia="Times New Roman" w:hAnsi="Times New Roman" w:cs="Times New Roman"/>
          <w:sz w:val="24"/>
          <w:szCs w:val="24"/>
          <w:lang w:val="be-BY"/>
        </w:rPr>
        <w:t xml:space="preserve">  Білім беру мекемесінің оқу-тәрбие жүйесінде білім алушылардың  патриоттық рухын қалыптастыру үшін арнайы  ұйымдастырылған  тәрбиелік ортаның  әсері зор.  Тек осындай ортаның мәдениеті мен  дәстүрлі  іс-шаралар ықпалының арқасында  білім алушылардың  ұлттық сана сезімдері оянып,  ұлт алдындағы  жауапкершілік сезімдері мен патриоттық рухы  күшейе түсіп, соның нәтижесінде жалпыадамзаттық патриотизм қалыптаспақ.</w:t>
      </w:r>
    </w:p>
    <w:p w:rsidR="00CB4F29" w:rsidRPr="008955EA" w:rsidRDefault="00CB4F29" w:rsidP="005726BC">
      <w:pPr>
        <w:autoSpaceDE w:val="0"/>
        <w:autoSpaceDN w:val="0"/>
        <w:adjustRightInd w:val="0"/>
        <w:spacing w:after="0" w:line="240" w:lineRule="auto"/>
        <w:ind w:firstLine="284"/>
        <w:jc w:val="both"/>
        <w:rPr>
          <w:rFonts w:ascii="Times New Roman" w:eastAsia="Times New Roman" w:hAnsi="Times New Roman" w:cs="Times New Roman"/>
          <w:noProof/>
          <w:spacing w:val="-5"/>
          <w:sz w:val="24"/>
          <w:szCs w:val="24"/>
          <w:lang w:val="kk-KZ"/>
        </w:rPr>
      </w:pPr>
      <w:r w:rsidRPr="008955EA">
        <w:rPr>
          <w:rFonts w:ascii="Times New Roman" w:eastAsia="Times New Roman" w:hAnsi="Times New Roman" w:cs="Times New Roman"/>
          <w:noProof/>
          <w:spacing w:val="-5"/>
          <w:sz w:val="24"/>
          <w:szCs w:val="24"/>
          <w:lang w:val="kk-KZ"/>
        </w:rPr>
        <w:t xml:space="preserve">    Ал мұндай жалпыадамзаттық құндылықтар өз бетінше кездейсоқ қалыптаса алмайды, оны жүйелі тәрбие түрінде ұйымдастыру қажет. Ол үшін  жас ұрпақ тәрбиесінде мынандай міндеттердің орындалуы  маңызды: </w:t>
      </w:r>
    </w:p>
    <w:p w:rsidR="00CB4F29" w:rsidRPr="008955EA" w:rsidRDefault="00CB4F29" w:rsidP="005726BC">
      <w:pPr>
        <w:numPr>
          <w:ilvl w:val="0"/>
          <w:numId w:val="47"/>
        </w:numPr>
        <w:shd w:val="clear" w:color="auto" w:fill="FFFFFF"/>
        <w:spacing w:after="0" w:line="240" w:lineRule="auto"/>
        <w:ind w:left="0"/>
        <w:jc w:val="both"/>
        <w:rPr>
          <w:rFonts w:ascii="Times New Roman" w:eastAsia="Times New Roman" w:hAnsi="Times New Roman" w:cs="Times New Roman"/>
          <w:noProof/>
          <w:spacing w:val="-5"/>
          <w:sz w:val="24"/>
          <w:szCs w:val="24"/>
          <w:lang w:val="kk-KZ"/>
        </w:rPr>
      </w:pPr>
      <w:r w:rsidRPr="008955EA">
        <w:rPr>
          <w:rFonts w:ascii="Times New Roman" w:eastAsia="Times New Roman" w:hAnsi="Times New Roman" w:cs="Times New Roman"/>
          <w:noProof/>
          <w:spacing w:val="-5"/>
          <w:sz w:val="24"/>
          <w:szCs w:val="24"/>
          <w:lang w:val="kk-KZ"/>
        </w:rPr>
        <w:t>Дүниежүзілік қарама-қайшылықтар қалай болмасын әр адамға әсерін тигізеді, ондай қайшылықтарды  шешуге ат салысуда  әр адамның үлесін ескеру қажет;</w:t>
      </w:r>
    </w:p>
    <w:p w:rsidR="00CB4F29" w:rsidRPr="008955EA" w:rsidRDefault="00CB4F29" w:rsidP="005726BC">
      <w:pPr>
        <w:numPr>
          <w:ilvl w:val="0"/>
          <w:numId w:val="47"/>
        </w:numPr>
        <w:shd w:val="clear" w:color="auto" w:fill="FFFFFF"/>
        <w:spacing w:after="0" w:line="240" w:lineRule="auto"/>
        <w:ind w:left="0"/>
        <w:jc w:val="both"/>
        <w:rPr>
          <w:rFonts w:ascii="Times New Roman" w:eastAsia="Times New Roman" w:hAnsi="Times New Roman" w:cs="Times New Roman"/>
          <w:noProof/>
          <w:spacing w:val="-5"/>
          <w:sz w:val="24"/>
          <w:szCs w:val="24"/>
          <w:lang w:val="kk-KZ"/>
        </w:rPr>
      </w:pPr>
      <w:r w:rsidRPr="008955EA">
        <w:rPr>
          <w:rFonts w:ascii="Times New Roman" w:eastAsia="Times New Roman" w:hAnsi="Times New Roman" w:cs="Times New Roman"/>
          <w:noProof/>
          <w:spacing w:val="-5"/>
          <w:sz w:val="24"/>
          <w:szCs w:val="24"/>
          <w:lang w:val="kk-KZ"/>
        </w:rPr>
        <w:lastRenderedPageBreak/>
        <w:t>Жалпы адамзаттық мәселелерді шешуде ұлтаралық, халықаралық, мемлекетаралық байланыстарды нығайтудың қажеттілігін түсінулерін қамтамасыз етілуі шарт;</w:t>
      </w:r>
    </w:p>
    <w:p w:rsidR="00CB4F29" w:rsidRPr="008955EA" w:rsidRDefault="00CB4F29" w:rsidP="005726BC">
      <w:pPr>
        <w:numPr>
          <w:ilvl w:val="0"/>
          <w:numId w:val="47"/>
        </w:numPr>
        <w:shd w:val="clear" w:color="auto" w:fill="FFFFFF"/>
        <w:spacing w:after="0" w:line="240" w:lineRule="auto"/>
        <w:ind w:left="0"/>
        <w:jc w:val="both"/>
        <w:rPr>
          <w:rFonts w:ascii="Times New Roman" w:eastAsia="Times New Roman" w:hAnsi="Times New Roman" w:cs="Times New Roman"/>
          <w:noProof/>
          <w:spacing w:val="-5"/>
          <w:sz w:val="24"/>
          <w:szCs w:val="24"/>
          <w:lang w:val="kk-KZ"/>
        </w:rPr>
      </w:pPr>
      <w:r w:rsidRPr="008955EA">
        <w:rPr>
          <w:rFonts w:ascii="Times New Roman" w:eastAsia="Times New Roman" w:hAnsi="Times New Roman" w:cs="Times New Roman"/>
          <w:noProof/>
          <w:spacing w:val="-5"/>
          <w:sz w:val="24"/>
          <w:szCs w:val="24"/>
          <w:lang w:val="kk-KZ"/>
        </w:rPr>
        <w:t>Жер бетіндегі бейбітшілік үшін, қоршаған табиғатты сақтау үшін ғылым мен мәдениеттің, барлық елдердің, адамдардың өзара  ынтымақтастықтарын қамтамасыз ету қажеттілігін түсіндіру.</w:t>
      </w:r>
    </w:p>
    <w:p w:rsidR="00CB4F29" w:rsidRPr="008955EA" w:rsidRDefault="00CB4F29" w:rsidP="005726BC">
      <w:pPr>
        <w:shd w:val="clear" w:color="auto" w:fill="FFFFFF"/>
        <w:spacing w:after="0" w:line="240" w:lineRule="auto"/>
        <w:ind w:firstLine="543"/>
        <w:jc w:val="both"/>
        <w:rPr>
          <w:rFonts w:ascii="Times New Roman" w:eastAsia="Times New Roman" w:hAnsi="Times New Roman" w:cs="Times New Roman"/>
          <w:noProof/>
          <w:spacing w:val="-5"/>
          <w:sz w:val="24"/>
          <w:szCs w:val="24"/>
          <w:lang w:val="kk-KZ"/>
        </w:rPr>
      </w:pPr>
      <w:r w:rsidRPr="008955EA">
        <w:rPr>
          <w:rFonts w:ascii="Times New Roman" w:eastAsia="Times New Roman" w:hAnsi="Times New Roman" w:cs="Times New Roman"/>
          <w:noProof/>
          <w:spacing w:val="-5"/>
          <w:sz w:val="24"/>
          <w:szCs w:val="24"/>
          <w:lang w:val="kk-KZ"/>
        </w:rPr>
        <w:t xml:space="preserve">Қазақстан республикасы тарихи тағдыр біріктірген көпұлтты, көп конфессияланған мемлекеттердің бірі. Әр халықтың өз мәдениетін толыққанды дамытуы, тілі мен дінін пайдалануы сияқты мәселелер  мемлекеттік заңдармен реттелген. Сонымен қатар Ұлттық мәдени орталықтар, Республика Президенті жанындағы Қазақстан халықтары Ассамблеясы, түрлі қоғамдық бірлестіктер мемлекеттің тұрақты  назарында дамып келеді. </w:t>
      </w:r>
    </w:p>
    <w:p w:rsidR="00CB4F29" w:rsidRPr="008955EA" w:rsidRDefault="00CB4F29" w:rsidP="005726BC">
      <w:pPr>
        <w:shd w:val="clear" w:color="auto" w:fill="FFFFFF"/>
        <w:spacing w:after="0" w:line="240" w:lineRule="auto"/>
        <w:ind w:firstLine="543"/>
        <w:jc w:val="both"/>
        <w:rPr>
          <w:rFonts w:ascii="Times New Roman" w:eastAsia="Times New Roman" w:hAnsi="Times New Roman" w:cs="Times New Roman"/>
          <w:noProof/>
          <w:spacing w:val="-5"/>
          <w:sz w:val="24"/>
          <w:szCs w:val="24"/>
          <w:lang w:val="kk-KZ"/>
        </w:rPr>
      </w:pPr>
      <w:r w:rsidRPr="008955EA">
        <w:rPr>
          <w:rFonts w:ascii="Times New Roman" w:eastAsia="Times New Roman" w:hAnsi="Times New Roman" w:cs="Times New Roman"/>
          <w:noProof/>
          <w:spacing w:val="-5"/>
          <w:sz w:val="24"/>
          <w:szCs w:val="24"/>
          <w:lang w:val="kk-KZ"/>
        </w:rPr>
        <w:t xml:space="preserve">Халқымыздың ұлттық дүниетанымының мол мұрасын толық зерттемей және оны жүйелі түрде жас ұрпақ санасына сіңірмей жан-жақты жетілген ұлтжанды, отансүйгіш ұрпақты тәрбиелеу мүмкін емес. Әр адамның  құндылықтарды меңгеруі, тіпті адамның дүниемен байланысы, оны тануы  нақты бір ұлттық жағдайда қалыптасады, яғни ұлттық белгілері болады. </w:t>
      </w:r>
    </w:p>
    <w:p w:rsidR="00CB4F29" w:rsidRPr="008955EA" w:rsidRDefault="00CB4F29" w:rsidP="005726BC">
      <w:pPr>
        <w:shd w:val="clear" w:color="auto" w:fill="FFFFFF"/>
        <w:spacing w:after="0" w:line="240" w:lineRule="auto"/>
        <w:ind w:firstLine="543"/>
        <w:jc w:val="both"/>
        <w:rPr>
          <w:rFonts w:ascii="Times New Roman" w:eastAsia="Times New Roman" w:hAnsi="Times New Roman" w:cs="Times New Roman"/>
          <w:noProof/>
          <w:spacing w:val="-5"/>
          <w:sz w:val="24"/>
          <w:szCs w:val="24"/>
          <w:lang w:val="kk-KZ"/>
        </w:rPr>
      </w:pPr>
      <w:r w:rsidRPr="008955EA">
        <w:rPr>
          <w:rFonts w:ascii="Times New Roman" w:eastAsia="Times New Roman" w:hAnsi="Times New Roman" w:cs="Times New Roman"/>
          <w:noProof/>
          <w:spacing w:val="-5"/>
          <w:sz w:val="24"/>
          <w:szCs w:val="24"/>
          <w:lang w:val="kk-KZ"/>
        </w:rPr>
        <w:t xml:space="preserve">Бұл орайда мынандай үлкен мәселеге көңіл бөлу қажет. Егер жас ұрпақ бойында  өзінің тіліне, ұлттық дәстүрлеріне, мәдениетіне деген сүйіспеншілік болмаса оларды жалпы адамзаттық мәселелер де ойландырып толғандырмайды. Осы бағытта «Қазақстан Республикасының этно-мәдени білім беру тұжырымдамасы», «Жоғары мектеп студенттеріне этнопедагогикалық білім беру тұжырымдамасы», «Университеттік білім беру жүйесінде болашақ мамандарды тәрбиелеу  тұжырымдамасы», «Болашақ мамандарға ұлттық тәрбие беру тұжырымдамасы», т.с.с. маңызды құжаттар дайындалып, жүзеге асырылуда. </w:t>
      </w:r>
    </w:p>
    <w:p w:rsidR="00CB4F29" w:rsidRPr="008955EA" w:rsidRDefault="00CB4F29" w:rsidP="005726BC">
      <w:pPr>
        <w:shd w:val="clear" w:color="auto" w:fill="FFFFFF"/>
        <w:spacing w:after="0" w:line="240" w:lineRule="auto"/>
        <w:ind w:firstLine="543"/>
        <w:jc w:val="both"/>
        <w:rPr>
          <w:rFonts w:ascii="Times New Roman" w:eastAsia="Times New Roman" w:hAnsi="Times New Roman" w:cs="Times New Roman"/>
          <w:noProof/>
          <w:spacing w:val="-5"/>
          <w:sz w:val="24"/>
          <w:szCs w:val="24"/>
          <w:lang w:val="kk-KZ"/>
        </w:rPr>
      </w:pPr>
      <w:r w:rsidRPr="008955EA">
        <w:rPr>
          <w:rFonts w:ascii="Times New Roman" w:eastAsia="Times New Roman" w:hAnsi="Times New Roman" w:cs="Times New Roman"/>
          <w:noProof/>
          <w:spacing w:val="-5"/>
          <w:sz w:val="24"/>
          <w:szCs w:val="24"/>
          <w:lang w:val="kk-KZ"/>
        </w:rPr>
        <w:t>Ұлттың болашағы - оның ұрпағы. Олай болса жас ұрпақтың тәрбиесіне, олардың дүниетанымдарының дұрыс қалыптасуына әсер ететін ұлттық бағыттағы іс-шаралар жүйелі жүргізілуі қажет. Қазақ  халқының тарихында зиялы жастардың ұлт мүддесін қорғау үшін  қуғын-сүргінге де ұшырап кеткені өшпейтін өкініш. Бірақ ол тоталитаризм саясатының салдары болған. Ал қысқа болса да күреске толы ғұмырларында «</w:t>
      </w:r>
      <w:r w:rsidRPr="008955EA">
        <w:rPr>
          <w:rFonts w:ascii="Times New Roman" w:eastAsia="Times New Roman" w:hAnsi="Times New Roman" w:cs="Times New Roman"/>
          <w:i/>
          <w:noProof/>
          <w:spacing w:val="-5"/>
          <w:sz w:val="24"/>
          <w:szCs w:val="24"/>
          <w:lang w:val="kk-KZ"/>
        </w:rPr>
        <w:t>адамшылдық тұқымын шашқан</w:t>
      </w:r>
      <w:r w:rsidRPr="008955EA">
        <w:rPr>
          <w:rFonts w:ascii="Times New Roman" w:eastAsia="Times New Roman" w:hAnsi="Times New Roman" w:cs="Times New Roman"/>
          <w:noProof/>
          <w:spacing w:val="-5"/>
          <w:sz w:val="24"/>
          <w:szCs w:val="24"/>
          <w:lang w:val="kk-KZ"/>
        </w:rPr>
        <w:t xml:space="preserve">» А.Байтұрсынов, Ш.Құдайбердиев, М.Дулатов, М.Жұмабаев, Ж.Аймауытов сынды ағаларымыздың өмірлері  қазіргі жастар үшін  өнеге, еліміз үшін үлкен ерлік. Олардың еліміз үшін қиын-қыстау заманда халық санасына сепкен «адамшылдық тұқымдарын» көктетіп, өңдеп-өсіріп, гүлдендіріп, жемістерін жинайтын қазіргі жастар. Зиялы тұлғаларымыздың өз ұлтына деген сүйіспеншіліктері, отан үшін от пен  қан кешкендері, қазақ елінің еркіндігі жайлы армандары халқының өткен тарихында да, келешегінде де құнды  ұлттық  мұра ретінде сақталады.  </w:t>
      </w:r>
    </w:p>
    <w:p w:rsidR="00CB4F29" w:rsidRPr="008955EA" w:rsidRDefault="00CB4F29" w:rsidP="005726BC">
      <w:pPr>
        <w:autoSpaceDE w:val="0"/>
        <w:autoSpaceDN w:val="0"/>
        <w:adjustRightInd w:val="0"/>
        <w:spacing w:after="0" w:line="240" w:lineRule="auto"/>
        <w:ind w:firstLine="284"/>
        <w:jc w:val="both"/>
        <w:rPr>
          <w:rFonts w:ascii="Times New Roman KK EK" w:eastAsia="Times New Roman" w:hAnsi="Times New Roman KK EK" w:cs="Times New Roman"/>
          <w:sz w:val="24"/>
          <w:szCs w:val="24"/>
          <w:lang w:val="be-BY"/>
        </w:rPr>
      </w:pPr>
      <w:r w:rsidRPr="008955EA">
        <w:rPr>
          <w:rFonts w:ascii="Times New Roman KK EK" w:eastAsia="Times New Roman" w:hAnsi="Times New Roman KK EK" w:cs="Times New Roman"/>
          <w:sz w:val="24"/>
          <w:szCs w:val="24"/>
          <w:lang w:val="be-BY"/>
        </w:rPr>
        <w:t xml:space="preserve">    Жас ұрпақтың бойында патриоттық сезімді ұялату үшін, оларды  оқытатын ұстаздардың өзінің ұлттық сана-сезімдері жоғары деңгейде дамыған болуы тиіс.  Сондықтан қазіргі   педагогикалық  жоғары білім беру мекемелерінде болашақ  ұстаздардың тәрбиесіне де   ерекше назар аударылуда. ЖОО-ның  оқу және тәрбие бағытындағы  бағытта ұйымдастырылып жатқан іс-шаралары алуан түрлі. Білім беру стандарттары бойынша бекітілген  барлық  әлеуметтік-гуманитарлық пәндердің мазмұнында ұлттық компонент  бөлігінде  қазіргі  әлеуметтік жағдайға байланысты барлық  мемлекеттік стратегиялық құжаттардың талаптары енгізіліп, іске  асырылуда.</w:t>
      </w:r>
    </w:p>
    <w:p w:rsidR="00CB4F29" w:rsidRPr="008955EA" w:rsidRDefault="00CB4F29" w:rsidP="005726BC">
      <w:pPr>
        <w:shd w:val="clear" w:color="auto" w:fill="FFFFFF"/>
        <w:spacing w:after="0" w:line="240" w:lineRule="auto"/>
        <w:ind w:firstLine="567"/>
        <w:jc w:val="both"/>
        <w:rPr>
          <w:rFonts w:ascii="Times New Roman KK EK" w:eastAsia="Times New Roman" w:hAnsi="Times New Roman KK EK" w:cs="Times New Roman"/>
          <w:sz w:val="24"/>
          <w:szCs w:val="24"/>
          <w:lang w:val="be-BY"/>
        </w:rPr>
      </w:pPr>
      <w:r w:rsidRPr="008955EA">
        <w:rPr>
          <w:rFonts w:ascii="Times New Roman KK EK" w:eastAsia="Times New Roman" w:hAnsi="Times New Roman KK EK" w:cs="Times New Roman"/>
          <w:sz w:val="24"/>
          <w:szCs w:val="24"/>
          <w:lang w:val="be-BY"/>
        </w:rPr>
        <w:t xml:space="preserve">  </w:t>
      </w:r>
      <w:r w:rsidRPr="008955EA">
        <w:rPr>
          <w:rFonts w:ascii="Times New Roman" w:eastAsia="Times New Roman" w:hAnsi="Times New Roman" w:cs="Times New Roman"/>
          <w:noProof/>
          <w:spacing w:val="-5"/>
          <w:sz w:val="24"/>
          <w:szCs w:val="24"/>
          <w:lang w:val="kk-KZ"/>
        </w:rPr>
        <w:t xml:space="preserve">Жастардың ұлттық дүниетанымдарының дұрыс қалыптасуы және соның негізінде жалпыадамзаттық дүниетанымды қалыптастыру қазіргі педагогикалық ғылымның көкейкесті мәселелерінің бірі. </w:t>
      </w:r>
      <w:r w:rsidRPr="008955EA">
        <w:rPr>
          <w:rFonts w:ascii="Times New Roman KK EK" w:eastAsia="Times New Roman" w:hAnsi="Times New Roman KK EK" w:cs="Times New Roman"/>
          <w:sz w:val="24"/>
          <w:szCs w:val="24"/>
          <w:lang w:val="be-BY"/>
        </w:rPr>
        <w:t xml:space="preserve">Қазіргі таңда, әсіресе педагогика ғылымы алдында жас ұрпаққа “Мәңгілік ел” патриоттық актісінің мәнін жете түсіндіру,  Ұлы дала ұландарын  шынайы отансүйгіш, елжанды қылып тәрбиелеу патриоттық тәрбие берудің  күшті тетіктерінің біріне айналды. Болашақ  ұстаздарды  ұлттық патриотизм идеяларымен қаруландыруда Отықтандық  білім беру саласындағы тәрбиенің  әдістемелік негіздерін зерттеуде  С.Т.Иманбаеваның “Тәрбие жұмысының теориясы мен әдістемесі” атты оқулықтар мен оқу құралдарының  мәні зор. Жаңа  заман талабына сай бұл оқулықтарда  төл </w:t>
      </w:r>
      <w:r w:rsidRPr="008955EA">
        <w:rPr>
          <w:rFonts w:ascii="Times New Roman KK EK" w:eastAsia="Times New Roman" w:hAnsi="Times New Roman KK EK" w:cs="Times New Roman"/>
          <w:sz w:val="24"/>
          <w:szCs w:val="24"/>
          <w:lang w:val="be-BY"/>
        </w:rPr>
        <w:lastRenderedPageBreak/>
        <w:t>мәдениетіміздің  талаптары,  ұлттық тәлім-тәрбие үлгілері, тәрбие технологиялары, тәрбиенің заңдылықтары мен ұстанымдары,  әдіс-тәсілдері  жан-жақты  қарастырылған.</w:t>
      </w:r>
    </w:p>
    <w:p w:rsidR="00CB4F29" w:rsidRPr="008955EA" w:rsidRDefault="00CB4F29" w:rsidP="005726BC">
      <w:pPr>
        <w:spacing w:after="0" w:line="240" w:lineRule="auto"/>
        <w:jc w:val="both"/>
        <w:rPr>
          <w:rFonts w:ascii="Times New Roman" w:hAnsi="Times New Roman"/>
          <w:noProof/>
          <w:sz w:val="24"/>
          <w:szCs w:val="24"/>
          <w:lang w:val="kk-KZ"/>
        </w:rPr>
      </w:pPr>
      <w:r w:rsidRPr="008955EA">
        <w:rPr>
          <w:rFonts w:ascii="Times New Roman" w:hAnsi="Times New Roman"/>
          <w:noProof/>
          <w:sz w:val="24"/>
          <w:szCs w:val="24"/>
          <w:lang w:val="kk-KZ"/>
        </w:rPr>
        <w:t xml:space="preserve">       Ұлттық рухы жоғары деңгейде қалыптасқан жеке тұлға жаһандану жағдайында туындаған әлеуметтік жағымсыз құбылыстарға табандылықпен қарсы тұра алатын,  лаңкестік әрекеттер мен ұлтаралық кикілжіңді болдырмауға ықпал етіп, халықтар ынтымақтастығын сақтауға әрқашан дайын болуы  тиіс. Қазақ  ұлтының сан ғасырлық бай мәдениеті, адамгершілік тәрбиесі мен рухани мұрасы жастардың патриоттық тәрбиесінің  қайнар көзі болып қала бермек. Ұлттық мақсат, ұлттық діл, ұлттық идея  ұлттық рухпен тоғысқанда ғана жаһандану алаңында  ұлттық келбетімізді көркейте түсеміз. Сол себепті  жаһандану үрдісінде өз бет–бейнемізді сақтап, елдігімізге берік болу үшін Қазақстан  жастарын  ұлттық негізде тәрбиелеу бүгінгі таңның өзекті мәселесі болып отыр. </w:t>
      </w:r>
    </w:p>
    <w:p w:rsidR="00CB4F29" w:rsidRPr="008955EA" w:rsidRDefault="00CB4F29" w:rsidP="005726BC">
      <w:pPr>
        <w:spacing w:after="0" w:line="240" w:lineRule="auto"/>
        <w:jc w:val="both"/>
        <w:rPr>
          <w:rFonts w:ascii="Times New Roman" w:eastAsia="Times New Roman" w:hAnsi="Times New Roman" w:cs="Times New Roman"/>
          <w:noProof/>
          <w:sz w:val="24"/>
          <w:szCs w:val="24"/>
          <w:lang w:val="kk-KZ"/>
        </w:rPr>
      </w:pPr>
      <w:r w:rsidRPr="008955EA">
        <w:rPr>
          <w:rFonts w:ascii="Times New Roman" w:eastAsia="Times New Roman" w:hAnsi="Times New Roman" w:cs="Times New Roman"/>
          <w:color w:val="0070C0"/>
          <w:sz w:val="24"/>
          <w:szCs w:val="24"/>
          <w:lang w:val="kk-KZ"/>
        </w:rPr>
        <w:t xml:space="preserve">      </w:t>
      </w:r>
      <w:r w:rsidRPr="008955EA">
        <w:rPr>
          <w:rFonts w:ascii="Times New Roman" w:eastAsia="Times New Roman" w:hAnsi="Times New Roman" w:cs="Times New Roman"/>
          <w:sz w:val="24"/>
          <w:szCs w:val="24"/>
          <w:lang w:val="kk-KZ"/>
        </w:rPr>
        <w:t xml:space="preserve">Айта кету керек, мәдени мұраны жасаушы да, сақтаушы да, келер ұрпаққа тасымалдаушы да халық. Сондықтан </w:t>
      </w:r>
      <w:r w:rsidRPr="008955EA">
        <w:rPr>
          <w:rFonts w:ascii="Times New Roman" w:eastAsia="Times New Roman" w:hAnsi="Times New Roman" w:cs="Times New Roman"/>
          <w:noProof/>
          <w:sz w:val="24"/>
          <w:szCs w:val="24"/>
          <w:lang w:val="kk-KZ"/>
        </w:rPr>
        <w:t>мемлекет құраушы  ұлттың  дүниетанымы,</w:t>
      </w:r>
      <w:r w:rsidRPr="008955EA">
        <w:rPr>
          <w:rFonts w:ascii="Times New Roman" w:eastAsia="Times New Roman" w:hAnsi="Times New Roman" w:cs="Times New Roman"/>
          <w:b/>
          <w:sz w:val="24"/>
          <w:szCs w:val="24"/>
          <w:lang w:val="kk-KZ"/>
        </w:rPr>
        <w:t xml:space="preserve"> </w:t>
      </w:r>
      <w:r w:rsidRPr="008955EA">
        <w:rPr>
          <w:rFonts w:ascii="Times New Roman" w:eastAsia="Times New Roman" w:hAnsi="Times New Roman" w:cs="Times New Roman"/>
          <w:noProof/>
          <w:sz w:val="24"/>
          <w:szCs w:val="24"/>
          <w:lang w:val="kk-KZ"/>
        </w:rPr>
        <w:t>тілі мен ділі, болмыс</w:t>
      </w:r>
      <w:r w:rsidRPr="008955EA">
        <w:rPr>
          <w:rFonts w:ascii="Times New Roman" w:eastAsia="Times New Roman" w:hAnsi="Times New Roman" w:cs="Times New Roman"/>
          <w:b/>
          <w:sz w:val="24"/>
          <w:szCs w:val="24"/>
          <w:lang w:val="kk-KZ"/>
        </w:rPr>
        <w:t>-</w:t>
      </w:r>
      <w:r w:rsidRPr="008955EA">
        <w:rPr>
          <w:rFonts w:ascii="Times New Roman" w:eastAsia="Times New Roman" w:hAnsi="Times New Roman" w:cs="Times New Roman"/>
          <w:noProof/>
          <w:sz w:val="24"/>
          <w:szCs w:val="24"/>
          <w:lang w:val="kk-KZ"/>
        </w:rPr>
        <w:t>бітімі  ұлттық мәдениеттің нгізгі құрамды бөліктері болып саналады.  Ұлттың мәдени мұрасын келер ұрпаққа  жеткізу, оны байытып, жетілдіру жылдан-жылға жаңарып отыратын  құнды мирас және рухани байлық  болып саналады.</w:t>
      </w:r>
    </w:p>
    <w:p w:rsidR="00CB4F29" w:rsidRPr="008955EA" w:rsidRDefault="00CB4F29" w:rsidP="005726BC">
      <w:pPr>
        <w:spacing w:after="0" w:line="240" w:lineRule="auto"/>
        <w:jc w:val="both"/>
        <w:rPr>
          <w:rFonts w:ascii="Times New Roman" w:eastAsia="Times New Roman" w:hAnsi="Times New Roman" w:cs="Times New Roman"/>
          <w:noProof/>
          <w:sz w:val="24"/>
          <w:szCs w:val="24"/>
          <w:lang w:val="kk-KZ"/>
        </w:rPr>
      </w:pPr>
      <w:r w:rsidRPr="008955EA">
        <w:rPr>
          <w:rFonts w:ascii="Times New Roman" w:eastAsia="Times New Roman" w:hAnsi="Times New Roman" w:cs="Times New Roman"/>
          <w:noProof/>
          <w:color w:val="0070C0"/>
          <w:sz w:val="24"/>
          <w:szCs w:val="24"/>
          <w:lang w:val="kk-KZ"/>
        </w:rPr>
        <w:t xml:space="preserve">    </w:t>
      </w:r>
      <w:r w:rsidRPr="008955EA">
        <w:rPr>
          <w:rFonts w:ascii="Times New Roman" w:eastAsia="Times New Roman" w:hAnsi="Times New Roman" w:cs="Times New Roman"/>
          <w:noProof/>
          <w:sz w:val="24"/>
          <w:szCs w:val="24"/>
          <w:lang w:val="kk-KZ"/>
        </w:rPr>
        <w:t xml:space="preserve">Ұлттық құндылықтарды сақтап, сол құндылықтар негізінде жастарды тәрбиелеу арқылы ғана болашақ ұрпақтың парасатты, білімді, мәдениетті, дүниетанымдары жалпыадамзаттық деңгейде дамыған азаматтар ретінде қалыптастыруға болады. Әр елде өзінің ұлттық мәдениеті негізінде, қазіргі дүниежүзілік мәдениетке деген көзқарасы қалыптасады. </w:t>
      </w:r>
    </w:p>
    <w:p w:rsidR="00CB4F29" w:rsidRPr="008955EA" w:rsidRDefault="00CB4F29" w:rsidP="005726BC">
      <w:pPr>
        <w:spacing w:after="0" w:line="240" w:lineRule="auto"/>
        <w:jc w:val="both"/>
        <w:rPr>
          <w:rFonts w:ascii="Times New Roman" w:eastAsia="Times New Roman" w:hAnsi="Times New Roman" w:cs="Times New Roman"/>
          <w:color w:val="0070C0"/>
          <w:sz w:val="24"/>
          <w:szCs w:val="24"/>
          <w:lang w:val="kk-KZ"/>
        </w:rPr>
      </w:pPr>
      <w:r w:rsidRPr="008955EA">
        <w:rPr>
          <w:rFonts w:ascii="Times New Roman" w:eastAsia="Times New Roman" w:hAnsi="Times New Roman" w:cs="Times New Roman"/>
          <w:noProof/>
          <w:sz w:val="24"/>
          <w:szCs w:val="24"/>
          <w:lang w:val="kk-KZ"/>
        </w:rPr>
        <w:t xml:space="preserve">      Жеке тұлғаның іс-әрекетінің табысты және жемісті болуы олардың мәдениетіне тікелей байланысты, себебі мәдени білімдер оның құндылық бағдарларының негізі. Ұлттық патриотизмнің  қалыптасу деңгейі де осы ұлттық мәдениетті меңгеру  деңгейімен өлшенетіні анық.  Сондықтан  болашақ  ұстаздардың  кәсіби даярлану үрдісінде,  үздіксіз педагогикалық  тәжірибереі барысында және  студенттердің ғылыми зерттеу жұмыстарында да  патриоттық тәрбие мәселелері  барлық іс-әрекет  түрлерінің негізінде болуы тиіс. Себебі  не  жаса са да әр адам  сол істің қоғамдық маңыздылығын, ұлт игілігі үшін  қажеттілігін  көрсете алуы керек.  Егер жасалып жатқан істің ұлт болашағы үшін пайдасы аз болса, онда ондай істің орындалуы мен жасалуының мақсаты дұрыс қойылмағаны  болып табылады. Сондықтан тарих қойнауына тамыры терең тартылған патриоттық тәрбие</w:t>
      </w:r>
      <w:r w:rsidRPr="008955EA">
        <w:rPr>
          <w:rFonts w:ascii="Times New Roman" w:eastAsia="Times New Roman" w:hAnsi="Times New Roman" w:cs="Times New Roman"/>
          <w:sz w:val="24"/>
          <w:szCs w:val="24"/>
          <w:lang w:val="kk-KZ"/>
        </w:rPr>
        <w:t>нің</w:t>
      </w:r>
      <w:r w:rsidRPr="008955EA">
        <w:rPr>
          <w:rFonts w:ascii="Times New Roman" w:eastAsia="Times New Roman" w:hAnsi="Times New Roman" w:cs="Times New Roman"/>
          <w:color w:val="0070C0"/>
          <w:sz w:val="24"/>
          <w:szCs w:val="24"/>
          <w:lang w:val="kk-KZ"/>
        </w:rPr>
        <w:t xml:space="preserve">  </w:t>
      </w:r>
      <w:r w:rsidRPr="008955EA">
        <w:rPr>
          <w:rFonts w:ascii="Times New Roman" w:eastAsia="Times New Roman" w:hAnsi="Times New Roman" w:cs="Times New Roman"/>
          <w:sz w:val="24"/>
          <w:szCs w:val="24"/>
          <w:lang w:val="kk-KZ"/>
        </w:rPr>
        <w:t xml:space="preserve">өзегі де осы ұлтымыздың өткнні, бүгіні мен келешегі арасындағы  сапалы сабақтастықты қамтамасыз етуге негізделеді. </w:t>
      </w:r>
    </w:p>
    <w:p w:rsidR="00CB4F29" w:rsidRPr="008955EA" w:rsidRDefault="00CB4F29" w:rsidP="005726BC">
      <w:pPr>
        <w:spacing w:after="0" w:line="240" w:lineRule="auto"/>
        <w:jc w:val="both"/>
        <w:rPr>
          <w:rFonts w:ascii="Times New Roman" w:eastAsia="Times New Roman" w:hAnsi="Times New Roman" w:cs="Times New Roman"/>
          <w:color w:val="0070C0"/>
          <w:sz w:val="24"/>
          <w:szCs w:val="24"/>
          <w:lang w:val="kk-KZ"/>
        </w:rPr>
      </w:pPr>
    </w:p>
    <w:p w:rsidR="00CB4F29" w:rsidRPr="008955EA" w:rsidRDefault="00CB4F29" w:rsidP="005726BC">
      <w:pPr>
        <w:spacing w:after="0" w:line="240" w:lineRule="auto"/>
        <w:jc w:val="both"/>
        <w:rPr>
          <w:rFonts w:ascii="Times New Roman" w:eastAsia="Times New Roman" w:hAnsi="Times New Roman" w:cs="Times New Roman"/>
          <w:b/>
          <w:sz w:val="24"/>
          <w:szCs w:val="24"/>
          <w:lang w:val="kk-KZ"/>
        </w:rPr>
      </w:pPr>
      <w:r w:rsidRPr="008955EA">
        <w:rPr>
          <w:rFonts w:ascii="Times New Roman" w:eastAsia="Times New Roman" w:hAnsi="Times New Roman" w:cs="Times New Roman"/>
          <w:b/>
          <w:sz w:val="24"/>
          <w:szCs w:val="24"/>
          <w:lang w:val="kk-KZ"/>
        </w:rPr>
        <w:t>Пайдаланылған әдебиеттер:</w:t>
      </w:r>
    </w:p>
    <w:p w:rsidR="00CB4F29" w:rsidRPr="008955EA" w:rsidRDefault="00CB4F29" w:rsidP="005726BC">
      <w:pPr>
        <w:pStyle w:val="a5"/>
        <w:numPr>
          <w:ilvl w:val="0"/>
          <w:numId w:val="48"/>
        </w:numPr>
        <w:ind w:left="0"/>
        <w:jc w:val="both"/>
        <w:rPr>
          <w:sz w:val="24"/>
          <w:szCs w:val="24"/>
          <w:lang w:val="kk-KZ"/>
        </w:rPr>
      </w:pPr>
      <w:r w:rsidRPr="008955EA">
        <w:rPr>
          <w:color w:val="000000"/>
          <w:sz w:val="24"/>
          <w:szCs w:val="24"/>
          <w:lang w:val="kk-KZ"/>
        </w:rPr>
        <w:t>Жұмабаев М. Үш томдық толық шығармалар жинағы. 3-том. –Алматы: Жазушы,2003</w:t>
      </w:r>
    </w:p>
    <w:p w:rsidR="00CB4F29" w:rsidRPr="008955EA" w:rsidRDefault="00CB4F29" w:rsidP="005726BC">
      <w:pPr>
        <w:pStyle w:val="a5"/>
        <w:numPr>
          <w:ilvl w:val="0"/>
          <w:numId w:val="48"/>
        </w:numPr>
        <w:ind w:left="0"/>
        <w:jc w:val="both"/>
        <w:rPr>
          <w:sz w:val="24"/>
          <w:szCs w:val="24"/>
          <w:lang w:val="kk-KZ"/>
        </w:rPr>
      </w:pPr>
      <w:r w:rsidRPr="008955EA">
        <w:rPr>
          <w:sz w:val="24"/>
          <w:szCs w:val="24"/>
          <w:lang w:val="kk-KZ"/>
        </w:rPr>
        <w:t>Иманбаева С.Т. Қазақстан Республикасының әлеуметтiк даму жағдайында мектеп оқушыларына патриоттық тәрбие берудiң ғылыми-педагогикалық негiздерi: П.ғ.д. ғылыми дәрежесiн алу үшiн жазылған диссертациясының авторефераты. Қарағанды, 2007. -  42 б.</w:t>
      </w:r>
    </w:p>
    <w:p w:rsidR="00CB4F29" w:rsidRPr="008955EA" w:rsidRDefault="00CB4F29" w:rsidP="005726BC">
      <w:pPr>
        <w:pStyle w:val="a5"/>
        <w:numPr>
          <w:ilvl w:val="0"/>
          <w:numId w:val="48"/>
        </w:numPr>
        <w:ind w:left="0"/>
        <w:jc w:val="both"/>
        <w:rPr>
          <w:sz w:val="24"/>
          <w:szCs w:val="24"/>
          <w:lang w:val="kk-KZ"/>
        </w:rPr>
      </w:pPr>
      <w:r w:rsidRPr="008955EA">
        <w:rPr>
          <w:sz w:val="24"/>
          <w:szCs w:val="24"/>
          <w:lang w:val="kk-KZ"/>
        </w:rPr>
        <w:t>Берикханова А.Е. Педагогикалық мамандыққа кіріспе. Құзыретті  педагогтарды  даярлау негіздері.  Алматы. – 2015 ж. - 240 б.</w:t>
      </w:r>
    </w:p>
    <w:p w:rsidR="00CB4F29" w:rsidRPr="008955EA" w:rsidRDefault="00CB4F29" w:rsidP="005726BC">
      <w:pPr>
        <w:pStyle w:val="a5"/>
        <w:ind w:left="0"/>
        <w:jc w:val="both"/>
        <w:rPr>
          <w:sz w:val="24"/>
          <w:szCs w:val="24"/>
          <w:lang w:val="kk-KZ"/>
        </w:rPr>
      </w:pPr>
    </w:p>
    <w:p w:rsidR="00CB4F29" w:rsidRPr="008955EA" w:rsidRDefault="00CB4F29" w:rsidP="005726BC">
      <w:pPr>
        <w:spacing w:after="0" w:line="240" w:lineRule="auto"/>
        <w:jc w:val="both"/>
        <w:rPr>
          <w:rFonts w:ascii="Times New Roman" w:eastAsia="Times New Roman" w:hAnsi="Times New Roman" w:cs="Times New Roman"/>
          <w:b/>
          <w:sz w:val="24"/>
          <w:szCs w:val="24"/>
          <w:lang w:val="kk-KZ"/>
        </w:rPr>
      </w:pPr>
      <w:r w:rsidRPr="008955EA">
        <w:rPr>
          <w:rFonts w:ascii="Times New Roman" w:eastAsia="Times New Roman" w:hAnsi="Times New Roman" w:cs="Times New Roman"/>
          <w:b/>
          <w:sz w:val="24"/>
          <w:szCs w:val="24"/>
          <w:lang w:val="kk-KZ"/>
        </w:rPr>
        <w:t>А.Е.Берикханованың  диссертациясының тақырыбы:</w:t>
      </w:r>
    </w:p>
    <w:p w:rsidR="00CB4F29" w:rsidRPr="008955EA" w:rsidRDefault="00CB4F29" w:rsidP="005726BC">
      <w:pPr>
        <w:spacing w:after="0" w:line="240" w:lineRule="auto"/>
        <w:jc w:val="both"/>
        <w:rPr>
          <w:rFonts w:ascii="Times New Roman" w:eastAsia="Times New Roman" w:hAnsi="Times New Roman" w:cs="Times New Roman"/>
          <w:sz w:val="24"/>
          <w:szCs w:val="24"/>
          <w:lang w:val="kk-KZ"/>
        </w:rPr>
      </w:pPr>
      <w:r w:rsidRPr="008955EA">
        <w:rPr>
          <w:rFonts w:ascii="Times New Roman" w:eastAsia="Times New Roman" w:hAnsi="Times New Roman" w:cs="Times New Roman"/>
          <w:sz w:val="24"/>
          <w:szCs w:val="24"/>
          <w:lang w:val="kk-KZ"/>
        </w:rPr>
        <w:t>1. «Формирование готовности будущих учителей к использованию современных педагогических технологий». Дисс. ... на соиск. уч.ст. к.п.н.Алматы, 2003 г.</w:t>
      </w:r>
    </w:p>
    <w:p w:rsidR="00CB4F29" w:rsidRPr="008955EA" w:rsidRDefault="00CB4F29" w:rsidP="005726BC">
      <w:pPr>
        <w:spacing w:after="0" w:line="240" w:lineRule="auto"/>
        <w:jc w:val="both"/>
        <w:rPr>
          <w:rFonts w:ascii="Times New Roman" w:eastAsia="Times New Roman" w:hAnsi="Times New Roman" w:cs="Times New Roman"/>
          <w:sz w:val="24"/>
          <w:szCs w:val="24"/>
          <w:lang w:val="kk-KZ"/>
        </w:rPr>
      </w:pPr>
    </w:p>
    <w:p w:rsidR="00CB4F29" w:rsidRPr="008955EA" w:rsidRDefault="00CB4F29" w:rsidP="005726BC">
      <w:pPr>
        <w:spacing w:after="0" w:line="240" w:lineRule="auto"/>
        <w:jc w:val="both"/>
        <w:rPr>
          <w:rFonts w:ascii="Times New Roman" w:eastAsia="Times New Roman" w:hAnsi="Times New Roman" w:cs="Times New Roman"/>
          <w:b/>
          <w:sz w:val="24"/>
          <w:szCs w:val="24"/>
          <w:lang w:val="kk-KZ"/>
        </w:rPr>
      </w:pPr>
      <w:r w:rsidRPr="008955EA">
        <w:rPr>
          <w:rFonts w:ascii="Times New Roman" w:eastAsia="Times New Roman" w:hAnsi="Times New Roman" w:cs="Times New Roman"/>
          <w:b/>
          <w:sz w:val="24"/>
          <w:szCs w:val="24"/>
          <w:lang w:val="kk-KZ"/>
        </w:rPr>
        <w:t>Патриотизмге байланысы жазған оқулықтары мен оқу құралдары:</w:t>
      </w:r>
    </w:p>
    <w:p w:rsidR="00CB4F29" w:rsidRPr="008955EA" w:rsidRDefault="00CB4F29" w:rsidP="005726BC">
      <w:pPr>
        <w:pStyle w:val="a5"/>
        <w:numPr>
          <w:ilvl w:val="0"/>
          <w:numId w:val="49"/>
        </w:numPr>
        <w:ind w:left="0"/>
        <w:jc w:val="both"/>
        <w:rPr>
          <w:sz w:val="24"/>
          <w:szCs w:val="24"/>
          <w:lang w:val="kk-KZ"/>
        </w:rPr>
      </w:pPr>
      <w:r w:rsidRPr="008955EA">
        <w:rPr>
          <w:sz w:val="24"/>
          <w:szCs w:val="24"/>
          <w:lang w:val="kk-KZ"/>
        </w:rPr>
        <w:t>Ұлттық тәрбие (Салаутты өмір салтын қалыптастыру): Оқу құралы.- Алматы: - 2011.</w:t>
      </w:r>
      <w:r w:rsidRPr="008955EA">
        <w:rPr>
          <w:sz w:val="24"/>
          <w:szCs w:val="24"/>
          <w:lang w:val="en-US"/>
        </w:rPr>
        <w:t xml:space="preserve"> - </w:t>
      </w:r>
      <w:r w:rsidRPr="008955EA">
        <w:rPr>
          <w:sz w:val="24"/>
          <w:szCs w:val="24"/>
          <w:lang w:val="kk-KZ"/>
        </w:rPr>
        <w:t>208 бет.(авторлық  бірлестікте).</w:t>
      </w:r>
    </w:p>
    <w:p w:rsidR="00CB4F29" w:rsidRPr="008955EA" w:rsidRDefault="00CB4F29" w:rsidP="005726BC">
      <w:pPr>
        <w:pStyle w:val="a5"/>
        <w:numPr>
          <w:ilvl w:val="0"/>
          <w:numId w:val="49"/>
        </w:numPr>
        <w:ind w:left="0"/>
        <w:jc w:val="both"/>
        <w:rPr>
          <w:sz w:val="24"/>
          <w:szCs w:val="24"/>
          <w:lang w:val="kk-KZ"/>
        </w:rPr>
      </w:pPr>
      <w:r w:rsidRPr="008955EA">
        <w:rPr>
          <w:sz w:val="24"/>
          <w:szCs w:val="24"/>
          <w:lang w:val="kk-KZ"/>
        </w:rPr>
        <w:t>Формирование интеллектуального потенциала нации в условиях высшей школы:Сб.науч.тр.- Алмаыт. – 2012. -336 с. (авторлық бірлестікте).</w:t>
      </w:r>
    </w:p>
    <w:p w:rsidR="00CB4F29" w:rsidRPr="008955EA" w:rsidRDefault="00CB4F29" w:rsidP="005726BC">
      <w:pPr>
        <w:pStyle w:val="a5"/>
        <w:numPr>
          <w:ilvl w:val="0"/>
          <w:numId w:val="49"/>
        </w:numPr>
        <w:ind w:left="0"/>
        <w:jc w:val="both"/>
        <w:rPr>
          <w:sz w:val="24"/>
          <w:szCs w:val="24"/>
          <w:lang w:val="kk-KZ"/>
        </w:rPr>
      </w:pPr>
      <w:r w:rsidRPr="008955EA">
        <w:rPr>
          <w:sz w:val="24"/>
          <w:szCs w:val="24"/>
          <w:lang w:val="kk-KZ"/>
        </w:rPr>
        <w:lastRenderedPageBreak/>
        <w:t>Болашақ маманның  интеллектуалды  әлеуетін қалыптастыру негіздері.: Оқу құралы.  –Алматы – 2014. – 296 бет. (авторлық бірлестікте).</w:t>
      </w:r>
    </w:p>
    <w:p w:rsidR="00CB4F29" w:rsidRPr="008955EA" w:rsidRDefault="00CB4F29" w:rsidP="005726BC">
      <w:pPr>
        <w:pStyle w:val="a5"/>
        <w:numPr>
          <w:ilvl w:val="0"/>
          <w:numId w:val="49"/>
        </w:numPr>
        <w:ind w:left="0"/>
        <w:jc w:val="both"/>
        <w:rPr>
          <w:sz w:val="24"/>
          <w:szCs w:val="24"/>
          <w:lang w:val="kk-KZ"/>
        </w:rPr>
      </w:pPr>
      <w:r w:rsidRPr="008955EA">
        <w:rPr>
          <w:sz w:val="24"/>
          <w:szCs w:val="24"/>
          <w:lang w:val="kk-KZ"/>
        </w:rPr>
        <w:t>Мәңгілік ел. Оқулық. М.Б.Касымбеков, С.Ж.Пралиев,  т.б. (авторлық бірлестікте). – Алматы: Ұлағат, 2015 – 340 б.</w:t>
      </w:r>
    </w:p>
    <w:p w:rsidR="00CB4F29" w:rsidRPr="008955EA" w:rsidRDefault="00CB4F29" w:rsidP="005726BC">
      <w:pPr>
        <w:pStyle w:val="a5"/>
        <w:ind w:left="0"/>
        <w:jc w:val="both"/>
        <w:rPr>
          <w:sz w:val="24"/>
          <w:szCs w:val="24"/>
          <w:lang w:val="kk-KZ"/>
        </w:rPr>
      </w:pPr>
    </w:p>
    <w:p w:rsidR="00CB4F29" w:rsidRPr="008955EA" w:rsidRDefault="00CB4F29" w:rsidP="005726BC">
      <w:pPr>
        <w:spacing w:after="0" w:line="240" w:lineRule="auto"/>
        <w:jc w:val="center"/>
        <w:rPr>
          <w:rFonts w:ascii="Times New Roman" w:hAnsi="Times New Roman" w:cs="Times New Roman"/>
          <w:b/>
          <w:color w:val="000000"/>
          <w:sz w:val="24"/>
          <w:szCs w:val="24"/>
          <w:lang w:val="kk-KZ"/>
        </w:rPr>
      </w:pPr>
    </w:p>
    <w:p w:rsidR="00CB4F29" w:rsidRPr="008955EA" w:rsidRDefault="00CB4F29" w:rsidP="005726BC">
      <w:pPr>
        <w:spacing w:after="0" w:line="240" w:lineRule="auto"/>
        <w:jc w:val="center"/>
        <w:rPr>
          <w:rFonts w:ascii="Times New Roman" w:hAnsi="Times New Roman" w:cs="Times New Roman"/>
          <w:b/>
          <w:color w:val="000000"/>
          <w:sz w:val="24"/>
          <w:szCs w:val="24"/>
          <w:lang w:val="kk-KZ"/>
        </w:rPr>
      </w:pPr>
    </w:p>
    <w:p w:rsidR="00CB4F29" w:rsidRPr="008955EA" w:rsidRDefault="00CB4F29" w:rsidP="005726BC">
      <w:pPr>
        <w:spacing w:after="0" w:line="240" w:lineRule="auto"/>
        <w:jc w:val="center"/>
        <w:rPr>
          <w:rFonts w:ascii="Times New Roman" w:hAnsi="Times New Roman" w:cs="Times New Roman"/>
          <w:b/>
          <w:color w:val="000000"/>
          <w:sz w:val="24"/>
          <w:szCs w:val="24"/>
        </w:rPr>
      </w:pPr>
      <w:r w:rsidRPr="008955EA">
        <w:rPr>
          <w:rFonts w:ascii="Times New Roman" w:hAnsi="Times New Roman" w:cs="Times New Roman"/>
          <w:b/>
          <w:color w:val="000000"/>
          <w:sz w:val="24"/>
          <w:szCs w:val="24"/>
          <w:lang w:val="kk-KZ"/>
        </w:rPr>
        <w:t>Б</w:t>
      </w:r>
      <w:r w:rsidRPr="008955EA">
        <w:rPr>
          <w:rFonts w:ascii="Times New Roman" w:hAnsi="Times New Roman" w:cs="Times New Roman"/>
          <w:b/>
          <w:color w:val="000000"/>
          <w:sz w:val="24"/>
          <w:szCs w:val="24"/>
        </w:rPr>
        <w:t>ОЕВЫЕ ТРАДИЦИЙ КАЗАХСКОГО НАРОДА В ВОЕННО-ПАТРИОТИЧЕСКОМ ВОСПИТАНИЮ СТАРШЕКЛАССНИКОВ</w:t>
      </w:r>
    </w:p>
    <w:p w:rsidR="00CB4F29" w:rsidRPr="008955EA" w:rsidRDefault="00CB4F29" w:rsidP="005726BC">
      <w:pPr>
        <w:spacing w:after="0" w:line="240" w:lineRule="auto"/>
        <w:jc w:val="center"/>
        <w:rPr>
          <w:rFonts w:ascii="Times New Roman" w:hAnsi="Times New Roman" w:cs="Times New Roman"/>
          <w:b/>
          <w:color w:val="000000"/>
          <w:sz w:val="24"/>
          <w:szCs w:val="24"/>
        </w:rPr>
      </w:pPr>
    </w:p>
    <w:p w:rsidR="00CB4F29" w:rsidRPr="008955EA" w:rsidRDefault="00CB4F29" w:rsidP="005726BC">
      <w:pPr>
        <w:spacing w:after="0" w:line="240" w:lineRule="auto"/>
        <w:ind w:firstLine="567"/>
        <w:jc w:val="right"/>
        <w:rPr>
          <w:rFonts w:ascii="Times New Roman" w:hAnsi="Times New Roman" w:cs="Times New Roman"/>
          <w:b/>
          <w:sz w:val="24"/>
          <w:szCs w:val="24"/>
          <w:lang w:val="kk-KZ"/>
        </w:rPr>
      </w:pPr>
    </w:p>
    <w:p w:rsidR="00CB4F29" w:rsidRPr="008955EA" w:rsidRDefault="00CB4F29" w:rsidP="005726BC">
      <w:pPr>
        <w:pStyle w:val="af2"/>
        <w:ind w:firstLine="567"/>
        <w:jc w:val="center"/>
        <w:rPr>
          <w:rFonts w:ascii="Times New Roman" w:hAnsi="Times New Roman" w:cs="Times New Roman"/>
          <w:b/>
          <w:sz w:val="24"/>
          <w:szCs w:val="24"/>
          <w:lang w:val="kk-KZ"/>
        </w:rPr>
      </w:pPr>
      <w:r w:rsidRPr="008955EA">
        <w:rPr>
          <w:rFonts w:ascii="Times New Roman" w:hAnsi="Times New Roman" w:cs="Times New Roman"/>
          <w:b/>
          <w:sz w:val="24"/>
          <w:szCs w:val="24"/>
        </w:rPr>
        <w:t>Дюсембинова Райфа Кыдыровна</w:t>
      </w:r>
    </w:p>
    <w:p w:rsidR="00CB4F29" w:rsidRPr="008955EA" w:rsidRDefault="00CB4F29" w:rsidP="005726BC">
      <w:pPr>
        <w:pStyle w:val="af2"/>
        <w:ind w:firstLine="567"/>
        <w:jc w:val="center"/>
        <w:rPr>
          <w:rFonts w:ascii="Times New Roman" w:hAnsi="Times New Roman" w:cs="Times New Roman"/>
          <w:sz w:val="24"/>
          <w:szCs w:val="24"/>
        </w:rPr>
      </w:pPr>
      <w:r w:rsidRPr="008955EA">
        <w:rPr>
          <w:rFonts w:ascii="Times New Roman" w:hAnsi="Times New Roman" w:cs="Times New Roman"/>
          <w:sz w:val="24"/>
          <w:szCs w:val="24"/>
        </w:rPr>
        <w:t>доктор педагогических наук, профессор</w:t>
      </w:r>
    </w:p>
    <w:p w:rsidR="00CB4F29" w:rsidRPr="008955EA" w:rsidRDefault="00CB4F29" w:rsidP="005726BC">
      <w:pPr>
        <w:pStyle w:val="af2"/>
        <w:ind w:firstLine="567"/>
        <w:jc w:val="center"/>
        <w:rPr>
          <w:rFonts w:ascii="Times New Roman" w:hAnsi="Times New Roman" w:cs="Times New Roman"/>
          <w:sz w:val="24"/>
          <w:szCs w:val="24"/>
        </w:rPr>
      </w:pPr>
      <w:r w:rsidRPr="008955EA">
        <w:rPr>
          <w:rFonts w:ascii="Times New Roman" w:hAnsi="Times New Roman" w:cs="Times New Roman"/>
          <w:sz w:val="24"/>
          <w:szCs w:val="24"/>
        </w:rPr>
        <w:t>Жетысуский государственный университет им.И.Жансугурова, РеспубликаКазахстан</w:t>
      </w:r>
    </w:p>
    <w:p w:rsidR="00CB4F29" w:rsidRPr="008955EA" w:rsidRDefault="00CB4F29" w:rsidP="005726BC">
      <w:pPr>
        <w:pStyle w:val="af2"/>
        <w:ind w:firstLine="567"/>
        <w:jc w:val="center"/>
        <w:rPr>
          <w:rFonts w:ascii="Times New Roman" w:hAnsi="Times New Roman" w:cs="Times New Roman"/>
          <w:b/>
          <w:sz w:val="24"/>
          <w:szCs w:val="24"/>
          <w:lang w:val="kk-KZ"/>
        </w:rPr>
      </w:pPr>
      <w:r w:rsidRPr="008955EA">
        <w:rPr>
          <w:rFonts w:ascii="Times New Roman" w:hAnsi="Times New Roman" w:cs="Times New Roman"/>
          <w:b/>
          <w:sz w:val="24"/>
          <w:szCs w:val="24"/>
          <w:lang w:val="kk-KZ"/>
        </w:rPr>
        <w:t xml:space="preserve">Сочин Сергей Анатольевич </w:t>
      </w:r>
    </w:p>
    <w:p w:rsidR="00CB4F29" w:rsidRPr="008955EA" w:rsidRDefault="00CB4F29" w:rsidP="005726BC">
      <w:pPr>
        <w:pStyle w:val="af2"/>
        <w:ind w:firstLine="567"/>
        <w:jc w:val="center"/>
        <w:rPr>
          <w:rFonts w:ascii="Times New Roman" w:hAnsi="Times New Roman" w:cs="Times New Roman"/>
          <w:sz w:val="24"/>
          <w:szCs w:val="24"/>
        </w:rPr>
      </w:pPr>
      <w:r w:rsidRPr="008955EA">
        <w:rPr>
          <w:rFonts w:ascii="Times New Roman" w:hAnsi="Times New Roman" w:cs="Times New Roman"/>
          <w:sz w:val="24"/>
          <w:szCs w:val="24"/>
        </w:rPr>
        <w:t>кандидат педагогических наук, и.о.ассоционированный профессор</w:t>
      </w:r>
      <w:r w:rsidRPr="008955EA">
        <w:rPr>
          <w:rFonts w:ascii="Times New Roman" w:hAnsi="Times New Roman" w:cs="Times New Roman"/>
          <w:sz w:val="24"/>
          <w:szCs w:val="24"/>
          <w:lang w:val="kk-KZ"/>
        </w:rPr>
        <w:t>,</w:t>
      </w:r>
      <w:r w:rsidRPr="008955EA">
        <w:rPr>
          <w:rFonts w:ascii="Times New Roman" w:hAnsi="Times New Roman" w:cs="Times New Roman"/>
          <w:sz w:val="24"/>
          <w:szCs w:val="24"/>
        </w:rPr>
        <w:t xml:space="preserve"> доцент</w:t>
      </w:r>
    </w:p>
    <w:p w:rsidR="00CB4F29" w:rsidRPr="008955EA" w:rsidRDefault="00CB4F29" w:rsidP="005726BC">
      <w:pPr>
        <w:pStyle w:val="af2"/>
        <w:ind w:firstLine="567"/>
        <w:jc w:val="center"/>
        <w:rPr>
          <w:rFonts w:ascii="Times New Roman" w:hAnsi="Times New Roman" w:cs="Times New Roman"/>
          <w:sz w:val="24"/>
          <w:szCs w:val="24"/>
        </w:rPr>
      </w:pPr>
      <w:r w:rsidRPr="008955EA">
        <w:rPr>
          <w:rFonts w:ascii="Times New Roman" w:hAnsi="Times New Roman" w:cs="Times New Roman"/>
          <w:sz w:val="24"/>
          <w:szCs w:val="24"/>
        </w:rPr>
        <w:t>Жетысуский государственный университет им.И.Жансугурова, РеспубликаКазахстан</w:t>
      </w:r>
    </w:p>
    <w:p w:rsidR="00CB4F29" w:rsidRPr="008955EA" w:rsidRDefault="00CB4F29" w:rsidP="005726BC">
      <w:pPr>
        <w:pStyle w:val="af2"/>
        <w:ind w:firstLine="567"/>
        <w:jc w:val="center"/>
        <w:rPr>
          <w:rFonts w:ascii="Times New Roman" w:hAnsi="Times New Roman" w:cs="Times New Roman"/>
          <w:b/>
          <w:sz w:val="24"/>
          <w:szCs w:val="24"/>
          <w:lang w:val="kk-KZ"/>
        </w:rPr>
      </w:pPr>
      <w:r w:rsidRPr="008955EA">
        <w:rPr>
          <w:rFonts w:ascii="Times New Roman" w:hAnsi="Times New Roman" w:cs="Times New Roman"/>
          <w:b/>
          <w:sz w:val="24"/>
          <w:szCs w:val="24"/>
          <w:lang w:val="kk-KZ"/>
        </w:rPr>
        <w:t>Тулеужанова Куралай Аскерхановна</w:t>
      </w:r>
    </w:p>
    <w:p w:rsidR="00CB4F29" w:rsidRPr="008955EA" w:rsidRDefault="00CB4F29" w:rsidP="005726BC">
      <w:pPr>
        <w:pStyle w:val="af2"/>
        <w:ind w:firstLine="567"/>
        <w:jc w:val="center"/>
        <w:rPr>
          <w:rFonts w:ascii="Times New Roman" w:hAnsi="Times New Roman" w:cs="Times New Roman"/>
          <w:sz w:val="24"/>
          <w:szCs w:val="24"/>
        </w:rPr>
      </w:pPr>
      <w:r w:rsidRPr="008955EA">
        <w:rPr>
          <w:rFonts w:ascii="Times New Roman" w:hAnsi="Times New Roman" w:cs="Times New Roman"/>
          <w:sz w:val="24"/>
          <w:szCs w:val="24"/>
        </w:rPr>
        <w:t xml:space="preserve"> кандидат педагогических наук, и.о.ассоционированный профессор</w:t>
      </w:r>
      <w:r w:rsidRPr="008955EA">
        <w:rPr>
          <w:rFonts w:ascii="Times New Roman" w:hAnsi="Times New Roman" w:cs="Times New Roman"/>
          <w:sz w:val="24"/>
          <w:szCs w:val="24"/>
          <w:lang w:val="kk-KZ"/>
        </w:rPr>
        <w:t>,</w:t>
      </w:r>
      <w:r w:rsidRPr="008955EA">
        <w:rPr>
          <w:rFonts w:ascii="Times New Roman" w:hAnsi="Times New Roman" w:cs="Times New Roman"/>
          <w:sz w:val="24"/>
          <w:szCs w:val="24"/>
        </w:rPr>
        <w:t xml:space="preserve"> доцент</w:t>
      </w:r>
    </w:p>
    <w:p w:rsidR="00CB4F29" w:rsidRPr="008955EA" w:rsidRDefault="00CB4F29" w:rsidP="005726BC">
      <w:pPr>
        <w:pStyle w:val="af2"/>
        <w:ind w:firstLine="567"/>
        <w:jc w:val="center"/>
        <w:rPr>
          <w:rFonts w:ascii="Times New Roman" w:hAnsi="Times New Roman" w:cs="Times New Roman"/>
          <w:sz w:val="24"/>
          <w:szCs w:val="24"/>
        </w:rPr>
      </w:pPr>
      <w:r w:rsidRPr="008955EA">
        <w:rPr>
          <w:rFonts w:ascii="Times New Roman" w:hAnsi="Times New Roman" w:cs="Times New Roman"/>
          <w:sz w:val="24"/>
          <w:szCs w:val="24"/>
        </w:rPr>
        <w:t>Жетысуский государственный университет им.И.Жансугурова, Республика Казахстан</w:t>
      </w:r>
    </w:p>
    <w:p w:rsidR="00CB4F29" w:rsidRPr="008955EA" w:rsidRDefault="00CB4F29" w:rsidP="005726BC">
      <w:pPr>
        <w:pStyle w:val="af2"/>
        <w:ind w:firstLine="567"/>
        <w:rPr>
          <w:rFonts w:ascii="Times New Roman" w:hAnsi="Times New Roman" w:cs="Times New Roman"/>
          <w:sz w:val="24"/>
          <w:szCs w:val="24"/>
        </w:rPr>
      </w:pPr>
    </w:p>
    <w:p w:rsidR="00CB4F29" w:rsidRPr="008955EA" w:rsidRDefault="00CB4F29" w:rsidP="005726BC">
      <w:pPr>
        <w:pStyle w:val="af2"/>
        <w:tabs>
          <w:tab w:val="num" w:pos="0"/>
        </w:tabs>
        <w:ind w:firstLine="567"/>
        <w:rPr>
          <w:rFonts w:ascii="Times New Roman" w:hAnsi="Times New Roman" w:cs="Times New Roman"/>
          <w:color w:val="000000"/>
          <w:spacing w:val="2"/>
          <w:sz w:val="24"/>
          <w:szCs w:val="24"/>
          <w:shd w:val="clear" w:color="auto" w:fill="FFFFFF"/>
        </w:rPr>
      </w:pPr>
      <w:r w:rsidRPr="008955EA">
        <w:rPr>
          <w:rFonts w:ascii="Times New Roman" w:hAnsi="Times New Roman" w:cs="Times New Roman"/>
          <w:color w:val="000000"/>
          <w:spacing w:val="2"/>
          <w:sz w:val="24"/>
          <w:szCs w:val="24"/>
          <w:shd w:val="clear" w:color="auto" w:fill="FFFFFF"/>
        </w:rPr>
        <w:t> </w:t>
      </w:r>
      <w:r w:rsidRPr="008955EA">
        <w:rPr>
          <w:rFonts w:ascii="Times New Roman" w:hAnsi="Times New Roman" w:cs="Times New Roman"/>
          <w:color w:val="000000"/>
          <w:spacing w:val="2"/>
          <w:sz w:val="24"/>
          <w:szCs w:val="24"/>
          <w:shd w:val="clear" w:color="auto" w:fill="FFFFFF"/>
          <w:lang w:val="kk-KZ"/>
        </w:rPr>
        <w:t>В</w:t>
      </w:r>
      <w:r w:rsidRPr="008955EA">
        <w:rPr>
          <w:rFonts w:ascii="Times New Roman" w:hAnsi="Times New Roman" w:cs="Times New Roman"/>
          <w:bCs/>
          <w:sz w:val="24"/>
          <w:szCs w:val="24"/>
        </w:rPr>
        <w:t xml:space="preserve">Государственной программе патриотического воспитания граждан Республики Казахстан </w:t>
      </w:r>
      <w:r w:rsidRPr="008955EA">
        <w:rPr>
          <w:rFonts w:ascii="Times New Roman" w:hAnsi="Times New Roman" w:cs="Times New Roman"/>
          <w:bCs/>
          <w:sz w:val="24"/>
          <w:szCs w:val="24"/>
          <w:lang w:val="kk-KZ"/>
        </w:rPr>
        <w:t xml:space="preserve">определены цели и задачи </w:t>
      </w:r>
      <w:r w:rsidRPr="008955EA">
        <w:rPr>
          <w:rFonts w:ascii="Times New Roman" w:hAnsi="Times New Roman" w:cs="Times New Roman"/>
          <w:color w:val="000000"/>
          <w:spacing w:val="2"/>
          <w:sz w:val="24"/>
          <w:szCs w:val="24"/>
          <w:shd w:val="clear" w:color="auto" w:fill="FFFFFF"/>
        </w:rPr>
        <w:t>формирования и развития социально-значимых ценностей, гражданственности и патриотизма в процессе обучения и воспитания в образовательных учреждениях всех типов  [1].</w:t>
      </w:r>
    </w:p>
    <w:p w:rsidR="00CB4F29" w:rsidRPr="008955EA" w:rsidRDefault="00CB4F29" w:rsidP="005726BC">
      <w:pPr>
        <w:pStyle w:val="af2"/>
        <w:tabs>
          <w:tab w:val="num" w:pos="0"/>
        </w:tabs>
        <w:ind w:firstLine="567"/>
        <w:rPr>
          <w:rFonts w:ascii="Times New Roman" w:hAnsi="Times New Roman" w:cs="Times New Roman"/>
          <w:color w:val="000000"/>
          <w:spacing w:val="2"/>
          <w:sz w:val="24"/>
          <w:szCs w:val="24"/>
          <w:shd w:val="clear" w:color="auto" w:fill="FFFFFF"/>
        </w:rPr>
      </w:pPr>
      <w:r w:rsidRPr="008955EA">
        <w:rPr>
          <w:rFonts w:ascii="Times New Roman" w:hAnsi="Times New Roman" w:cs="Times New Roman"/>
          <w:color w:val="000000"/>
          <w:sz w:val="24"/>
          <w:szCs w:val="24"/>
        </w:rPr>
        <w:t>Произошедшие на рубеже веков в Казахстане радикальные социально-экономические и политические преобразования требуют нового осмысления проблем военно-патриотического воспитания подрастающего поколения, основанного на исторически сложившихся боевых традициях.</w:t>
      </w:r>
    </w:p>
    <w:p w:rsidR="00CB4F29" w:rsidRPr="008955EA" w:rsidRDefault="00CB4F29" w:rsidP="005726BC">
      <w:pPr>
        <w:spacing w:after="0" w:line="240" w:lineRule="auto"/>
        <w:jc w:val="both"/>
        <w:rPr>
          <w:rFonts w:ascii="Times New Roman" w:hAnsi="Times New Roman" w:cs="Times New Roman"/>
          <w:color w:val="000000"/>
          <w:sz w:val="24"/>
          <w:szCs w:val="24"/>
        </w:rPr>
      </w:pPr>
      <w:r w:rsidRPr="008955EA">
        <w:rPr>
          <w:rFonts w:ascii="Times New Roman" w:hAnsi="Times New Roman" w:cs="Times New Roman"/>
          <w:color w:val="000000"/>
          <w:sz w:val="24"/>
          <w:szCs w:val="24"/>
        </w:rPr>
        <w:t>Исторический опыт убедительно свидетельствует, что без поддержания боевого потенциала, боевой и мобилизационной готовности, формирования чувства верности и преданности своему Отечеству не может быть полноценного государства, способного  достойно обеспечить, как отмечено в военной доктрине Республики Казахстан, «укрепление мира, международной и региональной безопасности, защиты независимости, территориальной целостности и суверенитета государства»[2].</w:t>
      </w:r>
    </w:p>
    <w:p w:rsidR="00CB4F29" w:rsidRPr="008955EA" w:rsidRDefault="00CB4F29" w:rsidP="005726BC">
      <w:pPr>
        <w:pStyle w:val="af2"/>
        <w:ind w:firstLine="567"/>
        <w:rPr>
          <w:rFonts w:ascii="Times New Roman" w:hAnsi="Times New Roman" w:cs="Times New Roman"/>
          <w:sz w:val="24"/>
          <w:szCs w:val="24"/>
        </w:rPr>
      </w:pPr>
      <w:r w:rsidRPr="008955EA">
        <w:rPr>
          <w:rFonts w:ascii="Times New Roman" w:hAnsi="Times New Roman" w:cs="Times New Roman"/>
          <w:color w:val="000000"/>
          <w:sz w:val="24"/>
          <w:szCs w:val="24"/>
        </w:rPr>
        <w:t xml:space="preserve">В этом аспекте богатым педагогическим инструментарием являются боевые традиции казахского народа. </w:t>
      </w:r>
      <w:r w:rsidRPr="008955EA">
        <w:rPr>
          <w:rFonts w:ascii="Times New Roman" w:hAnsi="Times New Roman" w:cs="Times New Roman"/>
          <w:sz w:val="24"/>
          <w:szCs w:val="24"/>
        </w:rPr>
        <w:t>Освоение этих высоких духовных цен</w:t>
      </w:r>
      <w:r w:rsidRPr="008955EA">
        <w:rPr>
          <w:rFonts w:ascii="Times New Roman" w:hAnsi="Times New Roman" w:cs="Times New Roman"/>
          <w:sz w:val="24"/>
          <w:szCs w:val="24"/>
        </w:rPr>
        <w:softHyphen/>
        <w:t>ностей, во-первых, обеспечивает преемственность в работе по фор</w:t>
      </w:r>
      <w:r w:rsidRPr="008955EA">
        <w:rPr>
          <w:rFonts w:ascii="Times New Roman" w:hAnsi="Times New Roman" w:cs="Times New Roman"/>
          <w:sz w:val="24"/>
          <w:szCs w:val="24"/>
        </w:rPr>
        <w:softHyphen/>
        <w:t>мированию у молодежи высоких моральных качеств за</w:t>
      </w:r>
      <w:r w:rsidRPr="008955EA">
        <w:rPr>
          <w:rFonts w:ascii="Times New Roman" w:hAnsi="Times New Roman" w:cs="Times New Roman"/>
          <w:sz w:val="24"/>
          <w:szCs w:val="24"/>
        </w:rPr>
        <w:softHyphen/>
        <w:t xml:space="preserve">щитников Родины, что способствует глубокому осознанию им своих гражданских обязанностей. </w:t>
      </w:r>
    </w:p>
    <w:p w:rsidR="00CB4F29" w:rsidRPr="008955EA" w:rsidRDefault="00CB4F29" w:rsidP="005726BC">
      <w:pPr>
        <w:pStyle w:val="af2"/>
        <w:ind w:firstLine="567"/>
        <w:rPr>
          <w:rFonts w:ascii="Times New Roman" w:hAnsi="Times New Roman" w:cs="Times New Roman"/>
          <w:color w:val="000000"/>
          <w:sz w:val="24"/>
          <w:szCs w:val="24"/>
        </w:rPr>
      </w:pPr>
      <w:r w:rsidRPr="008955EA">
        <w:rPr>
          <w:rFonts w:ascii="Times New Roman" w:hAnsi="Times New Roman" w:cs="Times New Roman"/>
          <w:color w:val="000000"/>
          <w:sz w:val="24"/>
          <w:szCs w:val="24"/>
        </w:rPr>
        <w:t>Военно-патриотические представление, выработанное народными массами на протяжении тысячелетий в героическом эпосе, дают нам возможность сопоставить уровень мышления наших предков по вопросам морально-волевых качеств с современностью, проследить преемственные связи и развитие патриотизма и воинской доблести, верности, любви к Родине. «</w:t>
      </w:r>
      <w:r w:rsidRPr="008955EA">
        <w:rPr>
          <w:rFonts w:ascii="Times New Roman" w:hAnsi="Times New Roman" w:cs="Times New Roman"/>
          <w:color w:val="000000"/>
          <w:sz w:val="24"/>
          <w:szCs w:val="24"/>
          <w:lang w:val="kk-KZ"/>
        </w:rPr>
        <w:t>Туған жердей жер болмас,  туған елдей ел болмас</w:t>
      </w:r>
      <w:r w:rsidRPr="008955EA">
        <w:rPr>
          <w:rFonts w:ascii="Times New Roman" w:hAnsi="Times New Roman" w:cs="Times New Roman"/>
          <w:color w:val="000000"/>
          <w:sz w:val="24"/>
          <w:szCs w:val="24"/>
        </w:rPr>
        <w:t>»(Нет земли ближе родной земли, нет народа - родней чем родной), «</w:t>
      </w:r>
      <w:r w:rsidRPr="008955EA">
        <w:rPr>
          <w:rFonts w:ascii="Times New Roman" w:hAnsi="Times New Roman" w:cs="Times New Roman"/>
          <w:color w:val="000000"/>
          <w:sz w:val="24"/>
          <w:szCs w:val="24"/>
          <w:lang w:val="kk-KZ"/>
        </w:rPr>
        <w:t>туған ел қыдырын, туған жер тұғырың</w:t>
      </w:r>
      <w:r w:rsidRPr="008955EA">
        <w:rPr>
          <w:rFonts w:ascii="Times New Roman" w:hAnsi="Times New Roman" w:cs="Times New Roman"/>
          <w:color w:val="000000"/>
          <w:sz w:val="24"/>
          <w:szCs w:val="24"/>
        </w:rPr>
        <w:t>»(Родная страна - твое счастье, родная земля - опора).</w:t>
      </w:r>
    </w:p>
    <w:p w:rsidR="00CB4F29" w:rsidRPr="008955EA" w:rsidRDefault="00CB4F29" w:rsidP="005726BC">
      <w:pPr>
        <w:pStyle w:val="af2"/>
        <w:tabs>
          <w:tab w:val="num" w:pos="0"/>
        </w:tabs>
        <w:rPr>
          <w:rFonts w:ascii="Times New Roman" w:hAnsi="Times New Roman" w:cs="Times New Roman"/>
          <w:color w:val="000000"/>
          <w:sz w:val="24"/>
          <w:szCs w:val="24"/>
        </w:rPr>
      </w:pPr>
      <w:r w:rsidRPr="008955EA">
        <w:rPr>
          <w:rFonts w:ascii="Times New Roman" w:hAnsi="Times New Roman" w:cs="Times New Roman"/>
          <w:color w:val="000000"/>
          <w:sz w:val="24"/>
          <w:szCs w:val="24"/>
        </w:rPr>
        <w:t xml:space="preserve">        Народ всегда хотел видеть будущего защитника достойным: «</w:t>
      </w:r>
      <w:r w:rsidRPr="008955EA">
        <w:rPr>
          <w:rFonts w:ascii="Times New Roman" w:hAnsi="Times New Roman" w:cs="Times New Roman"/>
          <w:color w:val="000000"/>
          <w:sz w:val="24"/>
          <w:szCs w:val="24"/>
          <w:lang w:val="kk-KZ"/>
        </w:rPr>
        <w:t>Ер шекіспей бекімейді</w:t>
      </w:r>
      <w:r w:rsidRPr="008955EA">
        <w:rPr>
          <w:rFonts w:ascii="Times New Roman" w:hAnsi="Times New Roman" w:cs="Times New Roman"/>
          <w:color w:val="000000"/>
          <w:sz w:val="24"/>
          <w:szCs w:val="24"/>
        </w:rPr>
        <w:t>» (Герой закаляется на войне), «</w:t>
      </w:r>
      <w:r w:rsidRPr="008955EA">
        <w:rPr>
          <w:rFonts w:ascii="Times New Roman" w:hAnsi="Times New Roman" w:cs="Times New Roman"/>
          <w:color w:val="000000"/>
          <w:sz w:val="24"/>
          <w:szCs w:val="24"/>
          <w:lang w:val="kk-KZ"/>
        </w:rPr>
        <w:t>Ер жігіт елі үшін туады, елі үшін өледі</w:t>
      </w:r>
      <w:r w:rsidRPr="008955EA">
        <w:rPr>
          <w:rFonts w:ascii="Times New Roman" w:hAnsi="Times New Roman" w:cs="Times New Roman"/>
          <w:color w:val="000000"/>
          <w:sz w:val="24"/>
          <w:szCs w:val="24"/>
        </w:rPr>
        <w:t>» (Герой рождается для народа, умирает за народ). Крылатыми фразами народ выражал и свои патриотические чувства: «</w:t>
      </w:r>
      <w:r w:rsidRPr="008955EA">
        <w:rPr>
          <w:rFonts w:ascii="Times New Roman" w:hAnsi="Times New Roman" w:cs="Times New Roman"/>
          <w:color w:val="000000"/>
          <w:sz w:val="24"/>
          <w:szCs w:val="24"/>
          <w:lang w:val="kk-KZ"/>
        </w:rPr>
        <w:t>Отан оттан да ыстық</w:t>
      </w:r>
      <w:r w:rsidRPr="008955EA">
        <w:rPr>
          <w:rFonts w:ascii="Times New Roman" w:hAnsi="Times New Roman" w:cs="Times New Roman"/>
          <w:color w:val="000000"/>
          <w:sz w:val="24"/>
          <w:szCs w:val="24"/>
        </w:rPr>
        <w:t>»(Родина жарче огня), «</w:t>
      </w:r>
      <w:r w:rsidRPr="008955EA">
        <w:rPr>
          <w:rFonts w:ascii="Times New Roman" w:hAnsi="Times New Roman" w:cs="Times New Roman"/>
          <w:color w:val="000000"/>
          <w:sz w:val="24"/>
          <w:szCs w:val="24"/>
          <w:lang w:val="kk-KZ"/>
        </w:rPr>
        <w:t>Отан қуат, отбасы шуақ</w:t>
      </w:r>
      <w:r w:rsidRPr="008955EA">
        <w:rPr>
          <w:rFonts w:ascii="Times New Roman" w:hAnsi="Times New Roman" w:cs="Times New Roman"/>
          <w:color w:val="000000"/>
          <w:sz w:val="24"/>
          <w:szCs w:val="24"/>
        </w:rPr>
        <w:t xml:space="preserve">» (Родина – </w:t>
      </w:r>
      <w:r w:rsidRPr="008955EA">
        <w:rPr>
          <w:rFonts w:ascii="Times New Roman" w:hAnsi="Times New Roman" w:cs="Times New Roman"/>
          <w:color w:val="000000"/>
          <w:sz w:val="24"/>
          <w:szCs w:val="24"/>
        </w:rPr>
        <w:lastRenderedPageBreak/>
        <w:t>сила, семья …). И в то же время осуждал опрометчивые поступки, предательство, трусость: «</w:t>
      </w:r>
      <w:r w:rsidRPr="008955EA">
        <w:rPr>
          <w:rFonts w:ascii="Times New Roman" w:hAnsi="Times New Roman" w:cs="Times New Roman"/>
          <w:color w:val="000000"/>
          <w:sz w:val="24"/>
          <w:szCs w:val="24"/>
          <w:lang w:val="kk-KZ"/>
        </w:rPr>
        <w:t>Отан сатқан – ант атқан</w:t>
      </w:r>
      <w:r w:rsidRPr="008955EA">
        <w:rPr>
          <w:rFonts w:ascii="Times New Roman" w:hAnsi="Times New Roman" w:cs="Times New Roman"/>
          <w:color w:val="000000"/>
          <w:sz w:val="24"/>
          <w:szCs w:val="24"/>
        </w:rPr>
        <w:t>» (Предатель Родины проклят присягой), «</w:t>
      </w:r>
      <w:r w:rsidRPr="008955EA">
        <w:rPr>
          <w:rFonts w:ascii="Times New Roman" w:hAnsi="Times New Roman" w:cs="Times New Roman"/>
          <w:color w:val="000000"/>
          <w:sz w:val="24"/>
          <w:szCs w:val="24"/>
          <w:lang w:val="kk-KZ"/>
        </w:rPr>
        <w:t>Опасыда Отан жоқ</w:t>
      </w:r>
      <w:r w:rsidRPr="008955EA">
        <w:rPr>
          <w:rFonts w:ascii="Times New Roman" w:hAnsi="Times New Roman" w:cs="Times New Roman"/>
          <w:color w:val="000000"/>
          <w:sz w:val="24"/>
          <w:szCs w:val="24"/>
        </w:rPr>
        <w:t xml:space="preserve">» (У предателя нет Родины). </w:t>
      </w:r>
    </w:p>
    <w:p w:rsidR="00CB4F29" w:rsidRPr="008955EA" w:rsidRDefault="00CB4F29" w:rsidP="005726BC">
      <w:pPr>
        <w:pStyle w:val="af2"/>
        <w:tabs>
          <w:tab w:val="num" w:pos="0"/>
        </w:tabs>
        <w:ind w:firstLine="567"/>
        <w:rPr>
          <w:rFonts w:ascii="Times New Roman" w:hAnsi="Times New Roman" w:cs="Times New Roman"/>
          <w:color w:val="000000"/>
          <w:sz w:val="24"/>
          <w:szCs w:val="24"/>
        </w:rPr>
      </w:pPr>
      <w:r w:rsidRPr="008955EA">
        <w:rPr>
          <w:rFonts w:ascii="Times New Roman" w:hAnsi="Times New Roman" w:cs="Times New Roman"/>
          <w:color w:val="000000"/>
          <w:sz w:val="24"/>
          <w:szCs w:val="24"/>
        </w:rPr>
        <w:t>Древнетюрские пословицы достаточно убедительно свидетельствуют о том, что народ всегда придавал большое значение таким  воинским доблестям, как смелость, мужество, храбрость, отвага, бесстрашие. Народ искал ответ на вопрос, что именно является критерием героизма, источником силы духа, самоотверженности. Человек приобретает личные качества в процессе жизни. «</w:t>
      </w:r>
      <w:r w:rsidRPr="008955EA">
        <w:rPr>
          <w:rFonts w:ascii="Times New Roman" w:hAnsi="Times New Roman" w:cs="Times New Roman"/>
          <w:color w:val="000000"/>
          <w:sz w:val="24"/>
          <w:szCs w:val="24"/>
          <w:lang w:val="kk-KZ"/>
        </w:rPr>
        <w:t>Шын батыр сын үстінде танылар</w:t>
      </w:r>
      <w:r w:rsidRPr="008955EA">
        <w:rPr>
          <w:rFonts w:ascii="Times New Roman" w:hAnsi="Times New Roman" w:cs="Times New Roman"/>
          <w:color w:val="000000"/>
          <w:sz w:val="24"/>
          <w:szCs w:val="24"/>
        </w:rPr>
        <w:t xml:space="preserve">»(Батыр не от роду, а становится им  в процессе защиты Родины) говорит народная пословица. </w:t>
      </w:r>
    </w:p>
    <w:p w:rsidR="00CB4F29" w:rsidRPr="008955EA" w:rsidRDefault="00CB4F29" w:rsidP="005726BC">
      <w:pPr>
        <w:pStyle w:val="af2"/>
        <w:tabs>
          <w:tab w:val="num" w:pos="0"/>
        </w:tabs>
        <w:rPr>
          <w:rFonts w:ascii="Times New Roman" w:hAnsi="Times New Roman" w:cs="Times New Roman"/>
          <w:color w:val="000000"/>
          <w:sz w:val="24"/>
          <w:szCs w:val="24"/>
        </w:rPr>
      </w:pPr>
      <w:r w:rsidRPr="008955EA">
        <w:rPr>
          <w:rFonts w:ascii="Times New Roman" w:hAnsi="Times New Roman" w:cs="Times New Roman"/>
          <w:color w:val="000000"/>
          <w:sz w:val="24"/>
          <w:szCs w:val="24"/>
        </w:rPr>
        <w:t xml:space="preserve">        Народ высоко ценит поступки, продиктованные возвышенными и благородными чувствами, направленными на защиту Родины: «Ер</w:t>
      </w:r>
      <w:r w:rsidRPr="008955EA">
        <w:rPr>
          <w:rFonts w:ascii="Times New Roman" w:hAnsi="Times New Roman" w:cs="Times New Roman"/>
          <w:color w:val="000000"/>
          <w:sz w:val="24"/>
          <w:szCs w:val="24"/>
          <w:lang w:val="kk-KZ"/>
        </w:rPr>
        <w:t xml:space="preserve"> намысы – ел намысы</w:t>
      </w:r>
      <w:r w:rsidRPr="008955EA">
        <w:rPr>
          <w:rFonts w:ascii="Times New Roman" w:hAnsi="Times New Roman" w:cs="Times New Roman"/>
          <w:color w:val="000000"/>
          <w:sz w:val="24"/>
          <w:szCs w:val="24"/>
        </w:rPr>
        <w:t xml:space="preserve">» (честь героя – честь народа). </w:t>
      </w:r>
    </w:p>
    <w:p w:rsidR="00CB4F29" w:rsidRPr="008955EA" w:rsidRDefault="00CB4F29" w:rsidP="005726BC">
      <w:pPr>
        <w:pStyle w:val="af2"/>
        <w:tabs>
          <w:tab w:val="num" w:pos="0"/>
        </w:tabs>
        <w:rPr>
          <w:rFonts w:ascii="Times New Roman" w:hAnsi="Times New Roman" w:cs="Times New Roman"/>
          <w:color w:val="000000"/>
          <w:sz w:val="24"/>
          <w:szCs w:val="24"/>
        </w:rPr>
      </w:pPr>
      <w:r w:rsidRPr="008955EA">
        <w:rPr>
          <w:rFonts w:ascii="Times New Roman" w:hAnsi="Times New Roman" w:cs="Times New Roman"/>
          <w:color w:val="000000"/>
          <w:sz w:val="24"/>
          <w:szCs w:val="24"/>
        </w:rPr>
        <w:t xml:space="preserve">        Очень важно проследить понимание народом роли сознательного стремления человека к самосовершенствованию. Так, народная мудрость гласит: «</w:t>
      </w:r>
      <w:r w:rsidRPr="008955EA">
        <w:rPr>
          <w:rFonts w:ascii="Times New Roman" w:hAnsi="Times New Roman" w:cs="Times New Roman"/>
          <w:color w:val="000000"/>
          <w:sz w:val="24"/>
          <w:szCs w:val="24"/>
          <w:lang w:val="kk-KZ"/>
        </w:rPr>
        <w:t>Сегіз қырлы, бір сырлы</w:t>
      </w:r>
      <w:r w:rsidRPr="008955EA">
        <w:rPr>
          <w:rFonts w:ascii="Times New Roman" w:hAnsi="Times New Roman" w:cs="Times New Roman"/>
          <w:color w:val="000000"/>
          <w:sz w:val="24"/>
          <w:szCs w:val="24"/>
        </w:rPr>
        <w:t>» (Восьмиграненный, одноликий). «</w:t>
      </w:r>
      <w:r w:rsidRPr="008955EA">
        <w:rPr>
          <w:rFonts w:ascii="Times New Roman" w:hAnsi="Times New Roman" w:cs="Times New Roman"/>
          <w:color w:val="000000"/>
          <w:sz w:val="24"/>
          <w:szCs w:val="24"/>
          <w:lang w:val="kk-KZ"/>
        </w:rPr>
        <w:t>Отызында орда бұзбасақ, қырқында қамал ала алмассың</w:t>
      </w:r>
      <w:r w:rsidRPr="008955EA">
        <w:rPr>
          <w:rFonts w:ascii="Times New Roman" w:hAnsi="Times New Roman" w:cs="Times New Roman"/>
          <w:color w:val="000000"/>
          <w:sz w:val="24"/>
          <w:szCs w:val="24"/>
        </w:rPr>
        <w:t>» (</w:t>
      </w:r>
      <w:r w:rsidRPr="008955EA">
        <w:rPr>
          <w:rFonts w:ascii="Times New Roman" w:hAnsi="Times New Roman" w:cs="Times New Roman"/>
          <w:color w:val="000000"/>
          <w:sz w:val="24"/>
          <w:szCs w:val="24"/>
          <w:lang w:val="kk-KZ"/>
        </w:rPr>
        <w:t>Если в тридцать лет не проявил себя в военных походах, то в сорок победы не видать</w:t>
      </w:r>
      <w:r w:rsidRPr="008955EA">
        <w:rPr>
          <w:rFonts w:ascii="Times New Roman" w:hAnsi="Times New Roman" w:cs="Times New Roman"/>
          <w:color w:val="000000"/>
          <w:sz w:val="24"/>
          <w:szCs w:val="24"/>
        </w:rPr>
        <w:t>). Трусость осмеивается и презирается «</w:t>
      </w:r>
      <w:r w:rsidRPr="008955EA">
        <w:rPr>
          <w:rFonts w:ascii="Times New Roman" w:hAnsi="Times New Roman" w:cs="Times New Roman"/>
          <w:color w:val="000000"/>
          <w:sz w:val="24"/>
          <w:szCs w:val="24"/>
          <w:lang w:val="kk-KZ"/>
        </w:rPr>
        <w:t>Қоянды қамыс өлтірер, ерді намыс өлтірер</w:t>
      </w:r>
      <w:r w:rsidRPr="008955EA">
        <w:rPr>
          <w:rFonts w:ascii="Times New Roman" w:hAnsi="Times New Roman" w:cs="Times New Roman"/>
          <w:color w:val="000000"/>
          <w:sz w:val="24"/>
          <w:szCs w:val="24"/>
        </w:rPr>
        <w:t xml:space="preserve">» (Зайца убивает камыш, героя честь). </w:t>
      </w:r>
    </w:p>
    <w:p w:rsidR="00CB4F29" w:rsidRPr="008955EA" w:rsidRDefault="00CB4F29" w:rsidP="005726BC">
      <w:pPr>
        <w:pStyle w:val="af2"/>
        <w:tabs>
          <w:tab w:val="num" w:pos="0"/>
        </w:tabs>
        <w:rPr>
          <w:rFonts w:ascii="Times New Roman" w:hAnsi="Times New Roman" w:cs="Times New Roman"/>
          <w:color w:val="000000"/>
          <w:sz w:val="24"/>
          <w:szCs w:val="24"/>
        </w:rPr>
      </w:pPr>
      <w:r w:rsidRPr="008955EA">
        <w:rPr>
          <w:rFonts w:ascii="Times New Roman" w:hAnsi="Times New Roman" w:cs="Times New Roman"/>
          <w:color w:val="000000"/>
          <w:sz w:val="24"/>
          <w:szCs w:val="24"/>
        </w:rPr>
        <w:t xml:space="preserve">        Подлинно казахские пословицы и поговорки действительно отличаются патриотическими ценностями. Народная мудрость содержит целый комплекс рекомендаций, наставлений, выражающих золотые правила поведения, подлинного патриотизма. Добросовестное выполнение воинского долга выступает как наиболее эффективная форма морально-боевых качеств.</w:t>
      </w:r>
    </w:p>
    <w:p w:rsidR="00CB4F29" w:rsidRPr="008955EA" w:rsidRDefault="00CB4F29" w:rsidP="005726BC">
      <w:pPr>
        <w:tabs>
          <w:tab w:val="num" w:pos="0"/>
        </w:tabs>
        <w:spacing w:after="0" w:line="240" w:lineRule="auto"/>
        <w:jc w:val="both"/>
        <w:rPr>
          <w:rFonts w:ascii="Times New Roman" w:hAnsi="Times New Roman" w:cs="Times New Roman"/>
          <w:color w:val="000000"/>
          <w:sz w:val="24"/>
          <w:szCs w:val="24"/>
        </w:rPr>
      </w:pPr>
      <w:r w:rsidRPr="008955EA">
        <w:rPr>
          <w:rFonts w:ascii="Times New Roman" w:hAnsi="Times New Roman" w:cs="Times New Roman"/>
          <w:color w:val="000000"/>
          <w:sz w:val="24"/>
          <w:szCs w:val="24"/>
        </w:rPr>
        <w:t xml:space="preserve">        Следующее поколение батыров - это легендарные полководцы национально-освободительных войн (период джунгарского нашествия, антиколониальной политики русского царизма, период гражданской войны). </w:t>
      </w:r>
    </w:p>
    <w:p w:rsidR="00CB4F29" w:rsidRPr="008955EA" w:rsidRDefault="00CB4F29" w:rsidP="005726BC">
      <w:pPr>
        <w:tabs>
          <w:tab w:val="num" w:pos="0"/>
        </w:tabs>
        <w:spacing w:after="0" w:line="240" w:lineRule="auto"/>
        <w:jc w:val="both"/>
        <w:rPr>
          <w:rFonts w:ascii="Times New Roman" w:hAnsi="Times New Roman" w:cs="Times New Roman"/>
          <w:color w:val="000000"/>
          <w:sz w:val="24"/>
          <w:szCs w:val="24"/>
        </w:rPr>
      </w:pPr>
      <w:r w:rsidRPr="008955EA">
        <w:rPr>
          <w:rFonts w:ascii="Times New Roman" w:hAnsi="Times New Roman" w:cs="Times New Roman"/>
          <w:color w:val="000000"/>
          <w:sz w:val="24"/>
          <w:szCs w:val="24"/>
        </w:rPr>
        <w:t xml:space="preserve">        Страшное время джунгарского нашествия вошло в историю казахского народа, как годы «Великого бедствия», в устных казахских преданиях именуемые «</w:t>
      </w:r>
      <w:r w:rsidRPr="008955EA">
        <w:rPr>
          <w:rFonts w:ascii="Times New Roman" w:hAnsi="Times New Roman" w:cs="Times New Roman"/>
          <w:color w:val="000000"/>
          <w:sz w:val="24"/>
          <w:szCs w:val="24"/>
          <w:lang w:val="kk-KZ"/>
        </w:rPr>
        <w:t>Ақтабан шұбырынды, Алқакөл-сұлама</w:t>
      </w:r>
      <w:r w:rsidRPr="008955EA">
        <w:rPr>
          <w:rFonts w:ascii="Times New Roman" w:hAnsi="Times New Roman" w:cs="Times New Roman"/>
          <w:color w:val="000000"/>
          <w:sz w:val="24"/>
          <w:szCs w:val="24"/>
        </w:rPr>
        <w:t>», что означает «в полном изнеможении от голода и усталости бросились за землю и пластом легли у озера Алакол.</w:t>
      </w:r>
    </w:p>
    <w:p w:rsidR="00CB4F29" w:rsidRPr="008955EA" w:rsidRDefault="00CB4F29" w:rsidP="005726BC">
      <w:pPr>
        <w:tabs>
          <w:tab w:val="num" w:pos="0"/>
        </w:tabs>
        <w:spacing w:after="0" w:line="240" w:lineRule="auto"/>
        <w:jc w:val="both"/>
        <w:rPr>
          <w:rFonts w:ascii="Times New Roman" w:hAnsi="Times New Roman" w:cs="Times New Roman"/>
          <w:color w:val="000000"/>
          <w:sz w:val="24"/>
          <w:szCs w:val="24"/>
        </w:rPr>
      </w:pPr>
      <w:r w:rsidRPr="008955EA">
        <w:rPr>
          <w:rFonts w:ascii="Times New Roman" w:hAnsi="Times New Roman" w:cs="Times New Roman"/>
          <w:color w:val="000000"/>
          <w:sz w:val="24"/>
          <w:szCs w:val="24"/>
        </w:rPr>
        <w:t xml:space="preserve">        Знакомство с историей национально-освободительных движений укрепляет моральный дух молодежи, способствует повышению их политической сознательности и социальной активности, формирует высшие патриотические чувства: любовь к Родине, гордость за ее героическое прошлое. В борьбе с джунгарами выдвинулась целая плеяда отважных батыров, полководческий талант которых проявился в решающих сражениях.</w:t>
      </w:r>
    </w:p>
    <w:p w:rsidR="00CB4F29" w:rsidRPr="008955EA" w:rsidRDefault="00CB4F29" w:rsidP="005726BC">
      <w:pPr>
        <w:tabs>
          <w:tab w:val="num" w:pos="0"/>
        </w:tabs>
        <w:spacing w:after="0" w:line="240" w:lineRule="auto"/>
        <w:jc w:val="both"/>
        <w:rPr>
          <w:rFonts w:ascii="Times New Roman" w:hAnsi="Times New Roman" w:cs="Times New Roman"/>
          <w:color w:val="000000"/>
          <w:sz w:val="24"/>
          <w:szCs w:val="24"/>
        </w:rPr>
      </w:pPr>
      <w:r w:rsidRPr="008955EA">
        <w:rPr>
          <w:rFonts w:ascii="Times New Roman" w:hAnsi="Times New Roman" w:cs="Times New Roman"/>
          <w:color w:val="000000"/>
          <w:sz w:val="24"/>
          <w:szCs w:val="24"/>
        </w:rPr>
        <w:t xml:space="preserve">        Великая освободительная война, длившаяся 35 лет (1723-</w:t>
      </w:r>
      <w:smartTag w:uri="urn:schemas-microsoft-com:office:smarttags" w:element="metricconverter">
        <w:smartTagPr>
          <w:attr w:name="ProductID" w:val="1758 г"/>
        </w:smartTagPr>
        <w:r w:rsidRPr="008955EA">
          <w:rPr>
            <w:rFonts w:ascii="Times New Roman" w:hAnsi="Times New Roman" w:cs="Times New Roman"/>
            <w:color w:val="000000"/>
            <w:sz w:val="24"/>
            <w:szCs w:val="24"/>
          </w:rPr>
          <w:t>1758 г</w:t>
        </w:r>
      </w:smartTag>
      <w:r w:rsidRPr="008955EA">
        <w:rPr>
          <w:rFonts w:ascii="Times New Roman" w:hAnsi="Times New Roman" w:cs="Times New Roman"/>
          <w:color w:val="000000"/>
          <w:sz w:val="24"/>
          <w:szCs w:val="24"/>
        </w:rPr>
        <w:t>.г.), - славная летопись патриотизма казахского народа, славная военная история казахского народа, олицетворяющая героические подвиги его сынов, их беззаветную преданность Отечеству, формирует у молодежи высокие идейные, морально-политические, психологические и нравственные качества. Ознакомление молодежи с характером и особенностями битвы «Анрахай»способствует формированию морально-боевых качеств – стойкости и мужества, отваги и дисциплинированности.</w:t>
      </w:r>
    </w:p>
    <w:p w:rsidR="00CB4F29" w:rsidRPr="008955EA" w:rsidRDefault="00CB4F29" w:rsidP="005726BC">
      <w:pPr>
        <w:tabs>
          <w:tab w:val="num" w:pos="0"/>
        </w:tabs>
        <w:spacing w:after="0" w:line="240" w:lineRule="auto"/>
        <w:jc w:val="both"/>
        <w:rPr>
          <w:rFonts w:ascii="Times New Roman" w:hAnsi="Times New Roman" w:cs="Times New Roman"/>
          <w:color w:val="000000"/>
          <w:sz w:val="24"/>
          <w:szCs w:val="24"/>
        </w:rPr>
      </w:pPr>
      <w:r w:rsidRPr="008955EA">
        <w:rPr>
          <w:rFonts w:ascii="Times New Roman" w:hAnsi="Times New Roman" w:cs="Times New Roman"/>
          <w:color w:val="000000"/>
          <w:sz w:val="24"/>
          <w:szCs w:val="24"/>
        </w:rPr>
        <w:t xml:space="preserve">        Разгром джунгаров, битва «Анрахай» на берегах Буланты и Белеуты в местности Кара-Сиыр, получившая впоследствии название «</w:t>
      </w:r>
      <w:r w:rsidRPr="008955EA">
        <w:rPr>
          <w:rFonts w:ascii="Times New Roman" w:hAnsi="Times New Roman" w:cs="Times New Roman"/>
          <w:color w:val="000000"/>
          <w:sz w:val="24"/>
          <w:szCs w:val="24"/>
          <w:lang w:val="kk-KZ"/>
        </w:rPr>
        <w:t>Қалмақ қырған</w:t>
      </w:r>
      <w:r w:rsidRPr="008955EA">
        <w:rPr>
          <w:rFonts w:ascii="Times New Roman" w:hAnsi="Times New Roman" w:cs="Times New Roman"/>
          <w:color w:val="000000"/>
          <w:sz w:val="24"/>
          <w:szCs w:val="24"/>
        </w:rPr>
        <w:t>»(«место гибели калмаков»), победоносные походы за свою независимость и национальную честь, также служат мощным воспитательным средством.</w:t>
      </w:r>
    </w:p>
    <w:p w:rsidR="00CB4F29" w:rsidRPr="008955EA" w:rsidRDefault="00CB4F29" w:rsidP="005726BC">
      <w:pPr>
        <w:tabs>
          <w:tab w:val="num" w:pos="0"/>
        </w:tabs>
        <w:spacing w:after="0" w:line="240" w:lineRule="auto"/>
        <w:jc w:val="both"/>
        <w:rPr>
          <w:rFonts w:ascii="Times New Roman" w:hAnsi="Times New Roman" w:cs="Times New Roman"/>
          <w:color w:val="000000"/>
          <w:sz w:val="24"/>
          <w:szCs w:val="24"/>
        </w:rPr>
      </w:pPr>
      <w:r w:rsidRPr="008955EA">
        <w:rPr>
          <w:rFonts w:ascii="Times New Roman" w:hAnsi="Times New Roman" w:cs="Times New Roman"/>
          <w:color w:val="000000"/>
          <w:sz w:val="24"/>
          <w:szCs w:val="24"/>
        </w:rPr>
        <w:t xml:space="preserve">        В воспитании патриотических чувств у молодежи велико значение идеала, который в психологии определяется как высшая цель личных устремлений. Идея возникает в сознании как результат определенной оценки жизни и соответствует личным потребностям человека. Так, воспитание патриотизма на личном примере героического образа казахских батыров оказывает неизгладимое впечатление. А.Х. Дуйсембаев в своем диссертационном исследовании «Педагогические условия воспитания у учащихся </w:t>
      </w:r>
      <w:r w:rsidRPr="008955EA">
        <w:rPr>
          <w:rFonts w:ascii="Times New Roman" w:hAnsi="Times New Roman" w:cs="Times New Roman"/>
          <w:color w:val="000000"/>
          <w:sz w:val="24"/>
          <w:szCs w:val="24"/>
        </w:rPr>
        <w:lastRenderedPageBreak/>
        <w:t>патриотизма посредством героического образа казахских батыров» рассматривает педагогические условия формирования патриотических свойств учащихся через знакомство с героическими образами казахских батыров [3].</w:t>
      </w:r>
    </w:p>
    <w:p w:rsidR="00CB4F29" w:rsidRPr="008955EA" w:rsidRDefault="00CB4F29" w:rsidP="005726BC">
      <w:pPr>
        <w:tabs>
          <w:tab w:val="num" w:pos="0"/>
        </w:tabs>
        <w:spacing w:after="0" w:line="240" w:lineRule="auto"/>
        <w:jc w:val="both"/>
        <w:rPr>
          <w:rFonts w:ascii="Times New Roman" w:hAnsi="Times New Roman" w:cs="Times New Roman"/>
          <w:color w:val="000000"/>
          <w:sz w:val="24"/>
          <w:szCs w:val="24"/>
        </w:rPr>
      </w:pPr>
      <w:r w:rsidRPr="008955EA">
        <w:rPr>
          <w:rFonts w:ascii="Times New Roman" w:hAnsi="Times New Roman" w:cs="Times New Roman"/>
          <w:color w:val="000000"/>
          <w:sz w:val="24"/>
          <w:szCs w:val="24"/>
        </w:rPr>
        <w:t xml:space="preserve">        По мнению автора, высокие качества, присущие казахским батырам, также, как особые признаки атлетического телосложения, качества непримиримости к кровным врагам (доблесть, бесстрашность) и высокие качества к близким (доброта, великодушие, честь и достоинство), способствуют формированию верности Отечеству, духовно-нравственных, морально-волевых качеств молодежи [3, </w:t>
      </w:r>
      <w:r w:rsidRPr="008955EA">
        <w:rPr>
          <w:rFonts w:ascii="Times New Roman" w:hAnsi="Times New Roman" w:cs="Times New Roman"/>
          <w:color w:val="000000"/>
          <w:sz w:val="24"/>
          <w:szCs w:val="24"/>
          <w:lang w:val="en-US"/>
        </w:rPr>
        <w:t>c</w:t>
      </w:r>
      <w:r w:rsidRPr="008955EA">
        <w:rPr>
          <w:rFonts w:ascii="Times New Roman" w:hAnsi="Times New Roman" w:cs="Times New Roman"/>
          <w:color w:val="000000"/>
          <w:sz w:val="24"/>
          <w:szCs w:val="24"/>
        </w:rPr>
        <w:t>.12-16].</w:t>
      </w:r>
    </w:p>
    <w:p w:rsidR="00CB4F29" w:rsidRPr="008955EA" w:rsidRDefault="00CB4F29" w:rsidP="005726BC">
      <w:pPr>
        <w:tabs>
          <w:tab w:val="left" w:pos="0"/>
        </w:tabs>
        <w:spacing w:after="0" w:line="240" w:lineRule="auto"/>
        <w:jc w:val="both"/>
        <w:rPr>
          <w:rFonts w:ascii="Times New Roman" w:hAnsi="Times New Roman" w:cs="Times New Roman"/>
          <w:color w:val="000000"/>
          <w:sz w:val="24"/>
          <w:szCs w:val="24"/>
        </w:rPr>
      </w:pPr>
      <w:r w:rsidRPr="008955EA">
        <w:rPr>
          <w:rFonts w:ascii="Times New Roman" w:hAnsi="Times New Roman" w:cs="Times New Roman"/>
          <w:color w:val="000000"/>
          <w:sz w:val="24"/>
          <w:szCs w:val="24"/>
        </w:rPr>
        <w:t xml:space="preserve">        Подлинный патриотизм проявлялся в военной деятельности велики</w:t>
      </w:r>
      <w:r w:rsidRPr="008955EA">
        <w:rPr>
          <w:rFonts w:ascii="Times New Roman" w:hAnsi="Times New Roman" w:cs="Times New Roman"/>
          <w:color w:val="000000"/>
          <w:sz w:val="24"/>
          <w:szCs w:val="24"/>
          <w:lang w:val="kk-KZ"/>
        </w:rPr>
        <w:t>х</w:t>
      </w:r>
      <w:r w:rsidRPr="008955EA">
        <w:rPr>
          <w:rFonts w:ascii="Times New Roman" w:hAnsi="Times New Roman" w:cs="Times New Roman"/>
          <w:color w:val="000000"/>
          <w:sz w:val="24"/>
          <w:szCs w:val="24"/>
        </w:rPr>
        <w:t xml:space="preserve"> батыров. В борьбе с джунгарами выдвинулась целая плеяда отважных батыров, полководческий талант которых проявился в решающих сражениях. Это – Богембай, Кабанбай, Малайсары, Раимбек, шапыраштыНаурызбай, Баян, Исет, Койгельды, Байгозы, Жатай, Саурык, Самен и многие другие.</w:t>
      </w:r>
    </w:p>
    <w:p w:rsidR="00CB4F29" w:rsidRPr="008955EA" w:rsidRDefault="00CB4F29" w:rsidP="005726BC">
      <w:pPr>
        <w:tabs>
          <w:tab w:val="num" w:pos="0"/>
        </w:tabs>
        <w:spacing w:after="0" w:line="240" w:lineRule="auto"/>
        <w:jc w:val="both"/>
        <w:rPr>
          <w:rFonts w:ascii="Times New Roman" w:hAnsi="Times New Roman" w:cs="Times New Roman"/>
          <w:color w:val="000000"/>
          <w:sz w:val="24"/>
          <w:szCs w:val="24"/>
        </w:rPr>
      </w:pPr>
      <w:r w:rsidRPr="008955EA">
        <w:rPr>
          <w:rFonts w:ascii="Times New Roman" w:hAnsi="Times New Roman" w:cs="Times New Roman"/>
          <w:color w:val="000000"/>
          <w:sz w:val="24"/>
          <w:szCs w:val="24"/>
        </w:rPr>
        <w:t xml:space="preserve">        Вследствие колонизации Казахстана Россией стихийно начались волнения шаруа. Их возглавили народные батыры С. Датулы, И Тайманулы и М.Утемисулы. Восстание казахского народа под предводительством великого полководца Кенесары против колониального режима царского самодержавия - самая яркая страница истории национально-освободительного движения. </w:t>
      </w:r>
    </w:p>
    <w:p w:rsidR="00CB4F29" w:rsidRPr="008955EA" w:rsidRDefault="00CB4F29" w:rsidP="005726BC">
      <w:pPr>
        <w:tabs>
          <w:tab w:val="num" w:pos="0"/>
        </w:tabs>
        <w:spacing w:after="0" w:line="240" w:lineRule="auto"/>
        <w:jc w:val="both"/>
        <w:rPr>
          <w:rFonts w:ascii="Times New Roman" w:hAnsi="Times New Roman" w:cs="Times New Roman"/>
          <w:color w:val="000000"/>
          <w:sz w:val="24"/>
          <w:szCs w:val="24"/>
          <w:lang w:val="kk-KZ"/>
        </w:rPr>
      </w:pPr>
      <w:r w:rsidRPr="008955EA">
        <w:rPr>
          <w:rFonts w:ascii="Times New Roman" w:hAnsi="Times New Roman" w:cs="Times New Roman"/>
          <w:color w:val="000000"/>
          <w:sz w:val="24"/>
          <w:szCs w:val="24"/>
        </w:rPr>
        <w:t xml:space="preserve">        Восстание шаруа под руководством Исатая и Махамбета потерпело поражение. Однако  смелость повстанцев достойна восхищения, они подняли знамя освободительной борьбы в крае против угнетателей на новую ступень и передали эстафету борьбы за социальную свободу новым поколениям. Кенесары развернул борьбу под лозунгом «восстановление древней их (казахов) независимости». Народ </w:t>
      </w:r>
      <w:r w:rsidRPr="008955EA">
        <w:rPr>
          <w:rFonts w:ascii="Times New Roman" w:hAnsi="Times New Roman" w:cs="Times New Roman"/>
          <w:color w:val="000000"/>
          <w:sz w:val="24"/>
          <w:szCs w:val="24"/>
          <w:lang w:val="kk-KZ"/>
        </w:rPr>
        <w:t xml:space="preserve">шел на самопожертвование, проявляя исключительное бестрашие, презрение к смерти, если этого требовала родина, ее независимость. Примеров героического самопожертвования безвестных, простых людей, отдавших свою жизнь во имя Родины, было очень много. На этой почве сложились легенды о героических подвигах соратников, таких как, Агыбай батыр (Средний жуз), Жоламан Тленчиев (Младший жуз), </w:t>
      </w:r>
      <w:r w:rsidRPr="008955EA">
        <w:rPr>
          <w:rFonts w:ascii="Times New Roman" w:hAnsi="Times New Roman" w:cs="Times New Roman"/>
          <w:sz w:val="24"/>
          <w:szCs w:val="24"/>
          <w:lang w:val="kk-KZ"/>
        </w:rPr>
        <w:t xml:space="preserve">Богенбай </w:t>
      </w:r>
      <w:r w:rsidRPr="008955EA">
        <w:rPr>
          <w:rFonts w:ascii="Times New Roman" w:hAnsi="Times New Roman" w:cs="Times New Roman"/>
          <w:color w:val="000000"/>
          <w:sz w:val="24"/>
          <w:szCs w:val="24"/>
          <w:lang w:val="kk-KZ"/>
        </w:rPr>
        <w:t>(Старший жуз), его брат Наурызбай.</w:t>
      </w:r>
    </w:p>
    <w:p w:rsidR="00CB4F29" w:rsidRPr="008955EA" w:rsidRDefault="00CB4F29" w:rsidP="005726BC">
      <w:pPr>
        <w:tabs>
          <w:tab w:val="num" w:pos="0"/>
        </w:tabs>
        <w:spacing w:after="0" w:line="240" w:lineRule="auto"/>
        <w:jc w:val="both"/>
        <w:rPr>
          <w:rFonts w:ascii="Times New Roman" w:hAnsi="Times New Roman" w:cs="Times New Roman"/>
          <w:color w:val="000000"/>
          <w:sz w:val="24"/>
          <w:szCs w:val="24"/>
        </w:rPr>
      </w:pPr>
      <w:r w:rsidRPr="008955EA">
        <w:rPr>
          <w:rFonts w:ascii="Times New Roman" w:hAnsi="Times New Roman" w:cs="Times New Roman"/>
          <w:color w:val="000000"/>
          <w:sz w:val="24"/>
          <w:szCs w:val="24"/>
        </w:rPr>
        <w:t>Изучение славной истории этих высоких ценностей, во-первых, обеспечивает преемственность в работе по формированию высоких морально-боевых качеств защитников Родины, что способствует глубокому осознанию им своих служебных обязанностей. Во-вторых, это могучее средство воздействия на умы и сердца молодежи активно способствует восприятию ими героических дел, свершенных казахским народом в боях за Родину, за дело своих предков, как примеров для повседневного подражания. В-третьих,  восстание Кенесары рассматривается как конкретный итог и, следовательно, в известном смысле средоточие опыта воспитания воинов в духе верности своей Родине, военной присяге, высокой дисциплинированности, готовности к героическом подвигам.</w:t>
      </w:r>
    </w:p>
    <w:p w:rsidR="00CB4F29" w:rsidRPr="008955EA" w:rsidRDefault="00CB4F29" w:rsidP="005726BC">
      <w:pPr>
        <w:tabs>
          <w:tab w:val="num" w:pos="0"/>
        </w:tabs>
        <w:spacing w:after="0" w:line="240" w:lineRule="auto"/>
        <w:jc w:val="both"/>
        <w:rPr>
          <w:rFonts w:ascii="Times New Roman" w:hAnsi="Times New Roman" w:cs="Times New Roman"/>
          <w:color w:val="000000"/>
          <w:sz w:val="24"/>
          <w:szCs w:val="24"/>
        </w:rPr>
      </w:pPr>
      <w:r w:rsidRPr="008955EA">
        <w:rPr>
          <w:rFonts w:ascii="Times New Roman" w:hAnsi="Times New Roman" w:cs="Times New Roman"/>
          <w:color w:val="000000"/>
          <w:sz w:val="24"/>
          <w:szCs w:val="24"/>
        </w:rPr>
        <w:t xml:space="preserve">        Массовым и длительным, упорным и организованным было восстание в Торгайском уезде, во главе которого стоял народный батыр Амангельды Иманов. Организаторские способности Амангельды проявились с первых же дней народного восстания. Царский офицер отмечал, что «…движение киргизов отличалось планосообразностью». И это было действительно так, потому что первым организационным мероприятием Амангельды Иманова явилось создание военных отрядов, объединявших сарбазов. Повстанческая армия была устроена так: отряды состояли из 10, 50, 100, 1000 человек, во главе каждого отряда были свои командиры – онбасы (десятник), елубасы (пятидесятник), жузбасы (сотник), мынбасы (тысячник). Сам Амангельды носил титул сардарбека (главнокомандующего). Такое построение придало стихийному движению организованный характер.</w:t>
      </w:r>
    </w:p>
    <w:p w:rsidR="00CB4F29" w:rsidRPr="008955EA" w:rsidRDefault="00CB4F29" w:rsidP="005726BC">
      <w:pPr>
        <w:tabs>
          <w:tab w:val="num" w:pos="0"/>
        </w:tabs>
        <w:spacing w:after="0" w:line="240" w:lineRule="auto"/>
        <w:jc w:val="both"/>
        <w:rPr>
          <w:rFonts w:ascii="Times New Roman" w:hAnsi="Times New Roman" w:cs="Times New Roman"/>
          <w:color w:val="000000"/>
          <w:sz w:val="24"/>
          <w:szCs w:val="24"/>
        </w:rPr>
      </w:pPr>
      <w:r w:rsidRPr="008955EA">
        <w:rPr>
          <w:rFonts w:ascii="Times New Roman" w:hAnsi="Times New Roman" w:cs="Times New Roman"/>
          <w:color w:val="000000"/>
          <w:sz w:val="24"/>
          <w:szCs w:val="24"/>
        </w:rPr>
        <w:t xml:space="preserve">        Восстание казахов в 1916 году имеет большое историческое значение, оно представляет собой одну из самых ярких страниц в летописи освободительного движения казахского народа, когда был нанесен ощутимый удар по колониальной системе </w:t>
      </w:r>
      <w:r w:rsidRPr="008955EA">
        <w:rPr>
          <w:rFonts w:ascii="Times New Roman" w:hAnsi="Times New Roman" w:cs="Times New Roman"/>
          <w:color w:val="000000"/>
          <w:sz w:val="24"/>
          <w:szCs w:val="24"/>
        </w:rPr>
        <w:lastRenderedPageBreak/>
        <w:t>Российской империи. Народное восстание - яркий пример славной боевой традиции казахского народа.</w:t>
      </w:r>
    </w:p>
    <w:p w:rsidR="00CB4F29" w:rsidRPr="008955EA" w:rsidRDefault="00CB4F29" w:rsidP="005726BC">
      <w:pPr>
        <w:tabs>
          <w:tab w:val="num" w:pos="0"/>
        </w:tabs>
        <w:spacing w:after="0" w:line="240" w:lineRule="auto"/>
        <w:jc w:val="both"/>
        <w:rPr>
          <w:rFonts w:ascii="Times New Roman" w:hAnsi="Times New Roman" w:cs="Times New Roman"/>
          <w:color w:val="000000"/>
          <w:sz w:val="24"/>
          <w:szCs w:val="24"/>
        </w:rPr>
      </w:pPr>
      <w:r w:rsidRPr="008955EA">
        <w:rPr>
          <w:rFonts w:ascii="Times New Roman" w:hAnsi="Times New Roman" w:cs="Times New Roman"/>
          <w:color w:val="000000"/>
          <w:sz w:val="24"/>
          <w:szCs w:val="24"/>
        </w:rPr>
        <w:t xml:space="preserve">        Великая Отечественная война 1941-1945 годы явилась величайшим испытанием для народов Казахстана. 500 воинов-казахстанцев удостоены звания Героя Советского Союза, в том числе 103 казаха, среди награжденных орденами и медалями представители всех национальностей и народностей, из них 96 638 казахов. «Правда» в передовой статье за 6 февраля 1943 года писала: «Хорошо бьются казахи на фронте, хорошо работают для фронта их отцы, матери и жены в тылу. Казахстан могуче подпирает фронт всеми богатствами своей земли, всеми сокровищами своих гор».</w:t>
      </w:r>
    </w:p>
    <w:p w:rsidR="00CB4F29" w:rsidRPr="008955EA" w:rsidRDefault="00CB4F29" w:rsidP="005726BC">
      <w:pPr>
        <w:pStyle w:val="osn"/>
        <w:tabs>
          <w:tab w:val="num" w:pos="0"/>
        </w:tabs>
        <w:ind w:firstLine="0"/>
        <w:rPr>
          <w:rFonts w:ascii="Times New Roman" w:hAnsi="Times New Roman"/>
          <w:sz w:val="24"/>
          <w:szCs w:val="24"/>
          <w:lang w:val="kk-KZ"/>
        </w:rPr>
      </w:pPr>
      <w:r w:rsidRPr="008955EA">
        <w:rPr>
          <w:rFonts w:ascii="Times New Roman" w:hAnsi="Times New Roman"/>
          <w:sz w:val="24"/>
          <w:szCs w:val="24"/>
          <w:lang w:val="kk-KZ"/>
        </w:rPr>
        <w:t xml:space="preserve">        Беспримерное мужество в первых боях с фашистами показали Б.Момышулы, летчики Н.Абдиров, Т.Бегельдинов, пулеметчики М.Маметова, К.Спатаев, снайпер А.Молдагулова и многие другие. Символом мужества и беззаветной верности Родине стал генерал И.В.Панфилов. У разъезда Дубосеково политрук В.Клочков произнес вошедшие в историю слова: «Велика Россия, а отступать некуда. Позади Москва!». Этот бой стал известен всему миру.</w:t>
      </w:r>
    </w:p>
    <w:p w:rsidR="00CB4F29" w:rsidRPr="008955EA" w:rsidRDefault="00CB4F29" w:rsidP="005726BC">
      <w:pPr>
        <w:pStyle w:val="osn"/>
        <w:tabs>
          <w:tab w:val="num" w:pos="0"/>
        </w:tabs>
        <w:ind w:firstLine="0"/>
        <w:rPr>
          <w:rFonts w:ascii="Times New Roman" w:hAnsi="Times New Roman"/>
          <w:sz w:val="24"/>
          <w:szCs w:val="24"/>
          <w:lang w:val="kk-KZ"/>
        </w:rPr>
      </w:pPr>
      <w:r w:rsidRPr="008955EA">
        <w:rPr>
          <w:rFonts w:ascii="Times New Roman" w:hAnsi="Times New Roman"/>
          <w:sz w:val="24"/>
          <w:szCs w:val="24"/>
          <w:lang w:val="kk-KZ"/>
        </w:rPr>
        <w:t xml:space="preserve">        Эстафетой мужества, примером для молодых защитников стали подвиги воинов-миротворцев А.Шахворостова, Е.Аликпарова, Р.Батырханова, К.Кудабаева. Кайрат Кудабаев был посмертно удостоен Указом Президента РК Ордена «Айбын» 1 степени и наград Вооруженных Сил США, Польши и Украины. Чуть позже капитана Кудабаева признали «Военным 2005 года».</w:t>
      </w:r>
    </w:p>
    <w:p w:rsidR="00CB4F29" w:rsidRPr="008955EA" w:rsidRDefault="00CB4F29" w:rsidP="005726BC">
      <w:pPr>
        <w:tabs>
          <w:tab w:val="num" w:pos="0"/>
        </w:tabs>
        <w:spacing w:after="0" w:line="240" w:lineRule="auto"/>
        <w:jc w:val="both"/>
        <w:rPr>
          <w:rFonts w:ascii="Times New Roman" w:hAnsi="Times New Roman" w:cs="Times New Roman"/>
          <w:color w:val="000000"/>
          <w:sz w:val="24"/>
          <w:szCs w:val="24"/>
        </w:rPr>
      </w:pPr>
      <w:r w:rsidRPr="008955EA">
        <w:rPr>
          <w:rFonts w:ascii="Times New Roman" w:hAnsi="Times New Roman" w:cs="Times New Roman"/>
          <w:sz w:val="24"/>
          <w:szCs w:val="24"/>
        </w:rPr>
        <w:t xml:space="preserve">        В 1995 году был создан  «Казбат». Он полностью укомплектован военнослужащими по контракту, оснащен по современным требованиям.  Согласно подписанному меморандуму, «Казбат» вошел в состав «голубых касок» ООН, участвует в миротворческой деятельности под эгидой Организации  Объединенных наций, стал  серьезным фактором укрепления международного имиджа и авторитета Казахстана и его Вооруженных Сил.</w:t>
      </w:r>
    </w:p>
    <w:p w:rsidR="00CB4F29" w:rsidRPr="008955EA" w:rsidRDefault="00CB4F29" w:rsidP="005726BC">
      <w:pPr>
        <w:pStyle w:val="af2"/>
        <w:tabs>
          <w:tab w:val="num" w:pos="0"/>
        </w:tabs>
        <w:rPr>
          <w:rFonts w:ascii="Times New Roman" w:hAnsi="Times New Roman" w:cs="Times New Roman"/>
          <w:color w:val="000000"/>
          <w:sz w:val="24"/>
          <w:szCs w:val="24"/>
        </w:rPr>
      </w:pPr>
      <w:r w:rsidRPr="008955EA">
        <w:rPr>
          <w:rFonts w:ascii="Times New Roman" w:hAnsi="Times New Roman" w:cs="Times New Roman"/>
          <w:color w:val="000000"/>
          <w:sz w:val="24"/>
          <w:szCs w:val="24"/>
        </w:rPr>
        <w:t xml:space="preserve">        Среди многочисленных вопросов, связанных с проблемой формирования профессиональной готовности будущих учителей начальной военной подготовки к военно-патриотическому воспитанию на  боевых традициях казахского народа, особое значение для нас приобретает вопрос о выделении функции боевых традиций казахского народа.</w:t>
      </w:r>
    </w:p>
    <w:p w:rsidR="00CB4F29" w:rsidRPr="008955EA" w:rsidRDefault="00CB4F29" w:rsidP="005726BC">
      <w:pPr>
        <w:pStyle w:val="af2"/>
        <w:tabs>
          <w:tab w:val="num" w:pos="0"/>
        </w:tabs>
        <w:rPr>
          <w:rFonts w:ascii="Times New Roman" w:hAnsi="Times New Roman" w:cs="Times New Roman"/>
          <w:color w:val="000000"/>
          <w:sz w:val="24"/>
          <w:szCs w:val="24"/>
        </w:rPr>
      </w:pPr>
      <w:r w:rsidRPr="008955EA">
        <w:rPr>
          <w:rFonts w:ascii="Times New Roman" w:hAnsi="Times New Roman" w:cs="Times New Roman"/>
          <w:color w:val="000000"/>
          <w:sz w:val="24"/>
          <w:szCs w:val="24"/>
        </w:rPr>
        <w:t xml:space="preserve">        Анализ литературы по данной проблеме показал, что функциональные возможности боевых традиций ни разу не выступили предметом пристального внимания исследователей. При определении функциональных возможностей как специфического средства формирования готовности будущих учителей начальной военной подготовки к военно-патриотическому воспитанию для нас важно учитывать как общий потенциал, так и возможность адаптации их к условиям и особенностям педагогического процесса, соотнесения с содержанием и структурой формирования готовности, включающей в себя мотивационный, содержательный и операционный компоненты. Именно такой подход к боевым традициям, на наш взгляд, в наибольшей степени необходим в деле совершенствования профессионального мастерства учителей начальной военной подготовки средней школы.</w:t>
      </w:r>
    </w:p>
    <w:p w:rsidR="00CB4F29" w:rsidRPr="008955EA" w:rsidRDefault="00CB4F29" w:rsidP="005726BC">
      <w:pPr>
        <w:spacing w:after="0" w:line="240" w:lineRule="auto"/>
        <w:rPr>
          <w:rFonts w:ascii="Times New Roman" w:hAnsi="Times New Roman" w:cs="Times New Roman"/>
          <w:sz w:val="24"/>
          <w:szCs w:val="24"/>
          <w:lang w:val="kk-KZ"/>
        </w:rPr>
      </w:pPr>
      <w:r w:rsidRPr="008955EA">
        <w:rPr>
          <w:rFonts w:ascii="Times New Roman" w:hAnsi="Times New Roman" w:cs="Times New Roman"/>
          <w:b/>
          <w:sz w:val="24"/>
          <w:szCs w:val="24"/>
          <w:lang w:val="kk-KZ"/>
        </w:rPr>
        <w:t>СПИСОК ЛИТЕРАТУРЫ</w:t>
      </w:r>
    </w:p>
    <w:p w:rsidR="00CB4F29" w:rsidRPr="008955EA" w:rsidRDefault="00CB4F29" w:rsidP="005726BC">
      <w:pPr>
        <w:pStyle w:val="af2"/>
        <w:numPr>
          <w:ilvl w:val="0"/>
          <w:numId w:val="37"/>
        </w:numPr>
        <w:ind w:left="0" w:firstLine="0"/>
        <w:rPr>
          <w:rFonts w:ascii="Times New Roman" w:hAnsi="Times New Roman" w:cs="Times New Roman"/>
          <w:sz w:val="24"/>
          <w:szCs w:val="24"/>
          <w:lang w:val="kk-KZ"/>
        </w:rPr>
      </w:pPr>
      <w:r w:rsidRPr="008955EA">
        <w:rPr>
          <w:rFonts w:ascii="Times New Roman" w:hAnsi="Times New Roman" w:cs="Times New Roman"/>
          <w:bCs/>
          <w:sz w:val="24"/>
          <w:szCs w:val="24"/>
        </w:rPr>
        <w:t>Государственная программа патриотического воспитания граждан Республики Казахстан на 2006-2008 годы</w:t>
      </w:r>
      <w:r w:rsidRPr="008955EA">
        <w:rPr>
          <w:rFonts w:ascii="Times New Roman" w:hAnsi="Times New Roman" w:cs="Times New Roman"/>
          <w:bCs/>
          <w:sz w:val="24"/>
          <w:szCs w:val="24"/>
          <w:lang w:val="kk-KZ"/>
        </w:rPr>
        <w:t>//</w:t>
      </w:r>
      <w:r w:rsidRPr="008955EA">
        <w:rPr>
          <w:rFonts w:ascii="Times New Roman" w:hAnsi="Times New Roman" w:cs="Times New Roman"/>
          <w:sz w:val="24"/>
          <w:szCs w:val="24"/>
        </w:rPr>
        <w:t>Казахстанская правда» от 12 октября 2006 года N 228 (25199)</w:t>
      </w:r>
      <w:r w:rsidRPr="008955EA">
        <w:rPr>
          <w:rFonts w:ascii="Times New Roman" w:hAnsi="Times New Roman" w:cs="Times New Roman"/>
          <w:sz w:val="24"/>
          <w:szCs w:val="24"/>
          <w:lang w:val="kk-KZ"/>
        </w:rPr>
        <w:t>.</w:t>
      </w:r>
    </w:p>
    <w:p w:rsidR="00CB4F29" w:rsidRPr="008955EA" w:rsidRDefault="00CB4F29" w:rsidP="005726BC">
      <w:pPr>
        <w:pStyle w:val="a5"/>
        <w:numPr>
          <w:ilvl w:val="0"/>
          <w:numId w:val="37"/>
        </w:numPr>
        <w:ind w:left="0" w:firstLine="0"/>
        <w:jc w:val="both"/>
        <w:rPr>
          <w:sz w:val="24"/>
          <w:szCs w:val="24"/>
          <w:lang w:val="kk-KZ"/>
        </w:rPr>
      </w:pPr>
      <w:r w:rsidRPr="008955EA">
        <w:rPr>
          <w:sz w:val="24"/>
          <w:szCs w:val="24"/>
          <w:lang w:val="kk-KZ"/>
        </w:rPr>
        <w:t xml:space="preserve">Военная доктрина Республика Казахстан от 21 марта </w:t>
      </w:r>
      <w:smartTag w:uri="urn:schemas-microsoft-com:office:smarttags" w:element="metricconverter">
        <w:smartTagPr>
          <w:attr w:name="ProductID" w:val="2007 г"/>
        </w:smartTagPr>
        <w:r w:rsidRPr="008955EA">
          <w:rPr>
            <w:sz w:val="24"/>
            <w:szCs w:val="24"/>
            <w:lang w:val="kk-KZ"/>
          </w:rPr>
          <w:t>2007 г</w:t>
        </w:r>
      </w:smartTag>
      <w:r w:rsidRPr="008955EA">
        <w:rPr>
          <w:sz w:val="24"/>
          <w:szCs w:val="24"/>
          <w:lang w:val="kk-KZ"/>
        </w:rPr>
        <w:t>. /Егемен Қазақстан/ 2007 г. 17 апреля.</w:t>
      </w:r>
    </w:p>
    <w:p w:rsidR="00CB4F29" w:rsidRPr="008955EA" w:rsidRDefault="00CB4F29" w:rsidP="005726BC">
      <w:pPr>
        <w:pStyle w:val="a5"/>
        <w:numPr>
          <w:ilvl w:val="0"/>
          <w:numId w:val="37"/>
        </w:numPr>
        <w:ind w:left="0" w:firstLine="0"/>
        <w:jc w:val="both"/>
        <w:rPr>
          <w:sz w:val="24"/>
          <w:szCs w:val="24"/>
          <w:lang w:val="kk-KZ"/>
        </w:rPr>
      </w:pPr>
      <w:r w:rsidRPr="008955EA">
        <w:rPr>
          <w:color w:val="333333"/>
          <w:sz w:val="24"/>
          <w:szCs w:val="24"/>
          <w:lang w:val="kk-KZ"/>
        </w:rPr>
        <w:t xml:space="preserve">Иманбаева С.Т. </w:t>
      </w:r>
      <w:r w:rsidRPr="008955EA">
        <w:rPr>
          <w:sz w:val="24"/>
          <w:szCs w:val="24"/>
          <w:lang w:val="kk-KZ"/>
        </w:rPr>
        <w:t>Ерлiк тағылымы. Оқу құралы. – Алматы:  РБК,  1998. - 131 б.</w:t>
      </w:r>
    </w:p>
    <w:p w:rsidR="00CB4F29" w:rsidRPr="008955EA" w:rsidRDefault="00CB4F29" w:rsidP="005726BC">
      <w:pPr>
        <w:pStyle w:val="a5"/>
        <w:numPr>
          <w:ilvl w:val="0"/>
          <w:numId w:val="37"/>
        </w:numPr>
        <w:ind w:left="0" w:firstLine="0"/>
        <w:jc w:val="both"/>
        <w:rPr>
          <w:sz w:val="24"/>
          <w:szCs w:val="24"/>
          <w:lang w:val="kk-KZ"/>
        </w:rPr>
      </w:pPr>
      <w:r w:rsidRPr="008955EA">
        <w:rPr>
          <w:sz w:val="24"/>
          <w:szCs w:val="24"/>
          <w:lang w:val="kk-KZ"/>
        </w:rPr>
        <w:t>Дуйсембаев А.Х Қазақ батырларының каһармандық бейнесі арқылы оқушыларды отансүйгіштікке тәрбиелеурің педагогикалық шарттары: пед.ғыл.канд. ... автореф. – Атырау, 2006. – 25 б.</w:t>
      </w:r>
    </w:p>
    <w:p w:rsidR="00CB4F29" w:rsidRPr="008955EA" w:rsidRDefault="00CB4F29" w:rsidP="005726BC">
      <w:pPr>
        <w:numPr>
          <w:ilvl w:val="0"/>
          <w:numId w:val="37"/>
        </w:numPr>
        <w:tabs>
          <w:tab w:val="left" w:pos="567"/>
          <w:tab w:val="left" w:pos="993"/>
        </w:tabs>
        <w:spacing w:after="0" w:line="240" w:lineRule="auto"/>
        <w:ind w:left="0" w:firstLine="0"/>
        <w:jc w:val="both"/>
        <w:rPr>
          <w:rFonts w:ascii="Times New Roman" w:hAnsi="Times New Roman" w:cs="Times New Roman"/>
          <w:sz w:val="24"/>
          <w:szCs w:val="24"/>
          <w:lang w:val="kk-KZ"/>
        </w:rPr>
      </w:pPr>
      <w:r w:rsidRPr="008955EA">
        <w:rPr>
          <w:rFonts w:ascii="Times New Roman" w:hAnsi="Times New Roman" w:cs="Times New Roman"/>
          <w:color w:val="333333"/>
          <w:sz w:val="24"/>
          <w:szCs w:val="24"/>
          <w:lang w:val="kk-KZ"/>
        </w:rPr>
        <w:lastRenderedPageBreak/>
        <w:t xml:space="preserve">Иманбаева С.Т. </w:t>
      </w:r>
      <w:r w:rsidRPr="008955EA">
        <w:rPr>
          <w:rFonts w:ascii="Times New Roman" w:hAnsi="Times New Roman" w:cs="Times New Roman"/>
          <w:sz w:val="24"/>
          <w:szCs w:val="24"/>
          <w:lang w:val="kk-KZ"/>
        </w:rPr>
        <w:t xml:space="preserve">Мектеп оқушыларына патриоттық тәрбие берудің теориясы мен әдістемесі. Монография. - Алматы: </w:t>
      </w:r>
      <w:r w:rsidRPr="008955EA">
        <w:rPr>
          <w:rFonts w:ascii="Times New Roman" w:hAnsi="Times New Roman" w:cs="Times New Roman"/>
          <w:sz w:val="24"/>
          <w:szCs w:val="24"/>
          <w:lang w:val="be-BY"/>
        </w:rPr>
        <w:t xml:space="preserve">Қазақ мемлекеттік қыздар педагогика институты, </w:t>
      </w:r>
      <w:r w:rsidRPr="008955EA">
        <w:rPr>
          <w:rFonts w:ascii="Times New Roman" w:hAnsi="Times New Roman" w:cs="Times New Roman"/>
          <w:sz w:val="24"/>
          <w:szCs w:val="24"/>
          <w:lang w:val="kk-KZ"/>
        </w:rPr>
        <w:t>2007.  –310  б.</w:t>
      </w:r>
    </w:p>
    <w:p w:rsidR="00CB4F29" w:rsidRPr="008955EA" w:rsidRDefault="00CB4F29" w:rsidP="005726BC">
      <w:pPr>
        <w:pStyle w:val="a5"/>
        <w:ind w:left="0"/>
        <w:jc w:val="both"/>
        <w:rPr>
          <w:sz w:val="24"/>
          <w:szCs w:val="24"/>
          <w:lang w:val="kk-KZ"/>
        </w:rPr>
      </w:pPr>
    </w:p>
    <w:p w:rsidR="00CB4F29" w:rsidRPr="008955EA" w:rsidRDefault="00CB4F29" w:rsidP="005726BC">
      <w:pPr>
        <w:pStyle w:val="af2"/>
        <w:rPr>
          <w:rFonts w:ascii="Times New Roman" w:hAnsi="Times New Roman" w:cs="Times New Roman"/>
          <w:color w:val="333333"/>
          <w:sz w:val="24"/>
          <w:szCs w:val="24"/>
          <w:lang w:val="kk-KZ"/>
        </w:rPr>
      </w:pPr>
    </w:p>
    <w:p w:rsidR="00CB4F29" w:rsidRPr="008955EA" w:rsidRDefault="00CB4F29" w:rsidP="005726BC">
      <w:pPr>
        <w:spacing w:after="0" w:line="240" w:lineRule="auto"/>
        <w:jc w:val="center"/>
        <w:rPr>
          <w:rFonts w:ascii="Times New Roman" w:hAnsi="Times New Roman" w:cs="Times New Roman"/>
          <w:b/>
          <w:sz w:val="24"/>
          <w:szCs w:val="24"/>
          <w:lang w:val="kk-KZ"/>
        </w:rPr>
      </w:pPr>
    </w:p>
    <w:p w:rsidR="00CB4F29" w:rsidRPr="008955EA" w:rsidRDefault="00CB4F29" w:rsidP="005726BC">
      <w:pPr>
        <w:spacing w:after="0" w:line="240" w:lineRule="auto"/>
        <w:jc w:val="center"/>
        <w:rPr>
          <w:rFonts w:ascii="Times New Roman" w:hAnsi="Times New Roman" w:cs="Times New Roman"/>
          <w:b/>
          <w:sz w:val="24"/>
          <w:szCs w:val="24"/>
          <w:lang w:val="kk-KZ"/>
        </w:rPr>
      </w:pPr>
    </w:p>
    <w:p w:rsidR="00CB4F29" w:rsidRPr="008955EA" w:rsidRDefault="00CB4F29" w:rsidP="005726BC">
      <w:pPr>
        <w:spacing w:after="0" w:line="240" w:lineRule="auto"/>
        <w:jc w:val="center"/>
        <w:rPr>
          <w:rFonts w:ascii="Times New Roman" w:hAnsi="Times New Roman" w:cs="Times New Roman"/>
          <w:b/>
          <w:sz w:val="24"/>
          <w:szCs w:val="24"/>
          <w:lang w:val="kk-KZ"/>
        </w:rPr>
      </w:pPr>
    </w:p>
    <w:p w:rsidR="00CB4F29" w:rsidRPr="008955EA" w:rsidRDefault="00CB4F29" w:rsidP="005726BC">
      <w:pPr>
        <w:tabs>
          <w:tab w:val="left" w:pos="1224"/>
        </w:tabs>
        <w:spacing w:after="0" w:line="240" w:lineRule="auto"/>
        <w:ind w:firstLine="454"/>
        <w:jc w:val="center"/>
        <w:rPr>
          <w:rFonts w:ascii="Times New Roman" w:hAnsi="Times New Roman" w:cs="Times New Roman"/>
          <w:sz w:val="24"/>
          <w:szCs w:val="24"/>
          <w:lang w:val="kk-KZ"/>
        </w:rPr>
      </w:pPr>
    </w:p>
    <w:p w:rsidR="00CB4F29" w:rsidRPr="008955EA" w:rsidRDefault="00CB4F29" w:rsidP="005726BC">
      <w:pPr>
        <w:tabs>
          <w:tab w:val="left" w:pos="1224"/>
        </w:tabs>
        <w:spacing w:after="0" w:line="240" w:lineRule="auto"/>
        <w:ind w:firstLine="454"/>
        <w:jc w:val="center"/>
        <w:rPr>
          <w:rFonts w:ascii="Times New Roman" w:hAnsi="Times New Roman" w:cs="Times New Roman"/>
          <w:sz w:val="24"/>
          <w:szCs w:val="24"/>
          <w:lang w:val="kk-KZ"/>
        </w:rPr>
      </w:pPr>
    </w:p>
    <w:p w:rsidR="00CB4F29" w:rsidRPr="008955EA" w:rsidRDefault="00CB4F29" w:rsidP="005726BC">
      <w:pPr>
        <w:tabs>
          <w:tab w:val="left" w:pos="1224"/>
        </w:tabs>
        <w:spacing w:after="0" w:line="240" w:lineRule="auto"/>
        <w:ind w:firstLine="454"/>
        <w:jc w:val="center"/>
        <w:rPr>
          <w:rFonts w:ascii="Times New Roman" w:hAnsi="Times New Roman" w:cs="Times New Roman"/>
          <w:sz w:val="24"/>
          <w:szCs w:val="24"/>
          <w:lang w:val="kk-KZ"/>
        </w:rPr>
      </w:pPr>
    </w:p>
    <w:p w:rsidR="00CB4F29" w:rsidRPr="008955EA" w:rsidRDefault="00CB4F29" w:rsidP="005726BC">
      <w:pPr>
        <w:tabs>
          <w:tab w:val="left" w:pos="1224"/>
        </w:tabs>
        <w:spacing w:after="0" w:line="240" w:lineRule="auto"/>
        <w:ind w:firstLine="454"/>
        <w:jc w:val="center"/>
        <w:rPr>
          <w:rFonts w:ascii="Times New Roman" w:hAnsi="Times New Roman" w:cs="Times New Roman"/>
          <w:sz w:val="24"/>
          <w:szCs w:val="24"/>
          <w:lang w:val="kk-KZ"/>
        </w:rPr>
      </w:pPr>
    </w:p>
    <w:p w:rsidR="00CB4F29" w:rsidRPr="008955EA" w:rsidRDefault="00CB4F29" w:rsidP="005726BC">
      <w:pPr>
        <w:tabs>
          <w:tab w:val="left" w:pos="1224"/>
        </w:tabs>
        <w:spacing w:after="0" w:line="240" w:lineRule="auto"/>
        <w:ind w:firstLine="454"/>
        <w:jc w:val="center"/>
        <w:rPr>
          <w:rFonts w:ascii="Times New Roman" w:hAnsi="Times New Roman" w:cs="Times New Roman"/>
          <w:sz w:val="24"/>
          <w:szCs w:val="24"/>
          <w:lang w:val="kk-KZ"/>
        </w:rPr>
      </w:pPr>
    </w:p>
    <w:p w:rsidR="00CB4F29" w:rsidRPr="008955EA" w:rsidRDefault="00CB4F29" w:rsidP="005726BC">
      <w:pPr>
        <w:tabs>
          <w:tab w:val="left" w:pos="1224"/>
        </w:tabs>
        <w:spacing w:after="0" w:line="240" w:lineRule="auto"/>
        <w:ind w:firstLine="454"/>
        <w:jc w:val="center"/>
        <w:rPr>
          <w:rFonts w:ascii="Times New Roman" w:hAnsi="Times New Roman" w:cs="Times New Roman"/>
          <w:sz w:val="24"/>
          <w:szCs w:val="24"/>
        </w:rPr>
      </w:pPr>
    </w:p>
    <w:p w:rsidR="00CB4F29" w:rsidRPr="008955EA" w:rsidRDefault="00CB4F29" w:rsidP="005726BC">
      <w:pPr>
        <w:pStyle w:val="a3"/>
        <w:ind w:firstLine="660"/>
        <w:contextualSpacing/>
        <w:rPr>
          <w:b w:val="0"/>
          <w:i w:val="0"/>
          <w:noProof/>
          <w:sz w:val="24"/>
          <w:szCs w:val="24"/>
          <w:lang w:val="kk-KZ"/>
        </w:rPr>
      </w:pPr>
      <w:r w:rsidRPr="008955EA">
        <w:rPr>
          <w:i w:val="0"/>
          <w:sz w:val="24"/>
          <w:szCs w:val="24"/>
          <w:lang w:val="kk-KZ"/>
        </w:rPr>
        <w:t>Р</w:t>
      </w:r>
      <w:r w:rsidRPr="008955EA">
        <w:rPr>
          <w:bCs/>
          <w:i w:val="0"/>
          <w:sz w:val="24"/>
          <w:szCs w:val="24"/>
          <w:shd w:val="clear" w:color="auto" w:fill="FFFFFF"/>
          <w:lang w:val="kk-KZ"/>
        </w:rPr>
        <w:t xml:space="preserve">УХАНИ ЖАҢҒЫРУ </w:t>
      </w:r>
      <w:r w:rsidRPr="008955EA">
        <w:rPr>
          <w:i w:val="0"/>
          <w:sz w:val="24"/>
          <w:szCs w:val="24"/>
          <w:lang w:val="kk-KZ" w:eastAsia="ko-KR"/>
        </w:rPr>
        <w:t>ИДЕЯСЫН  ЖҮЗЕГЕ АСЫРУДЫҢ ДЕОНТОЛОГИЯЛЫҚ НЕГІЗІ</w:t>
      </w:r>
    </w:p>
    <w:p w:rsidR="00CB4F29" w:rsidRPr="008955EA" w:rsidRDefault="00CB4F29" w:rsidP="005726BC">
      <w:pPr>
        <w:tabs>
          <w:tab w:val="left" w:pos="1224"/>
        </w:tabs>
        <w:spacing w:after="0" w:line="240" w:lineRule="auto"/>
        <w:ind w:firstLine="454"/>
        <w:jc w:val="center"/>
        <w:rPr>
          <w:rFonts w:ascii="Times New Roman" w:hAnsi="Times New Roman" w:cs="Times New Roman"/>
          <w:sz w:val="24"/>
          <w:szCs w:val="24"/>
        </w:rPr>
      </w:pPr>
    </w:p>
    <w:p w:rsidR="00CB4F29" w:rsidRPr="008955EA" w:rsidRDefault="00CB4F29" w:rsidP="005726BC">
      <w:pPr>
        <w:spacing w:after="0" w:line="240" w:lineRule="auto"/>
        <w:ind w:firstLine="567"/>
        <w:contextualSpacing/>
        <w:jc w:val="center"/>
        <w:rPr>
          <w:rFonts w:ascii="Times New Roman" w:hAnsi="Times New Roman" w:cs="Times New Roman"/>
          <w:b/>
          <w:sz w:val="24"/>
          <w:szCs w:val="24"/>
          <w:lang w:val="kk-KZ"/>
        </w:rPr>
      </w:pPr>
      <w:r w:rsidRPr="008955EA">
        <w:rPr>
          <w:rFonts w:ascii="Times New Roman" w:hAnsi="Times New Roman" w:cs="Times New Roman"/>
          <w:b/>
          <w:sz w:val="24"/>
          <w:szCs w:val="24"/>
          <w:lang w:val="kk-KZ"/>
        </w:rPr>
        <w:t>Кертаева Ғалиябану Махметқызы</w:t>
      </w:r>
    </w:p>
    <w:p w:rsidR="00CB4F29" w:rsidRPr="008955EA" w:rsidRDefault="00CB4F29" w:rsidP="005726BC">
      <w:pPr>
        <w:spacing w:after="0" w:line="240" w:lineRule="auto"/>
        <w:jc w:val="center"/>
        <w:rPr>
          <w:rFonts w:ascii="Times New Roman" w:hAnsi="Times New Roman" w:cs="Times New Roman"/>
          <w:b/>
          <w:sz w:val="24"/>
          <w:szCs w:val="24"/>
          <w:lang w:val="kk-KZ"/>
        </w:rPr>
      </w:pPr>
      <w:r w:rsidRPr="008955EA">
        <w:rPr>
          <w:rFonts w:ascii="Times New Roman" w:hAnsi="Times New Roman" w:cs="Times New Roman"/>
          <w:b/>
          <w:sz w:val="24"/>
          <w:szCs w:val="24"/>
          <w:lang w:val="kk-KZ"/>
        </w:rPr>
        <w:t>педагогика ғылымының докторы, профессор, ПҒХА    мүше-корр.,  ҚПҒА академигі, Қазақстан Республикасы «ЖОО үздік оқытушысы» мемлекеттік грантының иегері</w:t>
      </w:r>
    </w:p>
    <w:p w:rsidR="00CB4F29" w:rsidRPr="008955EA" w:rsidRDefault="00CB4F29" w:rsidP="005726BC">
      <w:pPr>
        <w:spacing w:after="0" w:line="240" w:lineRule="auto"/>
        <w:ind w:firstLine="567"/>
        <w:contextualSpacing/>
        <w:jc w:val="center"/>
        <w:rPr>
          <w:rFonts w:ascii="Times New Roman" w:hAnsi="Times New Roman" w:cs="Times New Roman"/>
          <w:sz w:val="24"/>
          <w:szCs w:val="24"/>
          <w:lang w:val="kk-KZ"/>
        </w:rPr>
      </w:pPr>
    </w:p>
    <w:p w:rsidR="00CB4F29" w:rsidRPr="008955EA" w:rsidRDefault="00CB4F29" w:rsidP="005726BC">
      <w:pPr>
        <w:pStyle w:val="a3"/>
        <w:ind w:firstLine="660"/>
        <w:contextualSpacing/>
        <w:rPr>
          <w:sz w:val="24"/>
          <w:szCs w:val="24"/>
          <w:lang w:val="kk-KZ"/>
        </w:rPr>
      </w:pPr>
    </w:p>
    <w:p w:rsidR="00CB4F29" w:rsidRPr="008955EA" w:rsidRDefault="00CB4F29" w:rsidP="005726BC">
      <w:pPr>
        <w:pStyle w:val="aa"/>
        <w:spacing w:after="0" w:line="240" w:lineRule="auto"/>
        <w:rPr>
          <w:rFonts w:ascii="Times New Roman" w:hAnsi="Times New Roman" w:cs="Times New Roman"/>
          <w:b/>
          <w:sz w:val="24"/>
          <w:szCs w:val="24"/>
          <w:lang w:val="kk-KZ" w:eastAsia="ko-KR"/>
        </w:rPr>
      </w:pPr>
    </w:p>
    <w:p w:rsidR="00CB4F29" w:rsidRPr="008955EA" w:rsidRDefault="00CB4F29" w:rsidP="005726BC">
      <w:pPr>
        <w:spacing w:after="0" w:line="240" w:lineRule="auto"/>
        <w:ind w:firstLine="567"/>
        <w:contextualSpacing/>
        <w:jc w:val="both"/>
        <w:rPr>
          <w:rFonts w:ascii="Times New Roman" w:hAnsi="Times New Roman" w:cs="Times New Roman"/>
          <w:sz w:val="24"/>
          <w:szCs w:val="24"/>
          <w:lang w:val="kk-KZ"/>
        </w:rPr>
      </w:pPr>
      <w:r w:rsidRPr="008955EA">
        <w:rPr>
          <w:rFonts w:ascii="Times New Roman" w:eastAsia="+mn-ea" w:hAnsi="Times New Roman" w:cs="Times New Roman"/>
          <w:sz w:val="24"/>
          <w:szCs w:val="24"/>
          <w:lang w:val="kk-KZ"/>
        </w:rPr>
        <w:t>ҚР Президенті Н.Назарбаев «</w:t>
      </w:r>
      <w:r w:rsidRPr="008955EA">
        <w:rPr>
          <w:rFonts w:ascii="Times New Roman" w:eastAsia="+mn-ea" w:hAnsi="Times New Roman" w:cs="Times New Roman"/>
          <w:bCs/>
          <w:sz w:val="24"/>
          <w:szCs w:val="24"/>
          <w:lang w:val="kk-KZ"/>
        </w:rPr>
        <w:t xml:space="preserve">Болашаққа бағдар: рухани жаңғыру» </w:t>
      </w:r>
      <w:r w:rsidRPr="008955EA">
        <w:rPr>
          <w:rFonts w:ascii="Times New Roman" w:eastAsia="+mn-ea" w:hAnsi="Times New Roman" w:cs="Times New Roman"/>
          <w:sz w:val="24"/>
          <w:szCs w:val="24"/>
          <w:lang w:val="kk-KZ"/>
        </w:rPr>
        <w:t xml:space="preserve">бағдарламалық  мақаласында </w:t>
      </w:r>
      <w:r w:rsidRPr="008955EA">
        <w:rPr>
          <w:rFonts w:ascii="Times New Roman" w:hAnsi="Times New Roman" w:cs="Times New Roman"/>
          <w:sz w:val="24"/>
          <w:szCs w:val="24"/>
          <w:lang w:val="kk-KZ"/>
        </w:rPr>
        <w:t>«...Р</w:t>
      </w:r>
      <w:r w:rsidRPr="008955EA">
        <w:rPr>
          <w:rFonts w:ascii="Times New Roman" w:hAnsi="Times New Roman" w:cs="Times New Roman"/>
          <w:bCs/>
          <w:sz w:val="24"/>
          <w:szCs w:val="24"/>
          <w:shd w:val="clear" w:color="auto" w:fill="FFFFFF"/>
          <w:lang w:val="kk-KZ"/>
        </w:rPr>
        <w:t>ухани жаңғыру</w:t>
      </w:r>
      <w:r w:rsidRPr="008955EA">
        <w:rPr>
          <w:rFonts w:ascii="Times New Roman" w:hAnsi="Times New Roman" w:cs="Times New Roman"/>
          <w:sz w:val="24"/>
          <w:szCs w:val="24"/>
          <w:lang w:val="kk-KZ"/>
        </w:rPr>
        <w:t xml:space="preserve"> ұлттық сананың түрлі полюстерін қиыннан қиыстырып, жарастыра алатын құдыретімен маңызды» екенін </w:t>
      </w:r>
      <w:r w:rsidRPr="008955EA">
        <w:rPr>
          <w:rFonts w:ascii="Times New Roman" w:hAnsi="Times New Roman" w:cs="Times New Roman"/>
          <w:sz w:val="24"/>
          <w:szCs w:val="24"/>
          <w:shd w:val="clear" w:color="auto" w:fill="FFFFFF"/>
          <w:lang w:val="kk-KZ"/>
        </w:rPr>
        <w:t xml:space="preserve">баса айтты </w:t>
      </w:r>
      <w:r w:rsidRPr="008955EA">
        <w:rPr>
          <w:rFonts w:ascii="Times New Roman" w:hAnsi="Times New Roman" w:cs="Times New Roman"/>
          <w:sz w:val="24"/>
          <w:szCs w:val="24"/>
          <w:lang w:val="kk-KZ" w:eastAsia="ko-KR"/>
        </w:rPr>
        <w:t>[1].</w:t>
      </w:r>
      <w:r w:rsidRPr="008955EA">
        <w:rPr>
          <w:rFonts w:ascii="Times New Roman" w:hAnsi="Times New Roman" w:cs="Times New Roman"/>
          <w:sz w:val="24"/>
          <w:szCs w:val="24"/>
          <w:lang w:val="kk-KZ"/>
        </w:rPr>
        <w:t xml:space="preserve"> Осы ақылға сәйкес болашағымыздың  іргетасын мығым етіп қалау үшін, елеулі мақсатына жету жолында аянбай еңбек ететін білімі мен кәсібилігі, жоғары моральдік сипаты келіскен ел азаматтары болу керек. Өйткені,  «Мәңгілік ел» идеясын іске асыру -  еліміздің әрбір азаматының ұлы мақсаты,  мойнына жүктелетін  парыздылық міндет, игілікке жетелейтін күш. Бұл туралы </w:t>
      </w:r>
      <w:r w:rsidRPr="008955EA">
        <w:rPr>
          <w:rFonts w:ascii="Times New Roman" w:hAnsi="Times New Roman" w:cs="Times New Roman"/>
          <w:bCs/>
          <w:sz w:val="24"/>
          <w:szCs w:val="24"/>
          <w:lang w:val="kk-KZ"/>
        </w:rPr>
        <w:t>Елбасы «Қазақстанның үшінші жаңғыруы: жаһандық бәсекеге қабілеттілік» атты Қазақстан халқына жолдауында (2017ж.) нақтылап «</w:t>
      </w:r>
      <w:r w:rsidRPr="008955EA">
        <w:rPr>
          <w:rFonts w:ascii="Times New Roman" w:hAnsi="Times New Roman" w:cs="Times New Roman"/>
          <w:sz w:val="24"/>
          <w:szCs w:val="24"/>
          <w:lang w:val="kk-KZ"/>
        </w:rPr>
        <w:t>Төртінші басымдық – адами капитал сапасын жақсарту»</w:t>
      </w:r>
      <w:r w:rsidRPr="008955EA">
        <w:rPr>
          <w:rFonts w:ascii="Times New Roman" w:hAnsi="Times New Roman" w:cs="Times New Roman"/>
          <w:bCs/>
          <w:sz w:val="24"/>
          <w:szCs w:val="24"/>
          <w:lang w:val="kk-KZ"/>
        </w:rPr>
        <w:t xml:space="preserve"> және, соған сәйкес, «</w:t>
      </w:r>
      <w:r w:rsidRPr="008955EA">
        <w:rPr>
          <w:rFonts w:ascii="Times New Roman" w:hAnsi="Times New Roman" w:cs="Times New Roman"/>
          <w:sz w:val="24"/>
          <w:szCs w:val="24"/>
          <w:lang w:val="kk-KZ"/>
        </w:rPr>
        <w:t xml:space="preserve">Ең алдымен, білім беру жүйесінің рөлі өзгеруге тиіс» </w:t>
      </w:r>
      <w:r w:rsidRPr="008955EA">
        <w:rPr>
          <w:rFonts w:ascii="Times New Roman" w:hAnsi="Times New Roman" w:cs="Times New Roman"/>
          <w:sz w:val="24"/>
          <w:szCs w:val="24"/>
          <w:lang w:val="kk-KZ" w:eastAsia="ko-KR"/>
        </w:rPr>
        <w:t xml:space="preserve">[2], </w:t>
      </w:r>
      <w:r w:rsidRPr="008955EA">
        <w:rPr>
          <w:rFonts w:ascii="Times New Roman" w:hAnsi="Times New Roman" w:cs="Times New Roman"/>
          <w:sz w:val="24"/>
          <w:szCs w:val="24"/>
          <w:lang w:val="kk-KZ"/>
        </w:rPr>
        <w:t xml:space="preserve">дегені  көптің көңілінде жүрген мәселе. </w:t>
      </w:r>
    </w:p>
    <w:p w:rsidR="00CB4F29" w:rsidRPr="008955EA" w:rsidRDefault="00CB4F29" w:rsidP="005726BC">
      <w:pPr>
        <w:spacing w:after="0" w:line="240" w:lineRule="auto"/>
        <w:ind w:firstLine="567"/>
        <w:contextualSpacing/>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Қазақ елі -  кеңістігі кең, табиғи байлығы мол, халқы ақылды, тұрмыс-тіршілігі заманауи дамыған мемлекет. Осы игілігімізді "қанаттыға қақтырмай, түмсықтыға шоқтырмай" сақтап, заманымызға сай дамыту оңай іс емес. Өйткені,   жеріміздің  мөлшері мол болғанымен,  оны қорғап, өндіріп-өсіретін  адам саны аз,  сондықтан, еліміздің әрбір азаматының бойында 10-15  адамға шақ ақыл, жігер, күш-қайрат және парыздылық санасы болу керек. Ондай қоғам мүшелерін тәрбиелеп, өсіру үшін білім беру саласына  батыл бетбұрыс ендіру қажеттілігі туып тұр.</w:t>
      </w:r>
    </w:p>
    <w:p w:rsidR="00CB4F29" w:rsidRPr="008955EA" w:rsidRDefault="00CB4F29" w:rsidP="005726BC">
      <w:pPr>
        <w:tabs>
          <w:tab w:val="left" w:pos="1980"/>
        </w:tabs>
        <w:spacing w:after="0" w:line="240" w:lineRule="auto"/>
        <w:ind w:firstLine="709"/>
        <w:contextualSpacing/>
        <w:jc w:val="both"/>
        <w:rPr>
          <w:rFonts w:ascii="Times New Roman" w:hAnsi="Times New Roman" w:cs="Times New Roman"/>
          <w:noProof/>
          <w:sz w:val="24"/>
          <w:szCs w:val="24"/>
          <w:lang w:val="kk-KZ"/>
        </w:rPr>
      </w:pPr>
      <w:r w:rsidRPr="008955EA">
        <w:rPr>
          <w:rFonts w:ascii="Times New Roman" w:hAnsi="Times New Roman" w:cs="Times New Roman"/>
          <w:sz w:val="24"/>
          <w:szCs w:val="24"/>
          <w:lang w:val="kk-KZ"/>
        </w:rPr>
        <w:t>Мәңгілік ел болудың басты шарты -  ұлттық және жалпы адамзаттық қажеттілікті құндылық ретінде ұстанатын «адами капитал»</w:t>
      </w:r>
      <w:r w:rsidRPr="008955EA">
        <w:rPr>
          <w:rFonts w:ascii="Times New Roman" w:hAnsi="Times New Roman" w:cs="Times New Roman"/>
          <w:b/>
          <w:sz w:val="24"/>
          <w:szCs w:val="24"/>
          <w:lang w:val="kk-KZ"/>
        </w:rPr>
        <w:t>.</w:t>
      </w:r>
      <w:r w:rsidRPr="008955EA">
        <w:rPr>
          <w:rFonts w:ascii="Times New Roman" w:hAnsi="Times New Roman" w:cs="Times New Roman"/>
          <w:noProof/>
          <w:sz w:val="24"/>
          <w:szCs w:val="24"/>
          <w:lang w:val="kk-KZ"/>
        </w:rPr>
        <w:t xml:space="preserve"> Қазіргі қоғамда түрлі өзгерістермен қоса, рухани құндылық орнына біртіндеп материалдық құндылық басымдылық танытып келе жатқаны байқалады.  Мұның дәлелі ретінде соңғы кезде қаржылық мәселелер адам өмірі мен денсаулығынан, тіпті бас бостандығынан да жоғары қойылып жүр, мәселен: </w:t>
      </w:r>
    </w:p>
    <w:p w:rsidR="00CB4F29" w:rsidRPr="008955EA" w:rsidRDefault="00CB4F29" w:rsidP="005726BC">
      <w:pPr>
        <w:numPr>
          <w:ilvl w:val="0"/>
          <w:numId w:val="32"/>
        </w:numPr>
        <w:tabs>
          <w:tab w:val="left" w:pos="1980"/>
        </w:tabs>
        <w:spacing w:after="0" w:line="240" w:lineRule="auto"/>
        <w:ind w:left="0"/>
        <w:contextualSpacing/>
        <w:jc w:val="both"/>
        <w:rPr>
          <w:rFonts w:ascii="Times New Roman" w:hAnsi="Times New Roman" w:cs="Times New Roman"/>
          <w:noProof/>
          <w:sz w:val="24"/>
          <w:szCs w:val="24"/>
          <w:lang w:val="kk-KZ"/>
        </w:rPr>
      </w:pPr>
      <w:r w:rsidRPr="008955EA">
        <w:rPr>
          <w:rFonts w:ascii="Times New Roman" w:hAnsi="Times New Roman" w:cs="Times New Roman"/>
          <w:noProof/>
          <w:sz w:val="24"/>
          <w:szCs w:val="24"/>
          <w:lang w:val="kk-KZ"/>
        </w:rPr>
        <w:t xml:space="preserve">қалтасы қалың науқас адамнан айырылып қалмас үшін жалған диагноз қоятын немесе тым қымбат дәрілерді жазып беретін дәрігерлерді кездестіруге болады; </w:t>
      </w:r>
    </w:p>
    <w:p w:rsidR="00CB4F29" w:rsidRPr="008955EA" w:rsidRDefault="00CB4F29" w:rsidP="005726BC">
      <w:pPr>
        <w:numPr>
          <w:ilvl w:val="0"/>
          <w:numId w:val="32"/>
        </w:numPr>
        <w:tabs>
          <w:tab w:val="left" w:pos="1980"/>
        </w:tabs>
        <w:spacing w:after="0" w:line="240" w:lineRule="auto"/>
        <w:ind w:left="0"/>
        <w:contextualSpacing/>
        <w:jc w:val="both"/>
        <w:rPr>
          <w:rFonts w:ascii="Times New Roman" w:hAnsi="Times New Roman" w:cs="Times New Roman"/>
          <w:noProof/>
          <w:sz w:val="24"/>
          <w:szCs w:val="24"/>
          <w:lang w:val="kk-KZ"/>
        </w:rPr>
      </w:pPr>
      <w:r w:rsidRPr="008955EA">
        <w:rPr>
          <w:rFonts w:ascii="Times New Roman" w:hAnsi="Times New Roman" w:cs="Times New Roman"/>
          <w:noProof/>
          <w:sz w:val="24"/>
          <w:szCs w:val="24"/>
          <w:lang w:val="kk-KZ"/>
        </w:rPr>
        <w:t>білім беру кезінде репетиторлық қызмет көрсетіп, арнайы қаражат табу мақсатта кей материалдарды жартылай ғана оқытатын мұғалімдер де табылады;</w:t>
      </w:r>
    </w:p>
    <w:p w:rsidR="00CB4F29" w:rsidRPr="008955EA" w:rsidRDefault="00CB4F29" w:rsidP="005726BC">
      <w:pPr>
        <w:numPr>
          <w:ilvl w:val="0"/>
          <w:numId w:val="32"/>
        </w:numPr>
        <w:tabs>
          <w:tab w:val="left" w:pos="1980"/>
        </w:tabs>
        <w:spacing w:after="0" w:line="240" w:lineRule="auto"/>
        <w:ind w:left="0"/>
        <w:contextualSpacing/>
        <w:jc w:val="both"/>
        <w:rPr>
          <w:rFonts w:ascii="Times New Roman" w:hAnsi="Times New Roman" w:cs="Times New Roman"/>
          <w:noProof/>
          <w:sz w:val="24"/>
          <w:szCs w:val="24"/>
          <w:lang w:val="kk-KZ"/>
        </w:rPr>
      </w:pPr>
      <w:r w:rsidRPr="008955EA">
        <w:rPr>
          <w:rFonts w:ascii="Times New Roman" w:hAnsi="Times New Roman" w:cs="Times New Roman"/>
          <w:noProof/>
          <w:sz w:val="24"/>
          <w:szCs w:val="24"/>
          <w:lang w:val="kk-KZ"/>
        </w:rPr>
        <w:t xml:space="preserve">көлемді қаражат алу үшін белгілі бір оқиғаны «қажетке сай» өңін айналдырып жазып, қоғам арасына іріткі салатын тілшілерді (журналист) де кездестіре аласыз; </w:t>
      </w:r>
    </w:p>
    <w:p w:rsidR="00CB4F29" w:rsidRPr="008955EA" w:rsidRDefault="00CB4F29" w:rsidP="005726BC">
      <w:pPr>
        <w:numPr>
          <w:ilvl w:val="0"/>
          <w:numId w:val="32"/>
        </w:numPr>
        <w:tabs>
          <w:tab w:val="left" w:pos="1980"/>
        </w:tabs>
        <w:spacing w:after="0" w:line="240" w:lineRule="auto"/>
        <w:ind w:left="0"/>
        <w:contextualSpacing/>
        <w:jc w:val="both"/>
        <w:rPr>
          <w:rFonts w:ascii="Times New Roman" w:hAnsi="Times New Roman" w:cs="Times New Roman"/>
          <w:noProof/>
          <w:sz w:val="24"/>
          <w:szCs w:val="24"/>
          <w:lang w:val="kk-KZ"/>
        </w:rPr>
      </w:pPr>
      <w:r w:rsidRPr="008955EA">
        <w:rPr>
          <w:rFonts w:ascii="Times New Roman" w:hAnsi="Times New Roman" w:cs="Times New Roman"/>
          <w:noProof/>
          <w:sz w:val="24"/>
          <w:szCs w:val="24"/>
          <w:lang w:val="kk-KZ"/>
        </w:rPr>
        <w:lastRenderedPageBreak/>
        <w:t xml:space="preserve">көлемді пұл алу үшін  дәулетті адамның өтініші бойынша дені сау адамды «психикасы бұзылған науқастарды емдеу» орнына жіберетін психологтар  да бар; </w:t>
      </w:r>
    </w:p>
    <w:p w:rsidR="00CB4F29" w:rsidRPr="008955EA" w:rsidRDefault="00CB4F29" w:rsidP="005726BC">
      <w:pPr>
        <w:numPr>
          <w:ilvl w:val="0"/>
          <w:numId w:val="32"/>
        </w:numPr>
        <w:tabs>
          <w:tab w:val="left" w:pos="1980"/>
        </w:tabs>
        <w:spacing w:after="0" w:line="240" w:lineRule="auto"/>
        <w:ind w:left="0"/>
        <w:contextualSpacing/>
        <w:jc w:val="both"/>
        <w:rPr>
          <w:rFonts w:ascii="Times New Roman" w:hAnsi="Times New Roman" w:cs="Times New Roman"/>
          <w:noProof/>
          <w:sz w:val="24"/>
          <w:szCs w:val="24"/>
          <w:lang w:val="kk-KZ"/>
        </w:rPr>
      </w:pPr>
      <w:r w:rsidRPr="008955EA">
        <w:rPr>
          <w:rFonts w:ascii="Times New Roman" w:hAnsi="Times New Roman" w:cs="Times New Roman"/>
          <w:noProof/>
          <w:sz w:val="24"/>
          <w:szCs w:val="24"/>
          <w:lang w:val="kk-KZ"/>
        </w:rPr>
        <w:t>мемлекет тарапынан қаржыландырылатын әлеуметтік жобалардан ақша түсірудің жолдарын табатын әлеуметтік қызметкерлер де болады;</w:t>
      </w:r>
    </w:p>
    <w:p w:rsidR="00CB4F29" w:rsidRPr="008955EA" w:rsidRDefault="00CB4F29" w:rsidP="005726BC">
      <w:pPr>
        <w:numPr>
          <w:ilvl w:val="0"/>
          <w:numId w:val="32"/>
        </w:numPr>
        <w:tabs>
          <w:tab w:val="left" w:pos="1980"/>
        </w:tabs>
        <w:spacing w:after="0" w:line="240" w:lineRule="auto"/>
        <w:ind w:left="0"/>
        <w:contextualSpacing/>
        <w:jc w:val="both"/>
        <w:rPr>
          <w:rFonts w:ascii="Times New Roman" w:hAnsi="Times New Roman" w:cs="Times New Roman"/>
          <w:noProof/>
          <w:sz w:val="24"/>
          <w:szCs w:val="24"/>
          <w:lang w:val="kk-KZ"/>
        </w:rPr>
      </w:pPr>
      <w:r w:rsidRPr="008955EA">
        <w:rPr>
          <w:rFonts w:ascii="Times New Roman" w:hAnsi="Times New Roman" w:cs="Times New Roman"/>
          <w:noProof/>
          <w:sz w:val="24"/>
          <w:szCs w:val="24"/>
          <w:lang w:val="kk-KZ"/>
        </w:rPr>
        <w:t xml:space="preserve">т.с. с. келеңсіздіктер біршама. </w:t>
      </w:r>
    </w:p>
    <w:p w:rsidR="00CB4F29" w:rsidRPr="008955EA" w:rsidRDefault="00CB4F29" w:rsidP="005726BC">
      <w:pPr>
        <w:tabs>
          <w:tab w:val="left" w:pos="1980"/>
        </w:tabs>
        <w:spacing w:after="0" w:line="240" w:lineRule="auto"/>
        <w:ind w:firstLine="709"/>
        <w:contextualSpacing/>
        <w:jc w:val="both"/>
        <w:rPr>
          <w:rFonts w:ascii="Times New Roman" w:hAnsi="Times New Roman" w:cs="Times New Roman"/>
          <w:noProof/>
          <w:sz w:val="24"/>
          <w:szCs w:val="24"/>
          <w:lang w:val="kk-KZ"/>
        </w:rPr>
      </w:pPr>
      <w:r w:rsidRPr="008955EA">
        <w:rPr>
          <w:rFonts w:ascii="Times New Roman" w:hAnsi="Times New Roman" w:cs="Times New Roman"/>
          <w:noProof/>
          <w:sz w:val="24"/>
          <w:szCs w:val="24"/>
          <w:lang w:val="kk-KZ"/>
        </w:rPr>
        <w:t xml:space="preserve">Ең қауіптісі, аталған мамандар еш арланбайды да, оларға тәртіп сақтау қызметкерлері де оң қабақ танытады, өйткені өздері де бұл тұрғыдан осал емес.  </w:t>
      </w:r>
    </w:p>
    <w:p w:rsidR="00CB4F29" w:rsidRPr="008955EA" w:rsidRDefault="00CB4F29" w:rsidP="005726BC">
      <w:pPr>
        <w:spacing w:after="0" w:line="240" w:lineRule="auto"/>
        <w:ind w:firstLine="567"/>
        <w:contextualSpacing/>
        <w:rPr>
          <w:rFonts w:ascii="Times New Roman" w:hAnsi="Times New Roman" w:cs="Times New Roman"/>
          <w:sz w:val="24"/>
          <w:szCs w:val="24"/>
          <w:lang w:val="kk-KZ"/>
        </w:rPr>
      </w:pPr>
      <w:r w:rsidRPr="008955EA">
        <w:rPr>
          <w:rFonts w:ascii="Times New Roman" w:hAnsi="Times New Roman" w:cs="Times New Roman"/>
          <w:sz w:val="24"/>
          <w:szCs w:val="24"/>
          <w:lang w:val="kk-KZ"/>
        </w:rPr>
        <w:t>«Халық үшін қызмет ететін  білімді  адамдардың қатарын көбейту  арқылы қазақ  қоғамының мешеулігін жоюға болады, сондықтан жастарды  оқытып- тәрбиелеу ісінен артық ешнәрсе жоқ»</w:t>
      </w:r>
      <w:r w:rsidRPr="008955EA">
        <w:rPr>
          <w:rFonts w:ascii="Times New Roman" w:hAnsi="Times New Roman" w:cs="Times New Roman"/>
          <w:sz w:val="24"/>
          <w:szCs w:val="24"/>
          <w:lang w:val="kk-KZ" w:eastAsia="ko-KR"/>
        </w:rPr>
        <w:t>[3],</w:t>
      </w:r>
      <w:r w:rsidRPr="008955EA">
        <w:rPr>
          <w:rFonts w:ascii="Times New Roman" w:hAnsi="Times New Roman" w:cs="Times New Roman"/>
          <w:sz w:val="24"/>
          <w:szCs w:val="24"/>
          <w:lang w:val="kk-KZ"/>
        </w:rPr>
        <w:t xml:space="preserve"> - деп өз заманында Ыбырай Алтынсарин қазақ жастарын  оқытып-тәрбиелеу ісін ең басты мәселе екеніне көп көңіл бөлген.  Ғұламаның бұл ойының көкейкестілігі бүгінгі күні өзінің шырқау шегінде екені күмән тудырмайды.</w:t>
      </w:r>
    </w:p>
    <w:p w:rsidR="00CB4F29" w:rsidRPr="008955EA" w:rsidRDefault="00CB4F29" w:rsidP="005726BC">
      <w:pPr>
        <w:shd w:val="clear" w:color="auto" w:fill="FFFFFF"/>
        <w:spacing w:after="0" w:line="240" w:lineRule="auto"/>
        <w:contextualSpacing/>
        <w:rPr>
          <w:rFonts w:ascii="Times New Roman" w:hAnsi="Times New Roman" w:cs="Times New Roman"/>
          <w:sz w:val="24"/>
          <w:szCs w:val="24"/>
          <w:shd w:val="clear" w:color="auto" w:fill="FFFFFF"/>
          <w:lang w:val="kk-KZ"/>
        </w:rPr>
      </w:pPr>
      <w:r w:rsidRPr="008955EA">
        <w:rPr>
          <w:rFonts w:ascii="Times New Roman" w:hAnsi="Times New Roman" w:cs="Times New Roman"/>
          <w:sz w:val="24"/>
          <w:szCs w:val="24"/>
          <w:lang w:val="kk-KZ"/>
        </w:rPr>
        <w:t xml:space="preserve">       Бұл жөнінде Елбасымыз Нұрсұлтан Әбішұлы Назарбаев: «Ғасырлар мақсаты – саяси-экономикалық және рухани дағдарыстарды жеңіп шыға алатын, ізгіленген ХХІ ғасырды құрушы іскер, өмірге икемделген, жан-жақты жеке тұлғаны тәрбиелеп қалыптастыру»</w:t>
      </w:r>
      <w:r w:rsidRPr="008955EA">
        <w:rPr>
          <w:rFonts w:ascii="Times New Roman" w:hAnsi="Times New Roman" w:cs="Times New Roman"/>
          <w:sz w:val="24"/>
          <w:szCs w:val="24"/>
          <w:lang w:val="kk-KZ" w:eastAsia="ko-KR"/>
        </w:rPr>
        <w:t xml:space="preserve"> [2]</w:t>
      </w:r>
      <w:r w:rsidRPr="008955EA">
        <w:rPr>
          <w:rFonts w:ascii="Times New Roman" w:hAnsi="Times New Roman" w:cs="Times New Roman"/>
          <w:sz w:val="24"/>
          <w:szCs w:val="24"/>
          <w:lang w:val="kk-KZ"/>
        </w:rPr>
        <w:t>, - деп білім беру саласының осы тұрғыда алатын орны аса ерекше екеніне көңіл аударды.</w:t>
      </w:r>
    </w:p>
    <w:p w:rsidR="00CB4F29" w:rsidRPr="008955EA" w:rsidRDefault="00CB4F29" w:rsidP="005726BC">
      <w:pPr>
        <w:tabs>
          <w:tab w:val="left" w:pos="1980"/>
        </w:tabs>
        <w:spacing w:after="0" w:line="240" w:lineRule="auto"/>
        <w:ind w:firstLine="709"/>
        <w:contextualSpacing/>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Осыдан, Еліміздің ендігі 25 жылда әлеуметтік-экономикалық өсуі педагогикалық білім беру сапасына тәуелді екені айдан анық. Осыған орай, күн сайын адам саны өсіп, көптеген мектептер, балабақшалар ашылып жатқан ірі қалаларда, Егеменді Ел ортасында арнайы копсалалы педагогикалық білім беру институты, университеті, университеттерде факультеттер, орталықтар қажеттігі, педагогикалық мамандықтарға талапкерлерді </w:t>
      </w:r>
      <w:r w:rsidRPr="008955EA">
        <w:rPr>
          <w:rFonts w:ascii="Times New Roman" w:hAnsi="Times New Roman" w:cs="Times New Roman"/>
          <w:b/>
          <w:i/>
          <w:sz w:val="24"/>
          <w:szCs w:val="24"/>
          <w:lang w:val="kk-KZ"/>
        </w:rPr>
        <w:t>ерекше сынақтан өткізіп, бірақ тегін оқыту</w:t>
      </w:r>
      <w:r w:rsidRPr="008955EA">
        <w:rPr>
          <w:rFonts w:ascii="Times New Roman" w:hAnsi="Times New Roman" w:cs="Times New Roman"/>
          <w:sz w:val="24"/>
          <w:szCs w:val="24"/>
          <w:lang w:val="kk-KZ"/>
        </w:rPr>
        <w:t xml:space="preserve"> керек екендігі айдан анық. Өйткені, "адами капиталдың" құрамының, барлық маман иелерінің, барша қауымның тұлғалық сипаттамасына ерекше әсер ететін адам -  ұстаз. </w:t>
      </w:r>
    </w:p>
    <w:p w:rsidR="00CB4F29" w:rsidRPr="008955EA" w:rsidRDefault="00CB4F29" w:rsidP="005726BC">
      <w:pPr>
        <w:pStyle w:val="a3"/>
        <w:ind w:firstLine="660"/>
        <w:contextualSpacing/>
        <w:jc w:val="left"/>
        <w:rPr>
          <w:b w:val="0"/>
          <w:bCs/>
          <w:i w:val="0"/>
          <w:sz w:val="24"/>
          <w:szCs w:val="24"/>
          <w:lang w:val="kk-KZ"/>
        </w:rPr>
      </w:pPr>
      <w:r w:rsidRPr="008955EA">
        <w:rPr>
          <w:b w:val="0"/>
          <w:i w:val="0"/>
          <w:sz w:val="24"/>
          <w:szCs w:val="24"/>
          <w:lang w:val="kk-KZ"/>
        </w:rPr>
        <w:t>Сонымен қатар, ерекше көңіл бөліп, кешіктірмей елеулі өзгерістерді талап ететін сала - кәсіптік білім беру, соның ішінде  "а</w:t>
      </w:r>
      <w:r w:rsidRPr="008955EA">
        <w:rPr>
          <w:b w:val="0"/>
          <w:i w:val="0"/>
          <w:noProof/>
          <w:sz w:val="24"/>
          <w:szCs w:val="24"/>
          <w:lang w:val="kk-KZ"/>
        </w:rPr>
        <w:t>дам-адам" жүйесіндегі мамандарды даярлау.</w:t>
      </w:r>
    </w:p>
    <w:p w:rsidR="00CB4F29" w:rsidRPr="008955EA" w:rsidRDefault="00CB4F29" w:rsidP="005726BC">
      <w:pPr>
        <w:tabs>
          <w:tab w:val="left" w:pos="1980"/>
        </w:tabs>
        <w:spacing w:after="0" w:line="240" w:lineRule="auto"/>
        <w:ind w:firstLine="709"/>
        <w:contextualSpacing/>
        <w:jc w:val="both"/>
        <w:rPr>
          <w:rFonts w:ascii="Times New Roman" w:hAnsi="Times New Roman" w:cs="Times New Roman"/>
          <w:noProof/>
          <w:sz w:val="24"/>
          <w:szCs w:val="24"/>
          <w:lang w:val="kk-KZ"/>
        </w:rPr>
      </w:pPr>
      <w:r w:rsidRPr="008955EA">
        <w:rPr>
          <w:rFonts w:ascii="Times New Roman" w:hAnsi="Times New Roman" w:cs="Times New Roman"/>
          <w:noProof/>
          <w:sz w:val="24"/>
          <w:szCs w:val="24"/>
          <w:lang w:val="kk-KZ"/>
        </w:rPr>
        <w:t xml:space="preserve">Соңғы кезде қоғамның дамуына байланысты кәсіптік білім берудің алдына қойылған міндеттердің мазмұны да айтарлықтай өзгерді. Қазақстан Республикасының «Білім туралы» Заңына сәйкес «білім беру жүйесінің басты міндеті </w:t>
      </w:r>
      <w:r w:rsidRPr="008955EA">
        <w:rPr>
          <w:rFonts w:ascii="Times New Roman" w:hAnsi="Times New Roman" w:cs="Times New Roman"/>
          <w:sz w:val="24"/>
          <w:szCs w:val="24"/>
          <w:lang w:val="kk-KZ"/>
        </w:rPr>
        <w:t>– жан–жақты дамуға, кәсіби шеберлікті жетілдіруге, жеке тұлғаның санасын ұлттық және жалпы адамзаттық құндылықтар негізінде тәрбиелеуге жағдай жасау</w:t>
      </w:r>
      <w:r w:rsidRPr="008955EA">
        <w:rPr>
          <w:rFonts w:ascii="Times New Roman" w:hAnsi="Times New Roman" w:cs="Times New Roman"/>
          <w:noProof/>
          <w:sz w:val="24"/>
          <w:szCs w:val="24"/>
          <w:lang w:val="kk-KZ"/>
        </w:rPr>
        <w:t>»</w:t>
      </w:r>
      <w:r w:rsidRPr="008955EA">
        <w:rPr>
          <w:rFonts w:ascii="Times New Roman" w:hAnsi="Times New Roman" w:cs="Times New Roman"/>
          <w:sz w:val="24"/>
          <w:szCs w:val="24"/>
          <w:lang w:val="kk-KZ" w:eastAsia="ko-KR"/>
        </w:rPr>
        <w:t xml:space="preserve"> [4]</w:t>
      </w:r>
      <w:r w:rsidRPr="008955EA">
        <w:rPr>
          <w:rFonts w:ascii="Times New Roman" w:hAnsi="Times New Roman" w:cs="Times New Roman"/>
          <w:sz w:val="24"/>
          <w:szCs w:val="24"/>
          <w:lang w:val="kk-KZ"/>
        </w:rPr>
        <w:t xml:space="preserve">, </w:t>
      </w:r>
      <w:r w:rsidRPr="008955EA">
        <w:rPr>
          <w:rFonts w:ascii="Times New Roman" w:hAnsi="Times New Roman" w:cs="Times New Roman"/>
          <w:noProof/>
          <w:sz w:val="24"/>
          <w:szCs w:val="24"/>
          <w:lang w:val="kk-KZ"/>
        </w:rPr>
        <w:t xml:space="preserve"> болып отыр.</w:t>
      </w:r>
    </w:p>
    <w:p w:rsidR="00CB4F29" w:rsidRPr="008955EA" w:rsidRDefault="00CB4F29" w:rsidP="005726BC">
      <w:pPr>
        <w:spacing w:after="0" w:line="240" w:lineRule="auto"/>
        <w:ind w:firstLine="567"/>
        <w:contextualSpacing/>
        <w:jc w:val="both"/>
        <w:rPr>
          <w:rFonts w:ascii="Times New Roman" w:hAnsi="Times New Roman" w:cs="Times New Roman"/>
          <w:sz w:val="24"/>
          <w:szCs w:val="24"/>
          <w:lang w:val="kk-KZ"/>
        </w:rPr>
      </w:pPr>
      <w:r w:rsidRPr="008955EA">
        <w:rPr>
          <w:rFonts w:ascii="Times New Roman" w:hAnsi="Times New Roman" w:cs="Times New Roman"/>
          <w:noProof/>
          <w:sz w:val="24"/>
          <w:szCs w:val="24"/>
          <w:lang w:val="kk-KZ"/>
        </w:rPr>
        <w:t xml:space="preserve">Сондықтан, бүгінгі күні мамандарды даярлаудың мазмұны мен технологиясын </w:t>
      </w:r>
      <w:r w:rsidRPr="008955EA">
        <w:rPr>
          <w:rFonts w:ascii="Times New Roman" w:hAnsi="Times New Roman" w:cs="Times New Roman"/>
          <w:b/>
          <w:i/>
          <w:noProof/>
          <w:sz w:val="24"/>
          <w:szCs w:val="24"/>
          <w:lang w:val="kk-KZ"/>
        </w:rPr>
        <w:t>түбегейлі өзгерту өзекті мәселеге айналды</w:t>
      </w:r>
      <w:r w:rsidRPr="008955EA">
        <w:rPr>
          <w:rFonts w:ascii="Times New Roman" w:hAnsi="Times New Roman" w:cs="Times New Roman"/>
          <w:i/>
          <w:noProof/>
          <w:sz w:val="24"/>
          <w:szCs w:val="24"/>
          <w:lang w:val="kk-KZ"/>
        </w:rPr>
        <w:t>,</w:t>
      </w:r>
      <w:r w:rsidRPr="008955EA">
        <w:rPr>
          <w:rFonts w:ascii="Times New Roman" w:hAnsi="Times New Roman" w:cs="Times New Roman"/>
          <w:noProof/>
          <w:sz w:val="24"/>
          <w:szCs w:val="24"/>
          <w:lang w:val="kk-KZ"/>
        </w:rPr>
        <w:t xml:space="preserve"> әсіресе «адам-адам» жүйесіндегі мамандарды даярлаудың кәсіби білім беру жүйесін қайта құру қажет. Болашақ маманның білім, ептілік, дағды, құзырлығы мен қатар оның деонтологиялық даярлығын қалыптастыру кезек күттірмес мәселе екені  жоғарыда келтірілген материалдық құндылық басымдылығының дәлелі ретіндегі мысалдардан байқалады. </w:t>
      </w:r>
      <w:r w:rsidRPr="008955EA">
        <w:rPr>
          <w:rFonts w:ascii="Times New Roman" w:hAnsi="Times New Roman" w:cs="Times New Roman"/>
          <w:b/>
          <w:i/>
          <w:sz w:val="24"/>
          <w:szCs w:val="24"/>
          <w:lang w:val="kk-KZ"/>
        </w:rPr>
        <w:t>Деонтологиялық даярлық</w:t>
      </w:r>
      <w:r w:rsidRPr="008955EA">
        <w:rPr>
          <w:rFonts w:ascii="Times New Roman" w:hAnsi="Times New Roman" w:cs="Times New Roman"/>
          <w:sz w:val="24"/>
          <w:szCs w:val="24"/>
          <w:lang w:val="kk-KZ"/>
        </w:rPr>
        <w:t xml:space="preserve">  - бұл кәсіби іс-әрекетте адами, кәсіби парыздылықты міндеттенуді, яғни адамгершілік,</w:t>
      </w:r>
      <w:r w:rsidRPr="008955EA">
        <w:rPr>
          <w:rFonts w:ascii="Times New Roman" w:hAnsi="Times New Roman" w:cs="Times New Roman"/>
          <w:noProof/>
          <w:sz w:val="24"/>
          <w:szCs w:val="24"/>
          <w:lang w:val="kk-KZ"/>
        </w:rPr>
        <w:t xml:space="preserve"> рухани, моральдық құндылықтарды </w:t>
      </w:r>
      <w:r w:rsidRPr="008955EA">
        <w:rPr>
          <w:rFonts w:ascii="Times New Roman" w:hAnsi="Times New Roman" w:cs="Times New Roman"/>
          <w:sz w:val="24"/>
          <w:szCs w:val="24"/>
          <w:lang w:val="kk-KZ"/>
        </w:rPr>
        <w:t>қамтитын сананың күйі.Сондықтан "деонтология" деп атамаса да парыз-борыштың тұрмыс-тіршілікке қатысты философиялық мәніне өзіміздің ата-бабаларымыз, ұлы-ойшылдарымыз айтарлықтай мән берген. Ел есінде, айтар ақылында "парыздан күшті күш жоқ,  парыздан қатал сот жоқ"- деген ұғым берік орынға ие.</w:t>
      </w:r>
    </w:p>
    <w:p w:rsidR="00CB4F29" w:rsidRPr="008955EA" w:rsidRDefault="00CB4F29" w:rsidP="005726BC">
      <w:pPr>
        <w:pStyle w:val="a3"/>
        <w:contextualSpacing/>
        <w:rPr>
          <w:b w:val="0"/>
          <w:i w:val="0"/>
          <w:sz w:val="24"/>
          <w:szCs w:val="24"/>
          <w:lang w:val="kk-KZ" w:eastAsia="ko-KR"/>
        </w:rPr>
      </w:pPr>
      <w:r w:rsidRPr="008955EA">
        <w:rPr>
          <w:b w:val="0"/>
          <w:i w:val="0"/>
          <w:noProof/>
          <w:sz w:val="24"/>
          <w:szCs w:val="24"/>
          <w:lang w:val="kk-KZ"/>
        </w:rPr>
        <w:t xml:space="preserve">Ұлы ақылшымыз </w:t>
      </w:r>
      <w:r w:rsidRPr="008955EA">
        <w:rPr>
          <w:b w:val="0"/>
          <w:i w:val="0"/>
          <w:sz w:val="24"/>
          <w:szCs w:val="24"/>
          <w:lang w:val="kk-KZ" w:eastAsia="ko-KR"/>
        </w:rPr>
        <w:t xml:space="preserve">Шәкерім Құдайбердыұлы  </w:t>
      </w:r>
      <w:r w:rsidRPr="008955EA">
        <w:rPr>
          <w:b w:val="0"/>
          <w:i w:val="0"/>
          <w:sz w:val="24"/>
          <w:szCs w:val="24"/>
          <w:lang w:val="kk-KZ"/>
        </w:rPr>
        <w:t xml:space="preserve">парыз, борыш туралы: </w:t>
      </w:r>
    </w:p>
    <w:p w:rsidR="00CB4F29" w:rsidRPr="008955EA" w:rsidRDefault="00CB4F29" w:rsidP="005726BC">
      <w:pPr>
        <w:pStyle w:val="1"/>
        <w:spacing w:before="0" w:beforeAutospacing="0" w:after="0" w:afterAutospacing="0"/>
        <w:ind w:firstLine="567"/>
        <w:contextualSpacing/>
        <w:rPr>
          <w:b w:val="0"/>
          <w:sz w:val="24"/>
          <w:szCs w:val="24"/>
          <w:lang w:val="kk-KZ"/>
        </w:rPr>
      </w:pPr>
      <w:r w:rsidRPr="008955EA">
        <w:rPr>
          <w:b w:val="0"/>
          <w:sz w:val="24"/>
          <w:szCs w:val="24"/>
          <w:lang w:val="kk-KZ"/>
        </w:rPr>
        <w:t xml:space="preserve">«Адамдық борышың, </w:t>
      </w:r>
    </w:p>
    <w:p w:rsidR="00CB4F29" w:rsidRPr="008955EA" w:rsidRDefault="00CB4F29" w:rsidP="005726BC">
      <w:pPr>
        <w:spacing w:after="0" w:line="240" w:lineRule="auto"/>
        <w:ind w:firstLine="567"/>
        <w:contextualSpacing/>
        <w:jc w:val="both"/>
        <w:rPr>
          <w:rFonts w:ascii="Times New Roman" w:hAnsi="Times New Roman" w:cs="Times New Roman"/>
          <w:sz w:val="24"/>
          <w:szCs w:val="24"/>
          <w:lang w:val="kk-KZ" w:eastAsia="ko-KR"/>
        </w:rPr>
      </w:pPr>
      <w:r w:rsidRPr="008955EA">
        <w:rPr>
          <w:rFonts w:ascii="Times New Roman" w:hAnsi="Times New Roman" w:cs="Times New Roman"/>
          <w:sz w:val="24"/>
          <w:szCs w:val="24"/>
          <w:lang w:val="kk-KZ" w:eastAsia="ko-KR"/>
        </w:rPr>
        <w:t xml:space="preserve">  Халқыңа еңбек қыл.</w:t>
      </w:r>
    </w:p>
    <w:p w:rsidR="00CB4F29" w:rsidRPr="008955EA" w:rsidRDefault="00CB4F29" w:rsidP="005726BC">
      <w:pPr>
        <w:spacing w:after="0" w:line="240" w:lineRule="auto"/>
        <w:ind w:firstLine="567"/>
        <w:contextualSpacing/>
        <w:jc w:val="both"/>
        <w:rPr>
          <w:rFonts w:ascii="Times New Roman" w:hAnsi="Times New Roman" w:cs="Times New Roman"/>
          <w:sz w:val="24"/>
          <w:szCs w:val="24"/>
          <w:lang w:val="kk-KZ" w:eastAsia="ko-KR"/>
        </w:rPr>
      </w:pPr>
      <w:r w:rsidRPr="008955EA">
        <w:rPr>
          <w:rFonts w:ascii="Times New Roman" w:hAnsi="Times New Roman" w:cs="Times New Roman"/>
          <w:sz w:val="24"/>
          <w:szCs w:val="24"/>
          <w:lang w:val="kk-KZ" w:eastAsia="ko-KR"/>
        </w:rPr>
        <w:t>Ақ жолдан айнымай,</w:t>
      </w:r>
    </w:p>
    <w:p w:rsidR="00CB4F29" w:rsidRPr="008955EA" w:rsidRDefault="00CB4F29" w:rsidP="005726BC">
      <w:pPr>
        <w:spacing w:after="0" w:line="240" w:lineRule="auto"/>
        <w:ind w:firstLine="567"/>
        <w:contextualSpacing/>
        <w:jc w:val="both"/>
        <w:rPr>
          <w:rFonts w:ascii="Times New Roman" w:hAnsi="Times New Roman" w:cs="Times New Roman"/>
          <w:sz w:val="24"/>
          <w:szCs w:val="24"/>
          <w:lang w:val="kk-KZ" w:eastAsia="ko-KR"/>
        </w:rPr>
      </w:pPr>
      <w:r w:rsidRPr="008955EA">
        <w:rPr>
          <w:rFonts w:ascii="Times New Roman" w:hAnsi="Times New Roman" w:cs="Times New Roman"/>
          <w:sz w:val="24"/>
          <w:szCs w:val="24"/>
          <w:lang w:val="kk-KZ" w:eastAsia="ko-KR"/>
        </w:rPr>
        <w:t xml:space="preserve">  Ар сақта, оны біл......    </w:t>
      </w:r>
    </w:p>
    <w:p w:rsidR="00CB4F29" w:rsidRPr="008955EA" w:rsidRDefault="00CB4F29" w:rsidP="005726BC">
      <w:pPr>
        <w:spacing w:after="0" w:line="240" w:lineRule="auto"/>
        <w:ind w:firstLine="567"/>
        <w:jc w:val="both"/>
        <w:rPr>
          <w:rFonts w:ascii="Times New Roman" w:hAnsi="Times New Roman" w:cs="Times New Roman"/>
          <w:sz w:val="24"/>
          <w:szCs w:val="24"/>
          <w:lang w:val="kk-KZ" w:eastAsia="ko-KR"/>
        </w:rPr>
      </w:pPr>
      <w:r w:rsidRPr="008955EA">
        <w:rPr>
          <w:rFonts w:ascii="Times New Roman" w:hAnsi="Times New Roman" w:cs="Times New Roman"/>
          <w:sz w:val="24"/>
          <w:szCs w:val="24"/>
          <w:lang w:val="kk-KZ" w:eastAsia="ko-KR"/>
        </w:rPr>
        <w:t>Мақтанға салынба,</w:t>
      </w:r>
    </w:p>
    <w:p w:rsidR="00CB4F29" w:rsidRPr="008955EA" w:rsidRDefault="00CB4F29" w:rsidP="005726BC">
      <w:pPr>
        <w:spacing w:after="0" w:line="240" w:lineRule="auto"/>
        <w:ind w:firstLine="567"/>
        <w:jc w:val="both"/>
        <w:rPr>
          <w:rFonts w:ascii="Times New Roman" w:hAnsi="Times New Roman" w:cs="Times New Roman"/>
          <w:noProof/>
          <w:sz w:val="24"/>
          <w:szCs w:val="24"/>
          <w:lang w:val="kk-KZ"/>
        </w:rPr>
      </w:pPr>
      <w:r w:rsidRPr="008955EA">
        <w:rPr>
          <w:rFonts w:ascii="Times New Roman" w:hAnsi="Times New Roman" w:cs="Times New Roman"/>
          <w:sz w:val="24"/>
          <w:szCs w:val="24"/>
          <w:lang w:val="kk-KZ" w:eastAsia="ko-KR"/>
        </w:rPr>
        <w:t xml:space="preserve">  Мансаптың тағы үшін,</w:t>
      </w:r>
    </w:p>
    <w:p w:rsidR="00CB4F29" w:rsidRPr="008955EA" w:rsidRDefault="00CB4F29" w:rsidP="005726BC">
      <w:pPr>
        <w:spacing w:after="0" w:line="240" w:lineRule="auto"/>
        <w:ind w:firstLine="567"/>
        <w:jc w:val="both"/>
        <w:rPr>
          <w:rFonts w:ascii="Times New Roman" w:hAnsi="Times New Roman" w:cs="Times New Roman"/>
          <w:sz w:val="24"/>
          <w:szCs w:val="24"/>
          <w:lang w:val="kk-KZ"/>
        </w:rPr>
      </w:pPr>
      <w:r w:rsidRPr="008955EA">
        <w:rPr>
          <w:rFonts w:ascii="Times New Roman" w:hAnsi="Times New Roman" w:cs="Times New Roman"/>
          <w:sz w:val="24"/>
          <w:szCs w:val="24"/>
          <w:lang w:val="kk-KZ" w:eastAsia="ko-KR"/>
        </w:rPr>
        <w:t xml:space="preserve">Нәпсіңе билетпе,      </w:t>
      </w:r>
    </w:p>
    <w:p w:rsidR="00CB4F29" w:rsidRPr="008955EA" w:rsidRDefault="00CB4F29" w:rsidP="005726BC">
      <w:pPr>
        <w:spacing w:after="0" w:line="240" w:lineRule="auto"/>
        <w:ind w:firstLine="567"/>
        <w:jc w:val="both"/>
        <w:rPr>
          <w:rFonts w:ascii="Times New Roman" w:hAnsi="Times New Roman" w:cs="Times New Roman"/>
          <w:sz w:val="24"/>
          <w:szCs w:val="24"/>
          <w:lang w:val="kk-KZ" w:eastAsia="ko-KR"/>
        </w:rPr>
      </w:pPr>
      <w:r w:rsidRPr="008955EA">
        <w:rPr>
          <w:rFonts w:ascii="Times New Roman" w:hAnsi="Times New Roman" w:cs="Times New Roman"/>
          <w:sz w:val="24"/>
          <w:szCs w:val="24"/>
          <w:lang w:val="kk-KZ" w:eastAsia="ko-KR"/>
        </w:rPr>
        <w:lastRenderedPageBreak/>
        <w:t>Басыңның бағы үшін</w:t>
      </w:r>
      <w:r w:rsidRPr="008955EA">
        <w:rPr>
          <w:rFonts w:ascii="Times New Roman" w:hAnsi="Times New Roman" w:cs="Times New Roman"/>
          <w:b/>
          <w:sz w:val="24"/>
          <w:szCs w:val="24"/>
          <w:lang w:val="kk-KZ" w:eastAsia="ko-KR"/>
        </w:rPr>
        <w:t>...</w:t>
      </w:r>
      <w:r w:rsidRPr="008955EA">
        <w:rPr>
          <w:rFonts w:ascii="Times New Roman" w:hAnsi="Times New Roman" w:cs="Times New Roman"/>
          <w:sz w:val="24"/>
          <w:szCs w:val="24"/>
          <w:lang w:val="kk-KZ" w:eastAsia="ko-KR"/>
        </w:rPr>
        <w:t xml:space="preserve"> [5]</w:t>
      </w:r>
      <w:r w:rsidRPr="008955EA">
        <w:rPr>
          <w:rFonts w:ascii="Times New Roman" w:hAnsi="Times New Roman" w:cs="Times New Roman"/>
          <w:sz w:val="24"/>
          <w:szCs w:val="24"/>
          <w:lang w:val="kk-KZ"/>
        </w:rPr>
        <w:t xml:space="preserve">, </w:t>
      </w:r>
      <w:r w:rsidRPr="008955EA">
        <w:rPr>
          <w:rFonts w:ascii="Times New Roman" w:hAnsi="Times New Roman" w:cs="Times New Roman"/>
          <w:sz w:val="24"/>
          <w:szCs w:val="24"/>
          <w:lang w:val="kk-KZ" w:eastAsia="ko-KR"/>
        </w:rPr>
        <w:t xml:space="preserve"> – деп </w:t>
      </w:r>
      <w:r w:rsidRPr="008955EA">
        <w:rPr>
          <w:rFonts w:ascii="Times New Roman" w:hAnsi="Times New Roman" w:cs="Times New Roman"/>
          <w:sz w:val="24"/>
          <w:szCs w:val="24"/>
          <w:lang w:val="kk-KZ"/>
        </w:rPr>
        <w:t>айтқаны Мәңгілік ел болудың басты шарты әрбір еліміздің азаматының адамдық борышының мән-мағынасын біліп, ескеріп өмір сүру салтына ендірудің  мәнін ашары анық.</w:t>
      </w:r>
    </w:p>
    <w:p w:rsidR="00CB4F29" w:rsidRPr="008955EA" w:rsidRDefault="00CB4F29" w:rsidP="005726BC">
      <w:pPr>
        <w:pStyle w:val="a3"/>
        <w:contextualSpacing/>
        <w:jc w:val="both"/>
        <w:rPr>
          <w:b w:val="0"/>
          <w:i w:val="0"/>
          <w:sz w:val="24"/>
          <w:szCs w:val="24"/>
          <w:lang w:val="kk-KZ"/>
        </w:rPr>
      </w:pPr>
      <w:r w:rsidRPr="008955EA">
        <w:rPr>
          <w:b w:val="0"/>
          <w:i w:val="0"/>
          <w:sz w:val="24"/>
          <w:szCs w:val="24"/>
          <w:lang w:val="kk-KZ"/>
        </w:rPr>
        <w:t xml:space="preserve">Деонтология терминін алғаш рет адамгершілік теориясын нақтылау үшін еңгізген Джереми  Бентам (Jeremy Bentham) (1748-1832 жж.).   Бентам ғылымда утилитаризм (utilitas - пайдалы) теориясын құрастырумен танымал Лондон университетінің негізін салушыларының бірі, философ, заңгер, экономист. Ол  «адамның әрбір іс-әрекеті басқа адамдарға пайдалы болуы керек», деп тұжырымдаған. </w:t>
      </w:r>
    </w:p>
    <w:p w:rsidR="00CB4F29" w:rsidRPr="008955EA" w:rsidRDefault="00CB4F29" w:rsidP="005726BC">
      <w:pPr>
        <w:spacing w:after="0" w:line="240" w:lineRule="auto"/>
        <w:ind w:firstLine="567"/>
        <w:contextualSpacing/>
        <w:rPr>
          <w:rFonts w:ascii="Times New Roman" w:hAnsi="Times New Roman" w:cs="Times New Roman"/>
          <w:sz w:val="24"/>
          <w:szCs w:val="24"/>
          <w:lang w:val="kk-KZ" w:eastAsia="ko-KR"/>
        </w:rPr>
      </w:pPr>
      <w:r w:rsidRPr="008955EA">
        <w:rPr>
          <w:rFonts w:ascii="Times New Roman" w:hAnsi="Times New Roman" w:cs="Times New Roman"/>
          <w:bCs/>
          <w:sz w:val="24"/>
          <w:szCs w:val="24"/>
          <w:lang w:val="kk-KZ"/>
        </w:rPr>
        <w:t>"Деонтология" демей-ақ қазақ тіліндегі "парыздылыққа тәрбие туралы ғылым"  деп  неге атамаймыз?" деген пікір болуы мүмкін. Әрине, қалай айтсақта іске асырылса болады-ғой, бірақ заманымызға сай тұлғаның парыздылық санасын қалыптастырудың ірге тасын деонтологияның   ғылым ретіндегі функционалдық сипатынан бастап іске асыру жөн болары анық. Деонтологияны психология, философия, педология, т.б.(ғылыми атаулары өзгермеген) ғылымдардың қатарына қосуға заманымыздың өзекжарды қажеттілігі түрткі болып тұр.</w:t>
      </w:r>
    </w:p>
    <w:p w:rsidR="00CB4F29" w:rsidRPr="008955EA" w:rsidRDefault="00CB4F29" w:rsidP="005726BC">
      <w:pPr>
        <w:spacing w:after="0" w:line="240" w:lineRule="auto"/>
        <w:ind w:firstLine="567"/>
        <w:contextualSpacing/>
        <w:jc w:val="both"/>
        <w:rPr>
          <w:rFonts w:ascii="Times New Roman" w:hAnsi="Times New Roman" w:cs="Times New Roman"/>
          <w:noProof/>
          <w:sz w:val="24"/>
          <w:szCs w:val="24"/>
          <w:lang w:val="kk-KZ"/>
        </w:rPr>
      </w:pPr>
      <w:r w:rsidRPr="008955EA">
        <w:rPr>
          <w:rFonts w:ascii="Times New Roman" w:hAnsi="Times New Roman" w:cs="Times New Roman"/>
          <w:noProof/>
          <w:sz w:val="24"/>
          <w:szCs w:val="24"/>
          <w:lang w:val="kk-KZ"/>
        </w:rPr>
        <w:t xml:space="preserve">Адам санасына әсер етіп, ой-өрісін, жан-жағдайын өзгерту арқылы  бүкіл елдің  тұрмыс-тіршілігін өзгертуге болатынын дәлелдейтін позитивті де, негативті де мысал жеткілікті: коммунистер, атеистер, вахабистер  т.с.с. Сондықтан,  ел азаматтарының саналық қасиеттерін балалық шағынан бастап еліне, отбасына, қызметіне деген адал пейілін, парыздылық сана-сезімін жүйелі, міндетті, нық тәрбиелеу арқылы  қалыпттастыру қажеттілігі күмән тудырмайды. </w:t>
      </w:r>
    </w:p>
    <w:p w:rsidR="00CB4F29" w:rsidRPr="008955EA" w:rsidRDefault="00CB4F29" w:rsidP="005726BC">
      <w:pPr>
        <w:pStyle w:val="a3"/>
        <w:ind w:firstLine="567"/>
        <w:contextualSpacing/>
        <w:jc w:val="both"/>
        <w:rPr>
          <w:b w:val="0"/>
          <w:i w:val="0"/>
          <w:sz w:val="24"/>
          <w:szCs w:val="24"/>
          <w:lang w:val="kk-KZ"/>
        </w:rPr>
      </w:pPr>
      <w:r w:rsidRPr="008955EA">
        <w:rPr>
          <w:b w:val="0"/>
          <w:bCs/>
          <w:i w:val="0"/>
          <w:sz w:val="24"/>
          <w:szCs w:val="24"/>
          <w:lang w:val="kk-KZ"/>
        </w:rPr>
        <w:t>Болашақ маманның деонтологиялық даярлығын қалыптастыру үшін біріншіден, жоғары оқу орнының барлық тәрбиелік жағдайы</w:t>
      </w:r>
      <w:r w:rsidRPr="008955EA">
        <w:rPr>
          <w:b w:val="0"/>
          <w:i w:val="0"/>
          <w:sz w:val="24"/>
          <w:szCs w:val="24"/>
          <w:lang w:val="kk-KZ"/>
        </w:rPr>
        <w:t xml:space="preserve"> және профессор-оқытушы құрамының</w:t>
      </w:r>
      <w:r w:rsidRPr="008955EA">
        <w:rPr>
          <w:b w:val="0"/>
          <w:bCs/>
          <w:i w:val="0"/>
          <w:sz w:val="24"/>
          <w:szCs w:val="24"/>
          <w:lang w:val="kk-KZ"/>
        </w:rPr>
        <w:t xml:space="preserve"> сипаты аталмыш сапаға сәйкес болуы тиіс; екіншіден, </w:t>
      </w:r>
      <w:r w:rsidRPr="008955EA">
        <w:rPr>
          <w:b w:val="0"/>
          <w:i w:val="0"/>
          <w:sz w:val="24"/>
          <w:szCs w:val="24"/>
          <w:lang w:val="kk-KZ"/>
        </w:rPr>
        <w:t xml:space="preserve"> әрбір пәнді оқыту тәртібі соған сәйкесті мақсаттарға негізделуі қажет.</w:t>
      </w:r>
    </w:p>
    <w:p w:rsidR="00CB4F29" w:rsidRPr="008955EA" w:rsidRDefault="00CB4F29" w:rsidP="005726BC">
      <w:pPr>
        <w:pStyle w:val="a3"/>
        <w:ind w:firstLine="567"/>
        <w:contextualSpacing/>
        <w:jc w:val="both"/>
        <w:rPr>
          <w:b w:val="0"/>
          <w:i w:val="0"/>
          <w:sz w:val="24"/>
          <w:szCs w:val="24"/>
          <w:lang w:val="kk-KZ"/>
        </w:rPr>
      </w:pPr>
      <w:r w:rsidRPr="008955EA">
        <w:rPr>
          <w:b w:val="0"/>
          <w:i w:val="0"/>
          <w:sz w:val="24"/>
          <w:szCs w:val="24"/>
          <w:lang w:val="kk-KZ"/>
        </w:rPr>
        <w:t xml:space="preserve">Осы идеяны басшылыққа алып қоғамның, елдің моральдық сипатын заманауи өзгерістерге сай ұтымды өзгертуді неге іске асырмасқа. Бұл осы заманда еліміздің ең өзекті мәселесі. Ендігі  еліміздің егемендігінің жарты ғасырлық кезеңіне жеткенше осындай іс тындыра алсақ, болашағымызға сеніммен қарауға болады. </w:t>
      </w:r>
    </w:p>
    <w:p w:rsidR="00CB4F29" w:rsidRPr="008955EA" w:rsidRDefault="00CB4F29" w:rsidP="005726BC">
      <w:pPr>
        <w:pStyle w:val="a3"/>
        <w:contextualSpacing/>
        <w:jc w:val="both"/>
        <w:rPr>
          <w:b w:val="0"/>
          <w:i w:val="0"/>
          <w:sz w:val="24"/>
          <w:szCs w:val="24"/>
          <w:lang w:val="kk-KZ"/>
        </w:rPr>
      </w:pPr>
      <w:r w:rsidRPr="008955EA">
        <w:rPr>
          <w:b w:val="0"/>
          <w:i w:val="0"/>
          <w:sz w:val="24"/>
          <w:szCs w:val="24"/>
          <w:lang w:val="kk-KZ"/>
        </w:rPr>
        <w:t>Студенттің деонтологиялық даярлығын қалыптастыру кәсіби білім беру жүйесінің саналы тұтынушысын тәрбиелеуді көздейді, іске асырады.</w:t>
      </w:r>
    </w:p>
    <w:p w:rsidR="00CB4F29" w:rsidRPr="008955EA" w:rsidRDefault="00CB4F29" w:rsidP="005726BC">
      <w:pPr>
        <w:spacing w:after="0" w:line="240" w:lineRule="auto"/>
        <w:ind w:firstLine="567"/>
        <w:contextualSpacing/>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Бұл әрекеттер студенттердің мамандығының болашағын болжап, бойында соған қатысты қажеттіліктерді болдырудың қамын білім беру кеңістігінде қамытуға жетелейді. Сонда олар жүйелі түрде өзін-өзі тануға, рефлексияны қолданып, кәсіби дамуға ынталанады және болашақ қызметіне сәйкес өзінің жеке тұлғалық, психологиялық ерекшеліктерін ескере отырып, білімденуге белсенді қатысады. Қалай болса солай "рубежканы, сессияны тапсырсам болады" деген ойдан арылады.</w:t>
      </w:r>
    </w:p>
    <w:p w:rsidR="00CB4F29" w:rsidRPr="008955EA" w:rsidRDefault="00CB4F29" w:rsidP="005726BC">
      <w:pPr>
        <w:spacing w:after="0" w:line="240" w:lineRule="auto"/>
        <w:ind w:firstLine="567"/>
        <w:contextualSpacing/>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«Адам-адам» жүйесіндегі мамандардың болашақ кәсібіне сәйкес парыздылық санасын қалыптастыруға арналған,педагогикалық</w:t>
      </w:r>
      <w:r w:rsidRPr="008955EA">
        <w:rPr>
          <w:rFonts w:ascii="Times New Roman" w:hAnsi="Times New Roman" w:cs="Times New Roman"/>
          <w:sz w:val="24"/>
          <w:szCs w:val="24"/>
          <w:lang w:val="ca-ES"/>
        </w:rPr>
        <w:t xml:space="preserve">,юристік </w:t>
      </w:r>
      <w:r w:rsidRPr="008955EA">
        <w:rPr>
          <w:rFonts w:ascii="Times New Roman" w:hAnsi="Times New Roman" w:cs="Times New Roman"/>
          <w:sz w:val="24"/>
          <w:szCs w:val="24"/>
          <w:lang w:val="kk-KZ"/>
        </w:rPr>
        <w:t>мед</w:t>
      </w:r>
      <w:r w:rsidRPr="008955EA">
        <w:rPr>
          <w:rFonts w:ascii="Times New Roman" w:hAnsi="Times New Roman" w:cs="Times New Roman"/>
          <w:sz w:val="24"/>
          <w:szCs w:val="24"/>
          <w:lang w:val="ca-ES"/>
        </w:rPr>
        <w:t>ициналы</w:t>
      </w:r>
      <w:r w:rsidRPr="008955EA">
        <w:rPr>
          <w:rFonts w:ascii="Times New Roman" w:hAnsi="Times New Roman" w:cs="Times New Roman"/>
          <w:sz w:val="24"/>
          <w:szCs w:val="24"/>
          <w:lang w:val="kk-KZ"/>
        </w:rPr>
        <w:t>қ</w:t>
      </w:r>
      <w:r w:rsidRPr="008955EA">
        <w:rPr>
          <w:rFonts w:ascii="Times New Roman" w:hAnsi="Times New Roman" w:cs="Times New Roman"/>
          <w:sz w:val="24"/>
          <w:szCs w:val="24"/>
          <w:lang w:val="ca-ES"/>
        </w:rPr>
        <w:t>, ветеринарлы</w:t>
      </w:r>
      <w:r w:rsidRPr="008955EA">
        <w:rPr>
          <w:rFonts w:ascii="Times New Roman" w:hAnsi="Times New Roman" w:cs="Times New Roman"/>
          <w:sz w:val="24"/>
          <w:szCs w:val="24"/>
          <w:lang w:val="kk-KZ"/>
        </w:rPr>
        <w:t>қ</w:t>
      </w:r>
      <w:r w:rsidRPr="008955EA">
        <w:rPr>
          <w:rFonts w:ascii="Times New Roman" w:hAnsi="Times New Roman" w:cs="Times New Roman"/>
          <w:sz w:val="24"/>
          <w:szCs w:val="24"/>
          <w:lang w:val="ca-ES"/>
        </w:rPr>
        <w:t>,журналистік</w:t>
      </w:r>
      <w:r w:rsidRPr="008955EA">
        <w:rPr>
          <w:rFonts w:ascii="Times New Roman" w:hAnsi="Times New Roman" w:cs="Times New Roman"/>
          <w:sz w:val="24"/>
          <w:szCs w:val="24"/>
          <w:lang w:val="kk-KZ"/>
        </w:rPr>
        <w:t>, психологиялық, әлеуметтік</w:t>
      </w:r>
      <w:r w:rsidRPr="008955EA">
        <w:rPr>
          <w:rFonts w:ascii="Times New Roman" w:hAnsi="Times New Roman" w:cs="Times New Roman"/>
          <w:sz w:val="24"/>
          <w:szCs w:val="24"/>
          <w:lang w:val="ca-ES"/>
        </w:rPr>
        <w:t xml:space="preserve"> деонтология </w:t>
      </w:r>
      <w:r w:rsidRPr="008955EA">
        <w:rPr>
          <w:rFonts w:ascii="Times New Roman" w:hAnsi="Times New Roman" w:cs="Times New Roman"/>
          <w:sz w:val="24"/>
          <w:szCs w:val="24"/>
          <w:lang w:val="kk-KZ"/>
        </w:rPr>
        <w:t>тақырыбы бойынша бірталай диссертациялық зерттеу жұмыстары қорғалды, жоғары оқу орындарына ендіру концепциясы (үш тілде) да бар. Алыс-жақын шетелдегі бұл идеяны қолдануға кіріскенін көріп қызығамыз. Біздің елде, Қазақстанда әзірше бұл еңбектер ғылыми жаңалық шеңберінен шыға қойған жоқ. Бүгін міне рухани жаңғыру идеясын, интеллектуалды үлт идеясын, Мәңгілік Ел идеясын іске асыру үшін осылардың нәтижелерін кәсіби білім беретін оқу орындарының оқу-тәрбие үдерісіне ендірудің кезі келген сияқты. Еліміздің ендігі 25 жылда әлеуметтік-экономикалық өсуі, 2050 стратегиянын  кәсіби білім беру сапасына тәуелді екені айдан анық.</w:t>
      </w:r>
    </w:p>
    <w:p w:rsidR="00CB4F29" w:rsidRPr="008955EA" w:rsidRDefault="00CB4F29" w:rsidP="005726BC">
      <w:pPr>
        <w:spacing w:after="0" w:line="240" w:lineRule="auto"/>
        <w:ind w:firstLine="142"/>
        <w:jc w:val="both"/>
        <w:rPr>
          <w:rFonts w:ascii="Times New Roman" w:hAnsi="Times New Roman" w:cs="Times New Roman"/>
          <w:sz w:val="24"/>
          <w:szCs w:val="24"/>
          <w:lang w:val="kk-KZ"/>
        </w:rPr>
      </w:pPr>
      <w:r w:rsidRPr="008955EA">
        <w:rPr>
          <w:rFonts w:ascii="Times New Roman" w:hAnsi="Times New Roman" w:cs="Times New Roman"/>
          <w:sz w:val="24"/>
          <w:szCs w:val="24"/>
          <w:shd w:val="clear" w:color="auto" w:fill="FFFFFF"/>
          <w:lang w:val="kk-KZ"/>
        </w:rPr>
        <w:t xml:space="preserve">  «Жаңа жағдайда жаңғыруға деген ішкі ұмтылыс – біздің дамуымыздың ең басты қағидасы. Өмір сүру үшін өзгере білу керек».  «Қоғамдық сана жаңғырудың негізгі қағи</w:t>
      </w:r>
      <w:r w:rsidRPr="008955EA">
        <w:rPr>
          <w:rFonts w:ascii="Times New Roman" w:hAnsi="Times New Roman" w:cs="Times New Roman"/>
          <w:sz w:val="24"/>
          <w:szCs w:val="24"/>
          <w:shd w:val="clear" w:color="auto" w:fill="FFFFFF"/>
          <w:lang w:val="kk-KZ"/>
        </w:rPr>
        <w:softHyphen/>
        <w:t>да</w:t>
      </w:r>
      <w:r w:rsidRPr="008955EA">
        <w:rPr>
          <w:rFonts w:ascii="Times New Roman" w:hAnsi="Times New Roman" w:cs="Times New Roman"/>
          <w:sz w:val="24"/>
          <w:szCs w:val="24"/>
          <w:shd w:val="clear" w:color="auto" w:fill="FFFFFF"/>
          <w:lang w:val="kk-KZ"/>
        </w:rPr>
        <w:softHyphen/>
        <w:t>ларын қалыптастыруды ғана емес, сонымен бірге, біздің заман сынағына лайықты төтеп беруімізге қажетті нақты жобаларды жүзеге асыруымызды да талап етеді»</w:t>
      </w:r>
      <w:r w:rsidRPr="008955EA">
        <w:rPr>
          <w:rFonts w:ascii="Times New Roman" w:hAnsi="Times New Roman" w:cs="Times New Roman"/>
          <w:sz w:val="24"/>
          <w:szCs w:val="24"/>
          <w:lang w:val="kk-KZ" w:eastAsia="ko-KR"/>
        </w:rPr>
        <w:t xml:space="preserve"> [1]</w:t>
      </w:r>
      <w:r w:rsidRPr="008955EA">
        <w:rPr>
          <w:rFonts w:ascii="Times New Roman" w:hAnsi="Times New Roman" w:cs="Times New Roman"/>
          <w:sz w:val="24"/>
          <w:szCs w:val="24"/>
          <w:shd w:val="clear" w:color="auto" w:fill="FFFFFF"/>
          <w:lang w:val="kk-KZ"/>
        </w:rPr>
        <w:t xml:space="preserve">. Сол </w:t>
      </w:r>
      <w:r w:rsidRPr="008955EA">
        <w:rPr>
          <w:rFonts w:ascii="Times New Roman" w:hAnsi="Times New Roman" w:cs="Times New Roman"/>
          <w:sz w:val="24"/>
          <w:szCs w:val="24"/>
          <w:shd w:val="clear" w:color="auto" w:fill="FFFFFF"/>
          <w:lang w:val="kk-KZ"/>
        </w:rPr>
        <w:lastRenderedPageBreak/>
        <w:t>жобаның бірі және бірегейі</w:t>
      </w:r>
      <w:r w:rsidRPr="008955EA">
        <w:rPr>
          <w:rFonts w:ascii="Times New Roman" w:hAnsi="Times New Roman" w:cs="Times New Roman"/>
          <w:bCs/>
          <w:sz w:val="24"/>
          <w:szCs w:val="24"/>
          <w:lang w:val="kk-KZ"/>
        </w:rPr>
        <w:t>«Қазақстан Республикасында әлеуметтік саладағы болашақ мамандардың деонтологиялықдаярлығын қалыптастыру» жобасы</w:t>
      </w:r>
      <w:r w:rsidRPr="008955EA">
        <w:rPr>
          <w:rFonts w:ascii="Times New Roman" w:hAnsi="Times New Roman" w:cs="Times New Roman"/>
          <w:sz w:val="24"/>
          <w:szCs w:val="24"/>
          <w:lang w:val="kk-KZ"/>
        </w:rPr>
        <w:t>(үш тілде дайын)</w:t>
      </w:r>
      <w:r w:rsidRPr="008955EA">
        <w:rPr>
          <w:rFonts w:ascii="Times New Roman" w:hAnsi="Times New Roman" w:cs="Times New Roman"/>
          <w:b/>
          <w:bCs/>
          <w:i/>
          <w:sz w:val="24"/>
          <w:szCs w:val="24"/>
          <w:lang w:val="kk-KZ"/>
        </w:rPr>
        <w:t>.</w:t>
      </w:r>
      <w:r w:rsidRPr="008955EA">
        <w:rPr>
          <w:rFonts w:ascii="Times New Roman" w:hAnsi="Times New Roman" w:cs="Times New Roman"/>
          <w:sz w:val="24"/>
          <w:szCs w:val="24"/>
          <w:lang w:val="kk-KZ"/>
        </w:rPr>
        <w:t xml:space="preserve"> Ұлттық тәрбие негізінде болашақ мамандардың деонтологиялық даярлығын қалыптастыру - көпдеңгейлі білім беру жүйесінде олардың саналық сипатын ұлттық негізде жаңғырту, интеллектуалды әлеуетін дамыту, мәңгілік ел азаматын өсірудің басты құралы.</w:t>
      </w:r>
    </w:p>
    <w:p w:rsidR="00CB4F29" w:rsidRPr="008955EA" w:rsidRDefault="00CB4F29" w:rsidP="005726BC">
      <w:pPr>
        <w:spacing w:after="0" w:line="240" w:lineRule="auto"/>
        <w:ind w:firstLine="426"/>
        <w:contextualSpacing/>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Осыған орай төмендегідей ұсыныстар жинағы ой  түртеді:</w:t>
      </w:r>
    </w:p>
    <w:p w:rsidR="00CB4F29" w:rsidRPr="008955EA" w:rsidRDefault="00CB4F29" w:rsidP="005726BC">
      <w:pPr>
        <w:pStyle w:val="a5"/>
        <w:widowControl w:val="0"/>
        <w:numPr>
          <w:ilvl w:val="0"/>
          <w:numId w:val="33"/>
        </w:numPr>
        <w:ind w:left="0"/>
        <w:jc w:val="both"/>
        <w:rPr>
          <w:sz w:val="24"/>
          <w:szCs w:val="24"/>
          <w:lang w:val="kk-KZ"/>
        </w:rPr>
      </w:pPr>
      <w:r w:rsidRPr="008955EA">
        <w:rPr>
          <w:sz w:val="24"/>
          <w:szCs w:val="24"/>
          <w:lang w:val="kk-KZ"/>
        </w:rPr>
        <w:t>білім беру мекемелерінің барлық оқу-тәрбие үдерісін болашақ ұстаздың деонтологиялық даярлығын қалыптастыруға бағыттау;</w:t>
      </w:r>
    </w:p>
    <w:p w:rsidR="00CB4F29" w:rsidRPr="008955EA" w:rsidRDefault="00CB4F29" w:rsidP="005726BC">
      <w:pPr>
        <w:pStyle w:val="a5"/>
        <w:numPr>
          <w:ilvl w:val="0"/>
          <w:numId w:val="33"/>
        </w:numPr>
        <w:tabs>
          <w:tab w:val="left" w:pos="284"/>
        </w:tabs>
        <w:ind w:left="0"/>
        <w:jc w:val="both"/>
        <w:rPr>
          <w:sz w:val="24"/>
          <w:szCs w:val="24"/>
          <w:lang w:val="kk-KZ"/>
        </w:rPr>
      </w:pPr>
      <w:r w:rsidRPr="008955EA">
        <w:rPr>
          <w:sz w:val="24"/>
          <w:szCs w:val="24"/>
          <w:lang w:val="kk-KZ"/>
        </w:rPr>
        <w:t>деонтологиялық тәрбие мәселелерін зерттеп-зерделеп, іске асырудың амалдарын қамтитын ғылыми-практикалық орталықтар, кафедралар ашып, олардың ғылыми-теориялық, тәжірибелік нәтижелерін еліміздің басқа аймақтағы маман даярлау мекемелеріне жеткізіп, ортақ ақыл алмасу кеңістігін құру.</w:t>
      </w:r>
    </w:p>
    <w:p w:rsidR="00CB4F29" w:rsidRPr="008955EA" w:rsidRDefault="00CB4F29" w:rsidP="005726BC">
      <w:pPr>
        <w:spacing w:after="0" w:line="240" w:lineRule="auto"/>
        <w:ind w:firstLine="426"/>
        <w:contextualSpacing/>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Болашақ мамандарға деонтологиялық тәрбие беру – ұлттың  интеллектуалды әлеуетін дамытудың, рухани байлығын жаңғырта  арттырудың,  Мәңгілік ел болудың басты шарты, іргелі негізі. Осыдан, көп деңгейлі білім беру жүйесінде болашақ маман тұлғасының рухани- интеллектуалды әлеуетін дамытудың негізінде  олардың деонтологиялық даярлығың қалыптастырудың орны ерекше. </w:t>
      </w:r>
    </w:p>
    <w:p w:rsidR="00CB4F29" w:rsidRPr="008955EA" w:rsidRDefault="00CB4F29" w:rsidP="005726BC">
      <w:pPr>
        <w:spacing w:after="0" w:line="240" w:lineRule="auto"/>
        <w:ind w:firstLine="426"/>
        <w:contextualSpacing/>
        <w:jc w:val="both"/>
        <w:rPr>
          <w:rFonts w:ascii="Times New Roman" w:hAnsi="Times New Roman" w:cs="Times New Roman"/>
          <w:sz w:val="24"/>
          <w:szCs w:val="24"/>
          <w:shd w:val="clear" w:color="auto" w:fill="FFFFFF"/>
          <w:lang w:val="kk-KZ"/>
        </w:rPr>
      </w:pPr>
      <w:r w:rsidRPr="008955EA">
        <w:rPr>
          <w:rFonts w:ascii="Times New Roman" w:hAnsi="Times New Roman" w:cs="Times New Roman"/>
          <w:sz w:val="24"/>
          <w:szCs w:val="24"/>
          <w:shd w:val="clear" w:color="auto" w:fill="FFFFFF"/>
          <w:lang w:val="kk-KZ"/>
        </w:rPr>
        <w:t xml:space="preserve">  Болашақ ұстаздың </w:t>
      </w:r>
      <w:r w:rsidRPr="008955EA">
        <w:rPr>
          <w:rFonts w:ascii="Times New Roman" w:hAnsi="Times New Roman" w:cs="Times New Roman"/>
          <w:sz w:val="24"/>
          <w:szCs w:val="24"/>
          <w:lang w:val="kk-KZ"/>
        </w:rPr>
        <w:t xml:space="preserve">деонтологиялық санасын тәрбиелеу – </w:t>
      </w:r>
      <w:r w:rsidRPr="008955EA">
        <w:rPr>
          <w:rFonts w:ascii="Times New Roman" w:hAnsi="Times New Roman" w:cs="Times New Roman"/>
          <w:b/>
          <w:i/>
          <w:sz w:val="24"/>
          <w:szCs w:val="24"/>
          <w:shd w:val="clear" w:color="auto" w:fill="FFFFFF"/>
          <w:lang w:val="kk-KZ"/>
        </w:rPr>
        <w:t>білім саласындағы жаһандық бәсекеге не</w:t>
      </w:r>
      <w:r w:rsidRPr="008955EA">
        <w:rPr>
          <w:rFonts w:ascii="Times New Roman" w:hAnsi="Times New Roman" w:cs="Times New Roman"/>
          <w:b/>
          <w:i/>
          <w:sz w:val="24"/>
          <w:szCs w:val="24"/>
          <w:shd w:val="clear" w:color="auto" w:fill="FFFFFF"/>
          <w:lang w:val="kk-KZ"/>
        </w:rPr>
        <w:softHyphen/>
        <w:t>ғұрлым бейімделген мамандарды даярлау</w:t>
      </w:r>
      <w:r w:rsidRPr="008955EA">
        <w:rPr>
          <w:rFonts w:ascii="Times New Roman" w:hAnsi="Times New Roman" w:cs="Times New Roman"/>
          <w:sz w:val="24"/>
          <w:szCs w:val="24"/>
          <w:shd w:val="clear" w:color="auto" w:fill="FFFFFF"/>
          <w:lang w:val="kk-KZ"/>
        </w:rPr>
        <w:t xml:space="preserve"> міндетін іске асыратын жобаның бірі болары күмән тудырмас.</w:t>
      </w:r>
    </w:p>
    <w:p w:rsidR="00CB4F29" w:rsidRPr="008955EA" w:rsidRDefault="00CB4F29" w:rsidP="005726BC">
      <w:pPr>
        <w:pStyle w:val="a5"/>
        <w:ind w:left="0"/>
        <w:jc w:val="both"/>
        <w:rPr>
          <w:b/>
          <w:sz w:val="24"/>
          <w:szCs w:val="24"/>
          <w:lang w:val="kk-KZ"/>
        </w:rPr>
      </w:pPr>
    </w:p>
    <w:p w:rsidR="00CB4F29" w:rsidRPr="008955EA" w:rsidRDefault="00CB4F29" w:rsidP="005726BC">
      <w:pPr>
        <w:pStyle w:val="a5"/>
        <w:ind w:left="0"/>
        <w:jc w:val="both"/>
        <w:rPr>
          <w:sz w:val="24"/>
          <w:szCs w:val="24"/>
          <w:lang w:val="kk-KZ"/>
        </w:rPr>
      </w:pPr>
      <w:r w:rsidRPr="008955EA">
        <w:rPr>
          <w:b/>
          <w:sz w:val="24"/>
          <w:szCs w:val="24"/>
          <w:lang w:val="kk-KZ"/>
        </w:rPr>
        <w:t>ӘДЕБИЕТТЕР ТІЗІМІ</w:t>
      </w:r>
    </w:p>
    <w:p w:rsidR="00CB4F29" w:rsidRPr="008955EA" w:rsidRDefault="00CB4F29" w:rsidP="005726BC">
      <w:pPr>
        <w:pStyle w:val="a5"/>
        <w:numPr>
          <w:ilvl w:val="0"/>
          <w:numId w:val="34"/>
        </w:numPr>
        <w:ind w:left="0"/>
        <w:jc w:val="both"/>
        <w:rPr>
          <w:sz w:val="24"/>
          <w:szCs w:val="24"/>
          <w:lang w:val="kk-KZ"/>
        </w:rPr>
      </w:pPr>
      <w:r w:rsidRPr="008955EA">
        <w:rPr>
          <w:sz w:val="24"/>
          <w:szCs w:val="24"/>
          <w:lang w:val="kk-KZ"/>
        </w:rPr>
        <w:t xml:space="preserve">НазарбаевН.Ә. </w:t>
      </w:r>
      <w:r w:rsidRPr="008955EA">
        <w:rPr>
          <w:sz w:val="24"/>
          <w:szCs w:val="24"/>
          <w:shd w:val="clear" w:color="auto" w:fill="FFFFFF"/>
          <w:lang w:val="kk-KZ"/>
        </w:rPr>
        <w:t xml:space="preserve">«Болашаққа бағдар: рухани жаңғыру» мақаласы </w:t>
      </w:r>
      <w:r w:rsidRPr="008955EA">
        <w:rPr>
          <w:sz w:val="24"/>
          <w:szCs w:val="24"/>
          <w:lang w:val="kk-KZ"/>
        </w:rPr>
        <w:t>:</w:t>
      </w:r>
      <w:hyperlink r:id="rId10" w:history="1">
        <w:r w:rsidRPr="008955EA">
          <w:rPr>
            <w:rStyle w:val="a9"/>
            <w:rFonts w:eastAsiaTheme="majorEastAsia"/>
            <w:sz w:val="24"/>
            <w:szCs w:val="24"/>
            <w:u w:val="none"/>
            <w:shd w:val="clear" w:color="auto" w:fill="FFFFFF"/>
            <w:lang w:val="kk-KZ"/>
          </w:rPr>
          <w:t>https://egemen.kz/article/nursultan-nazarbaev-bolashaqqa-baghdar-rukhani-zhanhghyru</w:t>
        </w:r>
      </w:hyperlink>
    </w:p>
    <w:p w:rsidR="00CB4F29" w:rsidRPr="008955EA" w:rsidRDefault="00CB4F29" w:rsidP="005726BC">
      <w:pPr>
        <w:pStyle w:val="a5"/>
        <w:numPr>
          <w:ilvl w:val="0"/>
          <w:numId w:val="34"/>
        </w:numPr>
        <w:ind w:left="0"/>
        <w:jc w:val="both"/>
        <w:rPr>
          <w:sz w:val="24"/>
          <w:szCs w:val="24"/>
          <w:lang w:val="kk-KZ"/>
        </w:rPr>
      </w:pPr>
      <w:r w:rsidRPr="008955EA">
        <w:rPr>
          <w:bCs/>
          <w:sz w:val="24"/>
          <w:szCs w:val="24"/>
          <w:lang w:val="kk-KZ"/>
        </w:rPr>
        <w:t>Қазақстан Республикасының Президенті Н.Ә.Назарбаев «Қазақстанның үшінші жаңғыруы: жаһандық бәсекеге қабілеттілік» атты Қазақстан халқына жолдауы 2017 жыл.</w:t>
      </w:r>
    </w:p>
    <w:p w:rsidR="00CB4F29" w:rsidRPr="008955EA" w:rsidRDefault="00CB4F29" w:rsidP="005726BC">
      <w:pPr>
        <w:pStyle w:val="a5"/>
        <w:numPr>
          <w:ilvl w:val="0"/>
          <w:numId w:val="34"/>
        </w:numPr>
        <w:ind w:left="0"/>
        <w:jc w:val="both"/>
        <w:rPr>
          <w:sz w:val="24"/>
          <w:szCs w:val="24"/>
          <w:lang w:val="kk-KZ"/>
        </w:rPr>
      </w:pPr>
      <w:r w:rsidRPr="008955EA">
        <w:rPr>
          <w:sz w:val="24"/>
          <w:szCs w:val="24"/>
          <w:lang w:val="kk-KZ"/>
        </w:rPr>
        <w:t>Ы.Алтынсарин. Мұсылманшылықтың тұтқасы. – Алматы: Қазақстан, 1991ж</w:t>
      </w:r>
    </w:p>
    <w:p w:rsidR="00CB4F29" w:rsidRPr="008955EA" w:rsidRDefault="00CB4F29" w:rsidP="005726BC">
      <w:pPr>
        <w:pStyle w:val="a5"/>
        <w:widowControl w:val="0"/>
        <w:numPr>
          <w:ilvl w:val="0"/>
          <w:numId w:val="34"/>
        </w:numPr>
        <w:ind w:left="0"/>
        <w:jc w:val="both"/>
        <w:rPr>
          <w:sz w:val="24"/>
          <w:szCs w:val="24"/>
          <w:lang w:val="kk-KZ"/>
        </w:rPr>
      </w:pPr>
      <w:r w:rsidRPr="008955EA">
        <w:rPr>
          <w:sz w:val="24"/>
          <w:szCs w:val="24"/>
          <w:lang w:val="kk-KZ"/>
        </w:rPr>
        <w:t>Қазақстан РеспубликасыныңҚазақстан Республикасы  “Білім  туралы”  Заңы   2007 ж.</w:t>
      </w:r>
    </w:p>
    <w:p w:rsidR="00CB4F29" w:rsidRPr="008955EA" w:rsidRDefault="00CB4F29" w:rsidP="005726BC">
      <w:pPr>
        <w:pStyle w:val="a5"/>
        <w:widowControl w:val="0"/>
        <w:numPr>
          <w:ilvl w:val="0"/>
          <w:numId w:val="34"/>
        </w:numPr>
        <w:pBdr>
          <w:bottom w:val="single" w:sz="6" w:space="2" w:color="AAAAAA"/>
        </w:pBdr>
        <w:shd w:val="clear" w:color="auto" w:fill="FFFFFF"/>
        <w:ind w:left="0"/>
        <w:jc w:val="both"/>
        <w:outlineLvl w:val="1"/>
        <w:rPr>
          <w:sz w:val="24"/>
          <w:szCs w:val="24"/>
          <w:lang w:val="kk-KZ"/>
        </w:rPr>
      </w:pPr>
      <w:r w:rsidRPr="008955EA">
        <w:rPr>
          <w:sz w:val="24"/>
          <w:szCs w:val="24"/>
          <w:lang w:val="kk-KZ"/>
        </w:rPr>
        <w:t>Құдайбердиев Ш. Шығармалары, Алматы, Жазушы, 1988,  206 б</w:t>
      </w:r>
    </w:p>
    <w:p w:rsidR="00CB4F29" w:rsidRPr="008955EA" w:rsidRDefault="00CB4F29" w:rsidP="005726BC">
      <w:pPr>
        <w:pStyle w:val="a5"/>
        <w:widowControl w:val="0"/>
        <w:numPr>
          <w:ilvl w:val="0"/>
          <w:numId w:val="34"/>
        </w:numPr>
        <w:ind w:left="0" w:firstLine="142"/>
        <w:jc w:val="both"/>
        <w:rPr>
          <w:sz w:val="24"/>
          <w:szCs w:val="24"/>
          <w:lang w:val="kk-KZ"/>
        </w:rPr>
      </w:pPr>
      <w:r w:rsidRPr="008955EA">
        <w:rPr>
          <w:sz w:val="24"/>
          <w:szCs w:val="24"/>
          <w:lang w:val="kk-KZ"/>
        </w:rPr>
        <w:t xml:space="preserve"> «Педагогикалық деонтология  негіздері: оқу құралы. / Кертаева Ғ.М. – Алматы, 2014. – 204 бет</w:t>
      </w:r>
    </w:p>
    <w:p w:rsidR="00CB4F29" w:rsidRPr="008955EA" w:rsidRDefault="00CB4F29" w:rsidP="005726BC">
      <w:pPr>
        <w:spacing w:after="0" w:line="240" w:lineRule="auto"/>
        <w:ind w:firstLine="510"/>
        <w:jc w:val="center"/>
        <w:rPr>
          <w:rFonts w:ascii="Times New Roman" w:hAnsi="Times New Roman" w:cs="Times New Roman"/>
          <w:b/>
          <w:sz w:val="24"/>
          <w:szCs w:val="24"/>
          <w:lang w:val="kk-KZ"/>
        </w:rPr>
      </w:pPr>
    </w:p>
    <w:p w:rsidR="00CB4F29" w:rsidRPr="008955EA" w:rsidRDefault="00CB4F29" w:rsidP="005726BC">
      <w:pPr>
        <w:spacing w:after="0" w:line="240" w:lineRule="auto"/>
        <w:ind w:firstLine="510"/>
        <w:jc w:val="center"/>
        <w:rPr>
          <w:rFonts w:ascii="Times New Roman" w:hAnsi="Times New Roman" w:cs="Times New Roman"/>
          <w:b/>
          <w:sz w:val="24"/>
          <w:szCs w:val="24"/>
          <w:lang w:val="kk-KZ"/>
        </w:rPr>
      </w:pPr>
    </w:p>
    <w:p w:rsidR="00CB4F29" w:rsidRPr="008955EA" w:rsidRDefault="00CB4F29" w:rsidP="005726BC">
      <w:pPr>
        <w:spacing w:after="0" w:line="240" w:lineRule="auto"/>
        <w:ind w:firstLine="510"/>
        <w:jc w:val="center"/>
        <w:rPr>
          <w:rFonts w:ascii="Times New Roman" w:hAnsi="Times New Roman" w:cs="Times New Roman"/>
          <w:b/>
          <w:sz w:val="24"/>
          <w:szCs w:val="24"/>
          <w:lang w:val="kk-KZ"/>
        </w:rPr>
      </w:pPr>
    </w:p>
    <w:p w:rsidR="00CB4F29" w:rsidRPr="008955EA" w:rsidRDefault="00CB4F29" w:rsidP="005726BC">
      <w:pPr>
        <w:pStyle w:val="210"/>
        <w:spacing w:before="0" w:after="0"/>
        <w:jc w:val="center"/>
        <w:rPr>
          <w:sz w:val="24"/>
          <w:szCs w:val="24"/>
          <w:lang w:val="kk-KZ"/>
        </w:rPr>
      </w:pPr>
      <w:r w:rsidRPr="008955EA">
        <w:rPr>
          <w:sz w:val="24"/>
          <w:szCs w:val="24"/>
          <w:lang w:val="kk-KZ"/>
        </w:rPr>
        <w:t>ЖАСТАРДЫ ПАТРИОТИЗМГЕ ТӘРБИЕЛЕУДІҢ НЕГІЗІ –</w:t>
      </w:r>
    </w:p>
    <w:p w:rsidR="00CB4F29" w:rsidRPr="008955EA" w:rsidRDefault="00CB4F29" w:rsidP="005726BC">
      <w:pPr>
        <w:pStyle w:val="210"/>
        <w:spacing w:before="0" w:after="0"/>
        <w:jc w:val="center"/>
        <w:rPr>
          <w:sz w:val="24"/>
          <w:szCs w:val="24"/>
          <w:lang w:val="kk-KZ"/>
        </w:rPr>
      </w:pPr>
      <w:r w:rsidRPr="008955EA">
        <w:rPr>
          <w:sz w:val="24"/>
          <w:szCs w:val="24"/>
          <w:lang w:val="kk-KZ"/>
        </w:rPr>
        <w:t xml:space="preserve"> ТҰЛҒАНЫҢ ПАТРИОТТЫҚ САНА – СЕЗІМІН ҚАЛЫПТАСТЫРУ</w:t>
      </w:r>
    </w:p>
    <w:p w:rsidR="00CB4F29" w:rsidRPr="008955EA" w:rsidRDefault="00CB4F29" w:rsidP="005726BC">
      <w:pPr>
        <w:pStyle w:val="aa"/>
        <w:spacing w:after="0" w:line="240" w:lineRule="auto"/>
        <w:ind w:firstLine="708"/>
        <w:jc w:val="both"/>
        <w:rPr>
          <w:rFonts w:ascii="Times New Roman" w:hAnsi="Times New Roman" w:cs="Times New Roman"/>
          <w:sz w:val="24"/>
          <w:szCs w:val="24"/>
          <w:lang w:val="kk-KZ"/>
        </w:rPr>
      </w:pPr>
    </w:p>
    <w:p w:rsidR="00CB4F29" w:rsidRPr="008955EA" w:rsidRDefault="00CB4F29" w:rsidP="005726BC">
      <w:pPr>
        <w:pStyle w:val="aa"/>
        <w:spacing w:after="0" w:line="240" w:lineRule="auto"/>
        <w:ind w:firstLine="708"/>
        <w:jc w:val="center"/>
        <w:rPr>
          <w:rFonts w:ascii="Times New Roman" w:hAnsi="Times New Roman" w:cs="Times New Roman"/>
          <w:b/>
          <w:sz w:val="24"/>
          <w:szCs w:val="24"/>
          <w:lang w:val="kk-KZ"/>
        </w:rPr>
      </w:pPr>
      <w:r w:rsidRPr="008955EA">
        <w:rPr>
          <w:rFonts w:ascii="Times New Roman" w:hAnsi="Times New Roman" w:cs="Times New Roman"/>
          <w:b/>
          <w:sz w:val="24"/>
          <w:szCs w:val="24"/>
          <w:lang w:val="kk-KZ"/>
        </w:rPr>
        <w:t xml:space="preserve">Жылқышыбаева Қарлығаш </w:t>
      </w:r>
    </w:p>
    <w:p w:rsidR="00CB4F29" w:rsidRPr="008955EA" w:rsidRDefault="00CB4F29" w:rsidP="005726BC">
      <w:pPr>
        <w:pStyle w:val="aa"/>
        <w:spacing w:after="0" w:line="240" w:lineRule="auto"/>
        <w:ind w:firstLine="708"/>
        <w:jc w:val="center"/>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 тарих ғылымдарының  кандидаты, доцент</w:t>
      </w:r>
    </w:p>
    <w:p w:rsidR="00CB4F29" w:rsidRPr="008955EA" w:rsidRDefault="00CB4F29" w:rsidP="005726BC">
      <w:pPr>
        <w:pStyle w:val="aa"/>
        <w:spacing w:after="0" w:line="240" w:lineRule="auto"/>
        <w:ind w:firstLine="708"/>
        <w:jc w:val="center"/>
        <w:rPr>
          <w:rFonts w:ascii="Times New Roman" w:hAnsi="Times New Roman" w:cs="Times New Roman"/>
          <w:sz w:val="24"/>
          <w:szCs w:val="24"/>
          <w:lang w:val="kk-KZ"/>
        </w:rPr>
      </w:pPr>
      <w:r w:rsidRPr="008955EA">
        <w:rPr>
          <w:rFonts w:ascii="Times New Roman" w:hAnsi="Times New Roman" w:cs="Times New Roman"/>
          <w:sz w:val="24"/>
          <w:szCs w:val="24"/>
          <w:lang w:val="kk-KZ"/>
        </w:rPr>
        <w:t>Қазақ мемлекеттік қыздар педагогикалық университеті</w:t>
      </w:r>
    </w:p>
    <w:p w:rsidR="00CB4F29" w:rsidRPr="008955EA" w:rsidRDefault="00CB4F29" w:rsidP="005726BC">
      <w:pPr>
        <w:pStyle w:val="aa"/>
        <w:spacing w:after="0" w:line="240" w:lineRule="auto"/>
        <w:ind w:firstLine="708"/>
        <w:jc w:val="center"/>
        <w:rPr>
          <w:rFonts w:ascii="Times New Roman" w:hAnsi="Times New Roman" w:cs="Times New Roman"/>
          <w:sz w:val="24"/>
          <w:szCs w:val="24"/>
          <w:lang w:val="kk-KZ"/>
        </w:rPr>
      </w:pPr>
      <w:r w:rsidRPr="008955EA">
        <w:rPr>
          <w:rFonts w:ascii="Times New Roman" w:hAnsi="Times New Roman" w:cs="Times New Roman"/>
          <w:sz w:val="24"/>
          <w:szCs w:val="24"/>
          <w:lang w:val="kk-KZ"/>
        </w:rPr>
        <w:t>Қазақстан Республикасы, Алматы</w:t>
      </w:r>
    </w:p>
    <w:p w:rsidR="00CB4F29" w:rsidRPr="008955EA" w:rsidRDefault="00CB4F29" w:rsidP="005726BC">
      <w:pPr>
        <w:pStyle w:val="aa"/>
        <w:spacing w:after="0" w:line="240" w:lineRule="auto"/>
        <w:ind w:firstLine="708"/>
        <w:jc w:val="center"/>
        <w:rPr>
          <w:rFonts w:ascii="Times New Roman" w:hAnsi="Times New Roman" w:cs="Times New Roman"/>
          <w:b/>
          <w:sz w:val="24"/>
          <w:szCs w:val="24"/>
          <w:lang w:val="kk-KZ"/>
        </w:rPr>
      </w:pPr>
      <w:r w:rsidRPr="008955EA">
        <w:rPr>
          <w:rFonts w:ascii="Times New Roman" w:hAnsi="Times New Roman" w:cs="Times New Roman"/>
          <w:b/>
          <w:sz w:val="24"/>
          <w:szCs w:val="24"/>
          <w:lang w:val="kk-KZ"/>
        </w:rPr>
        <w:t>Резюме</w:t>
      </w:r>
    </w:p>
    <w:p w:rsidR="00CB4F29" w:rsidRPr="008955EA" w:rsidRDefault="00CB4F29" w:rsidP="005726BC">
      <w:pPr>
        <w:pStyle w:val="aa"/>
        <w:spacing w:after="0" w:line="240" w:lineRule="auto"/>
        <w:ind w:firstLine="708"/>
        <w:jc w:val="center"/>
        <w:rPr>
          <w:rFonts w:ascii="Times New Roman" w:hAnsi="Times New Roman" w:cs="Times New Roman"/>
          <w:sz w:val="24"/>
          <w:szCs w:val="24"/>
          <w:lang w:val="kk-KZ"/>
        </w:rPr>
      </w:pPr>
    </w:p>
    <w:p w:rsidR="00CB4F29" w:rsidRPr="008955EA" w:rsidRDefault="00CB4F29" w:rsidP="005726BC">
      <w:pPr>
        <w:pStyle w:val="aa"/>
        <w:spacing w:after="0" w:line="240" w:lineRule="auto"/>
        <w:ind w:firstLine="708"/>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В статье рассматривается вопросы патриотического воспитания молодежи.В настоящее время, во время глобализации, народы мира обращают особое внимание на сохранение их национальной идентичности, патриотических чувств, патриотического воспитания молодежи.Поэтому этот важный вопрос требует нового взгляда на вопросы образования в высших учебных заведениях, побуждает их изучать этнические особенности, историю и культуру казахского народа, а также героические подвиги героических сыновей и дочерей Казахстана.</w:t>
      </w:r>
    </w:p>
    <w:p w:rsidR="00CB4F29" w:rsidRPr="008955EA" w:rsidRDefault="00CB4F29" w:rsidP="005726BC">
      <w:pPr>
        <w:pStyle w:val="aa"/>
        <w:spacing w:after="0" w:line="240" w:lineRule="auto"/>
        <w:ind w:firstLine="708"/>
        <w:jc w:val="both"/>
        <w:rPr>
          <w:rFonts w:ascii="Times New Roman" w:hAnsi="Times New Roman" w:cs="Times New Roman"/>
          <w:sz w:val="24"/>
          <w:szCs w:val="24"/>
          <w:lang w:val="kk-KZ"/>
        </w:rPr>
      </w:pPr>
    </w:p>
    <w:p w:rsidR="00CB4F29" w:rsidRPr="008955EA" w:rsidRDefault="00CB4F29" w:rsidP="005726BC">
      <w:pPr>
        <w:pStyle w:val="aa"/>
        <w:spacing w:after="0" w:line="240" w:lineRule="auto"/>
        <w:ind w:firstLine="708"/>
        <w:jc w:val="center"/>
        <w:rPr>
          <w:rFonts w:ascii="Times New Roman" w:hAnsi="Times New Roman" w:cs="Times New Roman"/>
          <w:b/>
          <w:sz w:val="24"/>
          <w:szCs w:val="24"/>
          <w:lang w:val="kk-KZ"/>
        </w:rPr>
      </w:pPr>
      <w:r w:rsidRPr="008955EA">
        <w:rPr>
          <w:rFonts w:ascii="Times New Roman" w:hAnsi="Times New Roman" w:cs="Times New Roman"/>
          <w:b/>
          <w:sz w:val="24"/>
          <w:szCs w:val="24"/>
          <w:lang w:val="kk-KZ"/>
        </w:rPr>
        <w:t>Summary</w:t>
      </w:r>
    </w:p>
    <w:p w:rsidR="00CB4F29" w:rsidRPr="008955EA" w:rsidRDefault="00CB4F29" w:rsidP="005726BC">
      <w:pPr>
        <w:pStyle w:val="aa"/>
        <w:spacing w:after="0" w:line="240" w:lineRule="auto"/>
        <w:ind w:firstLine="708"/>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lastRenderedPageBreak/>
        <w:t>The article deals with the issues of patriotic education of youth. Currently, during globalization, the peoples of the world pay special attention to the preservation of their national identity, patriotic feelings, patriotic education of youth. Therefore, this important issue requires a new look at the issues of education in higher education institutions, the study of ethnic characteristics, the history and culture of the Kazakh people, as well as explore the heroic deeds of the heroic sons and daughters of Kazakhstan.</w:t>
      </w:r>
    </w:p>
    <w:p w:rsidR="00CB4F29" w:rsidRPr="008955EA" w:rsidRDefault="00CB4F29" w:rsidP="005726BC">
      <w:pPr>
        <w:pStyle w:val="aa"/>
        <w:spacing w:after="0" w:line="240" w:lineRule="auto"/>
        <w:ind w:firstLine="708"/>
        <w:jc w:val="right"/>
        <w:rPr>
          <w:rFonts w:ascii="Times New Roman" w:hAnsi="Times New Roman" w:cs="Times New Roman"/>
          <w:sz w:val="24"/>
          <w:szCs w:val="24"/>
          <w:lang w:val="kk-KZ"/>
        </w:rPr>
      </w:pPr>
    </w:p>
    <w:p w:rsidR="00CB4F29" w:rsidRPr="008955EA" w:rsidRDefault="00CB4F29" w:rsidP="005726BC">
      <w:pPr>
        <w:pStyle w:val="aa"/>
        <w:spacing w:after="0" w:line="240" w:lineRule="auto"/>
        <w:rPr>
          <w:rFonts w:ascii="Times New Roman" w:hAnsi="Times New Roman" w:cs="Times New Roman"/>
          <w:sz w:val="24"/>
          <w:szCs w:val="24"/>
          <w:lang w:val="kk-KZ"/>
        </w:rPr>
      </w:pPr>
    </w:p>
    <w:p w:rsidR="00CB4F29" w:rsidRPr="008955EA" w:rsidRDefault="00CB4F29" w:rsidP="005726BC">
      <w:pPr>
        <w:pStyle w:val="aa"/>
        <w:spacing w:after="0" w:line="240" w:lineRule="auto"/>
        <w:ind w:firstLine="708"/>
        <w:jc w:val="both"/>
        <w:rPr>
          <w:rFonts w:ascii="Times New Roman" w:hAnsi="Times New Roman" w:cs="Times New Roman"/>
          <w:bCs/>
          <w:sz w:val="24"/>
          <w:szCs w:val="24"/>
          <w:lang w:val="kk-KZ"/>
        </w:rPr>
      </w:pPr>
      <w:r w:rsidRPr="008955EA">
        <w:rPr>
          <w:rFonts w:ascii="Times New Roman" w:hAnsi="Times New Roman" w:cs="Times New Roman"/>
          <w:sz w:val="24"/>
          <w:szCs w:val="24"/>
          <w:lang w:val="kk-KZ"/>
        </w:rPr>
        <w:t xml:space="preserve">Қазір әлемдік жаһандану үрдісі қарқын алған сайын дүние жүзі халықтары өздерінің ұлттық төлтумалығын сақтап қалуға, отаншылдық сезімдерді, жастарды патриоттық рухта тәрбиелеуге айрықша көңіл бөлуде. </w:t>
      </w:r>
    </w:p>
    <w:p w:rsidR="00CB4F29" w:rsidRPr="008955EA" w:rsidRDefault="00CB4F29" w:rsidP="005726BC">
      <w:pPr>
        <w:pStyle w:val="aa"/>
        <w:spacing w:after="0" w:line="240" w:lineRule="auto"/>
        <w:ind w:firstLine="708"/>
        <w:jc w:val="both"/>
        <w:rPr>
          <w:rFonts w:ascii="Times New Roman" w:hAnsi="Times New Roman" w:cs="Times New Roman"/>
          <w:bCs/>
          <w:sz w:val="24"/>
          <w:szCs w:val="24"/>
          <w:lang w:val="kk-KZ"/>
        </w:rPr>
      </w:pPr>
      <w:r w:rsidRPr="008955EA">
        <w:rPr>
          <w:rFonts w:ascii="Times New Roman" w:hAnsi="Times New Roman" w:cs="Times New Roman"/>
          <w:bCs/>
          <w:sz w:val="24"/>
          <w:szCs w:val="24"/>
          <w:lang w:val="kk-KZ"/>
        </w:rPr>
        <w:t xml:space="preserve">Елбасы Н.Ә.Назарбаев өзінің халыққа Жолдауында: «Біз Қазақстанның барлық азаматтарының отаншылдық сезімі мен өз еліне деген сүйіспеншілігін дамытуға тиіспіз» ,- деп атап өткен болатын/1/. </w:t>
      </w:r>
    </w:p>
    <w:p w:rsidR="00CB4F29" w:rsidRPr="008955EA" w:rsidRDefault="00CB4F29" w:rsidP="005726BC">
      <w:pPr>
        <w:pStyle w:val="aa"/>
        <w:spacing w:after="0" w:line="240" w:lineRule="auto"/>
        <w:ind w:firstLine="708"/>
        <w:jc w:val="both"/>
        <w:rPr>
          <w:rFonts w:ascii="Times New Roman" w:hAnsi="Times New Roman" w:cs="Times New Roman"/>
          <w:bCs/>
          <w:sz w:val="24"/>
          <w:szCs w:val="24"/>
          <w:lang w:val="kk-KZ"/>
        </w:rPr>
      </w:pPr>
      <w:r w:rsidRPr="008955EA">
        <w:rPr>
          <w:rFonts w:ascii="Times New Roman" w:hAnsi="Times New Roman" w:cs="Times New Roman"/>
          <w:bCs/>
          <w:sz w:val="24"/>
          <w:szCs w:val="24"/>
          <w:lang w:val="kk-KZ"/>
        </w:rPr>
        <w:t xml:space="preserve">Қазақстан Республикасында білім беруді дамытудың Мемлекеттік бағдарламасының негізгі міндеттерінің бірі Қазақстандық патриотизмге, төзушілікке, биік мәдениетке, адам құқықтары мен бостандықтарын құрметтеуге тәрбиелеу болып табылады. </w:t>
      </w:r>
    </w:p>
    <w:p w:rsidR="00CB4F29" w:rsidRPr="008955EA" w:rsidRDefault="00CB4F29" w:rsidP="005726BC">
      <w:pPr>
        <w:spacing w:after="0" w:line="240" w:lineRule="auto"/>
        <w:ind w:firstLine="708"/>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Патриотизм - [грек, patris - отан, атамекен] - өзінің жеке және топтық мүдделерін жалпы елдің мүдделеріне бағындыратын, оған адал қызмет етіп, қорғауды мақсат тұтатын өз Отанына, атамекеніне деген терең сүйіспеншілік сезімі. Патриотизм мәселелері жаңа мемлекеттердің құрылуы, ұлттың қалыптасуы, ұлт-азаттық қозғалыстар мен соғыстар кезінде ерекше өзектілікке, саяси мәнге ие болады. Бүгінгі күні патриотизм мәселесі жаһандану, интернационализация, мемлекетаралық, аймақтық және жершарылық ықпалдастық жағдайында өрши түсуде. Шынайы патриотизмді интернационализм мен космополитизмге қарсы қоюға болмайды. Өз халқын басқа ұлттар мен этностарға қарсы қоюға бағытталған патриотизм шынайы емес, ол ұлтшылдыққа және шовинизмге ұласып кетуі оңай. Ал, ұлттық және ұлттық-мемлекеттік нигилизмге негізделген интернационализм мен космополитизм жалпыадамзаттық мүдделер мен құндылықтарға қайшы келеді. Н.Г.Чернышевский айтқандай: «Өз Отанына салқын адам бүкіл адамзатқа да опа бермейді»/2/.</w:t>
      </w:r>
    </w:p>
    <w:p w:rsidR="00CB4F29" w:rsidRPr="008955EA" w:rsidRDefault="00CB4F29" w:rsidP="005726BC">
      <w:pPr>
        <w:spacing w:after="0" w:line="240" w:lineRule="auto"/>
        <w:ind w:firstLine="708"/>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Патриотизм ұғымы кең: ұлттық патриотизм, мемлекеттік патриотизм, т.б… Патриоттық тәрбиені ойға алғанда бірінші санаға Отан түсінігі келеді. Отанға құрмет көрсету тұрғысындағы патриоттық сезім жалпы адам баласына тән туған түйсік-қасиет, оның еліне, туған жеріне, өз тілі мен мәдениетіне, ұлттық құндылықтарына жеке қатынасын, өзіндік бағасын, қуаттап-қолдауын пайымдайтын сезім көрсеткіші болып табылады. Патриоттық сезімнің нысаны мен қайнар көзіне Отан, туған жер, табиғат, оның байлықтары, тіл, дәстүр, тарихи ескерткіштер, туған өлкедегі ұлттық құндылықтар жатады.</w:t>
      </w:r>
    </w:p>
    <w:p w:rsidR="00CB4F29" w:rsidRPr="008955EA" w:rsidRDefault="00CB4F29" w:rsidP="005726BC">
      <w:pPr>
        <w:spacing w:after="0" w:line="240" w:lineRule="auto"/>
        <w:ind w:firstLine="708"/>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Ұлттық рух пен ұлттық патриотизм – бұл ұлттың ішіндегі жеке адамның асыл белгісі мен қасиеті, өз халқына деген шексіз сүйіспеншілігі, адам өз халқымен қан жағынан да және шыққан тегі, аумағы, тілі, тұрмыс-тіршілігі, мінез-құлқы, психологиялық және этностық ерекшеліктері, қалыптасқан тарихи дәстүрлері жағынан да, әбден айқын әрі дербес басқа қасиеттері және ерекшеліктерімен де байланысты. Ел болу үшін ұлттық рух, ұлттық қасиет және ұлтқа деген сенім болуы керек. М.Шоқай 1931 жылы “Яш Түркістан” журналына былай деп жазыпты: “Ұлттық мәдениеттен жұрдай рухта тәрбиеленген ұрпақтан халқымыздың қажеті мен мүддесін жоқтайтын пайдалы азамат шықпайды... . “Түрі ұлттық, мазмұны пролетарлық болсын” деген формула халықтық рухқа сай келмейді. Халықтың рухани дүниесі (мәдениеті) біртұтас құбылыс. Оны “мазмұнға” және “формаға” бөлуге болмайды. Кез келген рухани мәдениет өзінің формасымен де, мазмұнымен де айқындалады”/3/.</w:t>
      </w:r>
    </w:p>
    <w:p w:rsidR="00CB4F29" w:rsidRPr="008955EA" w:rsidRDefault="00CB4F29" w:rsidP="005726BC">
      <w:pPr>
        <w:pStyle w:val="TableContents"/>
        <w:ind w:firstLine="708"/>
        <w:jc w:val="both"/>
        <w:rPr>
          <w:color w:val="000000"/>
          <w:lang w:val="kk-KZ"/>
        </w:rPr>
      </w:pPr>
      <w:r w:rsidRPr="008955EA">
        <w:rPr>
          <w:color w:val="000000"/>
          <w:lang w:val="kk-KZ"/>
        </w:rPr>
        <w:t xml:space="preserve">Азаматтық-патриоттық, құқықтық және полимәдениеттік тәрбие гуманизмге, қазақ </w:t>
      </w:r>
      <w:r w:rsidRPr="008955EA">
        <w:rPr>
          <w:color w:val="000000"/>
          <w:lang w:val="kk-KZ"/>
        </w:rPr>
        <w:lastRenderedPageBreak/>
        <w:t>халқының тарихы мен салтын, тілін сүю және құрметтеуге, оның таңдаулы дәстүрлерін сақтауға және оны дамытуға, азаматтық ұстанымды және патриоттық сананы,  қалыптасқан ұлттық өзіндік сананы, ұлт аралық мәдени қарым-қатынасты  қалыптастыруы тиіс. Балалар мен жастардың азаматтық патриоттық білім беру ұйымдарында азаматтық-құқықтық, патриоттық тәрбие беруде мазмұны мен әдіс тәсілдер мен оқу тәрбие құрылымының өзара іс әрекеттестік негізінде деңгейін көтеру белгіленген.</w:t>
      </w:r>
    </w:p>
    <w:p w:rsidR="00CB4F29" w:rsidRPr="008955EA" w:rsidRDefault="00CB4F29" w:rsidP="005726BC">
      <w:pPr>
        <w:pStyle w:val="TableContents"/>
        <w:jc w:val="both"/>
        <w:rPr>
          <w:color w:val="000000"/>
          <w:lang w:val="kk-KZ"/>
        </w:rPr>
      </w:pPr>
      <w:r w:rsidRPr="008955EA">
        <w:rPr>
          <w:color w:val="000000"/>
          <w:lang w:val="kk-KZ"/>
        </w:rPr>
        <w:tab/>
        <w:t xml:space="preserve">Ондай әрекеттестікті біздің ұлы ойшылдарымыз ертеден -ақ ескеріп, өз ойларын қосқан. Осындай адамның еркін әрекеттесетін мінез-құлқын тәрбиелеуде Әл-Фараби:«Әдеттенудің арқасында бізді жақсы мінез - құлыққа жеткізетін әрекеттер жақсы әрекеттер болып табылады. </w:t>
      </w:r>
      <w:r w:rsidRPr="008955EA">
        <w:rPr>
          <w:lang w:val="kk-KZ"/>
        </w:rPr>
        <w:t>Ол а</w:t>
      </w:r>
      <w:r w:rsidRPr="008955EA">
        <w:rPr>
          <w:color w:val="000000"/>
          <w:lang w:val="kk-KZ"/>
        </w:rPr>
        <w:t>дамның жетілуі оның мінез-құлқының жетілуіне сайма-сай келеді</w:t>
      </w:r>
      <w:r w:rsidRPr="008955EA">
        <w:rPr>
          <w:lang w:val="kk-KZ"/>
        </w:rPr>
        <w:t>»/4/ деген ойы арқылы қазіргі кезде тұлғаның жеке қасиетін, мінез-құлқын қалыптастыруда жақсы әрекеттер қалыптастыру керектігі туралы ой айтады.</w:t>
      </w:r>
    </w:p>
    <w:p w:rsidR="00CB4F29" w:rsidRPr="008955EA" w:rsidRDefault="00CB4F29" w:rsidP="005726BC">
      <w:pPr>
        <w:autoSpaceDE w:val="0"/>
        <w:spacing w:after="0" w:line="240" w:lineRule="auto"/>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ab/>
        <w:t xml:space="preserve"> Бүгінгі күндегі еліміздің егемендікке жетуі халықтардың ұлттық дүние танымының өсуіне жағдай жасады. </w:t>
      </w:r>
    </w:p>
    <w:p w:rsidR="00CB4F29" w:rsidRPr="008955EA" w:rsidRDefault="00CB4F29" w:rsidP="005726BC">
      <w:pPr>
        <w:autoSpaceDE w:val="0"/>
        <w:spacing w:after="0" w:line="240" w:lineRule="auto"/>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ab/>
        <w:t xml:space="preserve">Қазіргі кезде жоғары оқу орындарында тәрбие беру мәселесіне жаңаша көқарас тұрғысынан қарауды және студенттердің патриоттық сана-сезімін, сапаларын, мінез-құлқын қалыптастыруды көздейтін тәрбиенің формалары мен әдістерін жетілдіруді талап етеді. Бұл бүгінде байсалдылық, табандылық, батылдылық, батырлық, қайсарлық туралы білім ғана емес, өнегелік, тәрбиелік көрсету қажет болып отырған уақытта аса маңызды. </w:t>
      </w:r>
    </w:p>
    <w:p w:rsidR="00CB4F29" w:rsidRPr="008955EA" w:rsidRDefault="00CB4F29" w:rsidP="005726BC">
      <w:pPr>
        <w:autoSpaceDE w:val="0"/>
        <w:spacing w:after="0" w:line="240" w:lineRule="auto"/>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ab/>
        <w:t>Бұл Қазақстанның жоғарғы оқу орындарында студенттерге қазақ халқының этностық ерекшеліктерін, тарихы мен мәдениетін, сондай-ақ халықтың батыр ұл-қыздарының ерлік істерін дәріптеу жастарға патриоттық тәрбие берудің және оны қазіргі жағдайда зерттеудің қажеттілігін арттыра түседі.</w:t>
      </w:r>
    </w:p>
    <w:p w:rsidR="00CB4F29" w:rsidRPr="008955EA" w:rsidRDefault="00CB4F29" w:rsidP="005726BC">
      <w:pPr>
        <w:pStyle w:val="aa"/>
        <w:spacing w:after="0" w:line="240" w:lineRule="auto"/>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ab/>
        <w:t>Жалпы Қазақстанда тұратын халықтардың  қазақ халқының ұлттық тарихына деген қызығушылығын дамыту, ұлттық сана-сезімді қалыптастыру оның патриоттық сезімін тәрбиелеуде негізгібағдар болады.</w:t>
      </w:r>
    </w:p>
    <w:p w:rsidR="00CB4F29" w:rsidRPr="008955EA" w:rsidRDefault="00CB4F29" w:rsidP="005726BC">
      <w:pPr>
        <w:pStyle w:val="aa"/>
        <w:spacing w:after="0" w:line="240" w:lineRule="auto"/>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ab/>
        <w:t xml:space="preserve">Ал Қазақстандық патриотизм Қазақстан азаматының өзін осы елдің төл баласы, нағыз азаматы ретінде сезінгенде, Қазақстанды өзінің туған елі, Отаны деп есептеген жағдайда ғана қалыптасады. </w:t>
      </w:r>
    </w:p>
    <w:p w:rsidR="00CB4F29" w:rsidRPr="008955EA" w:rsidRDefault="00CB4F29" w:rsidP="005726BC">
      <w:pPr>
        <w:pStyle w:val="aa"/>
        <w:spacing w:after="0" w:line="240" w:lineRule="auto"/>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Қазақстанның патриоты дегеніміз: </w:t>
      </w:r>
    </w:p>
    <w:p w:rsidR="00CB4F29" w:rsidRPr="008955EA" w:rsidRDefault="00CB4F29" w:rsidP="005726BC">
      <w:pPr>
        <w:pStyle w:val="aa"/>
        <w:spacing w:after="0" w:line="240" w:lineRule="auto"/>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1. Қазақстанда тұратын барлық ұлт өкілдері, Қазақстан Республикасының мемлекеттік рәміздеріне ерекше құрметпен қарап, шын ниетімен қадірлеуі. </w:t>
      </w:r>
    </w:p>
    <w:p w:rsidR="00CB4F29" w:rsidRPr="008955EA" w:rsidRDefault="00CB4F29" w:rsidP="005726BC">
      <w:pPr>
        <w:pStyle w:val="aa"/>
        <w:spacing w:after="0" w:line="240" w:lineRule="auto"/>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2. Қазақстанда тұратын барлық халықтардың ұлтына қарамай, Отанды қорғауға дайын болуы. </w:t>
      </w:r>
    </w:p>
    <w:p w:rsidR="00CB4F29" w:rsidRPr="008955EA" w:rsidRDefault="00CB4F29" w:rsidP="005726BC">
      <w:pPr>
        <w:pStyle w:val="aa"/>
        <w:spacing w:after="0" w:line="240" w:lineRule="auto"/>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3. Қазақстан Республикасының қарулы күштерінің әскер қатарында болатынына ұлттық патриоттық мақтаныш сезімінің болуы.</w:t>
      </w:r>
    </w:p>
    <w:p w:rsidR="00CB4F29" w:rsidRPr="008955EA" w:rsidRDefault="00CB4F29" w:rsidP="005726BC">
      <w:pPr>
        <w:pStyle w:val="aa"/>
        <w:spacing w:after="0" w:line="240" w:lineRule="auto"/>
        <w:jc w:val="both"/>
        <w:rPr>
          <w:rFonts w:ascii="Times New Roman" w:hAnsi="Times New Roman" w:cs="Times New Roman"/>
          <w:color w:val="000000"/>
          <w:sz w:val="24"/>
          <w:szCs w:val="24"/>
          <w:lang w:val="kk-KZ"/>
        </w:rPr>
      </w:pPr>
      <w:r w:rsidRPr="008955EA">
        <w:rPr>
          <w:rFonts w:ascii="Times New Roman" w:hAnsi="Times New Roman" w:cs="Times New Roman"/>
          <w:sz w:val="24"/>
          <w:szCs w:val="24"/>
          <w:lang w:val="kk-KZ"/>
        </w:rPr>
        <w:t>4.Қ</w:t>
      </w:r>
      <w:r w:rsidRPr="008955EA">
        <w:rPr>
          <w:rFonts w:ascii="Times New Roman" w:hAnsi="Times New Roman" w:cs="Times New Roman"/>
          <w:color w:val="000000"/>
          <w:sz w:val="24"/>
          <w:szCs w:val="24"/>
          <w:lang w:val="kk-KZ"/>
        </w:rPr>
        <w:t>азақ халқының тарихы мен салтын, тілін сүю және құрметтеуге, оның таңдаулы дәстүрлерін сақтауға және оны дамытуға ынталы болуы т.т.</w:t>
      </w:r>
    </w:p>
    <w:p w:rsidR="00CB4F29" w:rsidRPr="008955EA" w:rsidRDefault="00CB4F29" w:rsidP="005726BC">
      <w:pPr>
        <w:pStyle w:val="aa"/>
        <w:spacing w:after="0" w:line="240" w:lineRule="auto"/>
        <w:ind w:firstLine="540"/>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 Өз тарихын білу-ұлттық сана-сезімнің ажырамас бөлігі, ол этникалық тұтастықтың сақталуы мен оның келесі буындарда жалғасын табуда маңызды. Қазіргі ұрпақтың өз халқымен бірлігін сезінушілігі және өзін оның күллі тарихи жетістіктерінің тікелей мирасқоры мен нақты сақтаушысы, әрі жалғастырушысы ретінде сезінуінің мәні зор болмақ.</w:t>
      </w:r>
    </w:p>
    <w:p w:rsidR="00CB4F29" w:rsidRPr="008955EA" w:rsidRDefault="00CB4F29" w:rsidP="005726BC">
      <w:pPr>
        <w:pStyle w:val="aa"/>
        <w:spacing w:after="0" w:line="240" w:lineRule="auto"/>
        <w:ind w:firstLine="540"/>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 Отанға деген сүйіспеншілік, патриотизм қашанда ұлттық сипатқа ие, өйткені, патриоттық сезім мен көзқарастар қашанда белгілі бір ұлтқа, ұлысқа жатады. </w:t>
      </w:r>
    </w:p>
    <w:p w:rsidR="00CB4F29" w:rsidRPr="008955EA" w:rsidRDefault="00CB4F29" w:rsidP="005726BC">
      <w:pPr>
        <w:pStyle w:val="aa"/>
        <w:spacing w:after="0" w:line="240" w:lineRule="auto"/>
        <w:ind w:firstLine="540"/>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Қазақ халқы ежелден басқа халықтардай Отанын, ұлтын сүйген. Батырларымыз бастаған қазақ халқы Отанын, жерін, ұлтын жаудан қорғаған. </w:t>
      </w:r>
    </w:p>
    <w:p w:rsidR="00CB4F29" w:rsidRPr="008955EA" w:rsidRDefault="00CB4F29" w:rsidP="005726BC">
      <w:pPr>
        <w:spacing w:after="0" w:line="240" w:lineRule="auto"/>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ab/>
        <w:t xml:space="preserve">Оны Қазыбек би өз сөзінде былай келтіреді: «Бізқазақ деген мал баққан елміз, бірақ ешкімге соқтықпай, жай жатқан елміз. Елімізден құт береке қашпасын деп, жеріміздің шетін жау баспасын деп, найзаға үкі таққан елміз; ешбір дұшпан басынбаған елміз, басымыздан сөзді асырмаған елміз. Досымызды сақтай білген елміз, дәмі-тұзын ақтай білген елміз; асқақтаған хан болса, хан ордасын таптай білген елміз.Атадан ұл туса, құл </w:t>
      </w:r>
      <w:r w:rsidRPr="008955EA">
        <w:rPr>
          <w:rFonts w:ascii="Times New Roman" w:hAnsi="Times New Roman" w:cs="Times New Roman"/>
          <w:sz w:val="24"/>
          <w:szCs w:val="24"/>
          <w:lang w:val="kk-KZ"/>
        </w:rPr>
        <w:lastRenderedPageBreak/>
        <w:t>боламын деп тумайды, анадан қыз туса, күң боламын деп тумайды» /5/ дей отырып, Қазақ халқының өз елін, жерін қорғаудағы қажырлығын, жанын аямайтын патриоттығын, тәкаппарлығын көрсетеді.</w:t>
      </w:r>
    </w:p>
    <w:p w:rsidR="00CB4F29" w:rsidRPr="008955EA" w:rsidRDefault="00CB4F29" w:rsidP="005726BC">
      <w:pPr>
        <w:spacing w:after="0" w:line="240" w:lineRule="auto"/>
        <w:ind w:firstLine="708"/>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 Олай болса, біз жастарға осындай ұлағатты сөздерді санасына сіңіру арқылы, оның өз ата-тегін, ұлтын, халқын сыйлауға, Отанын сүюге, өз еліне деген мақтаныш сезімін оятуға бағыт береміз.</w:t>
      </w:r>
      <w:r w:rsidRPr="008955EA">
        <w:rPr>
          <w:rFonts w:ascii="Times New Roman" w:hAnsi="Times New Roman" w:cs="Times New Roman"/>
          <w:sz w:val="24"/>
          <w:szCs w:val="24"/>
          <w:lang w:val="kk-KZ"/>
        </w:rPr>
        <w:tab/>
      </w:r>
    </w:p>
    <w:p w:rsidR="00CB4F29" w:rsidRPr="008955EA" w:rsidRDefault="00CB4F29" w:rsidP="005726BC">
      <w:pPr>
        <w:spacing w:after="0" w:line="240" w:lineRule="auto"/>
        <w:ind w:firstLine="708"/>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Жастардың азаматтық тұлғасы мен отаншылдық асқақ сезімдері тек қана білім мен тәрбие барысында қалыптасады. Бұл ретте, Отан, ел-жұрт, төлтума мәдениет, салт-дәстүр, моральдық-этикалық нормалар туралы білім мен біліктің қайнар көзі қоғамдық ғылым пәндерінде екені, әсіресе, сол пәндердің қазақ тілді мәтіндерінде екені басы ашық ақиқат. Өкінішке орай, пәндерді саралау мен білім мазмұнын айқындауда осы мәселелерге ойдағыдай мән берілмей келеді. Рас, отаншылдық сияқты асыл қасиетті ұрпақ бойына қалыптастыру тек қана білім жүйесінің мойнындағы міндет емес. Отаншылдық кез келген ұлттық-мемлекеттік жаралымның өмір салтына, өмір сүру нормасына айналуға тиіс. Яғни, жас ұрпақты отаншыл етіп тәрбиелеу мемлекеттік маңызды да жауапты істердің бірі болып табылады. </w:t>
      </w:r>
    </w:p>
    <w:p w:rsidR="00CB4F29" w:rsidRPr="008955EA" w:rsidRDefault="00CB4F29" w:rsidP="005726BC">
      <w:pPr>
        <w:spacing w:after="0" w:line="240" w:lineRule="auto"/>
        <w:ind w:firstLine="708"/>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Білім мен тәрбие тетіктерін ұрымтал іске қосу арқылы ұрпақ бойына отаншыл болатындай асыл қасиеттерді дарыту, түптеп келгенде, Отан әлеуетін нығайтудың ең сенімді кепілі. Бұл мәселені Президент Н.Ә.Назарбаев бір сәт қаперден тыс қалдырмай, тіптен жеке басының қадір-қасиетімен отаншылдықтың, елжандылықтың тамаша үлгісін көрсетіп келе жатқанына куәміз. Тәуелсіздік жылдарында Елбасының қаламынан туған “Ғасырлар тоғысында”, “Тарих толқынында”, “Қазақстан-</w:t>
      </w:r>
      <w:smartTag w:uri="urn:schemas-microsoft-com:office:smarttags" w:element="metricconverter">
        <w:smartTagPr>
          <w:attr w:name="ProductID" w:val="2030”"/>
        </w:smartTagPr>
        <w:r w:rsidRPr="008955EA">
          <w:rPr>
            <w:rFonts w:ascii="Times New Roman" w:hAnsi="Times New Roman" w:cs="Times New Roman"/>
            <w:sz w:val="24"/>
            <w:szCs w:val="24"/>
            <w:lang w:val="kk-KZ"/>
          </w:rPr>
          <w:t>2030”</w:t>
        </w:r>
      </w:smartTag>
      <w:r w:rsidRPr="008955EA">
        <w:rPr>
          <w:rFonts w:ascii="Times New Roman" w:hAnsi="Times New Roman" w:cs="Times New Roman"/>
          <w:sz w:val="24"/>
          <w:szCs w:val="24"/>
          <w:lang w:val="kk-KZ"/>
        </w:rPr>
        <w:t>, “Сындарлы он жыл” сияқты терең мазмұнға толы еңбектерінде шын мәнінде Отанын шексіз сүйген, сол жолда қажыр-қайраты мен білім-білігін жан-тәнімен жұмсай білген жанның отаншылдық рухы айқын аңғарылады. Содан да болу керек, Н.Ә.Назарбаевтың Қазақстан Республикасы Президентінің лауазымына ресми кірісу рәсімінде сөйлеген сөзінде айтқан мына ойлары біздің әрқайсымыздың жан-жүрегімізді отаншыл болуға үндеген өсиеттей баурады: “Біз Отанымыздың қасиетті байтақ даласын қантөгісті шайқастарда қорғаған батыр бабаларымыздың рухына лайық болуымыз керек. Олар тәуелсіздікті аңсады, біртұтас, қуатты мемлекет құруды армандады. Осы ұлы мұратты жүзеге асырудың асқақ абыройы біздің ұрпақтың пешенесіне жазылды. Біздің тарихи міндетіміз елімізді әлемнің дамыған мемлекеттерінің қатарына қосу, сөйтіп келер ұрпаққа өркенді де өршіл Қазақстанды табыстау.</w:t>
      </w:r>
    </w:p>
    <w:p w:rsidR="00CB4F29" w:rsidRPr="008955EA" w:rsidRDefault="00CB4F29" w:rsidP="005726BC">
      <w:pPr>
        <w:spacing w:after="0" w:line="240" w:lineRule="auto"/>
        <w:ind w:firstLine="708"/>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Жас ұрпаққа білім мен тәрбие беретін оқу орындарына қойылатын талап – тәуелсіз еліміздің азаматын тәрбиелеу, жастардың ұлттық сана-сезімін ояту, ұлттық мәдениетке деген сүйіспеншілік көзқарастарын қалыптастыру. Ал ұлттық тәрбие берудің ең басты жолы – ұлттық қадір қасиетті дәріптеп, ана тілімізді сақтап, мәдениетімізді дамыту, Егемен еліміздің өзінің экономикалық және саяси дербестігін алғанына 27 жыл толады. Тәуелсіздік еліміздің алдына жаңа мақсаттар мен талаптар қойып отыр. Солардың бірі – азаматтардың бойына патриотизмді қалыптастыру.</w:t>
      </w:r>
    </w:p>
    <w:p w:rsidR="00CB4F29" w:rsidRPr="008955EA" w:rsidRDefault="00CB4F29" w:rsidP="005726BC">
      <w:pPr>
        <w:spacing w:after="0" w:line="240" w:lineRule="auto"/>
        <w:ind w:firstLine="708"/>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Халқымыздың патриоттық үлгісін Төле би, Қазыбек би, Әйтеке би, Ақтамберді, Бұқар жырау және ХХ ғасырдың басында қалыптасқан Ахмет Байтұрсынов, Әлихан Бөкейханов, Жүсіпбек Аймауытов, Сұлтанмахмұт Торайғыров, Мағжан Жұмабаев сынды қазақ қайраткерлері жасап берді деуге негіз бар.</w:t>
      </w:r>
    </w:p>
    <w:p w:rsidR="00CB4F29" w:rsidRPr="008955EA" w:rsidRDefault="00CB4F29" w:rsidP="005726BC">
      <w:pPr>
        <w:spacing w:after="0" w:line="240" w:lineRule="auto"/>
        <w:ind w:firstLine="708"/>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Әйтеке би: «Өмірім халықтікі, өлімім ғана өзімдікі» деп, халыққа қызмет етудің, патриотизмнің айнасы бола білді. Тәуке хан заманынан бері қазақ қоғамында патриотизм байлықтан да жоғары бағаланады.</w:t>
      </w:r>
    </w:p>
    <w:p w:rsidR="00CB4F29" w:rsidRPr="008955EA" w:rsidRDefault="00CB4F29" w:rsidP="005726BC">
      <w:pPr>
        <w:spacing w:after="0" w:line="240" w:lineRule="auto"/>
        <w:ind w:firstLine="708"/>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Қазақстан Республикасының Ата заңында Қазақстандық патриотизмді қалыптастыру және оны азаматтардың ой-санасына сіңіруді мемлекеттік дәрежедегі мәселе ретінде жариялаған. </w:t>
      </w:r>
    </w:p>
    <w:p w:rsidR="00CB4F29" w:rsidRPr="008955EA" w:rsidRDefault="00CB4F29" w:rsidP="005726BC">
      <w:pPr>
        <w:tabs>
          <w:tab w:val="left" w:pos="284"/>
        </w:tabs>
        <w:spacing w:after="0" w:line="240" w:lineRule="auto"/>
        <w:jc w:val="both"/>
        <w:rPr>
          <w:rFonts w:ascii="Times New Roman" w:hAnsi="Times New Roman" w:cs="Times New Roman"/>
          <w:b/>
          <w:color w:val="000000" w:themeColor="text1"/>
          <w:sz w:val="24"/>
          <w:szCs w:val="24"/>
          <w:lang w:val="kk-KZ"/>
        </w:rPr>
      </w:pPr>
    </w:p>
    <w:p w:rsidR="00CB4F29" w:rsidRPr="008955EA" w:rsidRDefault="00CB4F29" w:rsidP="005726BC">
      <w:pPr>
        <w:tabs>
          <w:tab w:val="left" w:pos="284"/>
        </w:tabs>
        <w:spacing w:after="0" w:line="240" w:lineRule="auto"/>
        <w:jc w:val="both"/>
        <w:rPr>
          <w:rFonts w:ascii="Times New Roman" w:hAnsi="Times New Roman" w:cs="Times New Roman"/>
          <w:b/>
          <w:color w:val="000000" w:themeColor="text1"/>
          <w:sz w:val="24"/>
          <w:szCs w:val="24"/>
          <w:lang w:val="kk-KZ"/>
        </w:rPr>
      </w:pPr>
    </w:p>
    <w:p w:rsidR="00CB4F29" w:rsidRPr="008955EA" w:rsidRDefault="00CB4F29" w:rsidP="005726BC">
      <w:pPr>
        <w:tabs>
          <w:tab w:val="left" w:pos="284"/>
        </w:tabs>
        <w:spacing w:after="0" w:line="240" w:lineRule="auto"/>
        <w:jc w:val="both"/>
        <w:rPr>
          <w:rFonts w:ascii="Times New Roman" w:hAnsi="Times New Roman" w:cs="Times New Roman"/>
          <w:b/>
          <w:color w:val="000000" w:themeColor="text1"/>
          <w:sz w:val="24"/>
          <w:szCs w:val="24"/>
          <w:lang w:val="kk-KZ"/>
        </w:rPr>
      </w:pPr>
    </w:p>
    <w:p w:rsidR="00CB4F29" w:rsidRPr="008955EA" w:rsidRDefault="00CB4F29" w:rsidP="005726BC">
      <w:pPr>
        <w:tabs>
          <w:tab w:val="left" w:pos="284"/>
        </w:tabs>
        <w:spacing w:after="0" w:line="240" w:lineRule="auto"/>
        <w:jc w:val="both"/>
        <w:rPr>
          <w:rFonts w:ascii="Times New Roman" w:hAnsi="Times New Roman" w:cs="Times New Roman"/>
          <w:b/>
          <w:color w:val="000000" w:themeColor="text1"/>
          <w:sz w:val="24"/>
          <w:szCs w:val="24"/>
          <w:lang w:val="kk-KZ"/>
        </w:rPr>
      </w:pPr>
    </w:p>
    <w:p w:rsidR="00CB4F29" w:rsidRPr="008955EA" w:rsidRDefault="00CB4F29" w:rsidP="005726BC">
      <w:pPr>
        <w:tabs>
          <w:tab w:val="left" w:pos="284"/>
        </w:tabs>
        <w:spacing w:after="0" w:line="240" w:lineRule="auto"/>
        <w:jc w:val="both"/>
        <w:rPr>
          <w:rFonts w:ascii="Times New Roman" w:hAnsi="Times New Roman" w:cs="Times New Roman"/>
          <w:b/>
          <w:color w:val="000000" w:themeColor="text1"/>
          <w:sz w:val="24"/>
          <w:szCs w:val="24"/>
          <w:lang w:val="kk-KZ"/>
        </w:rPr>
      </w:pPr>
    </w:p>
    <w:p w:rsidR="00CB4F29" w:rsidRPr="008955EA" w:rsidRDefault="00CB4F29" w:rsidP="005726BC">
      <w:pPr>
        <w:tabs>
          <w:tab w:val="left" w:pos="284"/>
        </w:tabs>
        <w:spacing w:after="0" w:line="240" w:lineRule="auto"/>
        <w:jc w:val="both"/>
        <w:rPr>
          <w:rFonts w:ascii="Times New Roman" w:hAnsi="Times New Roman" w:cs="Times New Roman"/>
          <w:b/>
          <w:color w:val="000000" w:themeColor="text1"/>
          <w:sz w:val="24"/>
          <w:szCs w:val="24"/>
          <w:lang w:val="kk-KZ"/>
        </w:rPr>
      </w:pPr>
      <w:r w:rsidRPr="008955EA">
        <w:rPr>
          <w:rFonts w:ascii="Times New Roman" w:hAnsi="Times New Roman" w:cs="Times New Roman"/>
          <w:b/>
          <w:color w:val="000000" w:themeColor="text1"/>
          <w:sz w:val="24"/>
          <w:szCs w:val="24"/>
          <w:lang w:val="kk-KZ"/>
        </w:rPr>
        <w:t>ӘДЕБИЕТТЕР ТІЗІМІ</w:t>
      </w:r>
    </w:p>
    <w:p w:rsidR="00CB4F29" w:rsidRPr="008955EA" w:rsidRDefault="00CB4F29" w:rsidP="005726BC">
      <w:pPr>
        <w:spacing w:after="0" w:line="240" w:lineRule="auto"/>
        <w:jc w:val="both"/>
        <w:rPr>
          <w:rFonts w:ascii="Times New Roman" w:hAnsi="Times New Roman" w:cs="Times New Roman"/>
          <w:sz w:val="24"/>
          <w:szCs w:val="24"/>
          <w:lang w:val="kk-KZ"/>
        </w:rPr>
      </w:pPr>
    </w:p>
    <w:p w:rsidR="00CB4F29" w:rsidRPr="008955EA" w:rsidRDefault="00CB4F29" w:rsidP="005726BC">
      <w:pPr>
        <w:pStyle w:val="a5"/>
        <w:numPr>
          <w:ilvl w:val="0"/>
          <w:numId w:val="38"/>
        </w:numPr>
        <w:ind w:left="0"/>
        <w:rPr>
          <w:sz w:val="24"/>
          <w:szCs w:val="24"/>
          <w:lang w:val="kk-KZ"/>
        </w:rPr>
      </w:pPr>
      <w:r w:rsidRPr="008955EA">
        <w:rPr>
          <w:sz w:val="24"/>
          <w:szCs w:val="24"/>
          <w:lang w:val="kk-KZ"/>
        </w:rPr>
        <w:t>Назарбаев Н. Ә. Қазақстан – 2030. Ел Президентінің Қазақстан халқына жолдауы. - Алматы:Білім, 1998. – 37 бет.</w:t>
      </w:r>
    </w:p>
    <w:p w:rsidR="00CB4F29" w:rsidRPr="008955EA" w:rsidRDefault="00CB4F29" w:rsidP="005726BC">
      <w:pPr>
        <w:pStyle w:val="a5"/>
        <w:numPr>
          <w:ilvl w:val="0"/>
          <w:numId w:val="38"/>
        </w:numPr>
        <w:ind w:left="0" w:firstLine="0"/>
        <w:rPr>
          <w:sz w:val="24"/>
          <w:szCs w:val="24"/>
          <w:lang w:val="kk-KZ"/>
        </w:rPr>
      </w:pPr>
      <w:r w:rsidRPr="008955EA">
        <w:rPr>
          <w:sz w:val="24"/>
          <w:szCs w:val="24"/>
          <w:lang w:val="kk-KZ"/>
        </w:rPr>
        <w:t>Саяси түсіндірме сөздік. – Алматы, 2007.</w:t>
      </w:r>
    </w:p>
    <w:p w:rsidR="00CB4F29" w:rsidRPr="008955EA" w:rsidRDefault="00CB4F29" w:rsidP="005726BC">
      <w:pPr>
        <w:pStyle w:val="a5"/>
        <w:numPr>
          <w:ilvl w:val="0"/>
          <w:numId w:val="38"/>
        </w:numPr>
        <w:ind w:left="0" w:firstLine="0"/>
        <w:rPr>
          <w:sz w:val="24"/>
          <w:szCs w:val="24"/>
          <w:lang w:val="kk-KZ"/>
        </w:rPr>
      </w:pPr>
      <w:r w:rsidRPr="008955EA">
        <w:rPr>
          <w:sz w:val="24"/>
          <w:szCs w:val="24"/>
          <w:lang w:val="kk-KZ"/>
        </w:rPr>
        <w:t>Ақылбай Дулат Бейсенбекұлы. Жеке тұлғаны тәрбиелеудің этнопедагогикалық және этнопсихологиялық аспектілері.- Астана,2011ж.</w:t>
      </w:r>
    </w:p>
    <w:p w:rsidR="00CB4F29" w:rsidRPr="008955EA" w:rsidRDefault="00CB4F29" w:rsidP="005726BC">
      <w:pPr>
        <w:pStyle w:val="a5"/>
        <w:numPr>
          <w:ilvl w:val="0"/>
          <w:numId w:val="38"/>
        </w:numPr>
        <w:ind w:left="0" w:firstLine="0"/>
        <w:rPr>
          <w:sz w:val="24"/>
          <w:szCs w:val="24"/>
          <w:lang w:val="kk-KZ"/>
        </w:rPr>
      </w:pPr>
      <w:r w:rsidRPr="008955EA">
        <w:rPr>
          <w:bCs/>
          <w:sz w:val="24"/>
          <w:szCs w:val="24"/>
          <w:lang w:val="kk-KZ"/>
        </w:rPr>
        <w:t>Кенембаева Ш.К.</w:t>
      </w:r>
      <w:r w:rsidRPr="008955EA">
        <w:rPr>
          <w:sz w:val="24"/>
          <w:szCs w:val="24"/>
          <w:lang w:val="kk-KZ"/>
        </w:rPr>
        <w:t>Жастарды патриотизмге тәрбиелеудің негізі –  этнопедагогикалық  тәрбие.-Павлодар,2011ж.</w:t>
      </w:r>
    </w:p>
    <w:p w:rsidR="00CB4F29" w:rsidRPr="008955EA" w:rsidRDefault="00CB4F29" w:rsidP="005726BC">
      <w:pPr>
        <w:numPr>
          <w:ilvl w:val="0"/>
          <w:numId w:val="38"/>
        </w:numPr>
        <w:tabs>
          <w:tab w:val="left" w:pos="851"/>
        </w:tabs>
        <w:spacing w:after="0" w:line="240" w:lineRule="auto"/>
        <w:ind w:left="0" w:firstLine="0"/>
        <w:rPr>
          <w:rFonts w:ascii="Times New Roman" w:eastAsia="Batang" w:hAnsi="Times New Roman" w:cs="Times New Roman"/>
          <w:sz w:val="24"/>
          <w:szCs w:val="24"/>
          <w:lang w:val="kk-KZ"/>
        </w:rPr>
      </w:pPr>
      <w:r w:rsidRPr="008955EA">
        <w:rPr>
          <w:rFonts w:ascii="Times New Roman" w:eastAsia="Batang" w:hAnsi="Times New Roman" w:cs="Times New Roman"/>
          <w:sz w:val="24"/>
          <w:szCs w:val="24"/>
          <w:lang w:val="kk-KZ"/>
        </w:rPr>
        <w:t>Майғаранова Ш., Иманбаева С.Т., БерікхановаА.Е. Педагогика, әлеуметтік педагогика және өзін - өзі тану тарихы. Абай атындағы  ҚазҰПУ - нің Ғылыми кеңесі ұсынған. Оқулық. «</w:t>
      </w:r>
      <w:r w:rsidRPr="008955EA">
        <w:rPr>
          <w:rFonts w:ascii="Times New Roman" w:hAnsi="Times New Roman" w:cs="Times New Roman"/>
          <w:sz w:val="24"/>
          <w:szCs w:val="24"/>
          <w:lang w:val="kk-KZ"/>
        </w:rPr>
        <w:t>Полиграф  - сервис и К</w:t>
      </w:r>
      <w:r w:rsidRPr="008955EA">
        <w:rPr>
          <w:rFonts w:ascii="Times New Roman" w:hAnsi="Times New Roman" w:cs="Times New Roman"/>
          <w:sz w:val="24"/>
          <w:szCs w:val="24"/>
          <w:vertAlign w:val="superscript"/>
          <w:lang w:val="kk-KZ"/>
        </w:rPr>
        <w:t>о</w:t>
      </w:r>
      <w:r w:rsidRPr="008955EA">
        <w:rPr>
          <w:rFonts w:ascii="Times New Roman" w:eastAsia="Batang" w:hAnsi="Times New Roman" w:cs="Times New Roman"/>
          <w:sz w:val="24"/>
          <w:szCs w:val="24"/>
          <w:lang w:val="kk-KZ"/>
        </w:rPr>
        <w:t>». - Алматы.  2014. – 306 б.</w:t>
      </w:r>
    </w:p>
    <w:p w:rsidR="00CB4F29" w:rsidRPr="008955EA" w:rsidRDefault="00CB4F29" w:rsidP="005726BC">
      <w:pPr>
        <w:pStyle w:val="aa"/>
        <w:numPr>
          <w:ilvl w:val="0"/>
          <w:numId w:val="38"/>
        </w:numPr>
        <w:spacing w:after="0" w:line="240" w:lineRule="auto"/>
        <w:ind w:left="0" w:firstLine="0"/>
        <w:rPr>
          <w:rFonts w:ascii="Times New Roman" w:hAnsi="Times New Roman" w:cs="Times New Roman"/>
          <w:sz w:val="24"/>
          <w:szCs w:val="24"/>
          <w:lang w:val="kk-KZ"/>
        </w:rPr>
      </w:pPr>
      <w:r w:rsidRPr="008955EA">
        <w:rPr>
          <w:rFonts w:ascii="Times New Roman" w:hAnsi="Times New Roman" w:cs="Times New Roman"/>
          <w:sz w:val="24"/>
          <w:szCs w:val="24"/>
          <w:lang w:val="kk-KZ"/>
        </w:rPr>
        <w:t>Қазақтың тәлімдік ой-пікір антологиясы. -Алматы «Рауан» 1994ж.</w:t>
      </w:r>
    </w:p>
    <w:p w:rsidR="00CB4F29" w:rsidRPr="008955EA" w:rsidRDefault="00CB4F29" w:rsidP="005726BC">
      <w:pPr>
        <w:spacing w:after="0" w:line="240" w:lineRule="auto"/>
        <w:rPr>
          <w:rFonts w:ascii="Times New Roman" w:hAnsi="Times New Roman" w:cs="Times New Roman"/>
          <w:sz w:val="24"/>
          <w:szCs w:val="24"/>
          <w:lang w:val="kk-KZ"/>
        </w:rPr>
      </w:pPr>
    </w:p>
    <w:p w:rsidR="00CB4F29" w:rsidRPr="008955EA" w:rsidRDefault="00CB4F29" w:rsidP="005726BC">
      <w:pPr>
        <w:spacing w:after="0" w:line="240" w:lineRule="auto"/>
        <w:rPr>
          <w:rFonts w:ascii="Times New Roman" w:hAnsi="Times New Roman" w:cs="Times New Roman"/>
          <w:sz w:val="24"/>
          <w:szCs w:val="24"/>
          <w:lang w:val="kk-KZ"/>
        </w:rPr>
      </w:pPr>
    </w:p>
    <w:p w:rsidR="00CB4F29" w:rsidRPr="008955EA" w:rsidRDefault="00CB4F29" w:rsidP="005726BC">
      <w:pPr>
        <w:spacing w:after="0" w:line="240" w:lineRule="auto"/>
        <w:jc w:val="both"/>
        <w:rPr>
          <w:rFonts w:ascii="Times New Roman" w:hAnsi="Times New Roman" w:cs="Times New Roman"/>
          <w:sz w:val="24"/>
          <w:szCs w:val="24"/>
          <w:lang w:val="kk-KZ"/>
        </w:rPr>
      </w:pPr>
    </w:p>
    <w:p w:rsidR="00CB4F29" w:rsidRPr="008955EA" w:rsidRDefault="00CB4F29" w:rsidP="005726BC">
      <w:pPr>
        <w:spacing w:after="0" w:line="240" w:lineRule="auto"/>
        <w:ind w:firstLine="510"/>
        <w:jc w:val="center"/>
        <w:rPr>
          <w:rFonts w:ascii="Times New Roman" w:hAnsi="Times New Roman" w:cs="Times New Roman"/>
          <w:b/>
          <w:sz w:val="24"/>
          <w:szCs w:val="24"/>
          <w:lang w:val="kk-KZ"/>
        </w:rPr>
      </w:pPr>
    </w:p>
    <w:p w:rsidR="00CB4F29" w:rsidRPr="008955EA" w:rsidRDefault="00CB4F29" w:rsidP="005726BC">
      <w:pPr>
        <w:spacing w:after="0" w:line="240" w:lineRule="auto"/>
        <w:ind w:firstLine="510"/>
        <w:jc w:val="center"/>
        <w:rPr>
          <w:rFonts w:ascii="Times New Roman" w:hAnsi="Times New Roman" w:cs="Times New Roman"/>
          <w:b/>
          <w:sz w:val="24"/>
          <w:szCs w:val="24"/>
        </w:rPr>
      </w:pPr>
      <w:r w:rsidRPr="008955EA">
        <w:rPr>
          <w:rFonts w:ascii="Times New Roman" w:hAnsi="Times New Roman" w:cs="Times New Roman"/>
          <w:b/>
          <w:sz w:val="24"/>
          <w:szCs w:val="24"/>
        </w:rPr>
        <w:t xml:space="preserve">О СООТНОШЕНИИ ПОНЯТИЙ ПАТРИОТИЗМ </w:t>
      </w:r>
    </w:p>
    <w:p w:rsidR="00CB4F29" w:rsidRPr="008955EA" w:rsidRDefault="00CB4F29" w:rsidP="005726BC">
      <w:pPr>
        <w:spacing w:after="0" w:line="240" w:lineRule="auto"/>
        <w:ind w:firstLine="510"/>
        <w:jc w:val="center"/>
        <w:rPr>
          <w:rFonts w:ascii="Times New Roman" w:hAnsi="Times New Roman" w:cs="Times New Roman"/>
          <w:b/>
          <w:sz w:val="24"/>
          <w:szCs w:val="24"/>
        </w:rPr>
      </w:pPr>
      <w:r w:rsidRPr="008955EA">
        <w:rPr>
          <w:rFonts w:ascii="Times New Roman" w:hAnsi="Times New Roman" w:cs="Times New Roman"/>
          <w:b/>
          <w:sz w:val="24"/>
          <w:szCs w:val="24"/>
        </w:rPr>
        <w:t xml:space="preserve">И ГРАЖДАНСКАЯ ИДЕНТИЧНОСТЬ  </w:t>
      </w:r>
    </w:p>
    <w:p w:rsidR="00CB4F29" w:rsidRPr="008955EA" w:rsidRDefault="00CB4F29" w:rsidP="005726BC">
      <w:pPr>
        <w:spacing w:after="0" w:line="240" w:lineRule="auto"/>
        <w:ind w:firstLine="510"/>
        <w:jc w:val="center"/>
        <w:rPr>
          <w:rFonts w:ascii="Times New Roman" w:hAnsi="Times New Roman" w:cs="Times New Roman"/>
          <w:b/>
          <w:sz w:val="24"/>
          <w:szCs w:val="24"/>
        </w:rPr>
      </w:pPr>
    </w:p>
    <w:p w:rsidR="00CB4F29" w:rsidRPr="008955EA" w:rsidRDefault="00CB4F29" w:rsidP="005726BC">
      <w:pPr>
        <w:spacing w:after="0" w:line="240" w:lineRule="auto"/>
        <w:ind w:firstLine="510"/>
        <w:jc w:val="center"/>
        <w:rPr>
          <w:rFonts w:ascii="Times New Roman" w:hAnsi="Times New Roman" w:cs="Times New Roman"/>
          <w:b/>
          <w:sz w:val="24"/>
          <w:szCs w:val="24"/>
          <w:lang w:val="kk-KZ"/>
        </w:rPr>
      </w:pPr>
      <w:r w:rsidRPr="008955EA">
        <w:rPr>
          <w:rFonts w:ascii="Times New Roman" w:hAnsi="Times New Roman" w:cs="Times New Roman"/>
          <w:b/>
          <w:sz w:val="24"/>
          <w:szCs w:val="24"/>
        </w:rPr>
        <w:t>Мухтарова</w:t>
      </w:r>
      <w:r w:rsidRPr="008955EA">
        <w:rPr>
          <w:rFonts w:ascii="Times New Roman" w:hAnsi="Times New Roman" w:cs="Times New Roman"/>
          <w:b/>
          <w:sz w:val="24"/>
          <w:szCs w:val="24"/>
          <w:lang w:val="kk-KZ"/>
        </w:rPr>
        <w:t xml:space="preserve"> </w:t>
      </w:r>
      <w:r w:rsidRPr="008955EA">
        <w:rPr>
          <w:rFonts w:ascii="Times New Roman" w:hAnsi="Times New Roman" w:cs="Times New Roman"/>
          <w:b/>
          <w:sz w:val="24"/>
          <w:szCs w:val="24"/>
        </w:rPr>
        <w:t>Ш</w:t>
      </w:r>
      <w:r w:rsidRPr="008955EA">
        <w:rPr>
          <w:rFonts w:ascii="Times New Roman" w:hAnsi="Times New Roman" w:cs="Times New Roman"/>
          <w:b/>
          <w:sz w:val="24"/>
          <w:szCs w:val="24"/>
          <w:lang w:val="kk-KZ"/>
        </w:rPr>
        <w:t xml:space="preserve">акира Мукашевна </w:t>
      </w:r>
    </w:p>
    <w:p w:rsidR="00CB4F29" w:rsidRPr="008955EA" w:rsidRDefault="00CB4F29" w:rsidP="005726BC">
      <w:pPr>
        <w:spacing w:after="0" w:line="240" w:lineRule="auto"/>
        <w:ind w:firstLine="510"/>
        <w:jc w:val="center"/>
        <w:rPr>
          <w:rFonts w:ascii="Times New Roman" w:hAnsi="Times New Roman" w:cs="Times New Roman"/>
          <w:b/>
          <w:sz w:val="24"/>
          <w:szCs w:val="24"/>
          <w:lang w:val="kk-KZ"/>
        </w:rPr>
      </w:pPr>
      <w:r w:rsidRPr="008955EA">
        <w:rPr>
          <w:rFonts w:ascii="Times New Roman" w:hAnsi="Times New Roman" w:cs="Times New Roman"/>
          <w:b/>
          <w:sz w:val="24"/>
          <w:szCs w:val="24"/>
          <w:lang w:val="kk-KZ"/>
        </w:rPr>
        <w:t>Доктор педагогических наук, профессор</w:t>
      </w:r>
    </w:p>
    <w:p w:rsidR="00CB4F29" w:rsidRPr="008955EA" w:rsidRDefault="00CB4F29" w:rsidP="005726BC">
      <w:pPr>
        <w:spacing w:after="0" w:line="240" w:lineRule="auto"/>
        <w:ind w:firstLine="510"/>
        <w:jc w:val="center"/>
        <w:rPr>
          <w:rFonts w:ascii="Times New Roman" w:hAnsi="Times New Roman" w:cs="Times New Roman"/>
          <w:b/>
          <w:sz w:val="24"/>
          <w:szCs w:val="24"/>
          <w:lang w:val="kk-KZ"/>
        </w:rPr>
      </w:pPr>
      <w:r w:rsidRPr="008955EA">
        <w:rPr>
          <w:rFonts w:ascii="Times New Roman" w:hAnsi="Times New Roman" w:cs="Times New Roman"/>
          <w:b/>
          <w:sz w:val="24"/>
          <w:szCs w:val="24"/>
        </w:rPr>
        <w:t>КарГУ им.Е.А.Букетова</w:t>
      </w:r>
    </w:p>
    <w:p w:rsidR="00CB4F29" w:rsidRPr="008955EA" w:rsidRDefault="00CB4F29" w:rsidP="005726BC">
      <w:pPr>
        <w:spacing w:after="0" w:line="240" w:lineRule="auto"/>
        <w:ind w:firstLine="510"/>
        <w:jc w:val="center"/>
        <w:rPr>
          <w:rFonts w:ascii="Times New Roman" w:hAnsi="Times New Roman" w:cs="Times New Roman"/>
          <w:b/>
          <w:sz w:val="24"/>
          <w:szCs w:val="24"/>
        </w:rPr>
      </w:pPr>
      <w:r w:rsidRPr="008955EA">
        <w:rPr>
          <w:rFonts w:ascii="Times New Roman" w:hAnsi="Times New Roman" w:cs="Times New Roman"/>
          <w:b/>
          <w:sz w:val="24"/>
          <w:szCs w:val="24"/>
          <w:lang w:val="kk-KZ"/>
        </w:rPr>
        <w:t>Республика Казахстан, г.Караганда</w:t>
      </w:r>
    </w:p>
    <w:p w:rsidR="00CB4F29" w:rsidRPr="008955EA" w:rsidRDefault="00CB4F29" w:rsidP="005726BC">
      <w:pPr>
        <w:spacing w:after="0" w:line="240" w:lineRule="auto"/>
        <w:ind w:firstLine="510"/>
        <w:jc w:val="center"/>
        <w:rPr>
          <w:rFonts w:ascii="Times New Roman" w:hAnsi="Times New Roman" w:cs="Times New Roman"/>
          <w:b/>
          <w:sz w:val="24"/>
          <w:szCs w:val="24"/>
        </w:rPr>
      </w:pPr>
      <w:r w:rsidRPr="008955EA">
        <w:rPr>
          <w:rFonts w:ascii="Times New Roman" w:hAnsi="Times New Roman" w:cs="Times New Roman"/>
          <w:b/>
          <w:sz w:val="24"/>
          <w:szCs w:val="24"/>
        </w:rPr>
        <w:t>Обладатель государственного гранта  «Лушчий преподаватель ВУЗа»</w:t>
      </w:r>
    </w:p>
    <w:p w:rsidR="00CB4F29" w:rsidRPr="008955EA" w:rsidRDefault="00CB4F29" w:rsidP="005726BC">
      <w:pPr>
        <w:spacing w:after="0" w:line="240" w:lineRule="auto"/>
        <w:ind w:firstLine="510"/>
        <w:jc w:val="center"/>
        <w:rPr>
          <w:rFonts w:ascii="Times New Roman" w:hAnsi="Times New Roman" w:cs="Times New Roman"/>
          <w:sz w:val="24"/>
          <w:szCs w:val="24"/>
        </w:rPr>
      </w:pPr>
    </w:p>
    <w:p w:rsidR="00CB4F29" w:rsidRPr="008955EA" w:rsidRDefault="00CB4F29" w:rsidP="005726BC">
      <w:pPr>
        <w:spacing w:after="0" w:line="240" w:lineRule="auto"/>
        <w:ind w:firstLine="510"/>
        <w:jc w:val="both"/>
        <w:rPr>
          <w:rFonts w:ascii="Times New Roman" w:hAnsi="Times New Roman" w:cs="Times New Roman"/>
          <w:color w:val="000000"/>
          <w:spacing w:val="-1"/>
          <w:sz w:val="24"/>
          <w:szCs w:val="24"/>
        </w:rPr>
      </w:pPr>
      <w:r w:rsidRPr="008955EA">
        <w:rPr>
          <w:rFonts w:ascii="Times New Roman" w:hAnsi="Times New Roman" w:cs="Times New Roman"/>
          <w:color w:val="000000"/>
          <w:spacing w:val="-1"/>
          <w:sz w:val="24"/>
          <w:szCs w:val="24"/>
        </w:rPr>
        <w:t>Проблема воспитания казахстанского патриотизма и формирования гражданской идентичности приобретают особое значение в контексте процессов глобализации, так как доминирующая в настоящий период система идей и ценностей характеризует современный Казахстан как независимое, суверенное государство.</w:t>
      </w:r>
    </w:p>
    <w:p w:rsidR="00CB4F29" w:rsidRPr="008955EA" w:rsidRDefault="00CB4F29" w:rsidP="005726BC">
      <w:pPr>
        <w:spacing w:after="0" w:line="240" w:lineRule="auto"/>
        <w:ind w:firstLine="510"/>
        <w:jc w:val="both"/>
        <w:rPr>
          <w:rFonts w:ascii="Times New Roman" w:hAnsi="Times New Roman" w:cs="Times New Roman"/>
          <w:color w:val="000000"/>
          <w:sz w:val="24"/>
          <w:szCs w:val="24"/>
        </w:rPr>
      </w:pPr>
      <w:r w:rsidRPr="008955EA">
        <w:rPr>
          <w:rFonts w:ascii="Times New Roman" w:hAnsi="Times New Roman" w:cs="Times New Roman"/>
          <w:color w:val="000000"/>
          <w:spacing w:val="-1"/>
          <w:sz w:val="24"/>
          <w:szCs w:val="24"/>
        </w:rPr>
        <w:t xml:space="preserve">Именно поэтому важно определить соотношение понятий «патриотизм» и «гражданская идентичность» казахстанцев в условиях глобализации мирового сообщества. </w:t>
      </w:r>
    </w:p>
    <w:p w:rsidR="00CB4F29" w:rsidRPr="008955EA" w:rsidRDefault="00CB4F29" w:rsidP="005726BC">
      <w:pPr>
        <w:spacing w:after="0" w:line="240" w:lineRule="auto"/>
        <w:ind w:firstLine="510"/>
        <w:jc w:val="both"/>
        <w:rPr>
          <w:rFonts w:ascii="Times New Roman" w:hAnsi="Times New Roman" w:cs="Times New Roman"/>
          <w:sz w:val="24"/>
          <w:szCs w:val="24"/>
        </w:rPr>
      </w:pPr>
      <w:r w:rsidRPr="008955EA">
        <w:rPr>
          <w:rFonts w:ascii="Times New Roman" w:hAnsi="Times New Roman" w:cs="Times New Roman"/>
          <w:sz w:val="24"/>
          <w:szCs w:val="24"/>
        </w:rPr>
        <w:t>Патриотизм является основным нравственным принципом национальной идеи «Мәнгілі</w:t>
      </w:r>
      <w:r w:rsidRPr="008955EA">
        <w:rPr>
          <w:rFonts w:ascii="Times New Roman" w:hAnsi="Times New Roman" w:cs="Times New Roman"/>
          <w:sz w:val="24"/>
          <w:szCs w:val="24"/>
          <w:lang w:val="kk-KZ"/>
        </w:rPr>
        <w:t>к</w:t>
      </w:r>
      <w:r w:rsidRPr="008955EA">
        <w:rPr>
          <w:rFonts w:ascii="Times New Roman" w:hAnsi="Times New Roman" w:cs="Times New Roman"/>
          <w:sz w:val="24"/>
          <w:szCs w:val="24"/>
        </w:rPr>
        <w:t xml:space="preserve"> е</w:t>
      </w:r>
      <w:r w:rsidRPr="008955EA">
        <w:rPr>
          <w:rFonts w:ascii="Times New Roman" w:hAnsi="Times New Roman" w:cs="Times New Roman"/>
          <w:sz w:val="24"/>
          <w:szCs w:val="24"/>
          <w:lang w:val="kk-KZ"/>
        </w:rPr>
        <w:t>л»</w:t>
      </w:r>
      <w:r w:rsidRPr="008955EA">
        <w:rPr>
          <w:rFonts w:ascii="Times New Roman" w:hAnsi="Times New Roman" w:cs="Times New Roman"/>
          <w:sz w:val="24"/>
          <w:szCs w:val="24"/>
        </w:rPr>
        <w:t>. Слово «патриотизм» греческого происхождения – «</w:t>
      </w:r>
      <w:r w:rsidRPr="008955EA">
        <w:rPr>
          <w:rFonts w:ascii="Times New Roman" w:hAnsi="Times New Roman" w:cs="Times New Roman"/>
          <w:sz w:val="24"/>
          <w:szCs w:val="24"/>
          <w:lang w:val="en-US"/>
        </w:rPr>
        <w:t>partis</w:t>
      </w:r>
      <w:r w:rsidRPr="008955EA">
        <w:rPr>
          <w:rFonts w:ascii="Times New Roman" w:hAnsi="Times New Roman" w:cs="Times New Roman"/>
          <w:sz w:val="24"/>
          <w:szCs w:val="24"/>
        </w:rPr>
        <w:t xml:space="preserve">», означающее «отечество». В Философском словаре «патриотизм» понимается как «нравственный и политический принцип, социальное чувство, содержанием которого является любовь к отечеству, преданность ему, гордость за его прошлое и настоящее, стремление защищать интересы родины» [1, </w:t>
      </w:r>
      <w:r w:rsidRPr="008955EA">
        <w:rPr>
          <w:rFonts w:ascii="Times New Roman" w:hAnsi="Times New Roman" w:cs="Times New Roman"/>
          <w:bCs/>
          <w:sz w:val="24"/>
          <w:szCs w:val="24"/>
        </w:rPr>
        <w:t>с.</w:t>
      </w:r>
      <w:r w:rsidRPr="008955EA">
        <w:rPr>
          <w:rFonts w:ascii="Times New Roman" w:hAnsi="Times New Roman" w:cs="Times New Roman"/>
          <w:sz w:val="24"/>
          <w:szCs w:val="24"/>
        </w:rPr>
        <w:t xml:space="preserve">358]. </w:t>
      </w:r>
    </w:p>
    <w:p w:rsidR="00CB4F29" w:rsidRPr="008955EA" w:rsidRDefault="00CB4F29" w:rsidP="005726BC">
      <w:pPr>
        <w:spacing w:after="0" w:line="240" w:lineRule="auto"/>
        <w:ind w:firstLine="510"/>
        <w:jc w:val="both"/>
        <w:rPr>
          <w:rFonts w:ascii="Times New Roman" w:hAnsi="Times New Roman" w:cs="Times New Roman"/>
          <w:color w:val="000000"/>
          <w:sz w:val="24"/>
          <w:szCs w:val="24"/>
        </w:rPr>
      </w:pPr>
      <w:r w:rsidRPr="008955EA">
        <w:rPr>
          <w:rFonts w:ascii="Times New Roman" w:hAnsi="Times New Roman" w:cs="Times New Roman"/>
          <w:color w:val="000000"/>
          <w:sz w:val="24"/>
          <w:szCs w:val="24"/>
        </w:rPr>
        <w:t xml:space="preserve">Проблеме патриотизма и его воспитания посвящены работы П.М.Рогачева, М.А.Свердлина, Ж.Г.Голотвина, М.Н.Росенко, А.А.Анциферова. Воспитанию казахстанского патриотизма посвящены работы К.Т.Абилгазиевой, А.А.Байсеркеева, А.А.Бейсембаевой, Г.Ж.Джумановой, Е.О.Жуматаевой, </w:t>
      </w:r>
      <w:r w:rsidRPr="008955EA">
        <w:rPr>
          <w:rFonts w:ascii="Times New Roman" w:hAnsi="Times New Roman" w:cs="Times New Roman"/>
          <w:vanish/>
          <w:color w:val="000000"/>
          <w:sz w:val="24"/>
          <w:szCs w:val="24"/>
        </w:rPr>
        <w:t xml:space="preserve">С.Т.Иманбаевой, </w:t>
      </w:r>
      <w:r w:rsidRPr="008955EA">
        <w:rPr>
          <w:rFonts w:ascii="Times New Roman" w:hAnsi="Times New Roman" w:cs="Times New Roman"/>
          <w:color w:val="000000"/>
          <w:sz w:val="24"/>
          <w:szCs w:val="24"/>
        </w:rPr>
        <w:t>А.К</w:t>
      </w:r>
      <w:r w:rsidRPr="008955EA">
        <w:rPr>
          <w:rFonts w:ascii="Times New Roman" w:hAnsi="Times New Roman" w:cs="Times New Roman"/>
          <w:vanish/>
          <w:color w:val="000000"/>
          <w:sz w:val="24"/>
          <w:szCs w:val="24"/>
        </w:rPr>
        <w:t xml:space="preserve">.Кошербаева </w:t>
      </w:r>
      <w:r w:rsidRPr="008955EA">
        <w:rPr>
          <w:rFonts w:ascii="Times New Roman" w:hAnsi="Times New Roman" w:cs="Times New Roman"/>
          <w:color w:val="000000"/>
          <w:sz w:val="24"/>
          <w:szCs w:val="24"/>
        </w:rPr>
        <w:t>и др.</w:t>
      </w:r>
    </w:p>
    <w:p w:rsidR="00CB4F29" w:rsidRPr="008955EA" w:rsidRDefault="00CB4F29" w:rsidP="005726BC">
      <w:pPr>
        <w:spacing w:after="0" w:line="240" w:lineRule="auto"/>
        <w:ind w:firstLine="510"/>
        <w:jc w:val="both"/>
        <w:rPr>
          <w:rFonts w:ascii="Times New Roman" w:hAnsi="Times New Roman" w:cs="Times New Roman"/>
          <w:color w:val="000000"/>
          <w:sz w:val="24"/>
          <w:szCs w:val="24"/>
        </w:rPr>
      </w:pPr>
      <w:r w:rsidRPr="008955EA">
        <w:rPr>
          <w:rFonts w:ascii="Times New Roman" w:hAnsi="Times New Roman" w:cs="Times New Roman"/>
          <w:color w:val="000000"/>
          <w:sz w:val="24"/>
          <w:szCs w:val="24"/>
        </w:rPr>
        <w:t xml:space="preserve">Анализ данного понятия свидетельствует, что в целом понятие «патриотизм» в научной литературе характеризуется глубокими чувствами любви к родной земле, языку, традициям, к своему народу, родному краю. </w:t>
      </w:r>
    </w:p>
    <w:p w:rsidR="00CB4F29" w:rsidRPr="008955EA" w:rsidRDefault="00CB4F29" w:rsidP="005726BC">
      <w:pPr>
        <w:spacing w:after="0" w:line="240" w:lineRule="auto"/>
        <w:ind w:firstLine="510"/>
        <w:jc w:val="both"/>
        <w:rPr>
          <w:rFonts w:ascii="Times New Roman" w:hAnsi="Times New Roman" w:cs="Times New Roman"/>
          <w:sz w:val="24"/>
          <w:szCs w:val="24"/>
        </w:rPr>
      </w:pPr>
      <w:r w:rsidRPr="008955EA">
        <w:rPr>
          <w:rFonts w:ascii="Times New Roman" w:hAnsi="Times New Roman" w:cs="Times New Roman"/>
          <w:sz w:val="24"/>
          <w:szCs w:val="24"/>
        </w:rPr>
        <w:t xml:space="preserve">Как отмечают исследователи, патриотизм постепенно утрачивает свой «оборонительный» характер, все четче проявляется тенденция творческого развития своего рядом с чужим. Считаем важным признаком патриотизма, не только его </w:t>
      </w:r>
      <w:r w:rsidRPr="008955EA">
        <w:rPr>
          <w:rFonts w:ascii="Times New Roman" w:hAnsi="Times New Roman" w:cs="Times New Roman"/>
          <w:sz w:val="24"/>
          <w:szCs w:val="24"/>
        </w:rPr>
        <w:lastRenderedPageBreak/>
        <w:t xml:space="preserve">этническую окраску, но и социальную. В условиях полиэтнических государств философская категория «патриотизм» выходит за грани этнических понятий. </w:t>
      </w:r>
    </w:p>
    <w:p w:rsidR="00CB4F29" w:rsidRPr="008955EA" w:rsidRDefault="00CB4F29" w:rsidP="005726BC">
      <w:pPr>
        <w:spacing w:after="0" w:line="240" w:lineRule="auto"/>
        <w:ind w:firstLine="510"/>
        <w:jc w:val="both"/>
        <w:rPr>
          <w:rFonts w:ascii="Times New Roman" w:hAnsi="Times New Roman" w:cs="Times New Roman"/>
          <w:sz w:val="24"/>
          <w:szCs w:val="24"/>
        </w:rPr>
      </w:pPr>
      <w:r w:rsidRPr="008955EA">
        <w:rPr>
          <w:rFonts w:ascii="Times New Roman" w:hAnsi="Times New Roman" w:cs="Times New Roman"/>
          <w:sz w:val="24"/>
          <w:szCs w:val="24"/>
        </w:rPr>
        <w:t xml:space="preserve">В отечественной литературе «казахстанский патриотизм» рассматривается как консолидирующий духовно-политический фактор, как новая парадигма государственной политики и идеологии [2, </w:t>
      </w:r>
      <w:r w:rsidRPr="008955EA">
        <w:rPr>
          <w:rFonts w:ascii="Times New Roman" w:hAnsi="Times New Roman" w:cs="Times New Roman"/>
          <w:bCs/>
          <w:sz w:val="24"/>
          <w:szCs w:val="24"/>
        </w:rPr>
        <w:t>с.</w:t>
      </w:r>
      <w:r w:rsidRPr="008955EA">
        <w:rPr>
          <w:rFonts w:ascii="Times New Roman" w:hAnsi="Times New Roman" w:cs="Times New Roman"/>
          <w:sz w:val="24"/>
          <w:szCs w:val="24"/>
        </w:rPr>
        <w:t>9]. Фундаментом казахстанского патриотизма, по мнению ученых, выступает общность исторических судеб этносов, составляющих народ Казахстана, общие черты в менталитете казахстанцев, их причастность к созданному экономическому потенциалу республики, общность природной среды [3,</w:t>
      </w:r>
      <w:r w:rsidRPr="008955EA">
        <w:rPr>
          <w:rFonts w:ascii="Times New Roman" w:hAnsi="Times New Roman" w:cs="Times New Roman"/>
          <w:bCs/>
          <w:sz w:val="24"/>
          <w:szCs w:val="24"/>
        </w:rPr>
        <w:t xml:space="preserve"> с.</w:t>
      </w:r>
      <w:r w:rsidRPr="008955EA">
        <w:rPr>
          <w:rFonts w:ascii="Times New Roman" w:hAnsi="Times New Roman" w:cs="Times New Roman"/>
          <w:sz w:val="24"/>
          <w:szCs w:val="24"/>
        </w:rPr>
        <w:t>62].</w:t>
      </w:r>
    </w:p>
    <w:p w:rsidR="00CB4F29" w:rsidRPr="008955EA" w:rsidRDefault="00CB4F29" w:rsidP="005726BC">
      <w:pPr>
        <w:spacing w:after="0" w:line="240" w:lineRule="auto"/>
        <w:ind w:firstLine="510"/>
        <w:jc w:val="both"/>
        <w:rPr>
          <w:rFonts w:ascii="Times New Roman" w:hAnsi="Times New Roman" w:cs="Times New Roman"/>
          <w:color w:val="000000"/>
          <w:sz w:val="24"/>
          <w:szCs w:val="24"/>
        </w:rPr>
      </w:pPr>
      <w:r w:rsidRPr="008955EA">
        <w:rPr>
          <w:rFonts w:ascii="Times New Roman" w:hAnsi="Times New Roman" w:cs="Times New Roman"/>
          <w:sz w:val="24"/>
          <w:szCs w:val="24"/>
        </w:rPr>
        <w:t xml:space="preserve"> С понятием патриотизм связано другое понятие «гражданственность». «</w:t>
      </w:r>
      <w:r w:rsidRPr="008955EA">
        <w:rPr>
          <w:rFonts w:ascii="Times New Roman" w:hAnsi="Times New Roman" w:cs="Times New Roman"/>
          <w:color w:val="000000"/>
          <w:sz w:val="24"/>
          <w:szCs w:val="24"/>
        </w:rPr>
        <w:t xml:space="preserve">Гражданственность, по определению М.И.Богомоловой, - это качество, свойство, поведение человека, гражданина, проявляющееся в его готовности и способности активно участвовать в делах общества и государства, сознательно пользоваться своими правами и выполнять свои обязанности. Понятие «гражданственность» тесно связано с понятием «патриотизм» [4, </w:t>
      </w:r>
      <w:r w:rsidRPr="008955EA">
        <w:rPr>
          <w:rFonts w:ascii="Times New Roman" w:hAnsi="Times New Roman" w:cs="Times New Roman"/>
          <w:bCs/>
          <w:sz w:val="24"/>
          <w:szCs w:val="24"/>
        </w:rPr>
        <w:t>с.</w:t>
      </w:r>
      <w:r w:rsidRPr="008955EA">
        <w:rPr>
          <w:rFonts w:ascii="Times New Roman" w:hAnsi="Times New Roman" w:cs="Times New Roman"/>
          <w:color w:val="000000"/>
          <w:sz w:val="24"/>
          <w:szCs w:val="24"/>
        </w:rPr>
        <w:t xml:space="preserve">47]. </w:t>
      </w:r>
    </w:p>
    <w:p w:rsidR="00CB4F29" w:rsidRPr="008955EA" w:rsidRDefault="00CB4F29" w:rsidP="005726BC">
      <w:pPr>
        <w:spacing w:after="0" w:line="240" w:lineRule="auto"/>
        <w:ind w:firstLine="510"/>
        <w:jc w:val="both"/>
        <w:rPr>
          <w:rFonts w:ascii="Times New Roman" w:hAnsi="Times New Roman" w:cs="Times New Roman"/>
          <w:color w:val="000000"/>
          <w:sz w:val="24"/>
          <w:szCs w:val="24"/>
        </w:rPr>
      </w:pPr>
      <w:r w:rsidRPr="008955EA">
        <w:rPr>
          <w:rFonts w:ascii="Times New Roman" w:hAnsi="Times New Roman" w:cs="Times New Roman"/>
          <w:color w:val="000000"/>
          <w:sz w:val="24"/>
          <w:szCs w:val="24"/>
        </w:rPr>
        <w:t>Социально-ролевой подход к понятию «гражданственность» выражен в дефиниции Г.Н.Филонова – «это комплекс субъективных качеств личности, проявляющихся в отношениях и деятельности человека при выполнении им основных социально-ролевых функций - осознанной законопослушности, патриотической преданности в служении Родине и защите интересов Отечества, в подлинно свободной и честной приверженности к ориентации на общественные и нравственные ценности, включая сферы труда, семейно-бытовых, межнациональных и межличностных отношений» [5].</w:t>
      </w:r>
    </w:p>
    <w:p w:rsidR="00CB4F29" w:rsidRPr="008955EA" w:rsidRDefault="00CB4F29" w:rsidP="005726BC">
      <w:pPr>
        <w:spacing w:after="0" w:line="240" w:lineRule="auto"/>
        <w:ind w:firstLine="510"/>
        <w:jc w:val="both"/>
        <w:rPr>
          <w:rFonts w:ascii="Times New Roman" w:hAnsi="Times New Roman" w:cs="Times New Roman"/>
          <w:sz w:val="24"/>
          <w:szCs w:val="24"/>
        </w:rPr>
      </w:pPr>
      <w:r w:rsidRPr="008955EA">
        <w:rPr>
          <w:rFonts w:ascii="Times New Roman" w:hAnsi="Times New Roman" w:cs="Times New Roman"/>
          <w:color w:val="000000"/>
          <w:sz w:val="24"/>
          <w:szCs w:val="24"/>
        </w:rPr>
        <w:t xml:space="preserve">В контексте нашего исследования будет рассматриваться понятие «гражданская идентичность», в связи с этим оно близко пониманию гражданственности, в котором патриотизм – ключевая константа. </w:t>
      </w:r>
    </w:p>
    <w:p w:rsidR="00CB4F29" w:rsidRPr="008955EA" w:rsidRDefault="00CB4F29" w:rsidP="005726BC">
      <w:pPr>
        <w:spacing w:after="0" w:line="240" w:lineRule="auto"/>
        <w:ind w:firstLine="510"/>
        <w:jc w:val="both"/>
        <w:rPr>
          <w:rFonts w:ascii="Times New Roman" w:hAnsi="Times New Roman" w:cs="Times New Roman"/>
          <w:spacing w:val="-2"/>
          <w:sz w:val="24"/>
          <w:szCs w:val="24"/>
        </w:rPr>
      </w:pPr>
      <w:r w:rsidRPr="008955EA">
        <w:rPr>
          <w:rFonts w:ascii="Times New Roman" w:hAnsi="Times New Roman" w:cs="Times New Roman"/>
          <w:spacing w:val="-2"/>
          <w:sz w:val="24"/>
          <w:szCs w:val="24"/>
        </w:rPr>
        <w:t xml:space="preserve">В уточнении основных понятий сошлемся на В.А.Ядова, который под идентичностью понимает состояние, а под идентификацией – процесс, ведущий к этому состоянию [6, </w:t>
      </w:r>
      <w:r w:rsidRPr="008955EA">
        <w:rPr>
          <w:rFonts w:ascii="Times New Roman" w:hAnsi="Times New Roman" w:cs="Times New Roman"/>
          <w:sz w:val="24"/>
          <w:szCs w:val="24"/>
        </w:rPr>
        <w:t>с.</w:t>
      </w:r>
      <w:r w:rsidRPr="008955EA">
        <w:rPr>
          <w:rFonts w:ascii="Times New Roman" w:hAnsi="Times New Roman" w:cs="Times New Roman"/>
          <w:spacing w:val="-2"/>
          <w:sz w:val="24"/>
          <w:szCs w:val="24"/>
        </w:rPr>
        <w:t xml:space="preserve">589]. Согласно определению А. Турена, «идентичность - осознанное самоопределение социального индивида» [7]. О.Н.Павлова отмечает, что идентичность – это  широкая концепция, включающая все качества личностных сочетаний, обусловленная большим массивом биологических, психологических, социальных культурных факторов [7]. </w:t>
      </w:r>
    </w:p>
    <w:p w:rsidR="00CB4F29" w:rsidRPr="008955EA" w:rsidRDefault="00CB4F29" w:rsidP="005726BC">
      <w:pPr>
        <w:spacing w:after="0" w:line="240" w:lineRule="auto"/>
        <w:ind w:firstLine="510"/>
        <w:jc w:val="both"/>
        <w:rPr>
          <w:rFonts w:ascii="Times New Roman" w:hAnsi="Times New Roman" w:cs="Times New Roman"/>
          <w:spacing w:val="-2"/>
          <w:sz w:val="24"/>
          <w:szCs w:val="24"/>
        </w:rPr>
      </w:pPr>
      <w:r w:rsidRPr="008955EA">
        <w:rPr>
          <w:rFonts w:ascii="Times New Roman" w:hAnsi="Times New Roman" w:cs="Times New Roman"/>
          <w:spacing w:val="-2"/>
          <w:sz w:val="24"/>
          <w:szCs w:val="24"/>
        </w:rPr>
        <w:t xml:space="preserve">Значительный вклад в изучение идентичности как механизма  психологической адаптации индивида и роли бессознательного в идентификационных процессах внес представитель классического психоанализа З.Фрейд, с чьим именем связывают первое употребление термина «идентичность» в западной литературе, а также - А.Адлер, Дж.Боулби, М.Клейн, М.Малер, У.Мейсснер, Ж.Пиаже, </w:t>
      </w:r>
      <w:r w:rsidRPr="008955EA">
        <w:rPr>
          <w:rFonts w:ascii="Times New Roman" w:hAnsi="Times New Roman" w:cs="Times New Roman"/>
          <w:bCs/>
          <w:spacing w:val="-2"/>
          <w:sz w:val="24"/>
          <w:szCs w:val="24"/>
        </w:rPr>
        <w:t>Дж. Марсиа</w:t>
      </w:r>
      <w:r w:rsidRPr="008955EA">
        <w:rPr>
          <w:rFonts w:ascii="Times New Roman" w:hAnsi="Times New Roman" w:cs="Times New Roman"/>
          <w:spacing w:val="-2"/>
          <w:sz w:val="24"/>
          <w:szCs w:val="24"/>
        </w:rPr>
        <w:t>, А.Фрейд, К.Хорни, Р.Шафер, М.Эйнсворт, К.-Г.Юнг и др.</w:t>
      </w:r>
    </w:p>
    <w:p w:rsidR="00CB4F29" w:rsidRPr="008955EA" w:rsidRDefault="00CB4F29" w:rsidP="005726BC">
      <w:pPr>
        <w:spacing w:after="0" w:line="240" w:lineRule="auto"/>
        <w:ind w:firstLine="510"/>
        <w:jc w:val="both"/>
        <w:rPr>
          <w:rFonts w:ascii="Times New Roman" w:hAnsi="Times New Roman" w:cs="Times New Roman"/>
          <w:spacing w:val="-2"/>
          <w:sz w:val="24"/>
          <w:szCs w:val="24"/>
        </w:rPr>
      </w:pPr>
      <w:r w:rsidRPr="008955EA">
        <w:rPr>
          <w:rFonts w:ascii="Times New Roman" w:hAnsi="Times New Roman" w:cs="Times New Roman"/>
          <w:spacing w:val="-2"/>
          <w:sz w:val="24"/>
          <w:szCs w:val="24"/>
        </w:rPr>
        <w:t>Особая роль в формировании концепции идентичности и введении понятия в междисциплинарный научный оборот принадлежит Э.Эриксону. Идентичность как психологическая потребность исследована в рамках гуманистической психологии А.Маслоу, гуманистического психоанализа Э.Фромма.</w:t>
      </w:r>
    </w:p>
    <w:p w:rsidR="00CB4F29" w:rsidRPr="008955EA" w:rsidRDefault="00CB4F29" w:rsidP="005726BC">
      <w:pPr>
        <w:spacing w:after="0" w:line="240" w:lineRule="auto"/>
        <w:ind w:firstLine="510"/>
        <w:jc w:val="both"/>
        <w:rPr>
          <w:rFonts w:ascii="Times New Roman" w:hAnsi="Times New Roman" w:cs="Times New Roman"/>
          <w:spacing w:val="-2"/>
          <w:sz w:val="24"/>
          <w:szCs w:val="24"/>
        </w:rPr>
      </w:pPr>
      <w:r w:rsidRPr="008955EA">
        <w:rPr>
          <w:rFonts w:ascii="Times New Roman" w:hAnsi="Times New Roman" w:cs="Times New Roman"/>
          <w:spacing w:val="-2"/>
          <w:sz w:val="24"/>
          <w:szCs w:val="24"/>
        </w:rPr>
        <w:t xml:space="preserve">В контексте философско-гуманитарной теории идентичности последних десятилетий различные аспекты феномена идентичности получили разработку в теоретических и эмпирических исследованиях М.М.Бахтина, Л.П.Буевой, Л.С.Выготского, Э.Гидденса, И.С.Кона, А.Н.Леонтьева, Ю.Хабермаса, Дж.Мида, В.А.Ядова, И.В.Антоновой и других. </w:t>
      </w:r>
    </w:p>
    <w:p w:rsidR="00CB4F29" w:rsidRPr="008955EA" w:rsidRDefault="00CB4F29" w:rsidP="005726BC">
      <w:pPr>
        <w:spacing w:after="0" w:line="240" w:lineRule="auto"/>
        <w:ind w:firstLine="510"/>
        <w:jc w:val="both"/>
        <w:rPr>
          <w:rFonts w:ascii="Times New Roman" w:hAnsi="Times New Roman" w:cs="Times New Roman"/>
          <w:spacing w:val="-2"/>
          <w:sz w:val="24"/>
          <w:szCs w:val="24"/>
        </w:rPr>
      </w:pPr>
      <w:r w:rsidRPr="008955EA">
        <w:rPr>
          <w:rFonts w:ascii="Times New Roman" w:hAnsi="Times New Roman" w:cs="Times New Roman"/>
          <w:spacing w:val="-2"/>
          <w:sz w:val="24"/>
          <w:szCs w:val="24"/>
        </w:rPr>
        <w:t xml:space="preserve">Проблема идентичности в современной науке связана с Я-концепцией, которая объясняет наличие у индивида некоего внутриличностного Я, которое фильтрует и устанавливает значимость той или иной информации для человека. Это внутриличностное Я не тождественно личности, это некий феномен, характеризуемый внутренним единством, близкому к понятию самосознания, которое складывается из представлений человека о себе и для себя, а также из представлений о себе для других. Э.Эриксон дает следующее определение идентичности: «Это конфигурация, которая возникает путем успешного эго-синтеза и ресинтеза в течение детства. Эта конфигурация постепенно объединяет </w:t>
      </w:r>
      <w:r w:rsidRPr="008955EA">
        <w:rPr>
          <w:rFonts w:ascii="Times New Roman" w:hAnsi="Times New Roman" w:cs="Times New Roman"/>
          <w:spacing w:val="-2"/>
          <w:sz w:val="24"/>
          <w:szCs w:val="24"/>
        </w:rPr>
        <w:lastRenderedPageBreak/>
        <w:t xml:space="preserve">конституциональные задатки, базовые потребности, способности, значимые идентификации, эффективные защиты, успешные сублимации и постоянные роли». Ученый выделил восемь стадий развития идентичности на протяжении всей жизни человека [8]. </w:t>
      </w:r>
    </w:p>
    <w:p w:rsidR="00CB4F29" w:rsidRPr="008955EA" w:rsidRDefault="00CB4F29" w:rsidP="005726BC">
      <w:pPr>
        <w:widowControl w:val="0"/>
        <w:autoSpaceDE w:val="0"/>
        <w:autoSpaceDN w:val="0"/>
        <w:adjustRightInd w:val="0"/>
        <w:spacing w:after="0" w:line="240" w:lineRule="auto"/>
        <w:ind w:firstLine="510"/>
        <w:jc w:val="both"/>
        <w:rPr>
          <w:rFonts w:ascii="Times New Roman" w:hAnsi="Times New Roman" w:cs="Times New Roman"/>
          <w:bCs/>
          <w:spacing w:val="-2"/>
          <w:sz w:val="24"/>
          <w:szCs w:val="24"/>
        </w:rPr>
      </w:pPr>
      <w:r w:rsidRPr="008955EA">
        <w:rPr>
          <w:rFonts w:ascii="Times New Roman" w:hAnsi="Times New Roman" w:cs="Times New Roman"/>
          <w:bCs/>
          <w:spacing w:val="-2"/>
          <w:sz w:val="24"/>
          <w:szCs w:val="24"/>
        </w:rPr>
        <w:t xml:space="preserve">Наиболее общим для всех социальных наук является определение идентичности как активного процесса, «отражающего представления субъекта о себе и сопровождающегося ощущением собственной непрерывности, что позволяет ему воспринимать свою жизнь как опыт продолжительности и единства, сознания дающий возможность действовать последовательно» [9, </w:t>
      </w:r>
      <w:r w:rsidRPr="008955EA">
        <w:rPr>
          <w:rFonts w:ascii="Times New Roman" w:hAnsi="Times New Roman" w:cs="Times New Roman"/>
          <w:sz w:val="24"/>
          <w:szCs w:val="24"/>
        </w:rPr>
        <w:t>с.</w:t>
      </w:r>
      <w:r w:rsidRPr="008955EA">
        <w:rPr>
          <w:rFonts w:ascii="Times New Roman" w:hAnsi="Times New Roman" w:cs="Times New Roman"/>
          <w:bCs/>
          <w:spacing w:val="-2"/>
          <w:sz w:val="24"/>
          <w:szCs w:val="24"/>
        </w:rPr>
        <w:t xml:space="preserve">14] . Идентичность в данном случае признаком «вхождения» в социальную позицию. </w:t>
      </w:r>
    </w:p>
    <w:p w:rsidR="00CB4F29" w:rsidRPr="008955EA" w:rsidRDefault="00CB4F29" w:rsidP="005726BC">
      <w:pPr>
        <w:widowControl w:val="0"/>
        <w:autoSpaceDE w:val="0"/>
        <w:autoSpaceDN w:val="0"/>
        <w:adjustRightInd w:val="0"/>
        <w:spacing w:after="0" w:line="240" w:lineRule="auto"/>
        <w:ind w:firstLine="510"/>
        <w:jc w:val="both"/>
        <w:rPr>
          <w:rFonts w:ascii="Times New Roman" w:hAnsi="Times New Roman" w:cs="Times New Roman"/>
          <w:bCs/>
          <w:spacing w:val="-2"/>
          <w:sz w:val="24"/>
          <w:szCs w:val="24"/>
        </w:rPr>
      </w:pPr>
      <w:r w:rsidRPr="008955EA">
        <w:rPr>
          <w:rFonts w:ascii="Times New Roman" w:hAnsi="Times New Roman" w:cs="Times New Roman"/>
          <w:bCs/>
          <w:spacing w:val="-2"/>
          <w:sz w:val="24"/>
          <w:szCs w:val="24"/>
        </w:rPr>
        <w:t xml:space="preserve">Таким образом, эволюция идентичности человека рассматривается психологами как диалектическое взаимодействие личностной и социальной идентичности на протяжении всей жизни человека. Исходя из вторичности личностной идентичности по отношению к социальной, можно сделать вывод, что личностная идентичность является продуктом социальной идентичности, которая возникает во взаимодействии с окружающим миром. </w:t>
      </w:r>
    </w:p>
    <w:p w:rsidR="00CB4F29" w:rsidRPr="008955EA" w:rsidRDefault="00CB4F29" w:rsidP="005726BC">
      <w:pPr>
        <w:spacing w:after="0" w:line="240" w:lineRule="auto"/>
        <w:ind w:firstLine="510"/>
        <w:jc w:val="both"/>
        <w:rPr>
          <w:rFonts w:ascii="Times New Roman" w:hAnsi="Times New Roman" w:cs="Times New Roman"/>
          <w:color w:val="000000"/>
          <w:spacing w:val="-2"/>
          <w:sz w:val="24"/>
          <w:szCs w:val="24"/>
        </w:rPr>
      </w:pPr>
      <w:r w:rsidRPr="008955EA">
        <w:rPr>
          <w:rFonts w:ascii="Times New Roman" w:hAnsi="Times New Roman" w:cs="Times New Roman"/>
          <w:color w:val="000000"/>
          <w:spacing w:val="-2"/>
          <w:sz w:val="24"/>
          <w:szCs w:val="24"/>
        </w:rPr>
        <w:t xml:space="preserve">По мнению философа Р.Г.Абдулатипова «проблема идентичности людей – это проблема их личностного общественного и гражданского становления… Идентичность - это мое имя, моя фамилия, мой род, мой народ, мое Отечество, государство и связанные с ним история и культура» [10, </w:t>
      </w:r>
      <w:r w:rsidRPr="008955EA">
        <w:rPr>
          <w:rFonts w:ascii="Times New Roman" w:hAnsi="Times New Roman" w:cs="Times New Roman"/>
          <w:sz w:val="24"/>
          <w:szCs w:val="24"/>
        </w:rPr>
        <w:t>с.</w:t>
      </w:r>
      <w:r w:rsidRPr="008955EA">
        <w:rPr>
          <w:rFonts w:ascii="Times New Roman" w:hAnsi="Times New Roman" w:cs="Times New Roman"/>
          <w:color w:val="000000"/>
          <w:spacing w:val="-2"/>
          <w:sz w:val="24"/>
          <w:szCs w:val="24"/>
        </w:rPr>
        <w:t>400- 401]. Он считает, что потеря родовой и этнонациональной идентичности может привести к потере и гражданской идентичности.</w:t>
      </w:r>
    </w:p>
    <w:p w:rsidR="00CB4F29" w:rsidRPr="008955EA" w:rsidRDefault="00CB4F29" w:rsidP="005726BC">
      <w:pPr>
        <w:spacing w:after="0" w:line="240" w:lineRule="auto"/>
        <w:ind w:firstLine="510"/>
        <w:jc w:val="both"/>
        <w:rPr>
          <w:rFonts w:ascii="Times New Roman" w:hAnsi="Times New Roman" w:cs="Times New Roman"/>
          <w:spacing w:val="-2"/>
          <w:sz w:val="24"/>
          <w:szCs w:val="24"/>
        </w:rPr>
      </w:pPr>
      <w:r w:rsidRPr="008955EA">
        <w:rPr>
          <w:rFonts w:ascii="Times New Roman" w:hAnsi="Times New Roman" w:cs="Times New Roman"/>
          <w:spacing w:val="-2"/>
          <w:sz w:val="24"/>
          <w:szCs w:val="24"/>
        </w:rPr>
        <w:t xml:space="preserve">Понятие «гражданская идентичность» вошло в педагогический лексикон недавно, но проблема гражданского воспитания не нова. </w:t>
      </w:r>
    </w:p>
    <w:p w:rsidR="00CB4F29" w:rsidRPr="008955EA" w:rsidRDefault="00CB4F29" w:rsidP="005726BC">
      <w:pPr>
        <w:spacing w:after="0" w:line="240" w:lineRule="auto"/>
        <w:ind w:firstLine="510"/>
        <w:jc w:val="both"/>
        <w:rPr>
          <w:rFonts w:ascii="Times New Roman" w:hAnsi="Times New Roman" w:cs="Times New Roman"/>
          <w:color w:val="000000"/>
          <w:spacing w:val="-2"/>
          <w:sz w:val="24"/>
          <w:szCs w:val="24"/>
        </w:rPr>
      </w:pPr>
      <w:r w:rsidRPr="008955EA">
        <w:rPr>
          <w:rFonts w:ascii="Times New Roman" w:hAnsi="Times New Roman" w:cs="Times New Roman"/>
          <w:color w:val="000000"/>
          <w:spacing w:val="-2"/>
          <w:sz w:val="24"/>
          <w:szCs w:val="24"/>
        </w:rPr>
        <w:t xml:space="preserve">Как явление политическое гражданское воспитание существовало на всех исторических этапах со времен возникновения государств. </w:t>
      </w:r>
    </w:p>
    <w:p w:rsidR="00CB4F29" w:rsidRPr="008955EA" w:rsidRDefault="00CB4F29" w:rsidP="005726BC">
      <w:pPr>
        <w:spacing w:after="0" w:line="240" w:lineRule="auto"/>
        <w:ind w:firstLine="510"/>
        <w:jc w:val="both"/>
        <w:rPr>
          <w:rFonts w:ascii="Times New Roman" w:hAnsi="Times New Roman" w:cs="Times New Roman"/>
          <w:color w:val="FF0000"/>
          <w:spacing w:val="-2"/>
          <w:sz w:val="24"/>
          <w:szCs w:val="24"/>
        </w:rPr>
      </w:pPr>
      <w:r w:rsidRPr="008955EA">
        <w:rPr>
          <w:rFonts w:ascii="Times New Roman" w:hAnsi="Times New Roman" w:cs="Times New Roman"/>
          <w:color w:val="000000"/>
          <w:spacing w:val="-2"/>
          <w:sz w:val="24"/>
          <w:szCs w:val="24"/>
        </w:rPr>
        <w:t>История гражданской философии начата в трудах Аристотеля, Платона, аль Фараби и других мыслителей разных веков.</w:t>
      </w:r>
      <w:r w:rsidRPr="008955EA">
        <w:rPr>
          <w:rFonts w:ascii="Times New Roman" w:hAnsi="Times New Roman" w:cs="Times New Roman"/>
          <w:spacing w:val="-2"/>
          <w:sz w:val="24"/>
          <w:szCs w:val="24"/>
        </w:rPr>
        <w:t xml:space="preserve"> В древнем Китае идеи гражданского воспитания использовались Конфуцием. В основу содержания образования своих учеников он включил нравственное воспитание, которое дает народу мир и спокойствие. Оно включало гражданское воспитание, нормы и правила поведения, преданность и искренность. </w:t>
      </w:r>
      <w:r w:rsidRPr="008955EA">
        <w:rPr>
          <w:rFonts w:ascii="Times New Roman" w:hAnsi="Times New Roman" w:cs="Times New Roman"/>
          <w:color w:val="000000"/>
          <w:spacing w:val="-2"/>
          <w:sz w:val="24"/>
          <w:szCs w:val="24"/>
        </w:rPr>
        <w:t>На определенном этапе человеческого развития складывалась гражданская философия, отражающая те или иные приоритеты, вызванные потребностями государства и общества.</w:t>
      </w:r>
    </w:p>
    <w:p w:rsidR="00CB4F29" w:rsidRPr="008955EA" w:rsidRDefault="00CB4F29" w:rsidP="005726BC">
      <w:pPr>
        <w:spacing w:after="0" w:line="240" w:lineRule="auto"/>
        <w:ind w:firstLine="510"/>
        <w:jc w:val="both"/>
        <w:rPr>
          <w:rFonts w:ascii="Times New Roman" w:hAnsi="Times New Roman" w:cs="Times New Roman"/>
          <w:color w:val="000000"/>
          <w:spacing w:val="-2"/>
          <w:sz w:val="24"/>
          <w:szCs w:val="24"/>
        </w:rPr>
      </w:pPr>
      <w:r w:rsidRPr="008955EA">
        <w:rPr>
          <w:rFonts w:ascii="Times New Roman" w:hAnsi="Times New Roman" w:cs="Times New Roman"/>
          <w:color w:val="000000"/>
          <w:spacing w:val="-2"/>
          <w:sz w:val="24"/>
          <w:szCs w:val="24"/>
        </w:rPr>
        <w:t>В истории становления советского общества опыт гражданского воспитания сопровождался утверждением устойчивости и незыблемости, что не замедлилось сказаться на формировании мышления советских граждан, проявляющегося до сегодняшнего времени.</w:t>
      </w:r>
    </w:p>
    <w:p w:rsidR="00CB4F29" w:rsidRPr="008955EA" w:rsidRDefault="00CB4F29" w:rsidP="005726BC">
      <w:pPr>
        <w:spacing w:after="0" w:line="240" w:lineRule="auto"/>
        <w:ind w:firstLine="510"/>
        <w:jc w:val="both"/>
        <w:rPr>
          <w:rFonts w:ascii="Times New Roman" w:hAnsi="Times New Roman" w:cs="Times New Roman"/>
          <w:spacing w:val="-2"/>
          <w:sz w:val="24"/>
          <w:szCs w:val="24"/>
        </w:rPr>
      </w:pPr>
      <w:r w:rsidRPr="008955EA">
        <w:rPr>
          <w:rFonts w:ascii="Times New Roman" w:hAnsi="Times New Roman" w:cs="Times New Roman"/>
          <w:spacing w:val="-2"/>
          <w:sz w:val="24"/>
          <w:szCs w:val="24"/>
        </w:rPr>
        <w:t>Многие российские исследователи обращались к рассмотрению специфики социализации и проблемам становления гражданского воспитания и идентичности молодежи: Е.А.Гришина, Ю.А.Зубок, И.В.Конода, О.Н.Козлова, В.А.Ядов, Ю.А.Левада, Т.И.Заславская, Г.Г.Делигенский, Р.Г.Абдулатипов, Д.Н.Дементьев, Б.Т.Лихачев, Г.Н.Филонов и др.</w:t>
      </w:r>
    </w:p>
    <w:p w:rsidR="00CB4F29" w:rsidRPr="008955EA" w:rsidRDefault="00CB4F29" w:rsidP="005726BC">
      <w:pPr>
        <w:spacing w:after="0" w:line="240" w:lineRule="auto"/>
        <w:ind w:firstLine="510"/>
        <w:jc w:val="both"/>
        <w:rPr>
          <w:rFonts w:ascii="Times New Roman" w:hAnsi="Times New Roman" w:cs="Times New Roman"/>
          <w:color w:val="000000"/>
          <w:spacing w:val="-2"/>
          <w:sz w:val="24"/>
          <w:szCs w:val="24"/>
        </w:rPr>
      </w:pPr>
      <w:r w:rsidRPr="008955EA">
        <w:rPr>
          <w:rFonts w:ascii="Times New Roman" w:hAnsi="Times New Roman" w:cs="Times New Roman"/>
          <w:spacing w:val="-2"/>
          <w:sz w:val="24"/>
          <w:szCs w:val="24"/>
        </w:rPr>
        <w:t>Вопросы становления гражданственности под воздействием процессов глобализации и изменений социально-политических и экономических условий страны рассмотрены в исследованиях отечественных ученых – А</w:t>
      </w:r>
      <w:r w:rsidRPr="008955EA">
        <w:rPr>
          <w:rFonts w:ascii="Times New Roman" w:hAnsi="Times New Roman" w:cs="Times New Roman"/>
          <w:color w:val="000000"/>
          <w:spacing w:val="-2"/>
          <w:sz w:val="24"/>
          <w:szCs w:val="24"/>
        </w:rPr>
        <w:t xml:space="preserve">.А.Байсеркеева, К.К.Жампеисовой, Ж.А.Макатовой, Г.К.Медетбековой, А.К.Нургалиевой и др. </w:t>
      </w:r>
    </w:p>
    <w:p w:rsidR="00CB4F29" w:rsidRPr="008955EA" w:rsidRDefault="00CB4F29" w:rsidP="005726BC">
      <w:pPr>
        <w:spacing w:after="0" w:line="240" w:lineRule="auto"/>
        <w:ind w:firstLine="510"/>
        <w:jc w:val="both"/>
        <w:rPr>
          <w:rFonts w:ascii="Times New Roman" w:hAnsi="Times New Roman" w:cs="Times New Roman"/>
          <w:color w:val="000000"/>
          <w:spacing w:val="-2"/>
          <w:sz w:val="24"/>
          <w:szCs w:val="24"/>
        </w:rPr>
      </w:pPr>
      <w:r w:rsidRPr="008955EA">
        <w:rPr>
          <w:rFonts w:ascii="Times New Roman" w:hAnsi="Times New Roman" w:cs="Times New Roman"/>
          <w:color w:val="000000"/>
          <w:spacing w:val="-2"/>
          <w:sz w:val="24"/>
          <w:szCs w:val="24"/>
        </w:rPr>
        <w:t>Использование понятия «гражданственность» требует выяснения его соотношения с категориями «гражданское воспитание», «гражданская идентичность».</w:t>
      </w:r>
    </w:p>
    <w:p w:rsidR="00CB4F29" w:rsidRPr="008955EA" w:rsidRDefault="00CB4F29" w:rsidP="005726BC">
      <w:pPr>
        <w:spacing w:after="0" w:line="240" w:lineRule="auto"/>
        <w:ind w:firstLine="510"/>
        <w:jc w:val="both"/>
        <w:rPr>
          <w:rFonts w:ascii="Times New Roman" w:hAnsi="Times New Roman" w:cs="Times New Roman"/>
          <w:color w:val="000000"/>
          <w:spacing w:val="-2"/>
          <w:sz w:val="24"/>
          <w:szCs w:val="24"/>
        </w:rPr>
      </w:pPr>
      <w:r w:rsidRPr="008955EA">
        <w:rPr>
          <w:rFonts w:ascii="Times New Roman" w:hAnsi="Times New Roman" w:cs="Times New Roman"/>
          <w:color w:val="000000"/>
          <w:spacing w:val="-2"/>
          <w:sz w:val="24"/>
          <w:szCs w:val="24"/>
        </w:rPr>
        <w:t xml:space="preserve">По Б.Т.Лихачеву гражданское политическое воспитание представляет собой систему общечеловеческого ценностного отношения к глобальным проблемам, социальным группам, отдельным личностям, их деятельности, к явлениям общественной жизни и сознания. Оно гражданское потому, что определяется принципиальными общегосударственными, конституционными мировоззренческими позициями, воплощающимися в реальную практику общественных отношений. Оно политическое потому, что обеспечивает уяснение школьниками идеалов и целей, стратегической и </w:t>
      </w:r>
      <w:r w:rsidRPr="008955EA">
        <w:rPr>
          <w:rFonts w:ascii="Times New Roman" w:hAnsi="Times New Roman" w:cs="Times New Roman"/>
          <w:color w:val="000000"/>
          <w:spacing w:val="-2"/>
          <w:sz w:val="24"/>
          <w:szCs w:val="24"/>
        </w:rPr>
        <w:lastRenderedPageBreak/>
        <w:t xml:space="preserve">тактической линии строительства правового государства по обеспечению коренных интересов большинства народа [11, </w:t>
      </w:r>
      <w:r w:rsidRPr="008955EA">
        <w:rPr>
          <w:rFonts w:ascii="Times New Roman" w:hAnsi="Times New Roman" w:cs="Times New Roman"/>
          <w:sz w:val="24"/>
          <w:szCs w:val="24"/>
        </w:rPr>
        <w:t>с.</w:t>
      </w:r>
      <w:r w:rsidRPr="008955EA">
        <w:rPr>
          <w:rFonts w:ascii="Times New Roman" w:hAnsi="Times New Roman" w:cs="Times New Roman"/>
          <w:color w:val="000000"/>
          <w:spacing w:val="-2"/>
          <w:sz w:val="24"/>
          <w:szCs w:val="24"/>
        </w:rPr>
        <w:t xml:space="preserve">293-294]. </w:t>
      </w:r>
    </w:p>
    <w:p w:rsidR="00CB4F29" w:rsidRPr="008955EA" w:rsidRDefault="00CB4F29" w:rsidP="005726BC">
      <w:pPr>
        <w:spacing w:after="0" w:line="240" w:lineRule="auto"/>
        <w:ind w:firstLine="510"/>
        <w:jc w:val="both"/>
        <w:rPr>
          <w:rFonts w:ascii="Times New Roman" w:hAnsi="Times New Roman" w:cs="Times New Roman"/>
          <w:color w:val="000000"/>
          <w:spacing w:val="-2"/>
          <w:sz w:val="24"/>
          <w:szCs w:val="24"/>
        </w:rPr>
      </w:pPr>
      <w:r w:rsidRPr="008955EA">
        <w:rPr>
          <w:rFonts w:ascii="Times New Roman" w:hAnsi="Times New Roman" w:cs="Times New Roman"/>
          <w:color w:val="000000"/>
          <w:spacing w:val="-2"/>
          <w:sz w:val="24"/>
          <w:szCs w:val="24"/>
        </w:rPr>
        <w:t>Характеристика термина «гражданственность» приведено в первой главе (1.1). Необходимость обращения к данному понятию связано с выяснением его сущности как личностного и профессионально- значимого качества учителя.</w:t>
      </w:r>
    </w:p>
    <w:p w:rsidR="00CB4F29" w:rsidRPr="008955EA" w:rsidRDefault="00CB4F29" w:rsidP="005726BC">
      <w:pPr>
        <w:shd w:val="clear" w:color="auto" w:fill="FFFFFF"/>
        <w:spacing w:after="0" w:line="240" w:lineRule="auto"/>
        <w:ind w:firstLine="510"/>
        <w:jc w:val="both"/>
        <w:rPr>
          <w:rFonts w:ascii="Times New Roman" w:hAnsi="Times New Roman" w:cs="Times New Roman"/>
          <w:color w:val="000000"/>
          <w:sz w:val="24"/>
          <w:szCs w:val="24"/>
        </w:rPr>
      </w:pPr>
      <w:r w:rsidRPr="008955EA">
        <w:rPr>
          <w:rFonts w:ascii="Times New Roman" w:hAnsi="Times New Roman" w:cs="Times New Roman"/>
          <w:color w:val="000000"/>
          <w:sz w:val="24"/>
          <w:szCs w:val="24"/>
        </w:rPr>
        <w:t xml:space="preserve">Теоретико-методологическим основам формирования гражданственности у будущих учителей посвящено исследование А.К.Нургалиевой. Рассматривая исследуемую категорию с позиции развития высокой субъектности специалиста, ученый приходит к выводу, что гражданственность – «это интегративное качество личности будущего учителя, формируемое посредством активного взаимодействия всех субъектов целостного педагогического процесса, во всем многообразии видов деятельности, характеризующее ее социально-нравственную субъектную позицию по отношению к себе, обществу, людям, обладающая правом на личную свободу, самореализацию, саморазвитие, самосовершенствование и несущая ответственность за свои действия и поступки перед государством и обществом, перед ныне живущим молодым поколением граждан» [12, </w:t>
      </w:r>
      <w:r w:rsidRPr="008955EA">
        <w:rPr>
          <w:rFonts w:ascii="Times New Roman" w:hAnsi="Times New Roman" w:cs="Times New Roman"/>
          <w:sz w:val="24"/>
          <w:szCs w:val="24"/>
        </w:rPr>
        <w:t>с.</w:t>
      </w:r>
      <w:r w:rsidRPr="008955EA">
        <w:rPr>
          <w:rFonts w:ascii="Times New Roman" w:hAnsi="Times New Roman" w:cs="Times New Roman"/>
          <w:color w:val="000000"/>
          <w:sz w:val="24"/>
          <w:szCs w:val="24"/>
        </w:rPr>
        <w:t xml:space="preserve">46]. </w:t>
      </w:r>
    </w:p>
    <w:p w:rsidR="00CB4F29" w:rsidRPr="008955EA" w:rsidRDefault="00CB4F29" w:rsidP="005726BC">
      <w:pPr>
        <w:shd w:val="clear" w:color="auto" w:fill="FFFFFF"/>
        <w:spacing w:after="0" w:line="240" w:lineRule="auto"/>
        <w:ind w:firstLine="510"/>
        <w:jc w:val="both"/>
        <w:rPr>
          <w:rFonts w:ascii="Times New Roman" w:hAnsi="Times New Roman" w:cs="Times New Roman"/>
          <w:color w:val="000000"/>
          <w:sz w:val="24"/>
          <w:szCs w:val="24"/>
        </w:rPr>
      </w:pPr>
      <w:r w:rsidRPr="008955EA">
        <w:rPr>
          <w:rFonts w:ascii="Times New Roman" w:hAnsi="Times New Roman" w:cs="Times New Roman"/>
          <w:color w:val="000000"/>
          <w:sz w:val="24"/>
          <w:szCs w:val="24"/>
        </w:rPr>
        <w:t>В исследовании Г.О.Медетбековой освещены психолого-педагогические аспекты воспитания гражданственности будущих учителей в целостном педагогическом процессе вуза. Понятие «гражданственность «определяется исследователем как «интегративное профессионально значимое качество и представляет собой социальную направленность и гражданскую позицию будущего учителя, выраженную в системе его отношений к обществу, к себе, другим людям, к собственной профессиональной деятельности на уровне осознания ее ценности, ответственного отношения к своим профессиональным обязанностям как нравственному долгу перед обществом и государством, осознанного, добровольного, бескорыстного служения интересам своего народа и целям общественного прогресса, во имя будущего подрастающего поколения» [13]. Значимость данного исследования для нас заключается в разработке критериально-показательного аппарата уровней сформированности гражданственности, послужившего исходным параметром при разработке измерителей гражданской идентичности будущих педагогов.</w:t>
      </w:r>
    </w:p>
    <w:p w:rsidR="00CB4F29" w:rsidRPr="008955EA" w:rsidRDefault="00CB4F29" w:rsidP="005726BC">
      <w:pPr>
        <w:shd w:val="clear" w:color="auto" w:fill="FFFFFF"/>
        <w:spacing w:after="0" w:line="240" w:lineRule="auto"/>
        <w:ind w:firstLine="510"/>
        <w:jc w:val="both"/>
        <w:rPr>
          <w:rFonts w:ascii="Times New Roman" w:hAnsi="Times New Roman" w:cs="Times New Roman"/>
          <w:color w:val="000000"/>
          <w:sz w:val="24"/>
          <w:szCs w:val="24"/>
        </w:rPr>
      </w:pPr>
      <w:r w:rsidRPr="008955EA">
        <w:rPr>
          <w:rFonts w:ascii="Times New Roman" w:hAnsi="Times New Roman" w:cs="Times New Roman"/>
          <w:color w:val="000000"/>
          <w:sz w:val="24"/>
          <w:szCs w:val="24"/>
        </w:rPr>
        <w:t xml:space="preserve">В ходе нашего исследования научный интерес вызывает соотношение понятий «гражданственность» и «патриотизм». </w:t>
      </w:r>
    </w:p>
    <w:p w:rsidR="00CB4F29" w:rsidRPr="008955EA" w:rsidRDefault="00CB4F29" w:rsidP="005726BC">
      <w:pPr>
        <w:shd w:val="clear" w:color="auto" w:fill="FFFFFF"/>
        <w:spacing w:after="0" w:line="240" w:lineRule="auto"/>
        <w:ind w:firstLine="510"/>
        <w:jc w:val="both"/>
        <w:rPr>
          <w:rFonts w:ascii="Times New Roman" w:hAnsi="Times New Roman" w:cs="Times New Roman"/>
          <w:color w:val="000000"/>
          <w:sz w:val="24"/>
          <w:szCs w:val="24"/>
        </w:rPr>
      </w:pPr>
      <w:r w:rsidRPr="008955EA">
        <w:rPr>
          <w:rFonts w:ascii="Times New Roman" w:hAnsi="Times New Roman" w:cs="Times New Roman"/>
          <w:color w:val="000000"/>
          <w:sz w:val="24"/>
          <w:szCs w:val="24"/>
        </w:rPr>
        <w:t>Определяя гражданственность как качество нравственно-политическое, Н.А. Савотина важной составляющей его считает патриотизм [14].</w:t>
      </w:r>
    </w:p>
    <w:p w:rsidR="00CB4F29" w:rsidRPr="008955EA" w:rsidRDefault="00CB4F29" w:rsidP="005726BC">
      <w:pPr>
        <w:shd w:val="clear" w:color="auto" w:fill="FFFFFF"/>
        <w:spacing w:after="0" w:line="240" w:lineRule="auto"/>
        <w:ind w:firstLine="510"/>
        <w:jc w:val="both"/>
        <w:rPr>
          <w:rFonts w:ascii="Times New Roman" w:hAnsi="Times New Roman" w:cs="Times New Roman"/>
          <w:color w:val="000000"/>
          <w:sz w:val="24"/>
          <w:szCs w:val="24"/>
        </w:rPr>
      </w:pPr>
      <w:r w:rsidRPr="008955EA">
        <w:rPr>
          <w:rFonts w:ascii="Times New Roman" w:hAnsi="Times New Roman" w:cs="Times New Roman"/>
          <w:color w:val="000000"/>
          <w:sz w:val="24"/>
          <w:szCs w:val="24"/>
        </w:rPr>
        <w:t>Многие исследователи отмечают и обратный процесс. Воспитание патриотизма личности будущего специалиста в современных условиях, по мнению А.К.Калимодаевой, связано с профессиональной подготовкой специалиста, где чувство гражданского долга, гражданского видения, гражданской тревоги за судьбу Отечества должны выступать  в контексте их профессионального становления и носить выраженную профессиональную направленность [15]. Судя по данному определению, патриотизм должен выступать не только в качестве личностного, но и профессионального качества.</w:t>
      </w:r>
    </w:p>
    <w:p w:rsidR="00CB4F29" w:rsidRPr="008955EA" w:rsidRDefault="00CB4F29" w:rsidP="005726BC">
      <w:pPr>
        <w:shd w:val="clear" w:color="auto" w:fill="FFFFFF"/>
        <w:spacing w:after="0" w:line="240" w:lineRule="auto"/>
        <w:ind w:firstLine="510"/>
        <w:jc w:val="both"/>
        <w:rPr>
          <w:rFonts w:ascii="Times New Roman" w:hAnsi="Times New Roman" w:cs="Times New Roman"/>
          <w:color w:val="000000"/>
          <w:sz w:val="24"/>
          <w:szCs w:val="24"/>
        </w:rPr>
      </w:pPr>
      <w:r w:rsidRPr="008955EA">
        <w:rPr>
          <w:rFonts w:ascii="Times New Roman" w:hAnsi="Times New Roman" w:cs="Times New Roman"/>
          <w:color w:val="000000"/>
          <w:sz w:val="24"/>
          <w:szCs w:val="24"/>
        </w:rPr>
        <w:t>Анализ рассматриваемых дефиниций в научных источниках привел нас к следующим выводам:</w:t>
      </w:r>
    </w:p>
    <w:p w:rsidR="00CB4F29" w:rsidRPr="008955EA" w:rsidRDefault="00CB4F29" w:rsidP="005726BC">
      <w:pPr>
        <w:numPr>
          <w:ilvl w:val="0"/>
          <w:numId w:val="35"/>
        </w:numPr>
        <w:shd w:val="clear" w:color="auto" w:fill="FFFFFF"/>
        <w:tabs>
          <w:tab w:val="num" w:pos="0"/>
        </w:tabs>
        <w:spacing w:after="0" w:line="240" w:lineRule="auto"/>
        <w:ind w:left="0" w:firstLine="510"/>
        <w:jc w:val="both"/>
        <w:rPr>
          <w:rFonts w:ascii="Times New Roman" w:hAnsi="Times New Roman" w:cs="Times New Roman"/>
          <w:sz w:val="24"/>
          <w:szCs w:val="24"/>
        </w:rPr>
      </w:pPr>
      <w:r w:rsidRPr="008955EA">
        <w:rPr>
          <w:rFonts w:ascii="Times New Roman" w:hAnsi="Times New Roman" w:cs="Times New Roman"/>
          <w:color w:val="000000"/>
          <w:sz w:val="24"/>
          <w:szCs w:val="24"/>
        </w:rPr>
        <w:t>во многих определениях ученых понятие «гражданственность» рассматривается как интегративное качество личности, которой свойственны социальная значимость и активная гражданская, нравственная позиция (Ю.А.Танюхина, Филонов Г.Н., Ж.Макатова, З.У. Имжарова, А.К.Нургалиева);</w:t>
      </w:r>
    </w:p>
    <w:p w:rsidR="00CB4F29" w:rsidRPr="008955EA" w:rsidRDefault="00CB4F29" w:rsidP="005726BC">
      <w:pPr>
        <w:numPr>
          <w:ilvl w:val="0"/>
          <w:numId w:val="35"/>
        </w:numPr>
        <w:tabs>
          <w:tab w:val="num" w:pos="0"/>
        </w:tabs>
        <w:spacing w:after="0" w:line="240" w:lineRule="auto"/>
        <w:ind w:left="0" w:firstLine="510"/>
        <w:jc w:val="both"/>
        <w:rPr>
          <w:rFonts w:ascii="Times New Roman" w:hAnsi="Times New Roman" w:cs="Times New Roman"/>
          <w:color w:val="000000"/>
          <w:sz w:val="24"/>
          <w:szCs w:val="24"/>
        </w:rPr>
      </w:pPr>
      <w:r w:rsidRPr="008955EA">
        <w:rPr>
          <w:rFonts w:ascii="Times New Roman" w:hAnsi="Times New Roman" w:cs="Times New Roman"/>
          <w:color w:val="000000"/>
          <w:sz w:val="24"/>
          <w:szCs w:val="24"/>
        </w:rPr>
        <w:t>в исследованиях преобладает подход к дефиниции «гражданственности», характеризующий его важнейшее качество – патриотизм (Н.А.Савотина, А.К. Калимолдаева, Г.О.Медетбекова, М.И.Богомолова и др.).</w:t>
      </w:r>
    </w:p>
    <w:p w:rsidR="00CB4F29" w:rsidRPr="008955EA" w:rsidRDefault="00CB4F29" w:rsidP="005726BC">
      <w:pPr>
        <w:numPr>
          <w:ilvl w:val="0"/>
          <w:numId w:val="35"/>
        </w:numPr>
        <w:tabs>
          <w:tab w:val="num" w:pos="0"/>
        </w:tabs>
        <w:spacing w:after="0" w:line="240" w:lineRule="auto"/>
        <w:ind w:left="0" w:firstLine="510"/>
        <w:jc w:val="both"/>
        <w:rPr>
          <w:rFonts w:ascii="Times New Roman" w:hAnsi="Times New Roman" w:cs="Times New Roman"/>
          <w:color w:val="000000"/>
          <w:sz w:val="24"/>
          <w:szCs w:val="24"/>
        </w:rPr>
      </w:pPr>
      <w:r w:rsidRPr="008955EA">
        <w:rPr>
          <w:rFonts w:ascii="Times New Roman" w:hAnsi="Times New Roman" w:cs="Times New Roman"/>
          <w:color w:val="000000"/>
          <w:sz w:val="24"/>
          <w:szCs w:val="24"/>
        </w:rPr>
        <w:t>о соотношении понятий «гражданское воспитание» и «гражданственность» можно заключить, что они соотносятся как процесс и результат.</w:t>
      </w:r>
    </w:p>
    <w:p w:rsidR="00CB4F29" w:rsidRPr="008955EA" w:rsidRDefault="00CB4F29" w:rsidP="005726BC">
      <w:pPr>
        <w:spacing w:after="0" w:line="240" w:lineRule="auto"/>
        <w:ind w:firstLine="510"/>
        <w:jc w:val="both"/>
        <w:rPr>
          <w:rFonts w:ascii="Times New Roman" w:hAnsi="Times New Roman" w:cs="Times New Roman"/>
          <w:sz w:val="24"/>
          <w:szCs w:val="24"/>
        </w:rPr>
      </w:pPr>
      <w:r w:rsidRPr="008955EA">
        <w:rPr>
          <w:rFonts w:ascii="Times New Roman" w:hAnsi="Times New Roman" w:cs="Times New Roman"/>
          <w:color w:val="000000"/>
          <w:sz w:val="24"/>
          <w:szCs w:val="24"/>
        </w:rPr>
        <w:lastRenderedPageBreak/>
        <w:t>В литературе последних лет все чаще поднимается вопрос о гражданской идентичности, которое можно рассматривать как синоним понятию «гражданственность».</w:t>
      </w:r>
    </w:p>
    <w:p w:rsidR="00CB4F29" w:rsidRPr="008955EA" w:rsidRDefault="00CB4F29" w:rsidP="005726BC">
      <w:pPr>
        <w:spacing w:after="0" w:line="240" w:lineRule="auto"/>
        <w:ind w:firstLine="510"/>
        <w:jc w:val="both"/>
        <w:rPr>
          <w:rFonts w:ascii="Times New Roman" w:hAnsi="Times New Roman" w:cs="Times New Roman"/>
          <w:color w:val="000000"/>
          <w:sz w:val="24"/>
          <w:szCs w:val="24"/>
        </w:rPr>
      </w:pPr>
      <w:r w:rsidRPr="008955EA">
        <w:rPr>
          <w:rFonts w:ascii="Times New Roman" w:hAnsi="Times New Roman" w:cs="Times New Roman"/>
          <w:sz w:val="24"/>
          <w:szCs w:val="24"/>
        </w:rPr>
        <w:t>И.В.Конода считает, что гражданская идентичность, … отражает уровень гражданственности народа, его единства со страной, обществом, согражданами, является фактором консолидации общества вокруг интересов государства и страны в целом [16</w:t>
      </w:r>
      <w:r w:rsidRPr="008955EA">
        <w:rPr>
          <w:rFonts w:ascii="Times New Roman" w:hAnsi="Times New Roman" w:cs="Times New Roman"/>
          <w:color w:val="000000"/>
          <w:sz w:val="24"/>
          <w:szCs w:val="24"/>
        </w:rPr>
        <w:t xml:space="preserve">]. </w:t>
      </w:r>
    </w:p>
    <w:p w:rsidR="00CB4F29" w:rsidRPr="008955EA" w:rsidRDefault="00CB4F29" w:rsidP="005726BC">
      <w:pPr>
        <w:spacing w:after="0" w:line="240" w:lineRule="auto"/>
        <w:ind w:firstLine="510"/>
        <w:jc w:val="both"/>
        <w:rPr>
          <w:rFonts w:ascii="Times New Roman" w:hAnsi="Times New Roman" w:cs="Times New Roman"/>
          <w:color w:val="000000"/>
          <w:sz w:val="24"/>
          <w:szCs w:val="24"/>
        </w:rPr>
      </w:pPr>
      <w:r w:rsidRPr="008955EA">
        <w:rPr>
          <w:rFonts w:ascii="Times New Roman" w:hAnsi="Times New Roman" w:cs="Times New Roman"/>
          <w:sz w:val="24"/>
          <w:szCs w:val="24"/>
        </w:rPr>
        <w:t>В «Энциклопедии социологии» понятие «гражданская идентичность» трактуется в двух вариантах: «1) осознание принадлежности к сообществу граждан того или иного государства, имеющие для индивида значимый смысл; 2) феномен надындивидуального сознания, признак (качество) гражданской общности, характеризующее ее как коллективного субъекта. Эти два определения не взаимоисключают друг друга, а акцентируют внимание на различных аспектах гражданской идентичности: со стороны индивида и со стороны общности» [17].</w:t>
      </w:r>
    </w:p>
    <w:p w:rsidR="00CB4F29" w:rsidRPr="008955EA" w:rsidRDefault="00CB4F29" w:rsidP="005726BC">
      <w:pPr>
        <w:spacing w:after="0" w:line="240" w:lineRule="auto"/>
        <w:ind w:firstLine="510"/>
        <w:jc w:val="both"/>
        <w:rPr>
          <w:rFonts w:ascii="Times New Roman" w:hAnsi="Times New Roman" w:cs="Times New Roman"/>
          <w:sz w:val="24"/>
          <w:szCs w:val="24"/>
        </w:rPr>
      </w:pPr>
      <w:r w:rsidRPr="008955EA">
        <w:rPr>
          <w:rFonts w:ascii="Times New Roman" w:hAnsi="Times New Roman" w:cs="Times New Roman"/>
          <w:i/>
          <w:sz w:val="24"/>
          <w:szCs w:val="24"/>
        </w:rPr>
        <w:t>Гражданская идентичность</w:t>
      </w:r>
      <w:r w:rsidRPr="008955EA">
        <w:rPr>
          <w:rFonts w:ascii="Times New Roman" w:hAnsi="Times New Roman" w:cs="Times New Roman"/>
          <w:sz w:val="24"/>
          <w:szCs w:val="24"/>
        </w:rPr>
        <w:t xml:space="preserve">, </w:t>
      </w:r>
      <w:r w:rsidRPr="008955EA">
        <w:rPr>
          <w:rFonts w:ascii="Times New Roman" w:hAnsi="Times New Roman" w:cs="Times New Roman"/>
          <w:i/>
          <w:sz w:val="24"/>
          <w:szCs w:val="24"/>
        </w:rPr>
        <w:t xml:space="preserve">под которой мы понимаем осознание человеком своей причастности к сообществу граждан того или иного государства, </w:t>
      </w:r>
      <w:r w:rsidRPr="008955EA">
        <w:rPr>
          <w:rFonts w:ascii="Times New Roman" w:hAnsi="Times New Roman" w:cs="Times New Roman"/>
          <w:sz w:val="24"/>
          <w:szCs w:val="24"/>
        </w:rPr>
        <w:t>- важная часть механизма функционирования политической структуры, фундамент политической и культурно-образовательной жизни и сознания общества.</w:t>
      </w:r>
    </w:p>
    <w:p w:rsidR="00CB4F29" w:rsidRPr="008955EA" w:rsidRDefault="00CB4F29" w:rsidP="005726BC">
      <w:pPr>
        <w:widowControl w:val="0"/>
        <w:autoSpaceDE w:val="0"/>
        <w:autoSpaceDN w:val="0"/>
        <w:adjustRightInd w:val="0"/>
        <w:spacing w:after="0" w:line="240" w:lineRule="auto"/>
        <w:ind w:firstLine="510"/>
        <w:jc w:val="both"/>
        <w:rPr>
          <w:rFonts w:ascii="Times New Roman" w:hAnsi="Times New Roman" w:cs="Times New Roman"/>
          <w:sz w:val="24"/>
          <w:szCs w:val="24"/>
        </w:rPr>
      </w:pPr>
      <w:r w:rsidRPr="008955EA">
        <w:rPr>
          <w:rFonts w:ascii="Times New Roman" w:hAnsi="Times New Roman" w:cs="Times New Roman"/>
          <w:sz w:val="24"/>
          <w:szCs w:val="24"/>
        </w:rPr>
        <w:t>Гражданская идентичность - это род социокультурной идентичности, в основе которой лежит идентификация с обществом, государством и страной. Она выступает как комплексная статусно-идентификационная база для формирования массовых социальных практик, конституирующих и воспроизводящих данное общество как самостоятельную и специфическую социокультурную систему. Гражданская идентичность служит целям социальной интеграции на базе общих терминальных и инструментальных ценностей (в том числе через такие ценностные комплексы как Родина, государство, страна), объективируется через отождествление индивидов с определенными позициями в социокультурном пространстве и фиксируется через социальные практики в конкретных полях идентификации. Базовыми полями выступают культурное, экономическое и политическое пространства.</w:t>
      </w:r>
    </w:p>
    <w:p w:rsidR="00CB4F29" w:rsidRPr="008955EA" w:rsidRDefault="00CB4F29" w:rsidP="005726BC">
      <w:pPr>
        <w:widowControl w:val="0"/>
        <w:autoSpaceDE w:val="0"/>
        <w:autoSpaceDN w:val="0"/>
        <w:adjustRightInd w:val="0"/>
        <w:spacing w:after="0" w:line="240" w:lineRule="auto"/>
        <w:ind w:firstLine="510"/>
        <w:jc w:val="both"/>
        <w:rPr>
          <w:rFonts w:ascii="Times New Roman" w:hAnsi="Times New Roman" w:cs="Times New Roman"/>
          <w:sz w:val="24"/>
          <w:szCs w:val="24"/>
        </w:rPr>
      </w:pPr>
      <w:r w:rsidRPr="008955EA">
        <w:rPr>
          <w:rFonts w:ascii="Times New Roman" w:hAnsi="Times New Roman" w:cs="Times New Roman"/>
          <w:sz w:val="24"/>
          <w:szCs w:val="24"/>
        </w:rPr>
        <w:t>В контексте образовательной деятельности человека в многонациональном пространстве Казахстана гражданская и этническая идентичность (лиц не казахской национальности, т.к. указанные идентичности у казахов должны совпадать) во многом совместимы. Совместимость возникает на когнитивном уровне, благодаря возможности получения субъектами образования взаимных знаний о культурах, национальных традициях, увеличению числа реальных межэтнических контактов, организации совместной деятельности. Все это помогает выстроить систему отношений, основанную на взаимопонимании.</w:t>
      </w:r>
    </w:p>
    <w:p w:rsidR="00CB4F29" w:rsidRPr="008955EA" w:rsidRDefault="00CB4F29" w:rsidP="005726BC">
      <w:pPr>
        <w:spacing w:after="0" w:line="240" w:lineRule="auto"/>
        <w:ind w:firstLine="510"/>
        <w:jc w:val="both"/>
        <w:rPr>
          <w:rFonts w:ascii="Times New Roman" w:hAnsi="Times New Roman" w:cs="Times New Roman"/>
          <w:sz w:val="24"/>
          <w:szCs w:val="24"/>
        </w:rPr>
      </w:pPr>
      <w:r w:rsidRPr="008955EA">
        <w:rPr>
          <w:rFonts w:ascii="Times New Roman" w:hAnsi="Times New Roman" w:cs="Times New Roman"/>
          <w:sz w:val="24"/>
          <w:szCs w:val="24"/>
        </w:rPr>
        <w:t xml:space="preserve">Структура гражданской идентичности обладает когнитивными, аффективными и регулятивными элементами. Механизм формирования гражданской идентичности в контексте нашего исследования может рассматриваться на основе диспозиционной теории личности В.А.Ядова, в которой рассматриваются уровни диспозиционной структуры – социально-фиксированные установки с тремя основными элементами: когнитивным, аффективным и поведенческим [18, с.93; 42, с.55-56.]. </w:t>
      </w:r>
    </w:p>
    <w:p w:rsidR="00CB4F29" w:rsidRPr="008955EA" w:rsidRDefault="00CB4F29" w:rsidP="005726BC">
      <w:pPr>
        <w:widowControl w:val="0"/>
        <w:autoSpaceDE w:val="0"/>
        <w:autoSpaceDN w:val="0"/>
        <w:adjustRightInd w:val="0"/>
        <w:spacing w:after="0" w:line="240" w:lineRule="auto"/>
        <w:ind w:firstLine="510"/>
        <w:jc w:val="both"/>
        <w:rPr>
          <w:rFonts w:ascii="Times New Roman" w:hAnsi="Times New Roman" w:cs="Times New Roman"/>
          <w:sz w:val="24"/>
          <w:szCs w:val="24"/>
        </w:rPr>
      </w:pPr>
      <w:r w:rsidRPr="008955EA">
        <w:rPr>
          <w:rFonts w:ascii="Times New Roman" w:hAnsi="Times New Roman" w:cs="Times New Roman"/>
          <w:sz w:val="24"/>
          <w:szCs w:val="24"/>
        </w:rPr>
        <w:t xml:space="preserve">Таким образом, гражданской идентичности присущи </w:t>
      </w:r>
      <w:r w:rsidRPr="008955EA">
        <w:rPr>
          <w:rFonts w:ascii="Times New Roman" w:hAnsi="Times New Roman" w:cs="Times New Roman"/>
          <w:i/>
          <w:sz w:val="24"/>
          <w:szCs w:val="24"/>
        </w:rPr>
        <w:t xml:space="preserve">когнитивные, аффективные и регулятивные элементы </w:t>
      </w:r>
      <w:r w:rsidRPr="008955EA">
        <w:rPr>
          <w:rFonts w:ascii="Times New Roman" w:hAnsi="Times New Roman" w:cs="Times New Roman"/>
          <w:sz w:val="24"/>
          <w:szCs w:val="24"/>
        </w:rPr>
        <w:t xml:space="preserve">с соответствующими характеристиками критериев и показателей. </w:t>
      </w:r>
    </w:p>
    <w:p w:rsidR="00CB4F29" w:rsidRPr="008955EA" w:rsidRDefault="00CB4F29" w:rsidP="005726BC">
      <w:pPr>
        <w:widowControl w:val="0"/>
        <w:autoSpaceDE w:val="0"/>
        <w:autoSpaceDN w:val="0"/>
        <w:adjustRightInd w:val="0"/>
        <w:spacing w:after="0" w:line="240" w:lineRule="auto"/>
        <w:ind w:firstLine="510"/>
        <w:jc w:val="both"/>
        <w:rPr>
          <w:rFonts w:ascii="Times New Roman" w:hAnsi="Times New Roman" w:cs="Times New Roman"/>
          <w:sz w:val="24"/>
          <w:szCs w:val="24"/>
        </w:rPr>
      </w:pPr>
      <w:r w:rsidRPr="008955EA">
        <w:rPr>
          <w:rFonts w:ascii="Times New Roman" w:hAnsi="Times New Roman" w:cs="Times New Roman"/>
          <w:sz w:val="24"/>
          <w:szCs w:val="24"/>
        </w:rPr>
        <w:t xml:space="preserve">Это - знания </w:t>
      </w:r>
      <w:r w:rsidRPr="008955EA">
        <w:rPr>
          <w:rFonts w:ascii="Times New Roman" w:hAnsi="Times New Roman" w:cs="Times New Roman"/>
          <w:color w:val="000000"/>
          <w:sz w:val="24"/>
          <w:szCs w:val="24"/>
        </w:rPr>
        <w:t>своих гражданских обязанностей, гражданского долга. Это система знаний конституционных норм, гражданского кодекса РК, государственного языка. Знания истории, политики, экономики, культуры, географии и экологического состояния своего государства. Это - н</w:t>
      </w:r>
      <w:r w:rsidRPr="008955EA">
        <w:rPr>
          <w:rFonts w:ascii="Times New Roman" w:hAnsi="Times New Roman" w:cs="Times New Roman"/>
          <w:sz w:val="24"/>
          <w:szCs w:val="24"/>
        </w:rPr>
        <w:t>аличие социальной зрелости, патриотических чувств (гордости за Казахстан), развитое гражданское самосознание (осознание своей причастности к РК, полиэтническому сообществу), уважение к государственному языку и символике РК, интерес к демократическим преобразованиям в государстве и о</w:t>
      </w:r>
      <w:r w:rsidRPr="008955EA">
        <w:rPr>
          <w:rFonts w:ascii="Times New Roman" w:hAnsi="Times New Roman" w:cs="Times New Roman"/>
          <w:color w:val="000000"/>
          <w:sz w:val="24"/>
          <w:szCs w:val="24"/>
        </w:rPr>
        <w:t>сознание</w:t>
      </w:r>
      <w:r w:rsidRPr="008955EA">
        <w:rPr>
          <w:rFonts w:ascii="Times New Roman" w:hAnsi="Times New Roman" w:cs="Times New Roman"/>
          <w:sz w:val="24"/>
          <w:szCs w:val="24"/>
        </w:rPr>
        <w:t xml:space="preserve"> социальной значимости</w:t>
      </w:r>
      <w:r w:rsidRPr="008955EA">
        <w:rPr>
          <w:rFonts w:ascii="Times New Roman" w:hAnsi="Times New Roman" w:cs="Times New Roman"/>
          <w:color w:val="000000"/>
          <w:sz w:val="24"/>
          <w:szCs w:val="24"/>
        </w:rPr>
        <w:t xml:space="preserve"> профессии учителя в деле воспитания подрастающего поколения. </w:t>
      </w:r>
      <w:r w:rsidRPr="008955EA">
        <w:rPr>
          <w:rFonts w:ascii="Times New Roman" w:hAnsi="Times New Roman" w:cs="Times New Roman"/>
          <w:sz w:val="24"/>
          <w:szCs w:val="24"/>
        </w:rPr>
        <w:t xml:space="preserve">Это и выполнение своих гражданских обязанностей, гражданского долга </w:t>
      </w:r>
      <w:r w:rsidRPr="008955EA">
        <w:rPr>
          <w:rFonts w:ascii="Times New Roman" w:hAnsi="Times New Roman" w:cs="Times New Roman"/>
          <w:color w:val="000000"/>
          <w:sz w:val="24"/>
          <w:szCs w:val="24"/>
        </w:rPr>
        <w:t xml:space="preserve">в аспекте овладения </w:t>
      </w:r>
      <w:r w:rsidRPr="008955EA">
        <w:rPr>
          <w:rFonts w:ascii="Times New Roman" w:hAnsi="Times New Roman" w:cs="Times New Roman"/>
          <w:color w:val="000000"/>
          <w:sz w:val="24"/>
          <w:szCs w:val="24"/>
        </w:rPr>
        <w:lastRenderedPageBreak/>
        <w:t>профессиональной деятельностью. Соблюдение нравственных и правовых норм гражданского кодекса РК.</w:t>
      </w:r>
      <w:r w:rsidRPr="008955EA">
        <w:rPr>
          <w:rFonts w:ascii="Times New Roman" w:hAnsi="Times New Roman" w:cs="Times New Roman"/>
          <w:sz w:val="24"/>
          <w:szCs w:val="24"/>
        </w:rPr>
        <w:t>Проявление казахстанского патриотизма, ответственность перед обществом, активная жизненная позиция, готовность защищать интересы государства и внести вклад в его развитие, умения на практике осуществлять гражданское воспитание школьников.</w:t>
      </w:r>
    </w:p>
    <w:p w:rsidR="00CB4F29" w:rsidRPr="008955EA" w:rsidRDefault="00CB4F29" w:rsidP="005726BC">
      <w:pPr>
        <w:spacing w:after="0" w:line="240" w:lineRule="auto"/>
        <w:ind w:firstLine="510"/>
        <w:jc w:val="both"/>
        <w:rPr>
          <w:rFonts w:ascii="Times New Roman" w:hAnsi="Times New Roman" w:cs="Times New Roman"/>
          <w:sz w:val="24"/>
          <w:szCs w:val="24"/>
        </w:rPr>
      </w:pPr>
      <w:r w:rsidRPr="008955EA">
        <w:rPr>
          <w:rFonts w:ascii="Times New Roman" w:hAnsi="Times New Roman" w:cs="Times New Roman"/>
          <w:sz w:val="24"/>
          <w:szCs w:val="24"/>
        </w:rPr>
        <w:t>Как отмечают ученые, поликультурный подход, объединяющий граждан на основе территориально-политического единства и принципов уважения культурно-ценностных различий, представляется наиболее ценным.</w:t>
      </w:r>
    </w:p>
    <w:p w:rsidR="00CB4F29" w:rsidRPr="008955EA" w:rsidRDefault="00CB4F29" w:rsidP="005726BC">
      <w:pPr>
        <w:spacing w:after="0" w:line="240" w:lineRule="auto"/>
        <w:ind w:firstLine="510"/>
        <w:jc w:val="both"/>
        <w:rPr>
          <w:rFonts w:ascii="Times New Roman" w:hAnsi="Times New Roman" w:cs="Times New Roman"/>
          <w:sz w:val="24"/>
          <w:szCs w:val="24"/>
        </w:rPr>
      </w:pPr>
      <w:r w:rsidRPr="008955EA">
        <w:rPr>
          <w:rFonts w:ascii="Times New Roman" w:hAnsi="Times New Roman" w:cs="Times New Roman"/>
          <w:sz w:val="24"/>
          <w:szCs w:val="24"/>
        </w:rPr>
        <w:t>Поликультурность образовательной среды предполагает диалог культур. В процессе такого диалога происходит познание своей и этнических культур народов, совместно проживающих на одной территории, их изучение, что в свою очередь является важнейшим фактором гражданской самоидентификации личности в сложном, меняющемся мире, видения собственной картины мира, мировоззрения.</w:t>
      </w:r>
    </w:p>
    <w:p w:rsidR="00CB4F29" w:rsidRPr="008955EA" w:rsidRDefault="00CB4F29" w:rsidP="005726BC">
      <w:pPr>
        <w:spacing w:after="0" w:line="240" w:lineRule="auto"/>
        <w:ind w:firstLine="510"/>
        <w:jc w:val="both"/>
        <w:rPr>
          <w:rFonts w:ascii="Times New Roman" w:hAnsi="Times New Roman" w:cs="Times New Roman"/>
          <w:i/>
          <w:sz w:val="24"/>
          <w:szCs w:val="24"/>
        </w:rPr>
      </w:pPr>
      <w:r w:rsidRPr="008955EA">
        <w:rPr>
          <w:rFonts w:ascii="Times New Roman" w:hAnsi="Times New Roman" w:cs="Times New Roman"/>
          <w:sz w:val="24"/>
          <w:szCs w:val="24"/>
        </w:rPr>
        <w:t>Мы разделяем мнения ученых по поводу перспективности поликультурного образования в формировании гражданской идентичности и выстраиваем концепцию формирования этнического компонента в содержании высшего педагогического образования на идеях поликультурности образования как наиболее приемлемых для консолидации народа Казахстана. При этом главное преимущество теории поликультурного образования мы видим в ее гибкости, что она с одной стороны, «</w:t>
      </w:r>
      <w:r w:rsidRPr="008955EA">
        <w:rPr>
          <w:rFonts w:ascii="Times New Roman" w:hAnsi="Times New Roman" w:cs="Times New Roman"/>
          <w:i/>
          <w:sz w:val="24"/>
          <w:szCs w:val="24"/>
        </w:rPr>
        <w:t>отрицает формирование человека вне национальной культуры, с другой, содействует порождению мультиидентичной личности как средоточия и пересечения нескольких культур</w:t>
      </w:r>
      <w:r w:rsidRPr="008955EA">
        <w:rPr>
          <w:rFonts w:ascii="Times New Roman" w:hAnsi="Times New Roman" w:cs="Times New Roman"/>
          <w:sz w:val="24"/>
          <w:szCs w:val="24"/>
        </w:rPr>
        <w:t>») [19, с.18]. (Курсив – наш. М. Ш.).</w:t>
      </w:r>
    </w:p>
    <w:p w:rsidR="00CB4F29" w:rsidRPr="008955EA" w:rsidRDefault="00CB4F29" w:rsidP="005726BC">
      <w:pPr>
        <w:spacing w:after="0" w:line="240" w:lineRule="auto"/>
        <w:ind w:firstLine="510"/>
        <w:jc w:val="both"/>
        <w:rPr>
          <w:rFonts w:ascii="Times New Roman" w:hAnsi="Times New Roman" w:cs="Times New Roman"/>
          <w:sz w:val="24"/>
          <w:szCs w:val="24"/>
        </w:rPr>
      </w:pPr>
      <w:r w:rsidRPr="008955EA">
        <w:rPr>
          <w:rFonts w:ascii="Times New Roman" w:hAnsi="Times New Roman" w:cs="Times New Roman"/>
          <w:sz w:val="24"/>
          <w:szCs w:val="24"/>
        </w:rPr>
        <w:t>Итак, исходя из определений ученых этнической, гражданской идентичности мы сделали вывод, об их пересечениях, а для представителей  титульного этноса республики – их полной совместимости. Каждому из перечисленных идентичностей присущ свой стержень, корень, на котором он зиждется. На основе анализа сущности этнической, гражданской идентичности мы пришли к заключению, что таким стержнем для этнической идентичности является понятие «</w:t>
      </w:r>
      <w:r w:rsidRPr="008955EA">
        <w:rPr>
          <w:rFonts w:ascii="Times New Roman" w:hAnsi="Times New Roman" w:cs="Times New Roman"/>
          <w:i/>
          <w:sz w:val="24"/>
          <w:szCs w:val="24"/>
        </w:rPr>
        <w:t>этническая ментальность»</w:t>
      </w:r>
      <w:r w:rsidRPr="008955EA">
        <w:rPr>
          <w:rFonts w:ascii="Times New Roman" w:hAnsi="Times New Roman" w:cs="Times New Roman"/>
          <w:sz w:val="24"/>
          <w:szCs w:val="24"/>
        </w:rPr>
        <w:t>, подчеркивающая особенность этноса, для гражданской идентичности – «</w:t>
      </w:r>
      <w:r w:rsidRPr="008955EA">
        <w:rPr>
          <w:rFonts w:ascii="Times New Roman" w:hAnsi="Times New Roman" w:cs="Times New Roman"/>
          <w:i/>
          <w:sz w:val="24"/>
          <w:szCs w:val="24"/>
        </w:rPr>
        <w:t>патриотизм»</w:t>
      </w:r>
      <w:r w:rsidRPr="008955EA">
        <w:rPr>
          <w:rFonts w:ascii="Times New Roman" w:hAnsi="Times New Roman" w:cs="Times New Roman"/>
          <w:sz w:val="24"/>
          <w:szCs w:val="24"/>
        </w:rPr>
        <w:t xml:space="preserve"> является главным признаком среди прочих. </w:t>
      </w:r>
    </w:p>
    <w:p w:rsidR="00CB4F29" w:rsidRPr="008955EA" w:rsidRDefault="00CB4F29" w:rsidP="005726BC">
      <w:pPr>
        <w:spacing w:after="0" w:line="240" w:lineRule="auto"/>
        <w:ind w:firstLine="510"/>
        <w:rPr>
          <w:rFonts w:ascii="Times New Roman" w:hAnsi="Times New Roman" w:cs="Times New Roman"/>
          <w:b/>
          <w:sz w:val="24"/>
          <w:szCs w:val="24"/>
        </w:rPr>
      </w:pPr>
      <w:r w:rsidRPr="008955EA">
        <w:rPr>
          <w:rFonts w:ascii="Times New Roman" w:hAnsi="Times New Roman" w:cs="Times New Roman"/>
          <w:b/>
          <w:sz w:val="24"/>
          <w:szCs w:val="24"/>
        </w:rPr>
        <w:t xml:space="preserve">СПИСОК ЛИТЕРАТУРЫ </w:t>
      </w:r>
    </w:p>
    <w:p w:rsidR="00CB4F29" w:rsidRPr="008955EA" w:rsidRDefault="00CB4F29" w:rsidP="005726BC">
      <w:pPr>
        <w:pStyle w:val="af4"/>
        <w:numPr>
          <w:ilvl w:val="0"/>
          <w:numId w:val="36"/>
        </w:numPr>
        <w:tabs>
          <w:tab w:val="left" w:pos="1260"/>
        </w:tabs>
        <w:ind w:left="0"/>
        <w:jc w:val="both"/>
        <w:rPr>
          <w:sz w:val="24"/>
          <w:szCs w:val="24"/>
        </w:rPr>
      </w:pPr>
      <w:r w:rsidRPr="008955EA">
        <w:rPr>
          <w:bCs/>
          <w:sz w:val="24"/>
          <w:szCs w:val="24"/>
        </w:rPr>
        <w:t>Философский словарь / под ред. И.Т.Фролова. 5 изд. - М.: Политиздат, 1987. – 680 с.</w:t>
      </w:r>
    </w:p>
    <w:p w:rsidR="00CB4F29" w:rsidRPr="008955EA" w:rsidRDefault="00CB4F29" w:rsidP="005726BC">
      <w:pPr>
        <w:pStyle w:val="af4"/>
        <w:numPr>
          <w:ilvl w:val="0"/>
          <w:numId w:val="36"/>
        </w:numPr>
        <w:tabs>
          <w:tab w:val="left" w:pos="1260"/>
        </w:tabs>
        <w:ind w:left="0"/>
        <w:jc w:val="both"/>
        <w:rPr>
          <w:sz w:val="24"/>
          <w:szCs w:val="24"/>
        </w:rPr>
      </w:pPr>
      <w:r w:rsidRPr="008955EA">
        <w:rPr>
          <w:sz w:val="24"/>
          <w:szCs w:val="24"/>
        </w:rPr>
        <w:t xml:space="preserve">Бейсембаева А.А. Патриотическое воспитание старшеклассников средствами казахского героического эпоса: автореф. дис. … канд. пед. наук: 13.00.01. – Алматы,  2004. – 25 с. </w:t>
      </w:r>
    </w:p>
    <w:p w:rsidR="00CB4F29" w:rsidRPr="008955EA" w:rsidRDefault="00CB4F29" w:rsidP="005726BC">
      <w:pPr>
        <w:pStyle w:val="af4"/>
        <w:numPr>
          <w:ilvl w:val="0"/>
          <w:numId w:val="36"/>
        </w:numPr>
        <w:tabs>
          <w:tab w:val="left" w:pos="1260"/>
        </w:tabs>
        <w:ind w:left="0"/>
        <w:jc w:val="both"/>
        <w:rPr>
          <w:sz w:val="24"/>
          <w:szCs w:val="24"/>
          <w:lang w:val="kk-KZ"/>
        </w:rPr>
      </w:pPr>
      <w:r w:rsidRPr="008955EA">
        <w:rPr>
          <w:sz w:val="24"/>
          <w:szCs w:val="24"/>
        </w:rPr>
        <w:t xml:space="preserve">Бижанов А., Касенов У. и др. О характере казахстанского патриотизма // Панорама. - 1996. - № 33. - С.28 - 34. </w:t>
      </w:r>
    </w:p>
    <w:p w:rsidR="00CB4F29" w:rsidRPr="008955EA" w:rsidRDefault="00CB4F29" w:rsidP="005726BC">
      <w:pPr>
        <w:pStyle w:val="af4"/>
        <w:numPr>
          <w:ilvl w:val="0"/>
          <w:numId w:val="36"/>
        </w:numPr>
        <w:tabs>
          <w:tab w:val="left" w:pos="1260"/>
        </w:tabs>
        <w:ind w:left="0"/>
        <w:jc w:val="both"/>
        <w:rPr>
          <w:sz w:val="24"/>
          <w:szCs w:val="24"/>
          <w:lang w:val="kk-KZ"/>
        </w:rPr>
      </w:pPr>
      <w:r w:rsidRPr="008955EA">
        <w:rPr>
          <w:sz w:val="24"/>
          <w:szCs w:val="24"/>
        </w:rPr>
        <w:t xml:space="preserve">Богомолова М.И. Современные подходы к гражданскому воспитанию детей //Культурологический подход к образовательному процессу в школе и вузе: опыт, проблемы, перспективы. Сб. матер. Междунар. науч. – практ. конф.  – Ульяновск: УлГПУ, 2006. – 316 с. </w:t>
      </w:r>
    </w:p>
    <w:p w:rsidR="00CB4F29" w:rsidRPr="008955EA" w:rsidRDefault="00CB4F29" w:rsidP="005726BC">
      <w:pPr>
        <w:pStyle w:val="af4"/>
        <w:numPr>
          <w:ilvl w:val="0"/>
          <w:numId w:val="36"/>
        </w:numPr>
        <w:tabs>
          <w:tab w:val="left" w:pos="1260"/>
        </w:tabs>
        <w:ind w:left="0"/>
        <w:jc w:val="both"/>
        <w:rPr>
          <w:sz w:val="24"/>
          <w:szCs w:val="24"/>
          <w:lang w:val="kk-KZ"/>
        </w:rPr>
      </w:pPr>
      <w:r w:rsidRPr="008955EA">
        <w:rPr>
          <w:sz w:val="24"/>
          <w:szCs w:val="24"/>
          <w:lang w:val="kk-KZ"/>
        </w:rPr>
        <w:t xml:space="preserve">Филонов Г.Н. Феномен гражданственнности в структуре личностного развития // Педагогика. – 2002. - №10. – С.24-29. </w:t>
      </w:r>
    </w:p>
    <w:p w:rsidR="00CB4F29" w:rsidRPr="008955EA" w:rsidRDefault="00CB4F29" w:rsidP="005726BC">
      <w:pPr>
        <w:numPr>
          <w:ilvl w:val="0"/>
          <w:numId w:val="36"/>
        </w:numPr>
        <w:tabs>
          <w:tab w:val="left" w:pos="0"/>
          <w:tab w:val="num" w:pos="1260"/>
        </w:tabs>
        <w:spacing w:after="0" w:line="240" w:lineRule="auto"/>
        <w:ind w:left="0"/>
        <w:jc w:val="both"/>
        <w:rPr>
          <w:rFonts w:ascii="Times New Roman" w:hAnsi="Times New Roman" w:cs="Times New Roman"/>
          <w:sz w:val="24"/>
          <w:szCs w:val="24"/>
        </w:rPr>
      </w:pPr>
      <w:r w:rsidRPr="008955EA">
        <w:rPr>
          <w:rFonts w:ascii="Times New Roman" w:hAnsi="Times New Roman" w:cs="Times New Roman"/>
          <w:color w:val="000000"/>
          <w:sz w:val="24"/>
          <w:szCs w:val="24"/>
          <w:lang w:val="kk-KZ"/>
        </w:rPr>
        <w:t>Ядов В.А.Социальные и социально-психологические механизмы формирования социальной идентичности // Психология самосознания: х</w:t>
      </w:r>
      <w:r w:rsidRPr="008955EA">
        <w:rPr>
          <w:rFonts w:ascii="Times New Roman" w:hAnsi="Times New Roman" w:cs="Times New Roman"/>
          <w:sz w:val="24"/>
          <w:szCs w:val="24"/>
        </w:rPr>
        <w:t>рестоматия. – Самара: Бахрар - М, 2003. - С.589 -601.</w:t>
      </w:r>
    </w:p>
    <w:p w:rsidR="00CB4F29" w:rsidRPr="008955EA" w:rsidRDefault="00CB4F29" w:rsidP="005726BC">
      <w:pPr>
        <w:numPr>
          <w:ilvl w:val="0"/>
          <w:numId w:val="36"/>
        </w:numPr>
        <w:tabs>
          <w:tab w:val="left" w:pos="0"/>
          <w:tab w:val="num" w:pos="1260"/>
        </w:tabs>
        <w:spacing w:after="0" w:line="240" w:lineRule="auto"/>
        <w:ind w:left="0"/>
        <w:jc w:val="both"/>
        <w:rPr>
          <w:rFonts w:ascii="Times New Roman" w:hAnsi="Times New Roman" w:cs="Times New Roman"/>
          <w:color w:val="000000"/>
          <w:sz w:val="24"/>
          <w:szCs w:val="24"/>
          <w:lang w:val="kk-KZ"/>
        </w:rPr>
      </w:pPr>
      <w:r w:rsidRPr="008955EA">
        <w:rPr>
          <w:rFonts w:ascii="Times New Roman" w:hAnsi="Times New Roman" w:cs="Times New Roman"/>
          <w:spacing w:val="-2"/>
          <w:sz w:val="24"/>
          <w:szCs w:val="24"/>
        </w:rPr>
        <w:t>Павлова О.Н. Идентичность: История формирования взглядов и ее структурные особенности. – М, 2001. – 49 с.</w:t>
      </w:r>
    </w:p>
    <w:p w:rsidR="00CB4F29" w:rsidRPr="008955EA" w:rsidRDefault="00CB4F29" w:rsidP="005726BC">
      <w:pPr>
        <w:numPr>
          <w:ilvl w:val="0"/>
          <w:numId w:val="36"/>
        </w:numPr>
        <w:tabs>
          <w:tab w:val="left" w:pos="0"/>
          <w:tab w:val="num" w:pos="1260"/>
        </w:tabs>
        <w:spacing w:after="0" w:line="240" w:lineRule="auto"/>
        <w:ind w:left="0"/>
        <w:jc w:val="both"/>
        <w:rPr>
          <w:rFonts w:ascii="Times New Roman" w:hAnsi="Times New Roman" w:cs="Times New Roman"/>
          <w:sz w:val="24"/>
          <w:szCs w:val="24"/>
        </w:rPr>
      </w:pPr>
      <w:r w:rsidRPr="008955EA">
        <w:rPr>
          <w:rFonts w:ascii="Times New Roman" w:hAnsi="Times New Roman" w:cs="Times New Roman"/>
          <w:spacing w:val="-2"/>
          <w:sz w:val="24"/>
          <w:szCs w:val="24"/>
        </w:rPr>
        <w:t xml:space="preserve">Эриксон  Э. </w:t>
      </w:r>
      <w:r w:rsidRPr="008955EA">
        <w:rPr>
          <w:rFonts w:ascii="Times New Roman" w:hAnsi="Times New Roman" w:cs="Times New Roman"/>
          <w:sz w:val="24"/>
          <w:szCs w:val="24"/>
        </w:rPr>
        <w:t>Кризис идентичности. – М., 2001. – 421 с.</w:t>
      </w:r>
    </w:p>
    <w:p w:rsidR="00CB4F29" w:rsidRPr="008955EA" w:rsidRDefault="00CB4F29" w:rsidP="005726BC">
      <w:pPr>
        <w:numPr>
          <w:ilvl w:val="0"/>
          <w:numId w:val="36"/>
        </w:numPr>
        <w:tabs>
          <w:tab w:val="left" w:pos="0"/>
          <w:tab w:val="num" w:pos="1260"/>
        </w:tabs>
        <w:spacing w:after="0" w:line="240" w:lineRule="auto"/>
        <w:ind w:left="0"/>
        <w:jc w:val="both"/>
        <w:rPr>
          <w:rFonts w:ascii="Times New Roman" w:hAnsi="Times New Roman" w:cs="Times New Roman"/>
          <w:color w:val="000000"/>
          <w:sz w:val="24"/>
          <w:szCs w:val="24"/>
          <w:lang w:val="kk-KZ"/>
        </w:rPr>
      </w:pPr>
      <w:r w:rsidRPr="008955EA">
        <w:rPr>
          <w:rFonts w:ascii="Times New Roman" w:hAnsi="Times New Roman" w:cs="Times New Roman"/>
          <w:bCs/>
          <w:spacing w:val="-2"/>
          <w:sz w:val="24"/>
          <w:szCs w:val="24"/>
        </w:rPr>
        <w:t>Левкович В.П., Андрущак И.Б. Этноцентризм как социально-психологический феномен // Динамика социально - психологических явлений в изменяющемся обществе. – М.,1996. – С.12-19.</w:t>
      </w:r>
    </w:p>
    <w:p w:rsidR="00CB4F29" w:rsidRPr="008955EA" w:rsidRDefault="00CB4F29" w:rsidP="005726BC">
      <w:pPr>
        <w:numPr>
          <w:ilvl w:val="0"/>
          <w:numId w:val="36"/>
        </w:numPr>
        <w:tabs>
          <w:tab w:val="left" w:pos="0"/>
          <w:tab w:val="num" w:pos="360"/>
        </w:tabs>
        <w:spacing w:after="0" w:line="240" w:lineRule="auto"/>
        <w:ind w:left="0"/>
        <w:jc w:val="both"/>
        <w:rPr>
          <w:rFonts w:ascii="Times New Roman" w:hAnsi="Times New Roman" w:cs="Times New Roman"/>
          <w:color w:val="000000"/>
          <w:sz w:val="24"/>
          <w:szCs w:val="24"/>
          <w:lang w:val="kk-KZ"/>
        </w:rPr>
      </w:pPr>
      <w:r w:rsidRPr="008955EA">
        <w:rPr>
          <w:rFonts w:ascii="Times New Roman" w:hAnsi="Times New Roman" w:cs="Times New Roman"/>
          <w:color w:val="000000"/>
          <w:spacing w:val="-2"/>
          <w:sz w:val="24"/>
          <w:szCs w:val="24"/>
        </w:rPr>
        <w:lastRenderedPageBreak/>
        <w:t xml:space="preserve">Абдулатипов Р.Г. Российская нация. Этнонациональная и гражданская идентичность россиян в современных условиях. – М.: Науч. книга, 2005. – 472 с. </w:t>
      </w:r>
    </w:p>
    <w:p w:rsidR="00CB4F29" w:rsidRPr="008955EA" w:rsidRDefault="00CB4F29" w:rsidP="005726BC">
      <w:pPr>
        <w:numPr>
          <w:ilvl w:val="0"/>
          <w:numId w:val="36"/>
        </w:numPr>
        <w:tabs>
          <w:tab w:val="left" w:pos="0"/>
          <w:tab w:val="num" w:pos="360"/>
        </w:tabs>
        <w:spacing w:after="0" w:line="240" w:lineRule="auto"/>
        <w:ind w:left="0"/>
        <w:jc w:val="both"/>
        <w:rPr>
          <w:rFonts w:ascii="Times New Roman" w:hAnsi="Times New Roman" w:cs="Times New Roman"/>
          <w:color w:val="000000"/>
          <w:sz w:val="24"/>
          <w:szCs w:val="24"/>
          <w:lang w:val="kk-KZ"/>
        </w:rPr>
      </w:pPr>
      <w:r w:rsidRPr="008955EA">
        <w:rPr>
          <w:rFonts w:ascii="Times New Roman" w:hAnsi="Times New Roman" w:cs="Times New Roman"/>
          <w:color w:val="000000"/>
          <w:spacing w:val="-2"/>
          <w:sz w:val="24"/>
          <w:szCs w:val="24"/>
        </w:rPr>
        <w:t>Лихачев Б. Педагогика. Курс лекций. Изд. 4-е, перераб. и доп. – М., 2000. – 253 с.</w:t>
      </w:r>
    </w:p>
    <w:p w:rsidR="00CB4F29" w:rsidRPr="008955EA" w:rsidRDefault="00CB4F29" w:rsidP="005726BC">
      <w:pPr>
        <w:numPr>
          <w:ilvl w:val="0"/>
          <w:numId w:val="36"/>
        </w:numPr>
        <w:tabs>
          <w:tab w:val="left" w:pos="0"/>
          <w:tab w:val="num" w:pos="360"/>
        </w:tabs>
        <w:spacing w:after="0" w:line="240" w:lineRule="auto"/>
        <w:ind w:left="0"/>
        <w:jc w:val="both"/>
        <w:rPr>
          <w:rFonts w:ascii="Times New Roman" w:hAnsi="Times New Roman" w:cs="Times New Roman"/>
          <w:sz w:val="24"/>
          <w:szCs w:val="24"/>
        </w:rPr>
      </w:pPr>
      <w:r w:rsidRPr="008955EA">
        <w:rPr>
          <w:rFonts w:ascii="Times New Roman" w:hAnsi="Times New Roman" w:cs="Times New Roman"/>
          <w:color w:val="000000"/>
          <w:spacing w:val="-2"/>
          <w:sz w:val="24"/>
          <w:szCs w:val="24"/>
        </w:rPr>
        <w:t xml:space="preserve">Нургалиева А.К. Теоретико-методологические основы формирования гражданственности будущих учителей: дис. … д-ра пед. наук. 13.00.01 – Алматы, 2006. - 249 с. </w:t>
      </w:r>
    </w:p>
    <w:p w:rsidR="00CB4F29" w:rsidRPr="008955EA" w:rsidRDefault="00CB4F29" w:rsidP="005726BC">
      <w:pPr>
        <w:numPr>
          <w:ilvl w:val="0"/>
          <w:numId w:val="36"/>
        </w:numPr>
        <w:tabs>
          <w:tab w:val="left" w:pos="0"/>
          <w:tab w:val="num" w:pos="360"/>
        </w:tabs>
        <w:spacing w:after="0" w:line="240" w:lineRule="auto"/>
        <w:ind w:left="0"/>
        <w:jc w:val="both"/>
        <w:rPr>
          <w:rFonts w:ascii="Times New Roman" w:hAnsi="Times New Roman" w:cs="Times New Roman"/>
          <w:sz w:val="24"/>
          <w:szCs w:val="24"/>
        </w:rPr>
      </w:pPr>
      <w:r w:rsidRPr="008955EA">
        <w:rPr>
          <w:rFonts w:ascii="Times New Roman" w:hAnsi="Times New Roman" w:cs="Times New Roman"/>
          <w:color w:val="000000"/>
          <w:sz w:val="24"/>
          <w:szCs w:val="24"/>
        </w:rPr>
        <w:t xml:space="preserve">Медетбекова Г.О. Психолого-педагогические аспекты воспитания </w:t>
      </w:r>
      <w:r w:rsidRPr="008955EA">
        <w:rPr>
          <w:rFonts w:ascii="Times New Roman" w:hAnsi="Times New Roman" w:cs="Times New Roman"/>
          <w:color w:val="000000"/>
          <w:spacing w:val="-1"/>
          <w:sz w:val="24"/>
          <w:szCs w:val="24"/>
        </w:rPr>
        <w:t xml:space="preserve">гражданственности у будущих учителей в целостном педагогическом процессе </w:t>
      </w:r>
      <w:r w:rsidRPr="008955EA">
        <w:rPr>
          <w:rFonts w:ascii="Times New Roman" w:hAnsi="Times New Roman" w:cs="Times New Roman"/>
          <w:color w:val="000000"/>
          <w:spacing w:val="2"/>
          <w:sz w:val="24"/>
          <w:szCs w:val="24"/>
        </w:rPr>
        <w:t>вуза: автореф. дис... канд. пед. наук. 13.00.01 - Алматы, 2006. - 24 с.</w:t>
      </w:r>
    </w:p>
    <w:p w:rsidR="00CB4F29" w:rsidRPr="008955EA" w:rsidRDefault="00CB4F29" w:rsidP="005726BC">
      <w:pPr>
        <w:numPr>
          <w:ilvl w:val="0"/>
          <w:numId w:val="36"/>
        </w:numPr>
        <w:tabs>
          <w:tab w:val="left" w:pos="0"/>
          <w:tab w:val="num" w:pos="360"/>
        </w:tabs>
        <w:spacing w:after="0" w:line="240" w:lineRule="auto"/>
        <w:ind w:left="0"/>
        <w:jc w:val="both"/>
        <w:rPr>
          <w:rFonts w:ascii="Times New Roman" w:hAnsi="Times New Roman" w:cs="Times New Roman"/>
          <w:sz w:val="24"/>
          <w:szCs w:val="24"/>
        </w:rPr>
      </w:pPr>
      <w:r w:rsidRPr="008955EA">
        <w:rPr>
          <w:rFonts w:ascii="Times New Roman" w:hAnsi="Times New Roman" w:cs="Times New Roman"/>
          <w:color w:val="000000"/>
          <w:spacing w:val="6"/>
          <w:sz w:val="24"/>
          <w:szCs w:val="24"/>
        </w:rPr>
        <w:t xml:space="preserve">Савотина Н.А. Гражданское воспитание: традиции и современные </w:t>
      </w:r>
      <w:r w:rsidRPr="008955EA">
        <w:rPr>
          <w:rFonts w:ascii="Times New Roman" w:hAnsi="Times New Roman" w:cs="Times New Roman"/>
          <w:color w:val="000000"/>
          <w:spacing w:val="1"/>
          <w:sz w:val="24"/>
          <w:szCs w:val="24"/>
        </w:rPr>
        <w:t xml:space="preserve">требования // Педагогика. - № 4. - 2002. - С.39-44. </w:t>
      </w:r>
    </w:p>
    <w:p w:rsidR="00CB4F29" w:rsidRPr="008955EA" w:rsidRDefault="00CB4F29" w:rsidP="005726BC">
      <w:pPr>
        <w:numPr>
          <w:ilvl w:val="0"/>
          <w:numId w:val="36"/>
        </w:numPr>
        <w:tabs>
          <w:tab w:val="left" w:pos="0"/>
          <w:tab w:val="num" w:pos="360"/>
          <w:tab w:val="num" w:pos="1260"/>
        </w:tabs>
        <w:spacing w:after="0" w:line="240" w:lineRule="auto"/>
        <w:ind w:left="0"/>
        <w:jc w:val="both"/>
        <w:rPr>
          <w:rFonts w:ascii="Times New Roman" w:hAnsi="Times New Roman" w:cs="Times New Roman"/>
          <w:color w:val="000000"/>
          <w:sz w:val="24"/>
          <w:szCs w:val="24"/>
        </w:rPr>
      </w:pPr>
      <w:r w:rsidRPr="008955EA">
        <w:rPr>
          <w:rFonts w:ascii="Times New Roman" w:hAnsi="Times New Roman" w:cs="Times New Roman"/>
          <w:color w:val="000000"/>
          <w:spacing w:val="-3"/>
          <w:sz w:val="24"/>
          <w:szCs w:val="24"/>
        </w:rPr>
        <w:t xml:space="preserve">Калимолдаева А.К. Формирование патриотизма будущих специалистов в </w:t>
      </w:r>
      <w:r w:rsidRPr="008955EA">
        <w:rPr>
          <w:rFonts w:ascii="Times New Roman" w:hAnsi="Times New Roman" w:cs="Times New Roman"/>
          <w:color w:val="000000"/>
          <w:sz w:val="24"/>
          <w:szCs w:val="24"/>
        </w:rPr>
        <w:t xml:space="preserve">целостном педагогическом процессе вуза в современных условиях: автореф. </w:t>
      </w:r>
      <w:r w:rsidRPr="008955EA">
        <w:rPr>
          <w:rFonts w:ascii="Times New Roman" w:hAnsi="Times New Roman" w:cs="Times New Roman"/>
          <w:color w:val="000000"/>
          <w:spacing w:val="3"/>
          <w:sz w:val="24"/>
          <w:szCs w:val="24"/>
        </w:rPr>
        <w:t>дис. … канд. пед .наук: 13.00.01. - Алматы, 2003. - 29 с.</w:t>
      </w:r>
    </w:p>
    <w:p w:rsidR="00CB4F29" w:rsidRPr="008955EA" w:rsidRDefault="00CB4F29" w:rsidP="005726BC">
      <w:pPr>
        <w:numPr>
          <w:ilvl w:val="0"/>
          <w:numId w:val="36"/>
        </w:numPr>
        <w:tabs>
          <w:tab w:val="left" w:pos="0"/>
          <w:tab w:val="num" w:pos="360"/>
        </w:tabs>
        <w:spacing w:after="0" w:line="240" w:lineRule="auto"/>
        <w:ind w:left="0"/>
        <w:jc w:val="both"/>
        <w:rPr>
          <w:rFonts w:ascii="Times New Roman" w:hAnsi="Times New Roman" w:cs="Times New Roman"/>
          <w:color w:val="000000"/>
          <w:sz w:val="24"/>
          <w:szCs w:val="24"/>
        </w:rPr>
      </w:pPr>
      <w:r w:rsidRPr="008955EA">
        <w:rPr>
          <w:rFonts w:ascii="Times New Roman" w:hAnsi="Times New Roman" w:cs="Times New Roman"/>
          <w:color w:val="000000"/>
          <w:sz w:val="24"/>
          <w:szCs w:val="24"/>
          <w:lang w:val="kk-KZ"/>
        </w:rPr>
        <w:t xml:space="preserve">Конода И.В. </w:t>
      </w:r>
      <w:r w:rsidRPr="008955EA">
        <w:rPr>
          <w:rFonts w:ascii="Times New Roman" w:hAnsi="Times New Roman" w:cs="Times New Roman"/>
          <w:bCs/>
          <w:color w:val="000000"/>
          <w:spacing w:val="-2"/>
          <w:sz w:val="24"/>
          <w:szCs w:val="24"/>
        </w:rPr>
        <w:t>Становление гражданской идентичности россиян в процессе политической социализации:  автореф. дис. … полит. наук: 23.00.02. – М., 2007. – 29 с.</w:t>
      </w:r>
    </w:p>
    <w:p w:rsidR="00CB4F29" w:rsidRPr="008955EA" w:rsidRDefault="00CB4F29" w:rsidP="005726BC">
      <w:pPr>
        <w:numPr>
          <w:ilvl w:val="0"/>
          <w:numId w:val="36"/>
        </w:numPr>
        <w:tabs>
          <w:tab w:val="left" w:pos="0"/>
          <w:tab w:val="num" w:pos="360"/>
        </w:tabs>
        <w:spacing w:after="0" w:line="240" w:lineRule="auto"/>
        <w:ind w:left="0"/>
        <w:jc w:val="both"/>
        <w:rPr>
          <w:rFonts w:ascii="Times New Roman" w:hAnsi="Times New Roman" w:cs="Times New Roman"/>
          <w:color w:val="000000"/>
          <w:sz w:val="24"/>
          <w:szCs w:val="24"/>
        </w:rPr>
      </w:pPr>
      <w:r w:rsidRPr="008955EA">
        <w:rPr>
          <w:rFonts w:ascii="Times New Roman" w:hAnsi="Times New Roman" w:cs="Times New Roman"/>
          <w:color w:val="000000"/>
          <w:sz w:val="24"/>
          <w:szCs w:val="24"/>
        </w:rPr>
        <w:t xml:space="preserve">Энциклопедия социологии // </w:t>
      </w:r>
      <w:r w:rsidRPr="008955EA">
        <w:rPr>
          <w:rFonts w:ascii="Times New Roman" w:hAnsi="Times New Roman" w:cs="Times New Roman"/>
          <w:color w:val="000000"/>
          <w:sz w:val="24"/>
          <w:szCs w:val="24"/>
          <w:lang w:val="en-US"/>
        </w:rPr>
        <w:t>http</w:t>
      </w:r>
      <w:r w:rsidRPr="008955EA">
        <w:rPr>
          <w:rFonts w:ascii="Times New Roman" w:hAnsi="Times New Roman" w:cs="Times New Roman"/>
          <w:color w:val="000000"/>
          <w:sz w:val="24"/>
          <w:szCs w:val="24"/>
        </w:rPr>
        <w:t xml:space="preserve">:  </w:t>
      </w:r>
      <w:r w:rsidRPr="008955EA">
        <w:rPr>
          <w:rFonts w:ascii="Times New Roman" w:hAnsi="Times New Roman" w:cs="Times New Roman"/>
          <w:color w:val="000000"/>
          <w:sz w:val="24"/>
          <w:szCs w:val="24"/>
          <w:lang w:val="en-US"/>
        </w:rPr>
        <w:t>slovari</w:t>
      </w:r>
      <w:r w:rsidRPr="008955EA">
        <w:rPr>
          <w:rFonts w:ascii="Times New Roman" w:hAnsi="Times New Roman" w:cs="Times New Roman"/>
          <w:color w:val="000000"/>
          <w:sz w:val="24"/>
          <w:szCs w:val="24"/>
        </w:rPr>
        <w:t>.</w:t>
      </w:r>
      <w:r w:rsidRPr="008955EA">
        <w:rPr>
          <w:rFonts w:ascii="Times New Roman" w:hAnsi="Times New Roman" w:cs="Times New Roman"/>
          <w:color w:val="000000"/>
          <w:sz w:val="24"/>
          <w:szCs w:val="24"/>
          <w:lang w:val="en-US"/>
        </w:rPr>
        <w:t>yandex</w:t>
      </w:r>
      <w:r w:rsidRPr="008955EA">
        <w:rPr>
          <w:rFonts w:ascii="Times New Roman" w:hAnsi="Times New Roman" w:cs="Times New Roman"/>
          <w:color w:val="000000"/>
          <w:sz w:val="24"/>
          <w:szCs w:val="24"/>
        </w:rPr>
        <w:t>.</w:t>
      </w:r>
      <w:r w:rsidRPr="008955EA">
        <w:rPr>
          <w:rFonts w:ascii="Times New Roman" w:hAnsi="Times New Roman" w:cs="Times New Roman"/>
          <w:color w:val="000000"/>
          <w:sz w:val="24"/>
          <w:szCs w:val="24"/>
          <w:lang w:val="en-US"/>
        </w:rPr>
        <w:t>ru</w:t>
      </w:r>
      <w:r w:rsidRPr="008955EA">
        <w:rPr>
          <w:rFonts w:ascii="Times New Roman" w:hAnsi="Times New Roman" w:cs="Times New Roman"/>
          <w:color w:val="000000"/>
          <w:sz w:val="24"/>
          <w:szCs w:val="24"/>
        </w:rPr>
        <w:t xml:space="preserve"> /</w:t>
      </w:r>
      <w:r w:rsidRPr="008955EA">
        <w:rPr>
          <w:rFonts w:ascii="Times New Roman" w:hAnsi="Times New Roman" w:cs="Times New Roman"/>
          <w:color w:val="000000"/>
          <w:sz w:val="24"/>
          <w:szCs w:val="24"/>
          <w:lang w:val="en-US"/>
        </w:rPr>
        <w:t>cooperation</w:t>
      </w:r>
    </w:p>
    <w:p w:rsidR="00CB4F29" w:rsidRPr="008955EA" w:rsidRDefault="00CB4F29" w:rsidP="005726BC">
      <w:pPr>
        <w:numPr>
          <w:ilvl w:val="0"/>
          <w:numId w:val="36"/>
        </w:numPr>
        <w:tabs>
          <w:tab w:val="left" w:pos="0"/>
          <w:tab w:val="num" w:pos="540"/>
        </w:tabs>
        <w:spacing w:after="0" w:line="240" w:lineRule="auto"/>
        <w:ind w:left="0"/>
        <w:jc w:val="both"/>
        <w:rPr>
          <w:rFonts w:ascii="Times New Roman" w:hAnsi="Times New Roman" w:cs="Times New Roman"/>
          <w:bCs/>
          <w:sz w:val="24"/>
          <w:szCs w:val="24"/>
        </w:rPr>
      </w:pPr>
      <w:r w:rsidRPr="008955EA">
        <w:rPr>
          <w:rFonts w:ascii="Times New Roman" w:hAnsi="Times New Roman" w:cs="Times New Roman"/>
          <w:sz w:val="24"/>
          <w:szCs w:val="24"/>
        </w:rPr>
        <w:t xml:space="preserve">Ядов В.А. О диспозиционной регуляции социального поведения личности // Методологические проблемы социальной психологии. Сборник статей. – М.: Наука, 1975. – С. 89-105. </w:t>
      </w:r>
    </w:p>
    <w:p w:rsidR="00CB4F29" w:rsidRPr="008955EA" w:rsidRDefault="00CB4F29" w:rsidP="005726BC">
      <w:pPr>
        <w:numPr>
          <w:ilvl w:val="0"/>
          <w:numId w:val="36"/>
        </w:numPr>
        <w:tabs>
          <w:tab w:val="left" w:pos="0"/>
          <w:tab w:val="num" w:pos="540"/>
        </w:tabs>
        <w:spacing w:after="0" w:line="240" w:lineRule="auto"/>
        <w:ind w:left="0"/>
        <w:jc w:val="both"/>
        <w:rPr>
          <w:rFonts w:ascii="Times New Roman" w:hAnsi="Times New Roman" w:cs="Times New Roman"/>
          <w:spacing w:val="-5"/>
          <w:sz w:val="24"/>
          <w:szCs w:val="24"/>
        </w:rPr>
      </w:pPr>
      <w:r w:rsidRPr="008955EA">
        <w:rPr>
          <w:rFonts w:ascii="Times New Roman" w:hAnsi="Times New Roman" w:cs="Times New Roman"/>
          <w:sz w:val="24"/>
          <w:szCs w:val="24"/>
        </w:rPr>
        <w:t>Джуринский А.Н. Поликультурное воспитание в современном мире. – М.: Прометей, 2002. –  71с.</w:t>
      </w:r>
    </w:p>
    <w:p w:rsidR="00CB4F29" w:rsidRPr="008955EA" w:rsidRDefault="00CB4F29" w:rsidP="005726BC">
      <w:pPr>
        <w:tabs>
          <w:tab w:val="left" w:pos="0"/>
        </w:tabs>
        <w:spacing w:after="0" w:line="240" w:lineRule="auto"/>
        <w:jc w:val="both"/>
        <w:rPr>
          <w:rFonts w:ascii="Times New Roman" w:hAnsi="Times New Roman" w:cs="Times New Roman"/>
          <w:bCs/>
          <w:color w:val="000000"/>
          <w:spacing w:val="-2"/>
          <w:sz w:val="24"/>
          <w:szCs w:val="24"/>
        </w:rPr>
      </w:pPr>
    </w:p>
    <w:p w:rsidR="00CB4F29" w:rsidRPr="008955EA" w:rsidRDefault="00CB4F29" w:rsidP="005726BC">
      <w:pPr>
        <w:pStyle w:val="af4"/>
        <w:tabs>
          <w:tab w:val="left" w:pos="540"/>
        </w:tabs>
        <w:jc w:val="both"/>
        <w:rPr>
          <w:color w:val="000000"/>
          <w:sz w:val="24"/>
          <w:szCs w:val="24"/>
          <w:lang w:val="kk-KZ"/>
        </w:rPr>
      </w:pPr>
    </w:p>
    <w:p w:rsidR="00CB4F29" w:rsidRPr="008955EA" w:rsidRDefault="00CB4F29" w:rsidP="005726BC">
      <w:pPr>
        <w:spacing w:after="0" w:line="240" w:lineRule="auto"/>
        <w:rPr>
          <w:rFonts w:ascii="Times New Roman" w:hAnsi="Times New Roman" w:cs="Times New Roman"/>
          <w:sz w:val="24"/>
          <w:szCs w:val="24"/>
          <w:lang w:val="kk-KZ"/>
        </w:rPr>
      </w:pPr>
    </w:p>
    <w:p w:rsidR="00CB4F29" w:rsidRPr="008955EA" w:rsidRDefault="00CB4F29" w:rsidP="005726BC">
      <w:pPr>
        <w:tabs>
          <w:tab w:val="left" w:pos="1224"/>
        </w:tabs>
        <w:spacing w:after="0" w:line="240" w:lineRule="auto"/>
        <w:ind w:firstLine="454"/>
        <w:jc w:val="center"/>
        <w:rPr>
          <w:rFonts w:ascii="Times New Roman" w:hAnsi="Times New Roman" w:cs="Times New Roman"/>
          <w:sz w:val="24"/>
          <w:szCs w:val="24"/>
          <w:lang w:val="kk-KZ"/>
        </w:rPr>
      </w:pPr>
    </w:p>
    <w:p w:rsidR="00CB4F29" w:rsidRPr="008955EA" w:rsidRDefault="00CB4F29" w:rsidP="005726BC">
      <w:pPr>
        <w:tabs>
          <w:tab w:val="left" w:pos="1224"/>
        </w:tabs>
        <w:spacing w:after="0" w:line="240" w:lineRule="auto"/>
        <w:ind w:firstLine="454"/>
        <w:jc w:val="center"/>
        <w:rPr>
          <w:rFonts w:ascii="Times New Roman" w:hAnsi="Times New Roman" w:cs="Times New Roman"/>
          <w:sz w:val="24"/>
          <w:szCs w:val="24"/>
          <w:lang w:val="kk-KZ"/>
        </w:rPr>
      </w:pPr>
    </w:p>
    <w:p w:rsidR="00CB4F29" w:rsidRPr="008955EA" w:rsidRDefault="00CB4F29" w:rsidP="005726BC">
      <w:pPr>
        <w:spacing w:after="0" w:line="240" w:lineRule="auto"/>
        <w:jc w:val="center"/>
        <w:rPr>
          <w:rFonts w:ascii="Times New Roman" w:hAnsi="Times New Roman" w:cs="Times New Roman"/>
          <w:b/>
          <w:sz w:val="24"/>
          <w:szCs w:val="24"/>
        </w:rPr>
      </w:pPr>
      <w:r w:rsidRPr="008955EA">
        <w:rPr>
          <w:rFonts w:ascii="Times New Roman" w:hAnsi="Times New Roman" w:cs="Times New Roman"/>
          <w:b/>
          <w:sz w:val="24"/>
          <w:szCs w:val="24"/>
        </w:rPr>
        <w:t>ФОРМИРОВАНИЕ ПАТРИОТИЧЕСКО-ИНТЕРНАЦИОНАЛЬНОГО ВОСПИТАНИЯ И ГРАЖДАНСКОГО ЕДИНСТВА У УЧАЩЕЙСЯ МОЛОДЕЖИ РЕСПУБЛИКИ КАЗАХСТАН</w:t>
      </w:r>
    </w:p>
    <w:p w:rsidR="00CB4F29" w:rsidRPr="008955EA" w:rsidRDefault="00CB4F29" w:rsidP="005726BC">
      <w:pPr>
        <w:tabs>
          <w:tab w:val="left" w:pos="9072"/>
        </w:tabs>
        <w:spacing w:after="0" w:line="240" w:lineRule="auto"/>
        <w:ind w:firstLine="426"/>
        <w:rPr>
          <w:rFonts w:ascii="Times New Roman" w:hAnsi="Times New Roman" w:cs="Times New Roman"/>
          <w:i/>
          <w:sz w:val="24"/>
          <w:szCs w:val="24"/>
          <w:lang w:val="kk-KZ"/>
        </w:rPr>
      </w:pPr>
    </w:p>
    <w:p w:rsidR="00CB4F29" w:rsidRPr="008955EA" w:rsidRDefault="00CB4F29" w:rsidP="005726BC">
      <w:pPr>
        <w:tabs>
          <w:tab w:val="left" w:pos="904"/>
        </w:tabs>
        <w:spacing w:after="0" w:line="240" w:lineRule="auto"/>
        <w:jc w:val="center"/>
        <w:rPr>
          <w:rFonts w:ascii="Times New Roman" w:hAnsi="Times New Roman" w:cs="Times New Roman"/>
          <w:b/>
          <w:sz w:val="24"/>
          <w:szCs w:val="24"/>
          <w:lang w:val="kk-KZ"/>
        </w:rPr>
      </w:pPr>
      <w:r w:rsidRPr="008955EA">
        <w:rPr>
          <w:rFonts w:ascii="Times New Roman" w:hAnsi="Times New Roman" w:cs="Times New Roman"/>
          <w:b/>
          <w:sz w:val="24"/>
          <w:szCs w:val="24"/>
        </w:rPr>
        <w:t>Саудабаева Г</w:t>
      </w:r>
      <w:r w:rsidRPr="008955EA">
        <w:rPr>
          <w:rFonts w:ascii="Times New Roman" w:hAnsi="Times New Roman" w:cs="Times New Roman"/>
          <w:b/>
          <w:sz w:val="24"/>
          <w:szCs w:val="24"/>
          <w:lang w:val="kk-KZ"/>
        </w:rPr>
        <w:t xml:space="preserve">ульмира </w:t>
      </w:r>
    </w:p>
    <w:p w:rsidR="00CB4F29" w:rsidRPr="008955EA" w:rsidRDefault="00CB4F29" w:rsidP="005726BC">
      <w:pPr>
        <w:tabs>
          <w:tab w:val="left" w:pos="904"/>
        </w:tabs>
        <w:spacing w:after="0" w:line="240" w:lineRule="auto"/>
        <w:jc w:val="center"/>
        <w:rPr>
          <w:rFonts w:ascii="Times New Roman" w:hAnsi="Times New Roman" w:cs="Times New Roman"/>
          <w:b/>
          <w:sz w:val="24"/>
          <w:szCs w:val="24"/>
        </w:rPr>
      </w:pPr>
      <w:r w:rsidRPr="008955EA">
        <w:rPr>
          <w:rFonts w:ascii="Times New Roman" w:hAnsi="Times New Roman" w:cs="Times New Roman"/>
          <w:b/>
          <w:sz w:val="24"/>
          <w:szCs w:val="24"/>
        </w:rPr>
        <w:t xml:space="preserve"> д</w:t>
      </w:r>
      <w:r w:rsidRPr="008955EA">
        <w:rPr>
          <w:rFonts w:ascii="Times New Roman" w:hAnsi="Times New Roman" w:cs="Times New Roman"/>
          <w:b/>
          <w:sz w:val="24"/>
          <w:szCs w:val="24"/>
          <w:lang w:val="kk-KZ"/>
        </w:rPr>
        <w:t xml:space="preserve">октор </w:t>
      </w:r>
      <w:r w:rsidRPr="008955EA">
        <w:rPr>
          <w:rFonts w:ascii="Times New Roman" w:hAnsi="Times New Roman" w:cs="Times New Roman"/>
          <w:b/>
          <w:sz w:val="24"/>
          <w:szCs w:val="24"/>
        </w:rPr>
        <w:t>п</w:t>
      </w:r>
      <w:r w:rsidRPr="008955EA">
        <w:rPr>
          <w:rFonts w:ascii="Times New Roman" w:hAnsi="Times New Roman" w:cs="Times New Roman"/>
          <w:b/>
          <w:sz w:val="24"/>
          <w:szCs w:val="24"/>
          <w:lang w:val="kk-KZ"/>
        </w:rPr>
        <w:t xml:space="preserve">едагогических </w:t>
      </w:r>
      <w:r w:rsidRPr="008955EA">
        <w:rPr>
          <w:rFonts w:ascii="Times New Roman" w:hAnsi="Times New Roman" w:cs="Times New Roman"/>
          <w:b/>
          <w:sz w:val="24"/>
          <w:szCs w:val="24"/>
        </w:rPr>
        <w:t>н</w:t>
      </w:r>
      <w:r w:rsidRPr="008955EA">
        <w:rPr>
          <w:rFonts w:ascii="Times New Roman" w:hAnsi="Times New Roman" w:cs="Times New Roman"/>
          <w:b/>
          <w:sz w:val="24"/>
          <w:szCs w:val="24"/>
          <w:lang w:val="kk-KZ"/>
        </w:rPr>
        <w:t>аук</w:t>
      </w:r>
      <w:r w:rsidRPr="008955EA">
        <w:rPr>
          <w:rFonts w:ascii="Times New Roman" w:hAnsi="Times New Roman" w:cs="Times New Roman"/>
          <w:b/>
          <w:sz w:val="24"/>
          <w:szCs w:val="24"/>
        </w:rPr>
        <w:t>, ассоциированный профессор</w:t>
      </w:r>
    </w:p>
    <w:p w:rsidR="00CB4F29" w:rsidRPr="008955EA" w:rsidRDefault="00CB4F29" w:rsidP="005726BC">
      <w:pPr>
        <w:tabs>
          <w:tab w:val="left" w:pos="904"/>
        </w:tabs>
        <w:spacing w:after="0" w:line="240" w:lineRule="auto"/>
        <w:jc w:val="center"/>
        <w:rPr>
          <w:rFonts w:ascii="Times New Roman" w:hAnsi="Times New Roman" w:cs="Times New Roman"/>
          <w:b/>
          <w:sz w:val="24"/>
          <w:szCs w:val="24"/>
          <w:lang w:val="kk-KZ"/>
        </w:rPr>
      </w:pPr>
      <w:r w:rsidRPr="008955EA">
        <w:rPr>
          <w:rFonts w:ascii="Times New Roman" w:hAnsi="Times New Roman" w:cs="Times New Roman"/>
          <w:b/>
          <w:sz w:val="24"/>
          <w:szCs w:val="24"/>
        </w:rPr>
        <w:t>Каз</w:t>
      </w:r>
      <w:r w:rsidRPr="008955EA">
        <w:rPr>
          <w:rFonts w:ascii="Times New Roman" w:hAnsi="Times New Roman" w:cs="Times New Roman"/>
          <w:b/>
          <w:sz w:val="24"/>
          <w:szCs w:val="24"/>
          <w:lang w:val="kk-KZ"/>
        </w:rPr>
        <w:t xml:space="preserve">ахский национальный педагогический университет </w:t>
      </w:r>
      <w:r w:rsidRPr="008955EA">
        <w:rPr>
          <w:rFonts w:ascii="Times New Roman" w:hAnsi="Times New Roman" w:cs="Times New Roman"/>
          <w:b/>
          <w:sz w:val="24"/>
          <w:szCs w:val="24"/>
        </w:rPr>
        <w:t>имени Абая</w:t>
      </w:r>
    </w:p>
    <w:p w:rsidR="00CB4F29" w:rsidRPr="008955EA" w:rsidRDefault="00CB4F29" w:rsidP="005726BC">
      <w:pPr>
        <w:spacing w:after="0" w:line="240" w:lineRule="auto"/>
        <w:jc w:val="center"/>
        <w:rPr>
          <w:rFonts w:ascii="Times New Roman" w:hAnsi="Times New Roman" w:cs="Times New Roman"/>
          <w:b/>
          <w:sz w:val="24"/>
          <w:szCs w:val="24"/>
        </w:rPr>
      </w:pPr>
      <w:r w:rsidRPr="008955EA">
        <w:rPr>
          <w:rFonts w:ascii="Times New Roman" w:hAnsi="Times New Roman" w:cs="Times New Roman"/>
          <w:b/>
          <w:sz w:val="24"/>
          <w:szCs w:val="24"/>
          <w:lang w:val="kk-KZ"/>
        </w:rPr>
        <w:t>г.Алматы, Республика Казахстан</w:t>
      </w:r>
    </w:p>
    <w:p w:rsidR="00CB4F29" w:rsidRPr="008955EA" w:rsidRDefault="00CB4F29" w:rsidP="005726BC">
      <w:pPr>
        <w:spacing w:after="0" w:line="240" w:lineRule="auto"/>
        <w:jc w:val="both"/>
        <w:rPr>
          <w:rFonts w:ascii="Times New Roman" w:hAnsi="Times New Roman" w:cs="Times New Roman"/>
          <w:sz w:val="24"/>
          <w:szCs w:val="24"/>
        </w:rPr>
      </w:pPr>
      <w:r w:rsidRPr="008955EA">
        <w:rPr>
          <w:rFonts w:ascii="Times New Roman" w:hAnsi="Times New Roman" w:cs="Times New Roman"/>
          <w:sz w:val="24"/>
          <w:szCs w:val="24"/>
        </w:rPr>
        <w:t>Патриотизм и интернационализм являются приоритетными показателями гражданственности личности.     Данные чувства проявляются в стремлении к укреплению чести и достоинства своей Родины, в бережном отношение к традициям всех этносов родного Казахстан.</w:t>
      </w:r>
    </w:p>
    <w:p w:rsidR="00CB4F29" w:rsidRPr="008955EA" w:rsidRDefault="00CB4F29" w:rsidP="005726BC">
      <w:pPr>
        <w:spacing w:after="0" w:line="240" w:lineRule="auto"/>
        <w:jc w:val="both"/>
        <w:rPr>
          <w:rFonts w:ascii="Times New Roman" w:hAnsi="Times New Roman" w:cs="Times New Roman"/>
          <w:sz w:val="24"/>
          <w:szCs w:val="24"/>
        </w:rPr>
      </w:pPr>
      <w:r w:rsidRPr="008955EA">
        <w:rPr>
          <w:rFonts w:ascii="Times New Roman" w:hAnsi="Times New Roman" w:cs="Times New Roman"/>
          <w:sz w:val="24"/>
          <w:szCs w:val="24"/>
        </w:rPr>
        <w:t xml:space="preserve">     Нельзя не отметить одну из особенно патриотическо -  национальной идеи "Мәңгілік Ел"</w:t>
      </w:r>
      <w:r w:rsidRPr="008955EA">
        <w:rPr>
          <w:rFonts w:ascii="Times New Roman" w:hAnsi="Times New Roman" w:cs="Times New Roman"/>
          <w:sz w:val="24"/>
          <w:szCs w:val="24"/>
          <w:lang w:val="kk-KZ"/>
        </w:rPr>
        <w:t xml:space="preserve">. 24 августа 2014 года у подножия священной горы Улытау, Президент Казахстан Нурсултан Назарбаев сказал: </w:t>
      </w:r>
      <w:r w:rsidRPr="008955EA">
        <w:rPr>
          <w:rFonts w:ascii="Times New Roman" w:hAnsi="Times New Roman" w:cs="Times New Roman"/>
          <w:sz w:val="24"/>
          <w:szCs w:val="24"/>
          <w:lang w:val="kk-KZ"/>
        </w:rPr>
        <w:tab/>
        <w:t>" Моя мечта и мысли о том, чтобы Казахстан существовал вечно. Поэтому я предложил идею "</w:t>
      </w:r>
      <w:r w:rsidRPr="008955EA">
        <w:rPr>
          <w:rFonts w:ascii="Times New Roman" w:hAnsi="Times New Roman" w:cs="Times New Roman"/>
          <w:sz w:val="24"/>
          <w:szCs w:val="24"/>
        </w:rPr>
        <w:t xml:space="preserve"> Мәңгілік Ел</w:t>
      </w:r>
      <w:r w:rsidRPr="008955EA">
        <w:rPr>
          <w:rFonts w:ascii="Times New Roman" w:hAnsi="Times New Roman" w:cs="Times New Roman"/>
          <w:sz w:val="24"/>
          <w:szCs w:val="24"/>
          <w:lang w:val="kk-KZ"/>
        </w:rPr>
        <w:t xml:space="preserve"> ". Мы деляем все чтобы стать таковой. Мы - многонационльная страна. Так сложились истории чести. Наша задача - сохранить единства общества. Единство Казахстана - это единство многонацинального народа... " </w:t>
      </w:r>
      <w:r w:rsidRPr="008955EA">
        <w:rPr>
          <w:rFonts w:ascii="Times New Roman" w:hAnsi="Times New Roman" w:cs="Times New Roman"/>
          <w:sz w:val="24"/>
          <w:szCs w:val="24"/>
        </w:rPr>
        <w:t>[1]</w:t>
      </w:r>
    </w:p>
    <w:p w:rsidR="00CB4F29" w:rsidRPr="008955EA" w:rsidRDefault="00CB4F29" w:rsidP="005726BC">
      <w:pPr>
        <w:spacing w:after="0" w:line="240" w:lineRule="auto"/>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Также огромную роль в воспитании подрастающего покаления оказывает Ассамблея Народа Казахстана. Мне это известно не по наслышке. Я сама являюсь членом Ассамблеи Народа Казахстана города Алматы, а также членом Совета общественного согласия при АНК города Алматы. Представители всех этносов, старейшины, ученые каждого народа при встречах, беседах доводят до сознания молодежи Великое значение патриотизма и Национальной идеи.</w:t>
      </w:r>
    </w:p>
    <w:p w:rsidR="00CB4F29" w:rsidRPr="008955EA" w:rsidRDefault="00CB4F29" w:rsidP="005726BC">
      <w:pPr>
        <w:spacing w:after="0" w:line="240" w:lineRule="auto"/>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lastRenderedPageBreak/>
        <w:t xml:space="preserve">     Очень значемы слова, сказанные в "Обращении Ассамблеи народа Казахстана к гражданам страны" (Астана, 17 января 2014года): "Провозглашена национальная идея "</w:t>
      </w:r>
      <w:r w:rsidRPr="008955EA">
        <w:rPr>
          <w:rFonts w:ascii="Times New Roman" w:hAnsi="Times New Roman" w:cs="Times New Roman"/>
          <w:sz w:val="24"/>
          <w:szCs w:val="24"/>
        </w:rPr>
        <w:t xml:space="preserve"> Мәңгілік Ел</w:t>
      </w:r>
      <w:r w:rsidRPr="008955EA">
        <w:rPr>
          <w:rFonts w:ascii="Times New Roman" w:hAnsi="Times New Roman" w:cs="Times New Roman"/>
          <w:sz w:val="24"/>
          <w:szCs w:val="24"/>
          <w:lang w:val="kk-KZ"/>
        </w:rPr>
        <w:t xml:space="preserve"> ", рожденная всем тысячелетним историческим опытом Казахского народа, Казахстанским путем, пройденным за годы независимости. Единая цель - это укрепление Независимости нашей Родины - Казахстан! Единые интересы - это наши общие ценности, стремление жить в свободной и прцветающей стране! Единое будущее - это расцвет нашего общего дома Республики Казахстан."</w:t>
      </w:r>
    </w:p>
    <w:p w:rsidR="00CB4F29" w:rsidRPr="008955EA" w:rsidRDefault="00CB4F29" w:rsidP="005726BC">
      <w:pPr>
        <w:spacing w:after="0" w:line="240" w:lineRule="auto"/>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     Ассамблея народа Казахстана подчеркнула: </w:t>
      </w:r>
    </w:p>
    <w:p w:rsidR="00CB4F29" w:rsidRPr="008955EA" w:rsidRDefault="00CB4F29" w:rsidP="005726BC">
      <w:pPr>
        <w:spacing w:after="0" w:line="240" w:lineRule="auto"/>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1) выполнение стратечигеских задач, стоящих перед народом Казахстана  может быть достигнуто благодоря уникальной модели, созданной в Казахстане. Модели -  общественного согласия и национального единства; </w:t>
      </w:r>
    </w:p>
    <w:p w:rsidR="00CB4F29" w:rsidRPr="008955EA" w:rsidRDefault="00CB4F29" w:rsidP="005726BC">
      <w:pPr>
        <w:spacing w:after="0" w:line="240" w:lineRule="auto"/>
        <w:jc w:val="both"/>
        <w:rPr>
          <w:rFonts w:ascii="Times New Roman" w:hAnsi="Times New Roman" w:cs="Times New Roman"/>
          <w:sz w:val="24"/>
          <w:szCs w:val="24"/>
        </w:rPr>
      </w:pPr>
      <w:r w:rsidRPr="008955EA">
        <w:rPr>
          <w:rFonts w:ascii="Times New Roman" w:hAnsi="Times New Roman" w:cs="Times New Roman"/>
          <w:sz w:val="24"/>
          <w:szCs w:val="24"/>
          <w:lang w:val="kk-KZ"/>
        </w:rPr>
        <w:t>2) для выполнения новых прорывных задач построение стабильного, процветающего Казахстан, создание общества благоденствия на нашей благословленной земле необходимо сплочение и единение</w:t>
      </w:r>
      <w:r w:rsidRPr="008955EA">
        <w:rPr>
          <w:rFonts w:ascii="Times New Roman" w:hAnsi="Times New Roman" w:cs="Times New Roman"/>
          <w:sz w:val="24"/>
          <w:szCs w:val="24"/>
        </w:rPr>
        <w:t>.</w:t>
      </w:r>
      <w:r w:rsidRPr="008955EA">
        <w:rPr>
          <w:rFonts w:ascii="Times New Roman" w:hAnsi="Times New Roman" w:cs="Times New Roman"/>
          <w:sz w:val="24"/>
          <w:szCs w:val="24"/>
          <w:lang w:val="kk-KZ"/>
        </w:rPr>
        <w:t xml:space="preserve"> [</w:t>
      </w:r>
      <w:r w:rsidRPr="008955EA">
        <w:rPr>
          <w:rFonts w:ascii="Times New Roman" w:hAnsi="Times New Roman" w:cs="Times New Roman"/>
          <w:sz w:val="24"/>
          <w:szCs w:val="24"/>
        </w:rPr>
        <w:t>2</w:t>
      </w:r>
      <w:r w:rsidRPr="008955EA">
        <w:rPr>
          <w:rFonts w:ascii="Times New Roman" w:hAnsi="Times New Roman" w:cs="Times New Roman"/>
          <w:sz w:val="24"/>
          <w:szCs w:val="24"/>
          <w:lang w:val="kk-KZ"/>
        </w:rPr>
        <w:t>]</w:t>
      </w:r>
    </w:p>
    <w:p w:rsidR="00CB4F29" w:rsidRPr="008955EA" w:rsidRDefault="00CB4F29" w:rsidP="005726BC">
      <w:pPr>
        <w:spacing w:after="0" w:line="240" w:lineRule="auto"/>
        <w:jc w:val="both"/>
        <w:rPr>
          <w:rFonts w:ascii="Times New Roman" w:hAnsi="Times New Roman" w:cs="Times New Roman"/>
          <w:sz w:val="24"/>
          <w:szCs w:val="24"/>
        </w:rPr>
      </w:pPr>
      <w:r w:rsidRPr="008955EA">
        <w:rPr>
          <w:rFonts w:ascii="Times New Roman" w:hAnsi="Times New Roman" w:cs="Times New Roman"/>
          <w:sz w:val="24"/>
          <w:szCs w:val="24"/>
        </w:rPr>
        <w:t xml:space="preserve">     Патриотизм может быть сформирован в процессе активной созидательной деятельности учащихся на благо своей страны, в разнообразной познавательной и практической деятельности, в целенаправленной работе по воспитанию бережного отношения к  историческим ценностям родного народа и уважение к его истории. Любовь к родине, привязанность к родным местам углубляются в процессе познания своей страны, ее природных особенностей, осознании ее уникальности и единственности.</w:t>
      </w:r>
    </w:p>
    <w:p w:rsidR="00CB4F29" w:rsidRPr="008955EA" w:rsidRDefault="00CB4F29" w:rsidP="005726BC">
      <w:pPr>
        <w:spacing w:after="0" w:line="240" w:lineRule="auto"/>
        <w:jc w:val="both"/>
        <w:rPr>
          <w:rFonts w:ascii="Times New Roman" w:hAnsi="Times New Roman" w:cs="Times New Roman"/>
          <w:sz w:val="24"/>
          <w:szCs w:val="24"/>
        </w:rPr>
      </w:pPr>
      <w:r w:rsidRPr="008955EA">
        <w:rPr>
          <w:rFonts w:ascii="Times New Roman" w:hAnsi="Times New Roman" w:cs="Times New Roman"/>
          <w:sz w:val="24"/>
          <w:szCs w:val="24"/>
        </w:rPr>
        <w:t xml:space="preserve">     Формирование качества патриотизма учитывает то обстоятельство, что Родина любого человека - это определенная часть человечества, проживающего лишь на одной планете Земля. Один из видов ответственности каждой конкретной личности перед всем человечеством - это экологическая ответственность. Воспитание которой предусматривает формирование экологической культуры. Данная культура включает в себя гуманное отношение к природе, чувство ответственности за её судьбу как наивысшую национальную и общечеловеческую ценность; Утверждение в сознании людей принципов рационального природопользования, рачительного отношения к природным ресурсам. Умение решать социально-экономические задачи без ущерба для окружающей среды.</w:t>
      </w:r>
    </w:p>
    <w:p w:rsidR="00CB4F29" w:rsidRPr="008955EA" w:rsidRDefault="00CB4F29" w:rsidP="005726BC">
      <w:pPr>
        <w:spacing w:after="0" w:line="240" w:lineRule="auto"/>
        <w:jc w:val="both"/>
        <w:rPr>
          <w:rFonts w:ascii="Times New Roman" w:hAnsi="Times New Roman" w:cs="Times New Roman"/>
          <w:sz w:val="24"/>
          <w:szCs w:val="24"/>
        </w:rPr>
      </w:pPr>
      <w:r w:rsidRPr="008955EA">
        <w:rPr>
          <w:rFonts w:ascii="Times New Roman" w:hAnsi="Times New Roman" w:cs="Times New Roman"/>
          <w:sz w:val="24"/>
          <w:szCs w:val="24"/>
        </w:rPr>
        <w:t xml:space="preserve">     Гармоничное сосуществование и развитие человека и природы представляет собой высшую ценность общества и государство. Человек рассматривается не как "хозяин" природы, за природой признается естественная право существование вне зависимости от представлений человека о полезности или безопасности его элементов. Человек признается не особым, а лишь одним из членов сообщества, объединяющего живую и не живую природу. Наличие разума у человека накладывает на него дополнительные обязанности  по сохранению природного равновесие и единства природной среды и самого человека как биологического вида. Поэтому патриотизм неразрывно связан с борьбой за экологическую безопасность человека, с движением за устранение опасности термоядерной и биологической войны, за утверждение мирового порядка на основе взаимопонимания и мира между народами. </w:t>
      </w:r>
    </w:p>
    <w:p w:rsidR="00CB4F29" w:rsidRPr="008955EA" w:rsidRDefault="00CB4F29" w:rsidP="005726BC">
      <w:pPr>
        <w:spacing w:after="0" w:line="240" w:lineRule="auto"/>
        <w:jc w:val="both"/>
        <w:rPr>
          <w:rFonts w:ascii="Times New Roman" w:hAnsi="Times New Roman" w:cs="Times New Roman"/>
          <w:sz w:val="24"/>
          <w:szCs w:val="24"/>
        </w:rPr>
      </w:pPr>
      <w:r w:rsidRPr="008955EA">
        <w:rPr>
          <w:rFonts w:ascii="Times New Roman" w:hAnsi="Times New Roman" w:cs="Times New Roman"/>
          <w:sz w:val="24"/>
          <w:szCs w:val="24"/>
        </w:rPr>
        <w:t xml:space="preserve">     Из выше отмеченных слов видного ученого д.п.н., профессора Хайруллина Г.Т. можно отметить, что патриотизм человека не ограничивается рамками лишь его собственной страны а распространяется на весь земной шар. Защита родины смыкается с защитой всего человечества от различных угроз современности. [3], [4].</w:t>
      </w:r>
    </w:p>
    <w:p w:rsidR="00CB4F29" w:rsidRPr="008955EA" w:rsidRDefault="00CB4F29" w:rsidP="005726BC">
      <w:pPr>
        <w:spacing w:after="0" w:line="240" w:lineRule="auto"/>
        <w:jc w:val="both"/>
        <w:rPr>
          <w:rFonts w:ascii="Times New Roman" w:hAnsi="Times New Roman" w:cs="Times New Roman"/>
          <w:sz w:val="24"/>
          <w:szCs w:val="24"/>
        </w:rPr>
      </w:pPr>
      <w:r w:rsidRPr="008955EA">
        <w:rPr>
          <w:rFonts w:ascii="Times New Roman" w:hAnsi="Times New Roman" w:cs="Times New Roman"/>
          <w:sz w:val="24"/>
          <w:szCs w:val="24"/>
        </w:rPr>
        <w:t xml:space="preserve">     Патриотизм тесно связан с интернационализмом, который провозглашает уважение культурных особенностей других народов, равенство, дружеское расположение ко всем народам и нациям, солидарность и сотрудничество всех народов Земли.</w:t>
      </w:r>
    </w:p>
    <w:p w:rsidR="00CB4F29" w:rsidRPr="008955EA" w:rsidRDefault="00CB4F29" w:rsidP="005726BC">
      <w:pPr>
        <w:spacing w:after="0" w:line="240" w:lineRule="auto"/>
        <w:jc w:val="both"/>
        <w:rPr>
          <w:rFonts w:ascii="Times New Roman" w:hAnsi="Times New Roman" w:cs="Times New Roman"/>
          <w:sz w:val="24"/>
          <w:szCs w:val="24"/>
        </w:rPr>
      </w:pPr>
      <w:r w:rsidRPr="008955EA">
        <w:rPr>
          <w:rFonts w:ascii="Times New Roman" w:hAnsi="Times New Roman" w:cs="Times New Roman"/>
          <w:sz w:val="24"/>
          <w:szCs w:val="24"/>
        </w:rPr>
        <w:t xml:space="preserve">     Интернациональные убеждения можно формировать в процессе практического ознакомления человека с бытом, культурной, трудом и жизнью других народов. В этом смысле современные условия создают невиданные раннее возможности. Однако поверхностное знакомство в качестве туриста, путешественника  или отдыхающего может вызвать и негативное отношения к тем или иным сторонам жизни чужого нарда. </w:t>
      </w:r>
      <w:r w:rsidRPr="008955EA">
        <w:rPr>
          <w:rFonts w:ascii="Times New Roman" w:hAnsi="Times New Roman" w:cs="Times New Roman"/>
          <w:sz w:val="24"/>
          <w:szCs w:val="24"/>
        </w:rPr>
        <w:lastRenderedPageBreak/>
        <w:t xml:space="preserve">Отсутствие соответствующей подготовки, необходимой информации об истории и культуре данного народа не могут обеспечить глубокое понимание особенностей его жизнедеятельности. Подобные обстоятельства могут служить факторами формирования чувства превосходства своего народа над другим, что прямо противоречит идеям интернационализма. </w:t>
      </w:r>
    </w:p>
    <w:p w:rsidR="00CB4F29" w:rsidRPr="008955EA" w:rsidRDefault="00CB4F29" w:rsidP="005726BC">
      <w:pPr>
        <w:spacing w:after="0" w:line="240" w:lineRule="auto"/>
        <w:jc w:val="both"/>
        <w:rPr>
          <w:rFonts w:ascii="Times New Roman" w:hAnsi="Times New Roman" w:cs="Times New Roman"/>
          <w:sz w:val="24"/>
          <w:szCs w:val="24"/>
        </w:rPr>
      </w:pPr>
      <w:r w:rsidRPr="008955EA">
        <w:rPr>
          <w:rFonts w:ascii="Times New Roman" w:hAnsi="Times New Roman" w:cs="Times New Roman"/>
          <w:sz w:val="24"/>
          <w:szCs w:val="24"/>
        </w:rPr>
        <w:t xml:space="preserve">     Успешное формирование чувства патриотизма и интернационализма требуют организации целенаправленной, непрерывной работы семьи, педагогов, социума. Ответственность - это способность личности понимать и добиваться соответствия результатов своих действий поставленным целям и нормам, принятым в обществе или в коллективе. Наличия ответственности порождает в человеке чувства сопричастности к общему делу, её отсутствие - чувства не выполненного долга. Государственный общий обязательный   стандарт образование РК устанавливает, что формирование ответственного гражданина является одной из важных компетенции как выпускника школы, так и ВУЗа. Очевидно  ответственность человека перед своей совестью выражает также его ответственность перед обществом. Гражданские качества личности, их реализация зависят, прежде всего от уровня ответственности и чувства долга этого человека. </w:t>
      </w:r>
    </w:p>
    <w:p w:rsidR="00CB4F29" w:rsidRPr="008955EA" w:rsidRDefault="00CB4F29" w:rsidP="005726BC">
      <w:pPr>
        <w:spacing w:after="0" w:line="240" w:lineRule="auto"/>
        <w:jc w:val="both"/>
        <w:rPr>
          <w:rFonts w:ascii="Times New Roman" w:hAnsi="Times New Roman" w:cs="Times New Roman"/>
          <w:sz w:val="24"/>
          <w:szCs w:val="24"/>
        </w:rPr>
      </w:pPr>
      <w:r w:rsidRPr="008955EA">
        <w:rPr>
          <w:rFonts w:ascii="Times New Roman" w:hAnsi="Times New Roman" w:cs="Times New Roman"/>
          <w:sz w:val="24"/>
          <w:szCs w:val="24"/>
        </w:rPr>
        <w:t xml:space="preserve">     Границы ответственности человека перед обществом исторический изменчивы чем более демократичным является общества, тем более свободным становиться личность, что требует более четкой сформированности    ответственности личности перед собой и перед людьми. Свободный человек может поддерживать стабильное, без потрясений, развития общества лишь в том случаи, когда он полностью осознает меру своей ответственности и сознательно, самостоятельно выполняет все моральные требования общества.</w:t>
      </w:r>
    </w:p>
    <w:p w:rsidR="00CB4F29" w:rsidRPr="008955EA" w:rsidRDefault="00CB4F29" w:rsidP="005726BC">
      <w:pPr>
        <w:spacing w:after="0" w:line="240" w:lineRule="auto"/>
        <w:jc w:val="both"/>
        <w:rPr>
          <w:rFonts w:ascii="Times New Roman" w:hAnsi="Times New Roman" w:cs="Times New Roman"/>
          <w:sz w:val="24"/>
          <w:szCs w:val="24"/>
        </w:rPr>
      </w:pPr>
      <w:r w:rsidRPr="008955EA">
        <w:rPr>
          <w:rFonts w:ascii="Times New Roman" w:hAnsi="Times New Roman" w:cs="Times New Roman"/>
          <w:sz w:val="24"/>
          <w:szCs w:val="24"/>
        </w:rPr>
        <w:t xml:space="preserve">     Гражданское воспитание, формирование культуры межнационального общения, поликультурной компетенции, чувства ответственности и долга граждан выступает как действенное средство решения одной из наиболее важных проблем современного многонационального государство, а именно - формирование национального единства в нем. Эту работу можно организовать на основе нижеследующих базовых принципов, указанных в известной Доктрине Национального единства Казахстана.</w:t>
      </w:r>
    </w:p>
    <w:p w:rsidR="00CB4F29" w:rsidRPr="008955EA" w:rsidRDefault="00CB4F29" w:rsidP="005726BC">
      <w:pPr>
        <w:spacing w:after="0" w:line="240" w:lineRule="auto"/>
        <w:jc w:val="both"/>
        <w:rPr>
          <w:rFonts w:ascii="Times New Roman" w:hAnsi="Times New Roman" w:cs="Times New Roman"/>
          <w:sz w:val="24"/>
          <w:szCs w:val="24"/>
        </w:rPr>
      </w:pPr>
      <w:r w:rsidRPr="008955EA">
        <w:rPr>
          <w:rFonts w:ascii="Times New Roman" w:hAnsi="Times New Roman" w:cs="Times New Roman"/>
          <w:sz w:val="24"/>
          <w:szCs w:val="24"/>
        </w:rPr>
        <w:t xml:space="preserve">     1. Одна страна - одна судьба. Реализация данного принципа направлена на обеспечение:</w:t>
      </w:r>
    </w:p>
    <w:p w:rsidR="00CB4F29" w:rsidRPr="008955EA" w:rsidRDefault="00CB4F29" w:rsidP="005726BC">
      <w:pPr>
        <w:spacing w:after="0" w:line="240" w:lineRule="auto"/>
        <w:jc w:val="both"/>
        <w:rPr>
          <w:rFonts w:ascii="Times New Roman" w:hAnsi="Times New Roman" w:cs="Times New Roman"/>
          <w:sz w:val="24"/>
          <w:szCs w:val="24"/>
        </w:rPr>
      </w:pPr>
      <w:r w:rsidRPr="008955EA">
        <w:rPr>
          <w:rFonts w:ascii="Times New Roman" w:hAnsi="Times New Roman" w:cs="Times New Roman"/>
          <w:sz w:val="24"/>
          <w:szCs w:val="24"/>
        </w:rPr>
        <w:t>- осознание всеми гражданами страны своего единства и глубинной связи с Родиной;</w:t>
      </w:r>
    </w:p>
    <w:p w:rsidR="00CB4F29" w:rsidRPr="008955EA" w:rsidRDefault="00CB4F29" w:rsidP="005726BC">
      <w:pPr>
        <w:spacing w:after="0" w:line="240" w:lineRule="auto"/>
        <w:jc w:val="both"/>
        <w:rPr>
          <w:rFonts w:ascii="Times New Roman" w:hAnsi="Times New Roman" w:cs="Times New Roman"/>
          <w:sz w:val="24"/>
          <w:szCs w:val="24"/>
        </w:rPr>
      </w:pPr>
      <w:r w:rsidRPr="008955EA">
        <w:rPr>
          <w:rFonts w:ascii="Times New Roman" w:hAnsi="Times New Roman" w:cs="Times New Roman"/>
          <w:sz w:val="24"/>
          <w:szCs w:val="24"/>
        </w:rPr>
        <w:t>- активного противостояния любому влиянию, разъединяющему сплоченность народа страны;</w:t>
      </w:r>
    </w:p>
    <w:p w:rsidR="00CB4F29" w:rsidRPr="008955EA" w:rsidRDefault="00CB4F29" w:rsidP="005726BC">
      <w:pPr>
        <w:spacing w:after="0" w:line="240" w:lineRule="auto"/>
        <w:jc w:val="both"/>
        <w:rPr>
          <w:rFonts w:ascii="Times New Roman" w:hAnsi="Times New Roman" w:cs="Times New Roman"/>
          <w:sz w:val="24"/>
          <w:szCs w:val="24"/>
        </w:rPr>
      </w:pPr>
      <w:r w:rsidRPr="008955EA">
        <w:rPr>
          <w:rFonts w:ascii="Times New Roman" w:hAnsi="Times New Roman" w:cs="Times New Roman"/>
          <w:sz w:val="24"/>
          <w:szCs w:val="24"/>
        </w:rPr>
        <w:t>- укрепление экономической и политической безопасности страны и ее духовного суверенитета;</w:t>
      </w:r>
    </w:p>
    <w:p w:rsidR="00CB4F29" w:rsidRPr="008955EA" w:rsidRDefault="00CB4F29" w:rsidP="005726BC">
      <w:pPr>
        <w:spacing w:after="0" w:line="240" w:lineRule="auto"/>
        <w:jc w:val="both"/>
        <w:rPr>
          <w:rFonts w:ascii="Times New Roman" w:hAnsi="Times New Roman" w:cs="Times New Roman"/>
          <w:sz w:val="24"/>
          <w:szCs w:val="24"/>
        </w:rPr>
      </w:pPr>
      <w:r w:rsidRPr="008955EA">
        <w:rPr>
          <w:rFonts w:ascii="Times New Roman" w:hAnsi="Times New Roman" w:cs="Times New Roman"/>
          <w:sz w:val="24"/>
          <w:szCs w:val="24"/>
        </w:rPr>
        <w:t>- приоритета национальных интересов страны в сфере международного сотрудничества и т.д.</w:t>
      </w:r>
    </w:p>
    <w:p w:rsidR="00CB4F29" w:rsidRPr="008955EA" w:rsidRDefault="00CB4F29" w:rsidP="005726BC">
      <w:pPr>
        <w:spacing w:after="0" w:line="240" w:lineRule="auto"/>
        <w:jc w:val="both"/>
        <w:rPr>
          <w:rFonts w:ascii="Times New Roman" w:hAnsi="Times New Roman" w:cs="Times New Roman"/>
          <w:sz w:val="24"/>
          <w:szCs w:val="24"/>
        </w:rPr>
      </w:pPr>
      <w:r w:rsidRPr="008955EA">
        <w:rPr>
          <w:rFonts w:ascii="Times New Roman" w:hAnsi="Times New Roman" w:cs="Times New Roman"/>
          <w:sz w:val="24"/>
          <w:szCs w:val="24"/>
        </w:rPr>
        <w:t xml:space="preserve">     2. Разное происхождение - равные возможности. Данный принцип предусматривает обеспечение:</w:t>
      </w:r>
    </w:p>
    <w:p w:rsidR="00CB4F29" w:rsidRPr="008955EA" w:rsidRDefault="00CB4F29" w:rsidP="005726BC">
      <w:pPr>
        <w:spacing w:after="0" w:line="240" w:lineRule="auto"/>
        <w:jc w:val="both"/>
        <w:rPr>
          <w:rFonts w:ascii="Times New Roman" w:hAnsi="Times New Roman" w:cs="Times New Roman"/>
          <w:sz w:val="24"/>
          <w:szCs w:val="24"/>
        </w:rPr>
      </w:pPr>
      <w:r w:rsidRPr="008955EA">
        <w:rPr>
          <w:rFonts w:ascii="Times New Roman" w:hAnsi="Times New Roman" w:cs="Times New Roman"/>
          <w:sz w:val="24"/>
          <w:szCs w:val="24"/>
        </w:rPr>
        <w:t>- равенство прав и свобод человека и гражданина, вне зависимости от его расового, этнического происхождения, языка, вероисповедания и т.п.;</w:t>
      </w:r>
    </w:p>
    <w:p w:rsidR="00CB4F29" w:rsidRPr="008955EA" w:rsidRDefault="00CB4F29" w:rsidP="005726BC">
      <w:pPr>
        <w:spacing w:after="0" w:line="240" w:lineRule="auto"/>
        <w:jc w:val="both"/>
        <w:rPr>
          <w:rFonts w:ascii="Times New Roman" w:hAnsi="Times New Roman" w:cs="Times New Roman"/>
          <w:sz w:val="24"/>
          <w:szCs w:val="24"/>
        </w:rPr>
      </w:pPr>
      <w:r w:rsidRPr="008955EA">
        <w:rPr>
          <w:rFonts w:ascii="Times New Roman" w:hAnsi="Times New Roman" w:cs="Times New Roman"/>
          <w:sz w:val="24"/>
          <w:szCs w:val="24"/>
        </w:rPr>
        <w:t>- предупреждения и пресечения межэтнической и межконфессиональной рознив опчестве;</w:t>
      </w:r>
    </w:p>
    <w:p w:rsidR="00CB4F29" w:rsidRPr="008955EA" w:rsidRDefault="00CB4F29" w:rsidP="005726BC">
      <w:pPr>
        <w:spacing w:after="0" w:line="240" w:lineRule="auto"/>
        <w:jc w:val="both"/>
        <w:rPr>
          <w:rFonts w:ascii="Times New Roman" w:hAnsi="Times New Roman" w:cs="Times New Roman"/>
          <w:sz w:val="24"/>
          <w:szCs w:val="24"/>
        </w:rPr>
      </w:pPr>
      <w:r w:rsidRPr="008955EA">
        <w:rPr>
          <w:rFonts w:ascii="Times New Roman" w:hAnsi="Times New Roman" w:cs="Times New Roman"/>
          <w:sz w:val="24"/>
          <w:szCs w:val="24"/>
        </w:rPr>
        <w:t>- реализации гражданского равноправия;</w:t>
      </w:r>
    </w:p>
    <w:p w:rsidR="00CB4F29" w:rsidRPr="008955EA" w:rsidRDefault="00CB4F29" w:rsidP="005726BC">
      <w:pPr>
        <w:spacing w:after="0" w:line="240" w:lineRule="auto"/>
        <w:jc w:val="both"/>
        <w:rPr>
          <w:rFonts w:ascii="Times New Roman" w:hAnsi="Times New Roman" w:cs="Times New Roman"/>
          <w:sz w:val="24"/>
          <w:szCs w:val="24"/>
        </w:rPr>
      </w:pPr>
      <w:r w:rsidRPr="008955EA">
        <w:rPr>
          <w:rFonts w:ascii="Times New Roman" w:hAnsi="Times New Roman" w:cs="Times New Roman"/>
          <w:sz w:val="24"/>
          <w:szCs w:val="24"/>
        </w:rPr>
        <w:t>- соблюдения прав каждого и равной ответственности всех граждан перед законом и т.д.</w:t>
      </w:r>
    </w:p>
    <w:p w:rsidR="00CB4F29" w:rsidRPr="008955EA" w:rsidRDefault="00CB4F29" w:rsidP="005726BC">
      <w:pPr>
        <w:spacing w:after="0" w:line="240" w:lineRule="auto"/>
        <w:jc w:val="both"/>
        <w:rPr>
          <w:rFonts w:ascii="Times New Roman" w:hAnsi="Times New Roman" w:cs="Times New Roman"/>
          <w:sz w:val="24"/>
          <w:szCs w:val="24"/>
        </w:rPr>
      </w:pPr>
      <w:r w:rsidRPr="008955EA">
        <w:rPr>
          <w:rFonts w:ascii="Times New Roman" w:hAnsi="Times New Roman" w:cs="Times New Roman"/>
          <w:sz w:val="24"/>
          <w:szCs w:val="24"/>
        </w:rPr>
        <w:t xml:space="preserve">     3. Развитие национального духа. Соблюдение данного принципа призвано обеспечить:</w:t>
      </w:r>
    </w:p>
    <w:p w:rsidR="00CB4F29" w:rsidRPr="008955EA" w:rsidRDefault="00CB4F29" w:rsidP="005726BC">
      <w:pPr>
        <w:spacing w:after="0" w:line="240" w:lineRule="auto"/>
        <w:jc w:val="both"/>
        <w:rPr>
          <w:rFonts w:ascii="Times New Roman" w:hAnsi="Times New Roman" w:cs="Times New Roman"/>
          <w:sz w:val="24"/>
          <w:szCs w:val="24"/>
        </w:rPr>
      </w:pPr>
      <w:r w:rsidRPr="008955EA">
        <w:rPr>
          <w:rFonts w:ascii="Times New Roman" w:hAnsi="Times New Roman" w:cs="Times New Roman"/>
          <w:sz w:val="24"/>
          <w:szCs w:val="24"/>
        </w:rPr>
        <w:t>- развитие и укрепление национального духа, его влияния на жизненные ориентиры каждого гражданина;</w:t>
      </w:r>
    </w:p>
    <w:p w:rsidR="00CB4F29" w:rsidRPr="008955EA" w:rsidRDefault="00CB4F29" w:rsidP="005726BC">
      <w:pPr>
        <w:spacing w:after="0" w:line="240" w:lineRule="auto"/>
        <w:jc w:val="both"/>
        <w:rPr>
          <w:rFonts w:ascii="Times New Roman" w:hAnsi="Times New Roman" w:cs="Times New Roman"/>
          <w:sz w:val="24"/>
          <w:szCs w:val="24"/>
        </w:rPr>
      </w:pPr>
      <w:r w:rsidRPr="008955EA">
        <w:rPr>
          <w:rFonts w:ascii="Times New Roman" w:hAnsi="Times New Roman" w:cs="Times New Roman"/>
          <w:sz w:val="24"/>
          <w:szCs w:val="24"/>
        </w:rPr>
        <w:t>- приоритетность развития государственного языка, как важнейшего фактора укрепления национального единства;</w:t>
      </w:r>
    </w:p>
    <w:p w:rsidR="00CB4F29" w:rsidRPr="008955EA" w:rsidRDefault="00CB4F29" w:rsidP="005726BC">
      <w:pPr>
        <w:spacing w:after="0" w:line="240" w:lineRule="auto"/>
        <w:jc w:val="both"/>
        <w:rPr>
          <w:rFonts w:ascii="Times New Roman" w:hAnsi="Times New Roman" w:cs="Times New Roman"/>
          <w:sz w:val="24"/>
          <w:szCs w:val="24"/>
        </w:rPr>
      </w:pPr>
      <w:r w:rsidRPr="008955EA">
        <w:rPr>
          <w:rFonts w:ascii="Times New Roman" w:hAnsi="Times New Roman" w:cs="Times New Roman"/>
          <w:sz w:val="24"/>
          <w:szCs w:val="24"/>
        </w:rPr>
        <w:t>- создание условий для развития культуры, традиций, обычаев, языков этносов страны;</w:t>
      </w:r>
    </w:p>
    <w:p w:rsidR="00CB4F29" w:rsidRPr="008955EA" w:rsidRDefault="00CB4F29" w:rsidP="005726BC">
      <w:pPr>
        <w:spacing w:after="0" w:line="240" w:lineRule="auto"/>
        <w:jc w:val="both"/>
        <w:rPr>
          <w:rFonts w:ascii="Times New Roman" w:hAnsi="Times New Roman" w:cs="Times New Roman"/>
          <w:sz w:val="24"/>
          <w:szCs w:val="24"/>
        </w:rPr>
      </w:pPr>
      <w:r w:rsidRPr="008955EA">
        <w:rPr>
          <w:rFonts w:ascii="Times New Roman" w:hAnsi="Times New Roman" w:cs="Times New Roman"/>
          <w:sz w:val="24"/>
          <w:szCs w:val="24"/>
        </w:rPr>
        <w:lastRenderedPageBreak/>
        <w:t>- сохранение и укрепление традиции, духовных и нравственных ценностей и мировоззренческих устоев, нацеленных на сплочение всего народа, государство, общества и семьи;</w:t>
      </w:r>
    </w:p>
    <w:p w:rsidR="00CB4F29" w:rsidRPr="008955EA" w:rsidRDefault="00CB4F29" w:rsidP="005726BC">
      <w:pPr>
        <w:spacing w:after="0" w:line="240" w:lineRule="auto"/>
        <w:jc w:val="both"/>
        <w:rPr>
          <w:rFonts w:ascii="Times New Roman" w:hAnsi="Times New Roman" w:cs="Times New Roman"/>
          <w:sz w:val="24"/>
          <w:szCs w:val="24"/>
        </w:rPr>
      </w:pPr>
      <w:r w:rsidRPr="008955EA">
        <w:rPr>
          <w:rFonts w:ascii="Times New Roman" w:hAnsi="Times New Roman" w:cs="Times New Roman"/>
          <w:sz w:val="24"/>
          <w:szCs w:val="24"/>
        </w:rPr>
        <w:t>- заботу о национальных ценностях и достоянии;</w:t>
      </w:r>
    </w:p>
    <w:p w:rsidR="00CB4F29" w:rsidRPr="008955EA" w:rsidRDefault="00CB4F29" w:rsidP="005726BC">
      <w:pPr>
        <w:spacing w:after="0" w:line="240" w:lineRule="auto"/>
        <w:jc w:val="both"/>
        <w:rPr>
          <w:rFonts w:ascii="Times New Roman" w:hAnsi="Times New Roman" w:cs="Times New Roman"/>
          <w:sz w:val="24"/>
          <w:szCs w:val="24"/>
        </w:rPr>
      </w:pPr>
      <w:r w:rsidRPr="008955EA">
        <w:rPr>
          <w:rFonts w:ascii="Times New Roman" w:hAnsi="Times New Roman" w:cs="Times New Roman"/>
          <w:sz w:val="24"/>
          <w:szCs w:val="24"/>
        </w:rPr>
        <w:t>- формирование духа взаимного уважения, патриотизма, честного служения родине и народу;</w:t>
      </w:r>
    </w:p>
    <w:p w:rsidR="00CB4F29" w:rsidRPr="008955EA" w:rsidRDefault="00CB4F29" w:rsidP="005726BC">
      <w:pPr>
        <w:spacing w:after="0" w:line="240" w:lineRule="auto"/>
        <w:jc w:val="both"/>
        <w:rPr>
          <w:rFonts w:ascii="Times New Roman" w:hAnsi="Times New Roman" w:cs="Times New Roman"/>
          <w:sz w:val="24"/>
          <w:szCs w:val="24"/>
        </w:rPr>
      </w:pPr>
      <w:r w:rsidRPr="008955EA">
        <w:rPr>
          <w:rFonts w:ascii="Times New Roman" w:hAnsi="Times New Roman" w:cs="Times New Roman"/>
          <w:sz w:val="24"/>
          <w:szCs w:val="24"/>
        </w:rPr>
        <w:t>- постоянное совершенство каждым своих знаний, навыков, способностей, профессионализма и конкурентоспособности и т.д. [5]</w:t>
      </w:r>
    </w:p>
    <w:p w:rsidR="00CB4F29" w:rsidRPr="008955EA" w:rsidRDefault="00CB4F29" w:rsidP="005726BC">
      <w:pPr>
        <w:spacing w:after="0" w:line="240" w:lineRule="auto"/>
        <w:jc w:val="both"/>
        <w:rPr>
          <w:rFonts w:ascii="Times New Roman" w:hAnsi="Times New Roman" w:cs="Times New Roman"/>
          <w:sz w:val="24"/>
          <w:szCs w:val="24"/>
        </w:rPr>
      </w:pPr>
      <w:r w:rsidRPr="008955EA">
        <w:rPr>
          <w:rFonts w:ascii="Times New Roman" w:hAnsi="Times New Roman" w:cs="Times New Roman"/>
          <w:sz w:val="24"/>
          <w:szCs w:val="24"/>
        </w:rPr>
        <w:t xml:space="preserve">     Формирование и эффективная реализация единства патриотизма, интернационализма и гражданского единства может быть достигнута лишь при наличии согласованных воспитательных усилий педагогов, семьи, государства, общества.</w:t>
      </w:r>
    </w:p>
    <w:p w:rsidR="00CB4F29" w:rsidRPr="008955EA" w:rsidRDefault="00CB4F29" w:rsidP="005726BC">
      <w:pPr>
        <w:spacing w:after="0" w:line="240" w:lineRule="auto"/>
        <w:jc w:val="both"/>
        <w:rPr>
          <w:rFonts w:ascii="Times New Roman" w:hAnsi="Times New Roman" w:cs="Times New Roman"/>
          <w:sz w:val="24"/>
          <w:szCs w:val="24"/>
        </w:rPr>
      </w:pPr>
    </w:p>
    <w:p w:rsidR="00CB4F29" w:rsidRPr="008955EA" w:rsidRDefault="00CB4F29" w:rsidP="005726BC">
      <w:pPr>
        <w:spacing w:after="0" w:line="240" w:lineRule="auto"/>
        <w:jc w:val="both"/>
        <w:rPr>
          <w:rFonts w:ascii="Times New Roman" w:hAnsi="Times New Roman" w:cs="Times New Roman"/>
          <w:sz w:val="24"/>
          <w:szCs w:val="24"/>
        </w:rPr>
      </w:pPr>
    </w:p>
    <w:p w:rsidR="00CB4F29" w:rsidRPr="008955EA" w:rsidRDefault="00CB4F29" w:rsidP="005726BC">
      <w:pPr>
        <w:spacing w:after="0" w:line="240" w:lineRule="auto"/>
        <w:jc w:val="both"/>
        <w:rPr>
          <w:rFonts w:ascii="Times New Roman" w:hAnsi="Times New Roman" w:cs="Times New Roman"/>
          <w:b/>
          <w:sz w:val="24"/>
          <w:szCs w:val="24"/>
          <w:lang w:val="kk-KZ"/>
        </w:rPr>
      </w:pPr>
      <w:r w:rsidRPr="008955EA">
        <w:rPr>
          <w:rFonts w:ascii="Times New Roman" w:hAnsi="Times New Roman" w:cs="Times New Roman"/>
          <w:b/>
          <w:sz w:val="24"/>
          <w:szCs w:val="24"/>
          <w:lang w:val="kk-KZ"/>
        </w:rPr>
        <w:t>СПИСОК ЛИТЕРАТУРЫ</w:t>
      </w:r>
    </w:p>
    <w:p w:rsidR="00CB4F29" w:rsidRPr="008955EA" w:rsidRDefault="00CB4F29" w:rsidP="005726BC">
      <w:pPr>
        <w:spacing w:after="0" w:line="240" w:lineRule="auto"/>
        <w:jc w:val="both"/>
        <w:rPr>
          <w:rFonts w:ascii="Times New Roman" w:hAnsi="Times New Roman" w:cs="Times New Roman"/>
          <w:sz w:val="24"/>
          <w:szCs w:val="24"/>
          <w:lang w:val="kk-KZ"/>
        </w:rPr>
      </w:pPr>
      <w:r w:rsidRPr="008955EA">
        <w:rPr>
          <w:rFonts w:ascii="Times New Roman" w:hAnsi="Times New Roman" w:cs="Times New Roman"/>
          <w:sz w:val="24"/>
          <w:szCs w:val="24"/>
        </w:rPr>
        <w:t xml:space="preserve">1. Интервью Президента РК Агентству "Хабар": "Размышления у подножия Улытау" (24 августа 2014 года) // pavo. </w:t>
      </w:r>
      <w:r w:rsidRPr="008955EA">
        <w:rPr>
          <w:rFonts w:ascii="Times New Roman" w:hAnsi="Times New Roman" w:cs="Times New Roman"/>
          <w:sz w:val="24"/>
          <w:szCs w:val="24"/>
          <w:lang w:val="en-US"/>
        </w:rPr>
        <w:t>zakon</w:t>
      </w:r>
      <w:r w:rsidRPr="008955EA">
        <w:rPr>
          <w:rFonts w:ascii="Times New Roman" w:hAnsi="Times New Roman" w:cs="Times New Roman"/>
          <w:sz w:val="24"/>
          <w:szCs w:val="24"/>
        </w:rPr>
        <w:t>.</w:t>
      </w:r>
      <w:r w:rsidRPr="008955EA">
        <w:rPr>
          <w:rFonts w:ascii="Times New Roman" w:hAnsi="Times New Roman" w:cs="Times New Roman"/>
          <w:sz w:val="24"/>
          <w:szCs w:val="24"/>
          <w:lang w:val="en-US"/>
        </w:rPr>
        <w:t>kz</w:t>
      </w:r>
      <w:r w:rsidRPr="008955EA">
        <w:rPr>
          <w:rFonts w:ascii="Times New Roman" w:hAnsi="Times New Roman" w:cs="Times New Roman"/>
          <w:sz w:val="24"/>
          <w:szCs w:val="24"/>
        </w:rPr>
        <w:t>/4648972-</w:t>
      </w:r>
      <w:r w:rsidRPr="008955EA">
        <w:rPr>
          <w:rFonts w:ascii="Times New Roman" w:hAnsi="Times New Roman" w:cs="Times New Roman"/>
          <w:sz w:val="24"/>
          <w:szCs w:val="24"/>
          <w:lang w:val="en-US"/>
        </w:rPr>
        <w:t>intervju</w:t>
      </w:r>
      <w:r w:rsidRPr="008955EA">
        <w:rPr>
          <w:rFonts w:ascii="Times New Roman" w:hAnsi="Times New Roman" w:cs="Times New Roman"/>
          <w:sz w:val="24"/>
          <w:szCs w:val="24"/>
        </w:rPr>
        <w:t>-...</w:t>
      </w:r>
      <w:r w:rsidRPr="008955EA">
        <w:rPr>
          <w:rFonts w:ascii="Times New Roman" w:hAnsi="Times New Roman" w:cs="Times New Roman"/>
          <w:sz w:val="24"/>
          <w:szCs w:val="24"/>
          <w:lang w:val="kk-KZ"/>
        </w:rPr>
        <w:t>копия</w:t>
      </w:r>
    </w:p>
    <w:p w:rsidR="00CB4F29" w:rsidRPr="008955EA" w:rsidRDefault="00CB4F29" w:rsidP="005726BC">
      <w:pPr>
        <w:spacing w:after="0" w:line="240" w:lineRule="auto"/>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2. "Обращение Ассамблеи народа Казахстана и гражданам страны". (Астана, 17 января 2014)</w:t>
      </w:r>
    </w:p>
    <w:p w:rsidR="00CB4F29" w:rsidRPr="008955EA" w:rsidRDefault="00CB4F29" w:rsidP="005726BC">
      <w:pPr>
        <w:spacing w:after="0" w:line="240" w:lineRule="auto"/>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3. Школьная педагогика Хайруллин Г.Т., Саудабаева Г.С. идр. - Алматы: изд. "МИР", 2012.-640стр.</w:t>
      </w:r>
    </w:p>
    <w:p w:rsidR="00CB4F29" w:rsidRPr="008955EA" w:rsidRDefault="00CB4F29" w:rsidP="005726BC">
      <w:pPr>
        <w:spacing w:after="0" w:line="240" w:lineRule="auto"/>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4.  Мәңгілік Ел. Учебник. Жампеисова К.К, Иманбаева С.Т. идр.  -Алматы: Ұлағат. 2015. -316 стр.</w:t>
      </w:r>
    </w:p>
    <w:p w:rsidR="00CB4F29" w:rsidRPr="008955EA" w:rsidRDefault="00CB4F29" w:rsidP="005726BC">
      <w:pPr>
        <w:spacing w:after="0" w:line="240" w:lineRule="auto"/>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5. Доктрина национального единства Казахстана - Астана, 2010.</w:t>
      </w:r>
    </w:p>
    <w:p w:rsidR="00CB4F29" w:rsidRPr="008955EA" w:rsidRDefault="00CB4F29" w:rsidP="005726BC">
      <w:pPr>
        <w:spacing w:after="0" w:line="240" w:lineRule="auto"/>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6. Концепция развития гражданского общества в РК на 2006-2011 года - Астана 2006.</w:t>
      </w:r>
    </w:p>
    <w:p w:rsidR="00CB4F29" w:rsidRPr="008955EA" w:rsidRDefault="00CB4F29" w:rsidP="005726BC">
      <w:pPr>
        <w:spacing w:after="0" w:line="240" w:lineRule="auto"/>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7.Одхомлинский В.А. Рождение гражданина - М., 1979.</w:t>
      </w:r>
    </w:p>
    <w:p w:rsidR="00CB4F29" w:rsidRPr="008955EA" w:rsidRDefault="00CB4F29" w:rsidP="005726BC">
      <w:pPr>
        <w:spacing w:after="0" w:line="240" w:lineRule="auto"/>
        <w:jc w:val="both"/>
        <w:rPr>
          <w:rFonts w:ascii="Times New Roman" w:hAnsi="Times New Roman" w:cs="Times New Roman"/>
          <w:sz w:val="24"/>
          <w:szCs w:val="24"/>
          <w:lang w:val="kk-KZ"/>
        </w:rPr>
      </w:pPr>
    </w:p>
    <w:p w:rsidR="00CB4F29" w:rsidRPr="008955EA" w:rsidRDefault="00CB4F29" w:rsidP="005726BC">
      <w:pPr>
        <w:spacing w:after="0" w:line="240" w:lineRule="auto"/>
        <w:ind w:firstLine="567"/>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Саудабаева Гульмира Сауытжановна Научно-педагогические основы профессионального самоопределения школьников в современных условиях.  Диссертация доктора педагогических наук. 13.00.01- Общея педагогика, история педагогики и образования, этнопедагогика. Респулика Казахстан. Алматы, 2010.</w:t>
      </w:r>
    </w:p>
    <w:p w:rsidR="00CB4F29" w:rsidRPr="008955EA" w:rsidRDefault="00CB4F29" w:rsidP="005726BC">
      <w:pPr>
        <w:tabs>
          <w:tab w:val="left" w:pos="1224"/>
        </w:tabs>
        <w:spacing w:after="0" w:line="240" w:lineRule="auto"/>
        <w:ind w:firstLine="454"/>
        <w:jc w:val="both"/>
        <w:rPr>
          <w:rFonts w:ascii="Times New Roman" w:hAnsi="Times New Roman" w:cs="Times New Roman"/>
          <w:sz w:val="24"/>
          <w:szCs w:val="24"/>
          <w:lang w:val="kk-KZ"/>
        </w:rPr>
      </w:pPr>
    </w:p>
    <w:p w:rsidR="00CB4F29" w:rsidRPr="008955EA" w:rsidRDefault="00CB4F29" w:rsidP="005726BC">
      <w:pPr>
        <w:tabs>
          <w:tab w:val="left" w:pos="1224"/>
        </w:tabs>
        <w:spacing w:after="0" w:line="240" w:lineRule="auto"/>
        <w:ind w:firstLine="454"/>
        <w:jc w:val="center"/>
        <w:rPr>
          <w:rFonts w:ascii="Times New Roman" w:hAnsi="Times New Roman" w:cs="Times New Roman"/>
          <w:sz w:val="24"/>
          <w:szCs w:val="24"/>
          <w:lang w:val="kk-KZ"/>
        </w:rPr>
      </w:pPr>
    </w:p>
    <w:p w:rsidR="00CB4F29" w:rsidRPr="008955EA" w:rsidRDefault="00CB4F29" w:rsidP="005726BC">
      <w:pPr>
        <w:tabs>
          <w:tab w:val="left" w:pos="1224"/>
        </w:tabs>
        <w:spacing w:after="0" w:line="240" w:lineRule="auto"/>
        <w:ind w:firstLine="454"/>
        <w:jc w:val="center"/>
        <w:rPr>
          <w:rFonts w:ascii="Times New Roman" w:hAnsi="Times New Roman" w:cs="Times New Roman"/>
          <w:sz w:val="24"/>
          <w:szCs w:val="24"/>
          <w:lang w:val="kk-KZ"/>
        </w:rPr>
      </w:pPr>
    </w:p>
    <w:p w:rsidR="00CB4F29" w:rsidRPr="008955EA" w:rsidRDefault="00CB4F29" w:rsidP="005726BC">
      <w:pPr>
        <w:tabs>
          <w:tab w:val="left" w:pos="1224"/>
        </w:tabs>
        <w:spacing w:after="0" w:line="240" w:lineRule="auto"/>
        <w:ind w:firstLine="454"/>
        <w:jc w:val="center"/>
        <w:rPr>
          <w:rFonts w:ascii="Times New Roman" w:hAnsi="Times New Roman" w:cs="Times New Roman"/>
          <w:sz w:val="24"/>
          <w:szCs w:val="24"/>
          <w:lang w:val="kk-KZ"/>
        </w:rPr>
      </w:pPr>
    </w:p>
    <w:p w:rsidR="00CB4F29" w:rsidRPr="008955EA" w:rsidRDefault="00CB4F29" w:rsidP="005726BC">
      <w:pPr>
        <w:spacing w:after="0" w:line="240" w:lineRule="auto"/>
        <w:jc w:val="center"/>
        <w:outlineLvl w:val="0"/>
        <w:rPr>
          <w:rFonts w:ascii="Times New Roman" w:eastAsia="Times New Roman" w:hAnsi="Times New Roman" w:cs="Times New Roman"/>
          <w:b/>
          <w:bCs/>
          <w:color w:val="000000"/>
          <w:kern w:val="36"/>
          <w:sz w:val="24"/>
          <w:szCs w:val="24"/>
          <w:lang w:val="kk-KZ"/>
        </w:rPr>
      </w:pPr>
      <w:r w:rsidRPr="008955EA">
        <w:rPr>
          <w:rFonts w:ascii="Times New Roman" w:eastAsia="Times New Roman" w:hAnsi="Times New Roman" w:cs="Times New Roman"/>
          <w:b/>
          <w:bCs/>
          <w:color w:val="000000"/>
          <w:kern w:val="36"/>
          <w:sz w:val="24"/>
          <w:szCs w:val="24"/>
          <w:lang w:val="kk-KZ"/>
        </w:rPr>
        <w:t>«ТУҒАН ЖЕР» БАҒДАРЛАМАСЫ -</w:t>
      </w:r>
    </w:p>
    <w:p w:rsidR="00CB4F29" w:rsidRPr="008955EA" w:rsidRDefault="00CB4F29" w:rsidP="005726BC">
      <w:pPr>
        <w:spacing w:after="0" w:line="240" w:lineRule="auto"/>
        <w:jc w:val="center"/>
        <w:outlineLvl w:val="0"/>
        <w:rPr>
          <w:rFonts w:ascii="Times New Roman" w:eastAsia="Times New Roman" w:hAnsi="Times New Roman" w:cs="Times New Roman"/>
          <w:b/>
          <w:bCs/>
          <w:color w:val="000000"/>
          <w:kern w:val="36"/>
          <w:sz w:val="24"/>
          <w:szCs w:val="24"/>
          <w:lang w:val="kk-KZ"/>
        </w:rPr>
      </w:pPr>
      <w:r w:rsidRPr="008955EA">
        <w:rPr>
          <w:rFonts w:ascii="Times New Roman" w:eastAsia="Times New Roman" w:hAnsi="Times New Roman" w:cs="Times New Roman"/>
          <w:b/>
          <w:bCs/>
          <w:color w:val="000000"/>
          <w:kern w:val="36"/>
          <w:sz w:val="24"/>
          <w:szCs w:val="24"/>
          <w:lang w:val="kk-KZ"/>
        </w:rPr>
        <w:t>ЖАЛПЫҰЛТТЫҚ ПАТРИОТИЗМНІҢ НЕГІЗІ</w:t>
      </w:r>
    </w:p>
    <w:p w:rsidR="00CB4F29" w:rsidRPr="008955EA" w:rsidRDefault="00CB4F29" w:rsidP="005726BC">
      <w:pPr>
        <w:spacing w:after="0" w:line="240" w:lineRule="auto"/>
        <w:jc w:val="center"/>
        <w:rPr>
          <w:rFonts w:ascii="Times New Roman" w:hAnsi="Times New Roman" w:cs="Times New Roman"/>
          <w:sz w:val="24"/>
          <w:szCs w:val="24"/>
          <w:lang w:val="kk-KZ"/>
        </w:rPr>
      </w:pPr>
      <w:r w:rsidRPr="008955EA">
        <w:rPr>
          <w:rFonts w:ascii="Times New Roman" w:hAnsi="Times New Roman" w:cs="Times New Roman"/>
          <w:sz w:val="24"/>
          <w:szCs w:val="24"/>
          <w:lang w:val="kk-KZ"/>
        </w:rPr>
        <w:tab/>
      </w:r>
    </w:p>
    <w:p w:rsidR="00CB4F29" w:rsidRPr="008955EA" w:rsidRDefault="00CB4F29" w:rsidP="005726BC">
      <w:pPr>
        <w:spacing w:after="0" w:line="240" w:lineRule="auto"/>
        <w:jc w:val="center"/>
        <w:rPr>
          <w:rFonts w:ascii="Times New Roman" w:hAnsi="Times New Roman" w:cs="Times New Roman"/>
          <w:b/>
          <w:sz w:val="24"/>
          <w:szCs w:val="24"/>
          <w:lang w:val="kk-KZ"/>
        </w:rPr>
      </w:pPr>
      <w:r w:rsidRPr="008955EA">
        <w:rPr>
          <w:rFonts w:ascii="Times New Roman" w:hAnsi="Times New Roman" w:cs="Times New Roman"/>
          <w:b/>
          <w:sz w:val="24"/>
          <w:szCs w:val="24"/>
          <w:lang w:val="kk-KZ"/>
        </w:rPr>
        <w:t>Ауелгазина Толқын Құдайбергенқызы</w:t>
      </w:r>
    </w:p>
    <w:p w:rsidR="00CB4F29" w:rsidRPr="008955EA" w:rsidRDefault="00CB4F29" w:rsidP="005726BC">
      <w:pPr>
        <w:spacing w:after="0" w:line="240" w:lineRule="auto"/>
        <w:jc w:val="center"/>
        <w:rPr>
          <w:rFonts w:ascii="Times New Roman" w:hAnsi="Times New Roman" w:cs="Times New Roman"/>
          <w:b/>
          <w:sz w:val="24"/>
          <w:szCs w:val="24"/>
          <w:lang w:val="kk-KZ"/>
        </w:rPr>
      </w:pPr>
    </w:p>
    <w:p w:rsidR="00CB4F29" w:rsidRPr="008955EA" w:rsidRDefault="00CB4F29" w:rsidP="005726BC">
      <w:pPr>
        <w:spacing w:after="0" w:line="240" w:lineRule="auto"/>
        <w:jc w:val="center"/>
        <w:rPr>
          <w:rFonts w:ascii="Times New Roman" w:hAnsi="Times New Roman" w:cs="Times New Roman"/>
          <w:b/>
          <w:sz w:val="24"/>
          <w:szCs w:val="24"/>
          <w:lang w:val="kk-KZ"/>
        </w:rPr>
      </w:pPr>
      <w:r w:rsidRPr="008955EA">
        <w:rPr>
          <w:rFonts w:ascii="Times New Roman" w:hAnsi="Times New Roman" w:cs="Times New Roman"/>
          <w:b/>
          <w:sz w:val="24"/>
          <w:szCs w:val="24"/>
          <w:lang w:val="kk-KZ"/>
        </w:rPr>
        <w:t xml:space="preserve">саяси ғылымдарының докторы, доцент, Халықаралық Педагогикалық білім және  </w:t>
      </w:r>
    </w:p>
    <w:p w:rsidR="00CB4F29" w:rsidRPr="008955EA" w:rsidRDefault="00CB4F29" w:rsidP="005726BC">
      <w:pPr>
        <w:spacing w:after="0" w:line="240" w:lineRule="auto"/>
        <w:jc w:val="center"/>
        <w:rPr>
          <w:rFonts w:ascii="Times New Roman" w:hAnsi="Times New Roman" w:cs="Times New Roman"/>
          <w:b/>
          <w:sz w:val="24"/>
          <w:szCs w:val="24"/>
          <w:lang w:val="kk-KZ"/>
        </w:rPr>
      </w:pPr>
      <w:r w:rsidRPr="008955EA">
        <w:rPr>
          <w:rFonts w:ascii="Times New Roman" w:hAnsi="Times New Roman" w:cs="Times New Roman"/>
          <w:b/>
          <w:sz w:val="24"/>
          <w:szCs w:val="24"/>
          <w:lang w:val="kk-KZ"/>
        </w:rPr>
        <w:t>ғылым академиясының академигі, Қазақстан Республикасы «ЖОО үздік оқытушысы» мемлекеттік грантының иегері,</w:t>
      </w:r>
    </w:p>
    <w:p w:rsidR="00CB4F29" w:rsidRPr="008955EA" w:rsidRDefault="00CB4F29" w:rsidP="005726BC">
      <w:pPr>
        <w:spacing w:after="0" w:line="240" w:lineRule="auto"/>
        <w:jc w:val="center"/>
        <w:rPr>
          <w:rFonts w:ascii="Times New Roman" w:hAnsi="Times New Roman" w:cs="Times New Roman"/>
          <w:b/>
          <w:sz w:val="24"/>
          <w:szCs w:val="24"/>
          <w:lang w:val="kk-KZ"/>
        </w:rPr>
      </w:pPr>
      <w:r w:rsidRPr="008955EA">
        <w:rPr>
          <w:rFonts w:ascii="Times New Roman" w:hAnsi="Times New Roman" w:cs="Times New Roman"/>
          <w:b/>
          <w:sz w:val="24"/>
          <w:szCs w:val="24"/>
          <w:lang w:val="kk-KZ"/>
        </w:rPr>
        <w:t xml:space="preserve"> «ӨРЛЕУ» «БАҰО» АҚ филиалы «Алматы облысы бойынша педагог қызметкерлердіңбіліктілігін арттыру институты»</w:t>
      </w:r>
    </w:p>
    <w:p w:rsidR="00CB4F29" w:rsidRPr="008955EA" w:rsidRDefault="00CB4F29" w:rsidP="005726BC">
      <w:pPr>
        <w:spacing w:after="0" w:line="240" w:lineRule="auto"/>
        <w:jc w:val="center"/>
        <w:rPr>
          <w:rFonts w:ascii="Times New Roman" w:hAnsi="Times New Roman" w:cs="Times New Roman"/>
          <w:b/>
          <w:sz w:val="24"/>
          <w:szCs w:val="24"/>
          <w:lang w:val="kk-KZ"/>
        </w:rPr>
      </w:pPr>
      <w:r w:rsidRPr="008955EA">
        <w:rPr>
          <w:rFonts w:ascii="Times New Roman" w:hAnsi="Times New Roman" w:cs="Times New Roman"/>
          <w:b/>
          <w:sz w:val="24"/>
          <w:szCs w:val="24"/>
          <w:lang w:val="kk-KZ"/>
        </w:rPr>
        <w:t>директорының ғылым жөніндегі орынбасары</w:t>
      </w:r>
    </w:p>
    <w:p w:rsidR="00CB4F29" w:rsidRPr="008955EA" w:rsidRDefault="00CB4F29" w:rsidP="005726BC">
      <w:pPr>
        <w:spacing w:after="0" w:line="240" w:lineRule="auto"/>
        <w:jc w:val="center"/>
        <w:rPr>
          <w:rFonts w:ascii="Times New Roman" w:hAnsi="Times New Roman" w:cs="Times New Roman"/>
          <w:b/>
          <w:sz w:val="24"/>
          <w:szCs w:val="24"/>
          <w:lang w:val="kk-KZ"/>
        </w:rPr>
      </w:pPr>
      <w:r w:rsidRPr="008955EA">
        <w:rPr>
          <w:rFonts w:ascii="Times New Roman" w:hAnsi="Times New Roman" w:cs="Times New Roman"/>
          <w:b/>
          <w:sz w:val="24"/>
          <w:szCs w:val="24"/>
          <w:lang w:val="kk-KZ"/>
        </w:rPr>
        <w:t>Қазақстан Республикасы, Алматы</w:t>
      </w:r>
    </w:p>
    <w:p w:rsidR="00CB4F29" w:rsidRPr="008955EA" w:rsidRDefault="00CB4F29" w:rsidP="005726BC">
      <w:pPr>
        <w:spacing w:after="0" w:line="240" w:lineRule="auto"/>
        <w:jc w:val="both"/>
        <w:rPr>
          <w:rFonts w:ascii="Times New Roman" w:hAnsi="Times New Roman" w:cs="Times New Roman"/>
          <w:sz w:val="24"/>
          <w:szCs w:val="24"/>
          <w:lang w:val="kk-KZ"/>
        </w:rPr>
      </w:pPr>
    </w:p>
    <w:p w:rsidR="00CB4F29" w:rsidRPr="008955EA" w:rsidRDefault="00CB4F29" w:rsidP="005726BC">
      <w:pPr>
        <w:spacing w:after="0" w:line="240" w:lineRule="auto"/>
        <w:ind w:firstLine="567"/>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Елбасы Н.Ә.Назарбаевтың «Болашаққа бағдар: рухани жаңғыру» атты еңбегінің жас ұрпаққа берер үлгі-өнегесі өлшеусіз. </w:t>
      </w:r>
      <w:r w:rsidRPr="008955EA">
        <w:rPr>
          <w:rFonts w:ascii="Times New Roman" w:hAnsi="Times New Roman" w:cs="Times New Roman"/>
          <w:sz w:val="24"/>
          <w:szCs w:val="24"/>
          <w:shd w:val="clear" w:color="auto" w:fill="FFFFFF"/>
          <w:lang w:val="kk-KZ"/>
        </w:rPr>
        <w:t>Бұл – мақала ғана емес, мазмұны терең, ауқымы өте кең, ұлт руханиятын ХХІ ғасыр биігіне көтеретін рухани жаңғыру бағдарламасы деуге болады.</w:t>
      </w:r>
      <w:r w:rsidRPr="008955EA">
        <w:rPr>
          <w:rFonts w:ascii="Times New Roman" w:hAnsi="Times New Roman" w:cs="Times New Roman"/>
          <w:sz w:val="24"/>
          <w:szCs w:val="24"/>
          <w:lang w:val="kk-KZ"/>
        </w:rPr>
        <w:t xml:space="preserve">Қоғамдық сананы жаңғырту жолында рухани сілкініс туғызған еңбектің тарихи </w:t>
      </w:r>
      <w:r w:rsidRPr="008955EA">
        <w:rPr>
          <w:rFonts w:ascii="Times New Roman" w:hAnsi="Times New Roman" w:cs="Times New Roman"/>
          <w:sz w:val="24"/>
          <w:szCs w:val="24"/>
          <w:lang w:val="kk-KZ"/>
        </w:rPr>
        <w:lastRenderedPageBreak/>
        <w:t xml:space="preserve">тағылымы ұшан-теңіз. Аталған мақаласында Мемлекет басшысы </w:t>
      </w:r>
      <w:r w:rsidRPr="008955EA">
        <w:rPr>
          <w:rFonts w:ascii="Times New Roman" w:eastAsia="Times New Roman" w:hAnsi="Times New Roman" w:cs="Times New Roman"/>
          <w:sz w:val="24"/>
          <w:szCs w:val="24"/>
          <w:lang w:val="kk-KZ"/>
        </w:rPr>
        <w:t>халқымыздың өткен тарихынан тағылым ала отырып, таяу жылдардағы міндеттерді белгілеп берді.</w:t>
      </w:r>
    </w:p>
    <w:p w:rsidR="00CB4F29" w:rsidRPr="008955EA" w:rsidRDefault="00CB4F29" w:rsidP="005726BC">
      <w:pPr>
        <w:spacing w:after="0" w:line="240" w:lineRule="auto"/>
        <w:ind w:firstLine="567"/>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Қазіргі таңда жас ұрпақтың бойында отаншылдық сезім қалыптастыру арқылы патриоттық тәрбие беру өзектімәселелердің бірі.Осыған байланысты бүгінгі күнібілім беру саласының қызметкерлеріне жас ұрпақтыұлттық құндылықтарды құрметтейтін, өз Отанын мақтан ететін тұлға етіп қалыптастыру міндеттері қойылып отыр. Бұл міндеттерді орындаудың негізі өскелең ұрпақтың азаматтық-отансүйгіштік қасиеттерін қалыптастыруға бағытталған тиімді педагогикалық жүйе құру мақсатын қоюда жатыр.</w:t>
      </w:r>
    </w:p>
    <w:p w:rsidR="00CB4F29" w:rsidRPr="008955EA" w:rsidRDefault="00CB4F29" w:rsidP="005726BC">
      <w:pPr>
        <w:spacing w:after="0" w:line="240" w:lineRule="auto"/>
        <w:ind w:firstLine="567"/>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Қазақстандық қоғамда жас ұрпақты өз дәуірінің жауапты әрі отансүйгіш патриоты етіп тәрбиелеуде олардың бойына отансүйгіштік сезімді дамыту мен патриотизмнің негізгі құндылықтарын дарытудың  мәні ерекше.</w:t>
      </w:r>
    </w:p>
    <w:p w:rsidR="00CB4F29" w:rsidRPr="008955EA" w:rsidRDefault="00CB4F29" w:rsidP="005726BC">
      <w:pPr>
        <w:spacing w:after="0" w:line="240" w:lineRule="auto"/>
        <w:ind w:firstLine="567"/>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«Патриотизм» – дегеніміз грек тілінен аударғанда (patrіotes – отандас, patrіo – Отан, туған жер) отанға деген сүйіспеншілік деген мағынаны білдіреді. Патриотизм жас ұрпақтың өз елiне, өз мемлекетiне, кiшi Отаны - туып-өскен жерiне деген сүйiспеншiлiктен туады. Патриотизм – Отан үшін қызмет ету мен оны сыртқы жаулардан қорғауды білдіретін сезімдік қарым-қатынас болып табылады [1]. Бұл анықтаманың ақиқаттығы күмән тудырмайды. </w:t>
      </w:r>
    </w:p>
    <w:p w:rsidR="00CB4F29" w:rsidRPr="008955EA" w:rsidRDefault="00CB4F29" w:rsidP="005726BC">
      <w:pPr>
        <w:spacing w:after="0" w:line="240" w:lineRule="auto"/>
        <w:ind w:firstLine="567"/>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Патриотизмнің болмысы осы күнге дейін әртүрлі ойшылдардың еңбектерінде түрлі сипатта талқыланып келеді, ең алдымен ол рухани және нақты өмір тұрғысынан мазмұндалады. Елі</w:t>
      </w:r>
      <w:r w:rsidRPr="008955EA">
        <w:rPr>
          <w:rFonts w:ascii="Times New Roman" w:hAnsi="Times New Roman" w:cs="Times New Roman"/>
          <w:sz w:val="24"/>
          <w:szCs w:val="24"/>
          <w:lang w:val="kk-KZ"/>
        </w:rPr>
        <w:softHyphen/>
        <w:t>міз</w:t>
      </w:r>
      <w:r w:rsidRPr="008955EA">
        <w:rPr>
          <w:rFonts w:ascii="Times New Roman" w:hAnsi="Times New Roman" w:cs="Times New Roman"/>
          <w:sz w:val="24"/>
          <w:szCs w:val="24"/>
          <w:lang w:val="kk-KZ"/>
        </w:rPr>
        <w:softHyphen/>
        <w:t>дің географиялық орналасуы мен ұлттық-этникалық ерек</w:t>
      </w:r>
      <w:r w:rsidRPr="008955EA">
        <w:rPr>
          <w:rFonts w:ascii="Times New Roman" w:hAnsi="Times New Roman" w:cs="Times New Roman"/>
          <w:sz w:val="24"/>
          <w:szCs w:val="24"/>
          <w:lang w:val="kk-KZ"/>
        </w:rPr>
        <w:softHyphen/>
      </w:r>
      <w:r w:rsidRPr="008955EA">
        <w:rPr>
          <w:rFonts w:ascii="Times New Roman" w:hAnsi="Times New Roman" w:cs="Times New Roman"/>
          <w:sz w:val="24"/>
          <w:szCs w:val="24"/>
          <w:lang w:val="kk-KZ"/>
        </w:rPr>
        <w:softHyphen/>
        <w:t>ше</w:t>
      </w:r>
      <w:r w:rsidRPr="008955EA">
        <w:rPr>
          <w:rFonts w:ascii="Times New Roman" w:hAnsi="Times New Roman" w:cs="Times New Roman"/>
          <w:sz w:val="24"/>
          <w:szCs w:val="24"/>
          <w:lang w:val="kk-KZ"/>
        </w:rPr>
        <w:softHyphen/>
        <w:t>лігіне орай жас жеткіншектерге ха</w:t>
      </w:r>
      <w:r w:rsidRPr="008955EA">
        <w:rPr>
          <w:rFonts w:ascii="Times New Roman" w:hAnsi="Times New Roman" w:cs="Times New Roman"/>
          <w:sz w:val="24"/>
          <w:szCs w:val="24"/>
          <w:lang w:val="kk-KZ"/>
        </w:rPr>
        <w:softHyphen/>
        <w:t>лық</w:t>
      </w:r>
      <w:r w:rsidRPr="008955EA">
        <w:rPr>
          <w:rFonts w:ascii="Times New Roman" w:hAnsi="Times New Roman" w:cs="Times New Roman"/>
          <w:sz w:val="24"/>
          <w:szCs w:val="24"/>
          <w:lang w:val="kk-KZ"/>
        </w:rPr>
        <w:softHyphen/>
        <w:t>тық дәстүрге негізделген  баба</w:t>
      </w:r>
      <w:r w:rsidRPr="008955EA">
        <w:rPr>
          <w:rFonts w:ascii="Times New Roman" w:hAnsi="Times New Roman" w:cs="Times New Roman"/>
          <w:sz w:val="24"/>
          <w:szCs w:val="24"/>
          <w:lang w:val="kk-KZ"/>
        </w:rPr>
        <w:softHyphen/>
        <w:t>лар рухына сай тәрбие жүйесін құру қажеттілігі қазақстандық білім саласының маңызды проблема</w:t>
      </w:r>
      <w:r w:rsidRPr="008955EA">
        <w:rPr>
          <w:rFonts w:ascii="Times New Roman" w:hAnsi="Times New Roman" w:cs="Times New Roman"/>
          <w:sz w:val="24"/>
          <w:szCs w:val="24"/>
          <w:lang w:val="kk-KZ"/>
        </w:rPr>
        <w:softHyphen/>
        <w:t>ла</w:t>
      </w:r>
      <w:r w:rsidRPr="008955EA">
        <w:rPr>
          <w:rFonts w:ascii="Times New Roman" w:hAnsi="Times New Roman" w:cs="Times New Roman"/>
          <w:sz w:val="24"/>
          <w:szCs w:val="24"/>
          <w:lang w:val="kk-KZ"/>
        </w:rPr>
        <w:softHyphen/>
        <w:t>ры</w:t>
      </w:r>
      <w:r w:rsidRPr="008955EA">
        <w:rPr>
          <w:rFonts w:ascii="Times New Roman" w:hAnsi="Times New Roman" w:cs="Times New Roman"/>
          <w:sz w:val="24"/>
          <w:szCs w:val="24"/>
          <w:lang w:val="kk-KZ"/>
        </w:rPr>
        <w:softHyphen/>
        <w:t xml:space="preserve">ның бірінен саналады. Бұл ретте ғалым Қ.Г.Ғабдуллина «патриотизм мәселесі халықтардың қалыптасуы мен жаңа мемлекеттердің құрылуы кезеңдерінде ерекше өзекті болады», – деп жазады. Оның пікірінше, бүгінде мемлекетаралық, аймақтық, планетарлық интеграция жағдайында, сонымен қатар, жаһандану мәселелеріне байланысты қазақстандық патриотизмнің өзекті мәселесі туындайды. «Қазақстандық патриотизм болуы үшін не қажет?» – деген сұраққа ғалым былай деп жауап береді: </w:t>
      </w:r>
    </w:p>
    <w:p w:rsidR="00CB4F29" w:rsidRPr="008955EA" w:rsidRDefault="00CB4F29" w:rsidP="005726BC">
      <w:pPr>
        <w:spacing w:after="0" w:line="240" w:lineRule="auto"/>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біріншіден, өз тарихын – Қазақстан халықтарының тарихын білу;</w:t>
      </w:r>
    </w:p>
    <w:p w:rsidR="00CB4F29" w:rsidRPr="008955EA" w:rsidRDefault="00CB4F29" w:rsidP="005726BC">
      <w:pPr>
        <w:spacing w:after="0" w:line="240" w:lineRule="auto"/>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 екіншіден, өз тілін білу, тіл – бұл тарихтың кілті; </w:t>
      </w:r>
    </w:p>
    <w:p w:rsidR="00CB4F29" w:rsidRPr="008955EA" w:rsidRDefault="00CB4F29" w:rsidP="005726BC">
      <w:pPr>
        <w:spacing w:after="0" w:line="240" w:lineRule="auto"/>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 үшіншіден, салт-дәстүрлерді білу; </w:t>
      </w:r>
    </w:p>
    <w:p w:rsidR="00CB4F29" w:rsidRPr="008955EA" w:rsidRDefault="00CB4F29" w:rsidP="005726BC">
      <w:pPr>
        <w:spacing w:after="0" w:line="240" w:lineRule="auto"/>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 төртіншіден, өткен тарихтың ең жақсыларын сақтай отырып, оны  көбейту; </w:t>
      </w:r>
    </w:p>
    <w:p w:rsidR="00CB4F29" w:rsidRPr="008955EA" w:rsidRDefault="00CB4F29" w:rsidP="005726BC">
      <w:pPr>
        <w:spacing w:after="0" w:line="240" w:lineRule="auto"/>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 бесіншіден, ғалым ұлы Абайдың ақылды ойларын еске алады [2]. </w:t>
      </w:r>
    </w:p>
    <w:p w:rsidR="00CB4F29" w:rsidRPr="008955EA" w:rsidRDefault="00CB4F29" w:rsidP="005726BC">
      <w:pPr>
        <w:spacing w:after="0" w:line="240" w:lineRule="auto"/>
        <w:ind w:firstLine="567"/>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Осы орайда Елбасы Н.Ә.Назарбаев «Болашаққа бағдар: рухани жаңғыру» атты бағдарламалық сипаттағы мақаласында: «Патриотизм кіндік қаның тамған жеріңе, өскен ауылыңа, қалаң мен өңіріңе, яғни туған жеріңе деген сүйіспеншіліктен басталады. Сол себепті, мен «Туған жер» бағдарламасын қолға алуды ұсынамын. Оның ауқымы ізінше оп-оңай кеңейіп, «Туған елге» ұласады», - деп «Туған жер» бағдарламасын қолға алуды ұсынды [3]. Сонымен қатар Елбасы қоғам мүшелеріне туған жерге деген сүйіспеншілік нені білдіреді деген сауал тастап, «Бірінші, бұл білім беру саласында ауқымды өлкетану жұмыстарын жүргізуді, экологияны жақсартуға және елді мекендерді  абаттандыруға баса мән беруді, жергілікті деңгейдегі тарихи ескерткіштер мен мәдени нысандарды қалпына келтіруді көздейді. Патриотизмнің ең жақсы үлгісі орта мектепте туған жердің тарихын оқудан көрініс тапса игі. Туған жердің әрбір сайы мен қырқасы, тауы мен өзені тарихтан сыр шертеді. Әрбір жер атауының төркіні туралы талай-талай аңыздар мен әңгімелер бар. Әрбір өлкенің халқына суықта пана, ыстықта сая болған, есімдері ел есінде сақталған біртуар перзенттері бар. Осының бәрін жас ұрпақ біліп өсуге тиіс», - деп бұл бағытта мақсатты жұмыстар атқарудың маңызын атап көрсетті [3]. Демек, </w:t>
      </w:r>
      <w:r w:rsidRPr="008955EA">
        <w:rPr>
          <w:rFonts w:ascii="Times New Roman" w:hAnsi="Times New Roman" w:cs="Times New Roman"/>
          <w:sz w:val="24"/>
          <w:szCs w:val="24"/>
          <w:shd w:val="clear" w:color="auto" w:fill="FFFFFF"/>
          <w:lang w:val="kk-KZ"/>
        </w:rPr>
        <w:t>Елбасы ұсынған «Туған жер» бағдарламасының басты мақсаты-  отаншылдық сезімнің әрдайым жоғары тұруы керектігін баршаға жеткізу және ұлт тарихын, Отан тарихын қадірлеп, қастерлеп сыйлайтын жас ұрпақ тәрбиелеу.</w:t>
      </w:r>
    </w:p>
    <w:p w:rsidR="00CB4F29" w:rsidRPr="008955EA" w:rsidRDefault="00CB4F29" w:rsidP="005726BC">
      <w:pPr>
        <w:spacing w:after="0" w:line="240" w:lineRule="auto"/>
        <w:ind w:firstLine="567"/>
        <w:jc w:val="both"/>
        <w:rPr>
          <w:rFonts w:ascii="Times New Roman" w:eastAsia="Times New Roman" w:hAnsi="Times New Roman" w:cs="Times New Roman"/>
          <w:sz w:val="24"/>
          <w:szCs w:val="24"/>
          <w:lang w:val="kk-KZ"/>
        </w:rPr>
      </w:pPr>
      <w:r w:rsidRPr="008955EA">
        <w:rPr>
          <w:rFonts w:ascii="Times New Roman" w:hAnsi="Times New Roman" w:cs="Times New Roman"/>
          <w:sz w:val="24"/>
          <w:szCs w:val="24"/>
          <w:lang w:val="kk-KZ"/>
        </w:rPr>
        <w:lastRenderedPageBreak/>
        <w:t>Мемлекет басшысы отансүйгіштік сезімнің кіндік қаның тамған жеріңе, өскен ауылыңа, қалаң мен өңіріңе, яғни, туған жеріңе деген сүйіспеншіліктен бастау алатынын қадап айтты.</w:t>
      </w:r>
      <w:r w:rsidRPr="008955EA">
        <w:rPr>
          <w:rFonts w:ascii="Times New Roman" w:eastAsia="Times New Roman" w:hAnsi="Times New Roman" w:cs="Times New Roman"/>
          <w:sz w:val="24"/>
          <w:szCs w:val="24"/>
          <w:lang w:val="kk-KZ"/>
        </w:rPr>
        <w:t xml:space="preserve">«Туған жер» бағдарламасын жүзеге асыруға елім деген әр азамат үлес қосуы маңызды. </w:t>
      </w:r>
    </w:p>
    <w:p w:rsidR="00CB4F29" w:rsidRPr="008955EA" w:rsidRDefault="00CB4F29" w:rsidP="005726BC">
      <w:pPr>
        <w:spacing w:after="0" w:line="240" w:lineRule="auto"/>
        <w:ind w:firstLine="567"/>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Патриотизм – әрбір қоғамдағы биік сана көрсеткіші, парасатты ұлттың басты ерекшелігі, маңызды сипаты.Отаншылдық рух туған жерге, туған елге деген махаббаттан бастау алатыны белгілі.</w:t>
      </w:r>
      <w:r w:rsidRPr="008955EA">
        <w:rPr>
          <w:rFonts w:ascii="Times New Roman" w:eastAsia="Times New Roman" w:hAnsi="Times New Roman" w:cs="Times New Roman"/>
          <w:sz w:val="24"/>
          <w:szCs w:val="24"/>
          <w:lang w:val="kk-KZ"/>
        </w:rPr>
        <w:t xml:space="preserve">Халқымыз «Отан отбасынан басталады» дейді. Яғни, Отанды сүюдің іргетасы алдымен туған жерге деген сүйіспеншіліктен қаланады. Отбасында, </w:t>
      </w:r>
      <w:r w:rsidRPr="008955EA">
        <w:rPr>
          <w:rFonts w:ascii="Times New Roman" w:hAnsi="Times New Roman" w:cs="Times New Roman"/>
          <w:sz w:val="24"/>
          <w:szCs w:val="24"/>
          <w:lang w:val="kk-KZ"/>
        </w:rPr>
        <w:t>балабақшаларда, білім беру мекемелерінде, еңбек ұжымдарында, қоғамдық-саяси ұйымдардажас ұрпақтың бойында алғашқы әлеуметтік құндылықтардың, мемлекеттік рәміздердің, сондай-ақ, «Отан», «ел», «халық» сияқты ұғымдардың мәні, Отанға деген сүйіспеншілік тәрізді азаматтық сезімдердің негізі қалыптасады. Әр тұлғаға ес білген кезінен бастап өз мемлекетінің төл ерекшеліктері мен рәміздері, рухани құндылықтары мен нышандары жайында айтылып, түсіндірілгені ләзім. Сондай-ақ, аталған мәселе жүйелі түрде баспасөз құралдары мен теледидар, радио хабарламалары арқылы насихатталып, мән-маңызы тұжырымдалып берілуі қажет. Міне, сонда ғана қазақстандық қоғамдағы әрбір тұлғаның бойында өз мемлекетіне деген мақтаныш сезімі, патриоттық көзқарасы мен нанымы қалыптасатыны анық.</w:t>
      </w:r>
      <w:r w:rsidRPr="008955EA">
        <w:rPr>
          <w:rFonts w:ascii="Times New Roman" w:eastAsia="Times New Roman" w:hAnsi="Times New Roman" w:cs="Times New Roman"/>
          <w:sz w:val="24"/>
          <w:szCs w:val="24"/>
          <w:lang w:val="kk-KZ"/>
        </w:rPr>
        <w:t>Сондықтан мемлекет басшысы ұсынып отырған «Туған жер» бағдарламасынкөп болып, қолдауға міндеттіміз.</w:t>
      </w:r>
    </w:p>
    <w:p w:rsidR="00CB4F29" w:rsidRPr="008955EA" w:rsidRDefault="00CB4F29" w:rsidP="005726BC">
      <w:pPr>
        <w:spacing w:after="0" w:line="240" w:lineRule="auto"/>
        <w:ind w:firstLine="567"/>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Бұл ретте елімізде рухани жаңғыруға бастайтын «Туған жер» бағдарламасын сәтті жүзеге асыру мәселесі бойынша қоғам белсенділері, ғалымдар, зерттеушілер өз ойларымен бөлісіп, түрлі ұсыныстарын көпшілік талқысына ұсынуда. Мәселен, танымал тарихшы Мәмбет Қойгелдиев «Туған жер» бағдарламасын ауылдық жердегі мектептерде ұйымдастыруға байланысты төмендегідей қызықты көзқарасын білдірді.</w:t>
      </w:r>
    </w:p>
    <w:p w:rsidR="00CB4F29" w:rsidRPr="008955EA" w:rsidRDefault="00CB4F29" w:rsidP="005726BC">
      <w:pPr>
        <w:spacing w:after="0" w:line="240" w:lineRule="auto"/>
        <w:ind w:firstLine="567"/>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Мектептегі тарихшы мұғалімдер: «Бұл ауылда қандай зират бар? Жалпы ауыл қашан пайда болған? Негізін қалаған кімдер? Бұл ауыл қандай жолдан өтті? Ауылда қандай мықты әулеттер бар? Олардың тарихы қалай жалғасты?» деген мәселелер төңірегінде зерттеулер жүргізуі керек.</w:t>
      </w:r>
    </w:p>
    <w:p w:rsidR="00CB4F29" w:rsidRPr="008955EA" w:rsidRDefault="00CB4F29" w:rsidP="005726BC">
      <w:pPr>
        <w:spacing w:after="0" w:line="240" w:lineRule="auto"/>
        <w:ind w:firstLine="567"/>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География пәні мұғалімдері: «Ауылдағы тау, төбе, өзен, көше қалай пайда болған? Бастауын қайдан алады, соңы қайдан тұйықталады?» деген сұрақтарға жауап іздейді. </w:t>
      </w:r>
    </w:p>
    <w:p w:rsidR="00CB4F29" w:rsidRPr="008955EA" w:rsidRDefault="00CB4F29" w:rsidP="005726BC">
      <w:pPr>
        <w:spacing w:after="0" w:line="240" w:lineRule="auto"/>
        <w:ind w:firstLine="567"/>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Тіл және әдебиет пәні ұстаздары: «Ол тау мен өзен не себепті бұлай аталады? Этимологиялық мәні қайда жатыр?» деген мәселенің тамырын ажыратады.</w:t>
      </w:r>
    </w:p>
    <w:p w:rsidR="00CB4F29" w:rsidRPr="008955EA" w:rsidRDefault="00CB4F29" w:rsidP="005726BC">
      <w:pPr>
        <w:spacing w:after="0" w:line="240" w:lineRule="auto"/>
        <w:ind w:firstLine="567"/>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Биология пәні оқытушылары: «ауылда қанша түрлі өсімдіктер өседі, оның ішінде дәрілік шөптер бар ма, бұл өсімдіктер басқа аймақтарда кездесе ме?» деген сауалды зерттейді.</w:t>
      </w:r>
    </w:p>
    <w:p w:rsidR="00CB4F29" w:rsidRPr="008955EA" w:rsidRDefault="00CB4F29" w:rsidP="005726BC">
      <w:pPr>
        <w:spacing w:after="0" w:line="240" w:lineRule="auto"/>
        <w:ind w:firstLine="567"/>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Осы сауалдардың негізінде бүкіл ауылдар қатысатын аудандық байқау өткізіледі. Содан соң облыстық, ең соңында республикалық конкурс өтіп, нәтижесі жауапты министрлік басшысымен қорытындыланады. Елжандылыққа, ұлтжандылыққа тәрбиелеу осылай басталады. Сонда ел туралы түсінік осылай қалыптасады [4].</w:t>
      </w:r>
    </w:p>
    <w:p w:rsidR="00CB4F29" w:rsidRPr="008955EA" w:rsidRDefault="00CB4F29" w:rsidP="005726BC">
      <w:pPr>
        <w:spacing w:after="0" w:line="240" w:lineRule="auto"/>
        <w:ind w:firstLine="567"/>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Тарихшы ғалымның осы ұсыныстарының өзі-ақ жергілікті жердегі білім беру ошақтарында өлкетанушылық жұмыстарды ұйымдастыруға бағыт-бағдар беріп тұр.</w:t>
      </w:r>
    </w:p>
    <w:p w:rsidR="00CB4F29" w:rsidRPr="008955EA" w:rsidRDefault="00CB4F29" w:rsidP="005726BC">
      <w:pPr>
        <w:spacing w:after="0" w:line="240" w:lineRule="auto"/>
        <w:ind w:firstLine="567"/>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Ал саясаттанушылар – Дос Көшім мен Айдос Сарым «Туған жер» бағдарламасын жүзеге асыру мақсатындағы мынадай нақты ұсыныстарын ортаға салды: «Жер-су аттарының астарында үлкен сыр бар. Сондықтан жергілікті басылымдар беттерінде жер-су аттарының шығу тегі, оларға қатысты аңыздар мен нақты деректер жөнінде үзбей беріп тұру керек. Бір жағынан, бұл туған жер тарихына деген қызығушылықты оятады, жастардың өздерінің іздене бастауына түрткі болады» [5].</w:t>
      </w:r>
    </w:p>
    <w:p w:rsidR="00CB4F29" w:rsidRPr="008955EA" w:rsidRDefault="00CB4F29" w:rsidP="005726BC">
      <w:pPr>
        <w:spacing w:after="0" w:line="240" w:lineRule="auto"/>
        <w:ind w:firstLine="567"/>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МО «Мемлекеттік тарихи-мәдени қорығы» ММ директоры Нұрлан Құлбаев болса,  «Өзіміздің ғұрыптық әдеттеріміз, менталитеттеріміз, соның бәрін зерттеу керек. Зерттеу аясында ғалымдар шақыртып, жүйеге енгізіп, бірегейлеу керек. Тарихты, дәстүрді басқа да елге таратып, жаңғырту керек. Көптеген жұмыстар, тарихи экспедициялар әлі де жүйелі өткізіледі деп сенемін», - деді[6]. </w:t>
      </w:r>
    </w:p>
    <w:p w:rsidR="00CB4F29" w:rsidRPr="008955EA" w:rsidRDefault="00CB4F29" w:rsidP="005726BC">
      <w:pPr>
        <w:spacing w:after="0" w:line="240" w:lineRule="auto"/>
        <w:ind w:firstLine="567"/>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lastRenderedPageBreak/>
        <w:t>Археолог-өлкетанушы Карл Байпақов «Әр қаланың бет-бейнесі мұрайжайлар мен театрлар санына қарай анықталады. Біздің балаларымыз бен өзіміз еліміздің тарихын жете білуіміз үшін Алматының ерте тарихымен байланыстыратын мұражайлардың болғаны абзал. Барлық ірі қорғандар – ерекше маңызы мен мәдениеті бар күрделі сәулет кешендері. Олардың басым көпшілігі әлі жасырын қалуда. Көпшілігіңіз көрген шығарсыздар, Розыбакиев көшесі бойындағы сауда орталығы маңында ескі қорғанның қалдығы жатыр, соны неге мұражайға айналдырмасқа», - деп Алматыда ашық аспан астындағы мұражай салу туралы ұсыныс айтты[7].</w:t>
      </w:r>
    </w:p>
    <w:p w:rsidR="00CB4F29" w:rsidRPr="008955EA" w:rsidRDefault="00CB4F29" w:rsidP="005726BC">
      <w:pPr>
        <w:spacing w:after="0" w:line="240" w:lineRule="auto"/>
        <w:ind w:firstLine="567"/>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Әрине, бұл бағытта еліміздің тарихында бұрыннан қалыптасқан тәжірибе бар. Кеңес дәуірінде көптеген мектептерде, арнаулы орта және жоғары оқу орындарында тарихи, өлкетану, жауынгерлік даңқ, археологиялық, этнографиялық т.б. музейлер көп болды. Олардың жұмыстары жақсы деңгейде ұйымдастырылып, орталықтан үйлестіріліп, бақыланып отырды. Осындай тәрбие ошақтарында түрлі семинарлар, конференциялар, экскурссиялар, лекторийлер т.б. жұмыс түрлері жүйелі ұйымдастырылып, жастарды тәрбиелеуде пайдаланылды. Кеңестік замандағы жастар тәрбиесінде пайдаланылған өлкетану жұмыстарының тиімді тәжірибесін бүгінде жаңғырту маңызды. Яғни, жас ұрпақ өкілдерін туған аймағының археологиялық ескерткіштерімен, тарихтан қалған жәдігерлерімен таныстыру қажет. Әрбір жас өзінің кіші Отаны - туған аймағында тарихтан қалған жәдігерлерінің мән-маңызын жете білгенде ғана олардың туған өлке тарихын білуге, құрметтеуге деген сезімі оянары хақ.</w:t>
      </w:r>
    </w:p>
    <w:p w:rsidR="00CB4F29" w:rsidRPr="008955EA" w:rsidRDefault="00CB4F29" w:rsidP="005726BC">
      <w:pPr>
        <w:spacing w:after="0" w:line="240" w:lineRule="auto"/>
        <w:ind w:firstLine="567"/>
        <w:jc w:val="both"/>
        <w:rPr>
          <w:rFonts w:ascii="Times New Roman" w:hAnsi="Times New Roman" w:cs="Times New Roman"/>
          <w:color w:val="000000"/>
          <w:sz w:val="24"/>
          <w:szCs w:val="24"/>
          <w:shd w:val="clear" w:color="auto" w:fill="FFFFFF"/>
          <w:lang w:val="kk-KZ"/>
        </w:rPr>
      </w:pPr>
      <w:r w:rsidRPr="008955EA">
        <w:rPr>
          <w:rFonts w:ascii="Times New Roman" w:hAnsi="Times New Roman" w:cs="Times New Roman"/>
          <w:sz w:val="24"/>
          <w:szCs w:val="24"/>
          <w:lang w:val="kk-KZ"/>
        </w:rPr>
        <w:t xml:space="preserve">Аталған бағытта тәлім-тәрбие алған жас ұрпақ өкілдері әрі қарайғы өмірінде (қоғамдық салада, кәсіпкерлікте, мемлекеттік т.б. қызметте болсын) елі мен жерінің тарихын білуде, насихаттауда және құрметтеуде бейтарап қалмайды. Осы орайда «Үшінші, жергілікті билік «Туған жер» бағдарламасын жинақылықпен және жүйелілікпен қолға алуға тиіс. Бұл жұмысты өз бетімен жіберуге болмайды, мұқият ойластырып, халыққа дұрыс түсіндіру қажет. Туған жеріне көмек жасаған жандарды қолдап-құрметтеудің түрлі жолдарын табу керек. Бұл жерде де көп жұмыс бар. Осы арқылы қалаларды көгалдандыруға, мектептерді компьютерлендіруге, жергілікті жоғары оқу орындарына демеушілік жасауға, музейлер мен галереялар қорын байыта түсуге болады.  Қысқаша айтқанда, «Туған жер» бағдарламасы жалпыұлттық патриотизмнің нағыз өзегіне айналады», - дейді Елбасы Н. Назарбаев [1]. Бұл ретте біреулер мектеп салса, басқа біреулері өзінің өскен ауласын абаттандыра алады. Бұл бастаманы көптеген кәсіпкерлер құптады. Ал атақты боксер Геннадий Головкин «Туған жер» бағдарламасы шеңберінде Қарағанды облысының әкімі Ерлан Қошановпен кездесу барысында өзі туып-өскен Майқұдық тұрғындарына балалар алаңын сыйға тартатынын айтты [8]. Демек, </w:t>
      </w:r>
      <w:r w:rsidRPr="008955EA">
        <w:rPr>
          <w:rFonts w:ascii="Times New Roman" w:hAnsi="Times New Roman" w:cs="Times New Roman"/>
          <w:color w:val="000000"/>
          <w:sz w:val="24"/>
          <w:szCs w:val="24"/>
          <w:shd w:val="clear" w:color="auto" w:fill="FFFFFF"/>
          <w:lang w:val="kk-KZ"/>
        </w:rPr>
        <w:t>Туған жер» жобасының жүзеге асуы Қазақстанның әрбір азаматының жеке жауапкершілігіне қатысты.</w:t>
      </w:r>
    </w:p>
    <w:p w:rsidR="00CB4F29" w:rsidRPr="008955EA" w:rsidRDefault="00CB4F29" w:rsidP="005726BC">
      <w:pPr>
        <w:spacing w:after="0" w:line="240" w:lineRule="auto"/>
        <w:ind w:firstLine="567"/>
        <w:jc w:val="both"/>
        <w:rPr>
          <w:rFonts w:ascii="Times New Roman" w:hAnsi="Times New Roman" w:cs="Times New Roman"/>
          <w:sz w:val="24"/>
          <w:szCs w:val="24"/>
          <w:shd w:val="clear" w:color="auto" w:fill="FFFFFF"/>
          <w:lang w:val="kk-KZ"/>
        </w:rPr>
      </w:pPr>
      <w:r w:rsidRPr="008955EA">
        <w:rPr>
          <w:rFonts w:ascii="Times New Roman" w:hAnsi="Times New Roman" w:cs="Times New Roman"/>
          <w:sz w:val="24"/>
          <w:szCs w:val="24"/>
          <w:lang w:val="kk-KZ"/>
        </w:rPr>
        <w:t>Отаншылдықтың негізгі темірқазығы туған жерге деген махаббаттан басталады. Туған жердей жер болмас, әрине. Әркімнің өз жері өзіне жұмақ.</w:t>
      </w:r>
      <w:r w:rsidRPr="008955EA">
        <w:rPr>
          <w:rFonts w:ascii="Times New Roman" w:hAnsi="Times New Roman" w:cs="Times New Roman"/>
          <w:sz w:val="24"/>
          <w:szCs w:val="24"/>
          <w:lang w:val="kk-KZ"/>
        </w:rPr>
        <w:br/>
        <w:t>Түркі халықтарының көне Күлтегін ескерткішіндегі «Түркінің қасиетті жер-суының қарғысына қалма!» деген сөздері тасқа қашалып, жазылғаны тегін емес деп ойлаймын. </w:t>
      </w:r>
      <w:r w:rsidRPr="008955EA">
        <w:rPr>
          <w:rFonts w:ascii="Times New Roman" w:eastAsia="Times New Roman" w:hAnsi="Times New Roman" w:cs="Times New Roman"/>
          <w:sz w:val="24"/>
          <w:szCs w:val="24"/>
          <w:lang w:val="kk-KZ"/>
        </w:rPr>
        <w:t>Туған жердің сайы мен қырқасы, тауы мен өзені тарихтан сыр шертеді. Әрбір жер атауының шығу тарихы туралы талай-талай аңыздар мен әңгімелер бар. Қай өлкенің болмасын өлкенің халқына суықта пана, ыстықта сая болған, есімдері ел есінде сақталған біртуар перзенттері бар. Осының бәрін жас ұрпақ біліп өсуге тиіс.</w:t>
      </w:r>
    </w:p>
    <w:p w:rsidR="00CB4F29" w:rsidRPr="008955EA" w:rsidRDefault="00CB4F29" w:rsidP="005726BC">
      <w:pPr>
        <w:shd w:val="clear" w:color="auto" w:fill="FFFFFF"/>
        <w:spacing w:after="0" w:line="240" w:lineRule="auto"/>
        <w:ind w:firstLine="567"/>
        <w:jc w:val="both"/>
        <w:textAlignment w:val="baseline"/>
        <w:rPr>
          <w:rFonts w:ascii="Times New Roman" w:hAnsi="Times New Roman" w:cs="Times New Roman"/>
          <w:sz w:val="24"/>
          <w:szCs w:val="24"/>
          <w:shd w:val="clear" w:color="auto" w:fill="FFFFFF"/>
          <w:lang w:val="kk-KZ"/>
        </w:rPr>
      </w:pPr>
      <w:r w:rsidRPr="008955EA">
        <w:rPr>
          <w:rFonts w:ascii="Times New Roman" w:hAnsi="Times New Roman" w:cs="Times New Roman"/>
          <w:sz w:val="24"/>
          <w:szCs w:val="24"/>
          <w:shd w:val="clear" w:color="auto" w:fill="FFFFFF"/>
          <w:lang w:val="kk-KZ"/>
        </w:rPr>
        <w:t xml:space="preserve">Жалпы «Туған жер» бағдарламасы дер кезінде қолға алынған бағдарлама, өйткені осы арқылы Қазақстанның қалаларымен қатар ауылдарының да әлеуетін арттыру мәселесі қарастырылған. Бұл үшін әрбір ауданда және ауылда осы аймақтың тарихы мен мәдениетін танымал етуге және насихаттауға бағытталған өлкетану музейлерін ашу, </w:t>
      </w:r>
      <w:r w:rsidRPr="008955EA">
        <w:rPr>
          <w:rFonts w:ascii="Times New Roman" w:eastAsia="Times New Roman" w:hAnsi="Times New Roman" w:cs="Times New Roman"/>
          <w:sz w:val="24"/>
          <w:szCs w:val="24"/>
          <w:bdr w:val="none" w:sz="0" w:space="0" w:color="auto" w:frame="1"/>
          <w:lang w:val="kk-KZ"/>
        </w:rPr>
        <w:t>өлкенің тарихы туралы материалдар мен кітаптар құрастырып, оларды қажетті көлемде шығару және жалпы білім беретін мектептерде, ЖОО-да «Туған өлке тарихы» немесе «Өлкетану» факультативтік </w:t>
      </w:r>
      <w:r w:rsidRPr="008955EA">
        <w:rPr>
          <w:rFonts w:ascii="Times New Roman" w:eastAsia="Times New Roman" w:hAnsi="Times New Roman" w:cs="Times New Roman"/>
          <w:iCs/>
          <w:sz w:val="24"/>
          <w:szCs w:val="24"/>
          <w:bdr w:val="none" w:sz="0" w:space="0" w:color="auto" w:frame="1"/>
          <w:lang w:val="kk-KZ"/>
        </w:rPr>
        <w:t>(міндетті)</w:t>
      </w:r>
      <w:r w:rsidRPr="008955EA">
        <w:rPr>
          <w:rFonts w:ascii="Times New Roman" w:eastAsia="Times New Roman" w:hAnsi="Times New Roman" w:cs="Times New Roman"/>
          <w:sz w:val="24"/>
          <w:szCs w:val="24"/>
          <w:bdr w:val="none" w:sz="0" w:space="0" w:color="auto" w:frame="1"/>
          <w:lang w:val="kk-KZ"/>
        </w:rPr>
        <w:t> пәнін енгізудің</w:t>
      </w:r>
      <w:r w:rsidRPr="008955EA">
        <w:rPr>
          <w:rFonts w:ascii="Times New Roman" w:hAnsi="Times New Roman" w:cs="Times New Roman"/>
          <w:sz w:val="24"/>
          <w:szCs w:val="24"/>
          <w:shd w:val="clear" w:color="auto" w:fill="FFFFFF"/>
          <w:lang w:val="kk-KZ"/>
        </w:rPr>
        <w:t>қажеттігі туындайды. </w:t>
      </w:r>
    </w:p>
    <w:p w:rsidR="00CB4F29" w:rsidRPr="008955EA" w:rsidRDefault="00CB4F29" w:rsidP="005726BC">
      <w:pPr>
        <w:spacing w:after="0" w:line="240" w:lineRule="auto"/>
        <w:ind w:firstLine="567"/>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lastRenderedPageBreak/>
        <w:t>Туған жерге тағзым ету – әрбір перзенттің парызы. Елбасының ұсынып отырған аталған бағдарламасы аса құнды үндеу болып табылады. Батырлар мен ақындар бірі найзамен, бірі жырмен қорғап қалған ұлан-байтақ даланың қазіргі иесі ретінде, әрбір Қазақстан азаматы өзіне жүктелген міндетті абыроймен атқару керек. «Туған жер» бағдарламасының халық арасында жаппай үлкен күшке ие болуы, жастардың бойына патриоттық тәрбие ұялату үлкен міндет. Демек, «Туған жер» бағдарламалық жобасы – патриоттық тәрбиенің негізгі өзегі болып табылады. Ұлы дала өркениетіне өрнектеп жол салған бағдарламалық жобада ұлттық дара қасиеттеріміздің жоғалмауы мәселе етіп қойылған. Бағдарлама арқылы өлкетану жұмыстары аясында тарихи жәдігерлер жаңғыртылып, жаңа бастамалар қолға алынады.</w:t>
      </w:r>
    </w:p>
    <w:p w:rsidR="00CB4F29" w:rsidRPr="008955EA" w:rsidRDefault="00CB4F29" w:rsidP="005726BC">
      <w:pPr>
        <w:spacing w:after="0" w:line="240" w:lineRule="auto"/>
        <w:ind w:firstLine="567"/>
        <w:jc w:val="both"/>
        <w:rPr>
          <w:rFonts w:ascii="Times New Roman" w:hAnsi="Times New Roman" w:cs="Times New Roman"/>
          <w:sz w:val="24"/>
          <w:szCs w:val="24"/>
          <w:lang w:val="kk-KZ"/>
        </w:rPr>
      </w:pPr>
    </w:p>
    <w:p w:rsidR="00CB4F29" w:rsidRPr="008955EA" w:rsidRDefault="00CB4F29" w:rsidP="005726BC">
      <w:pPr>
        <w:spacing w:after="0" w:line="240" w:lineRule="auto"/>
        <w:jc w:val="both"/>
        <w:rPr>
          <w:rFonts w:ascii="Times New Roman" w:hAnsi="Times New Roman" w:cs="Times New Roman"/>
          <w:b/>
          <w:sz w:val="24"/>
          <w:szCs w:val="24"/>
          <w:lang w:val="kk-KZ"/>
        </w:rPr>
      </w:pPr>
      <w:r w:rsidRPr="008955EA">
        <w:rPr>
          <w:rFonts w:ascii="Times New Roman" w:hAnsi="Times New Roman" w:cs="Times New Roman"/>
          <w:b/>
          <w:sz w:val="24"/>
          <w:szCs w:val="24"/>
          <w:lang w:val="kk-KZ"/>
        </w:rPr>
        <w:t>ӘДЕБИЕТТЕР ТІЗІМІ</w:t>
      </w:r>
    </w:p>
    <w:p w:rsidR="00CB4F29" w:rsidRPr="008955EA" w:rsidRDefault="00CB4F29" w:rsidP="005726BC">
      <w:pPr>
        <w:spacing w:after="0" w:line="240" w:lineRule="auto"/>
        <w:jc w:val="both"/>
        <w:rPr>
          <w:rFonts w:ascii="Times New Roman" w:hAnsi="Times New Roman" w:cs="Times New Roman"/>
          <w:sz w:val="24"/>
          <w:szCs w:val="24"/>
        </w:rPr>
      </w:pPr>
      <w:r w:rsidRPr="008955EA">
        <w:rPr>
          <w:rFonts w:ascii="Times New Roman" w:hAnsi="Times New Roman" w:cs="Times New Roman"/>
          <w:sz w:val="24"/>
          <w:szCs w:val="24"/>
        </w:rPr>
        <w:t>1.Политология. Энциклопедический словарь. – М.: Изд-во Моск. коммерч. ун-та, 1993. - С.147.</w:t>
      </w:r>
    </w:p>
    <w:p w:rsidR="00CB4F29" w:rsidRPr="008955EA" w:rsidRDefault="00CB4F29" w:rsidP="005726BC">
      <w:pPr>
        <w:spacing w:after="0" w:line="240" w:lineRule="auto"/>
        <w:jc w:val="both"/>
        <w:rPr>
          <w:rFonts w:ascii="Times New Roman" w:hAnsi="Times New Roman" w:cs="Times New Roman"/>
          <w:sz w:val="24"/>
          <w:szCs w:val="24"/>
          <w:lang w:val="kk-KZ"/>
        </w:rPr>
      </w:pPr>
      <w:r w:rsidRPr="008955EA">
        <w:rPr>
          <w:rFonts w:ascii="Times New Roman" w:hAnsi="Times New Roman" w:cs="Times New Roman"/>
          <w:sz w:val="24"/>
          <w:szCs w:val="24"/>
        </w:rPr>
        <w:t>2. Габдуллина К. Историко-социологический подход к казахстанскому патриотизму // Казахстанский патриотизм: проблемы становления: Материалы научно-практической конференции. – Алматы.: КИСИ, 1997.- С.45-48.</w:t>
      </w:r>
    </w:p>
    <w:p w:rsidR="00CB4F29" w:rsidRPr="008955EA" w:rsidRDefault="00CB4F29" w:rsidP="005726BC">
      <w:pPr>
        <w:spacing w:after="0" w:line="240" w:lineRule="auto"/>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3.Назарбаев Н.Ә. Болашаққа бағдар: рухани жаңғыру // http://www.akorda.kz/kz/events/akorda_news/press_conferences/memleket-basshysynyn-bolashakka-bagdar-ruhani-zhangyru-atty-makalasy</w:t>
      </w:r>
    </w:p>
    <w:p w:rsidR="00CB4F29" w:rsidRPr="008955EA" w:rsidRDefault="00CB4F29" w:rsidP="005726BC">
      <w:pPr>
        <w:spacing w:after="0" w:line="240" w:lineRule="auto"/>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4. </w:t>
      </w:r>
      <w:hyperlink r:id="rId11" w:history="1">
        <w:r w:rsidRPr="008955EA">
          <w:rPr>
            <w:rStyle w:val="a9"/>
            <w:rFonts w:ascii="Times New Roman" w:hAnsi="Times New Roman" w:cs="Times New Roman"/>
            <w:sz w:val="24"/>
            <w:szCs w:val="24"/>
            <w:lang w:val="kk-KZ"/>
          </w:rPr>
          <w:t>http://history-state.kz/?ELEMENT_ID=948</w:t>
        </w:r>
      </w:hyperlink>
    </w:p>
    <w:p w:rsidR="00CB4F29" w:rsidRPr="008955EA" w:rsidRDefault="00CB4F29" w:rsidP="005726BC">
      <w:pPr>
        <w:spacing w:after="0" w:line="240" w:lineRule="auto"/>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5. </w:t>
      </w:r>
      <w:hyperlink r:id="rId12" w:history="1">
        <w:r w:rsidRPr="008955EA">
          <w:rPr>
            <w:rStyle w:val="a9"/>
            <w:rFonts w:ascii="Times New Roman" w:hAnsi="Times New Roman" w:cs="Times New Roman"/>
            <w:sz w:val="24"/>
            <w:szCs w:val="24"/>
            <w:lang w:val="kk-KZ"/>
          </w:rPr>
          <w:t>http://sayasat.aktobe.gov.kz/kk/node/49296</w:t>
        </w:r>
      </w:hyperlink>
    </w:p>
    <w:p w:rsidR="00CB4F29" w:rsidRPr="008955EA" w:rsidRDefault="00CB4F29" w:rsidP="005726BC">
      <w:pPr>
        <w:spacing w:after="0" w:line="240" w:lineRule="auto"/>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6. http://mangystautv.kz/kz/news/society/tugan-zher-bagdarlamasy-dara-zhoba</w:t>
      </w:r>
    </w:p>
    <w:p w:rsidR="00CB4F29" w:rsidRPr="008955EA" w:rsidRDefault="00CB4F29" w:rsidP="005726BC">
      <w:pPr>
        <w:spacing w:after="0" w:line="240" w:lineRule="auto"/>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7.https://baq.kz/kk/news/kogam/almatida_tugan_zher_bagdarlamasin_zhuzege_asiru_zhobasitanistirildi20170523_155200</w:t>
      </w:r>
    </w:p>
    <w:p w:rsidR="00CB4F29" w:rsidRPr="008955EA" w:rsidRDefault="00CB4F29" w:rsidP="005726BC">
      <w:pPr>
        <w:spacing w:after="0" w:line="240" w:lineRule="auto"/>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8. https://karaganda-region.gov.kz/kaz/news/4893/</w:t>
      </w:r>
    </w:p>
    <w:p w:rsidR="00CB4F29" w:rsidRPr="008955EA" w:rsidRDefault="00CB4F29" w:rsidP="005726BC">
      <w:pPr>
        <w:spacing w:after="0" w:line="240" w:lineRule="auto"/>
        <w:ind w:firstLine="567"/>
        <w:jc w:val="both"/>
        <w:rPr>
          <w:rFonts w:ascii="Times New Roman" w:hAnsi="Times New Roman" w:cs="Times New Roman"/>
          <w:sz w:val="24"/>
          <w:szCs w:val="24"/>
          <w:lang w:val="kk-KZ"/>
        </w:rPr>
      </w:pPr>
    </w:p>
    <w:p w:rsidR="00CB4F29" w:rsidRPr="008955EA" w:rsidRDefault="00CB4F29" w:rsidP="005726BC">
      <w:pPr>
        <w:spacing w:after="0" w:line="240" w:lineRule="auto"/>
        <w:jc w:val="center"/>
        <w:rPr>
          <w:rFonts w:ascii="Times New Roman" w:hAnsi="Times New Roman" w:cs="Times New Roman"/>
          <w:b/>
          <w:sz w:val="24"/>
          <w:szCs w:val="24"/>
          <w:highlight w:val="yellow"/>
          <w:lang w:val="kk-KZ"/>
        </w:rPr>
      </w:pPr>
      <w:r w:rsidRPr="008955EA">
        <w:rPr>
          <w:rFonts w:ascii="Times New Roman" w:hAnsi="Times New Roman" w:cs="Times New Roman"/>
          <w:b/>
          <w:sz w:val="24"/>
          <w:szCs w:val="24"/>
          <w:highlight w:val="yellow"/>
          <w:lang w:val="kk-KZ"/>
        </w:rPr>
        <w:t>Список опубликованных трудов Т.К.Ауелгазиной:</w:t>
      </w:r>
    </w:p>
    <w:p w:rsidR="00CB4F29" w:rsidRPr="008955EA" w:rsidRDefault="00CB4F29" w:rsidP="005726BC">
      <w:pPr>
        <w:spacing w:after="0" w:line="240" w:lineRule="auto"/>
        <w:jc w:val="both"/>
        <w:rPr>
          <w:rFonts w:ascii="Times New Roman" w:hAnsi="Times New Roman" w:cs="Times New Roman"/>
          <w:sz w:val="24"/>
          <w:szCs w:val="24"/>
          <w:highlight w:val="yellow"/>
          <w:lang w:val="kk-KZ"/>
        </w:rPr>
      </w:pPr>
      <w:r w:rsidRPr="008955EA">
        <w:rPr>
          <w:rFonts w:ascii="Times New Roman" w:hAnsi="Times New Roman" w:cs="Times New Roman"/>
          <w:sz w:val="24"/>
          <w:szCs w:val="24"/>
          <w:highlight w:val="yellow"/>
          <w:lang w:val="kk-KZ"/>
        </w:rPr>
        <w:t>1. Әуелғазина Т.Қ. Қазақстан Республикасындағы жеке тұлғаның саяси әлеуметтенуі // 23.00.02 – Саяси институттар, этносаяси конфликтология, ұлттық және саяси процестер мен технологиялар мамандығы бойынша Саяси ғылымдарының докторы ғылыми дәрежесін алу үшін дайындалған                                                   диссертация. – Алматы: Абай атындағы ҚазҰПУ, 2017.</w:t>
      </w:r>
    </w:p>
    <w:p w:rsidR="00CB4F29" w:rsidRPr="008955EA" w:rsidRDefault="00CB4F29" w:rsidP="005726BC">
      <w:pPr>
        <w:tabs>
          <w:tab w:val="left" w:pos="567"/>
        </w:tabs>
        <w:spacing w:after="0" w:line="240" w:lineRule="auto"/>
        <w:jc w:val="both"/>
        <w:rPr>
          <w:rFonts w:ascii="Times New Roman" w:hAnsi="Times New Roman" w:cs="Times New Roman"/>
          <w:sz w:val="24"/>
          <w:szCs w:val="24"/>
          <w:highlight w:val="yellow"/>
          <w:lang w:val="kk-KZ"/>
        </w:rPr>
      </w:pPr>
      <w:r w:rsidRPr="008955EA">
        <w:rPr>
          <w:rFonts w:ascii="Times New Roman" w:hAnsi="Times New Roman" w:cs="Times New Roman"/>
          <w:sz w:val="24"/>
          <w:szCs w:val="24"/>
          <w:highlight w:val="yellow"/>
          <w:lang w:val="kk-KZ"/>
        </w:rPr>
        <w:t>2. Әуелғазина Т.Қ. Қазақстан Республикасындағы  жеке тұлғаның саяси әлеуметтену ерекшеліктері. Монография. - Алматы: СаГа, 2006.  – 240б.</w:t>
      </w:r>
    </w:p>
    <w:p w:rsidR="00CB4F29" w:rsidRPr="008955EA" w:rsidRDefault="00CB4F29" w:rsidP="005726BC">
      <w:pPr>
        <w:spacing w:after="0" w:line="240" w:lineRule="auto"/>
        <w:jc w:val="both"/>
        <w:rPr>
          <w:rFonts w:ascii="Times New Roman" w:hAnsi="Times New Roman" w:cs="Times New Roman"/>
          <w:sz w:val="24"/>
          <w:szCs w:val="24"/>
          <w:highlight w:val="yellow"/>
          <w:lang w:val="kk-KZ"/>
        </w:rPr>
      </w:pPr>
      <w:r w:rsidRPr="008955EA">
        <w:rPr>
          <w:rFonts w:ascii="Times New Roman" w:hAnsi="Times New Roman" w:cs="Times New Roman"/>
          <w:sz w:val="24"/>
          <w:szCs w:val="24"/>
          <w:highlight w:val="yellow"/>
          <w:lang w:val="kk-KZ"/>
        </w:rPr>
        <w:t>3. Әуелғазина Т.Қ. Патриоттық тәрбие - Қазақстан Республикасының жастар саясатының негізгі бағыты // Қазақстан Республикасының Президенті Н.Ә.Назарбаевтың Қазақстан халқына арналған «Жаңа он жылдық – жаңа экономикалық өрлеу – Қазақстанның жаңа мүмкіндіктері» атты Жолдауының басымдықтары мен негізгі бағыттарын жүзеге асыру» тақырыбында Республикалық ғылыми-практикалық конференция материалдары, 29 сәуір, 2010 ж. – Алматы: Абай ат. ҚазҰПУ, 2010. - 519-524-б.</w:t>
      </w:r>
    </w:p>
    <w:p w:rsidR="00CB4F29" w:rsidRPr="008955EA" w:rsidRDefault="00CB4F29" w:rsidP="005726BC">
      <w:pPr>
        <w:tabs>
          <w:tab w:val="left" w:pos="567"/>
        </w:tabs>
        <w:spacing w:after="0" w:line="240" w:lineRule="auto"/>
        <w:jc w:val="both"/>
        <w:rPr>
          <w:rFonts w:ascii="Times New Roman" w:hAnsi="Times New Roman" w:cs="Times New Roman"/>
          <w:sz w:val="24"/>
          <w:szCs w:val="24"/>
          <w:highlight w:val="yellow"/>
          <w:lang w:val="kk-KZ"/>
        </w:rPr>
      </w:pPr>
      <w:r w:rsidRPr="008955EA">
        <w:rPr>
          <w:rFonts w:ascii="Times New Roman" w:hAnsi="Times New Roman" w:cs="Times New Roman"/>
          <w:sz w:val="24"/>
          <w:szCs w:val="24"/>
          <w:highlight w:val="yellow"/>
          <w:lang w:val="kk-KZ"/>
        </w:rPr>
        <w:t>4. Әуелғазина Т.Қ. Патриоттық тәрбие – Қазақстан жастарының азаматтық тұлғасын қалыптастырудың маңызды факторы // Қоғам және дәуір. - 2011. - №3. – 36-40-б.</w:t>
      </w:r>
    </w:p>
    <w:p w:rsidR="00CB4F29" w:rsidRPr="008955EA" w:rsidRDefault="00CB4F29" w:rsidP="005726BC">
      <w:pPr>
        <w:spacing w:after="0" w:line="240" w:lineRule="auto"/>
        <w:jc w:val="both"/>
        <w:rPr>
          <w:rFonts w:ascii="Times New Roman" w:hAnsi="Times New Roman" w:cs="Times New Roman"/>
          <w:sz w:val="24"/>
          <w:szCs w:val="24"/>
          <w:lang w:val="kk-KZ"/>
        </w:rPr>
      </w:pPr>
      <w:r w:rsidRPr="008955EA">
        <w:rPr>
          <w:rFonts w:ascii="Times New Roman" w:hAnsi="Times New Roman" w:cs="Times New Roman"/>
          <w:sz w:val="24"/>
          <w:szCs w:val="24"/>
          <w:highlight w:val="yellow"/>
          <w:lang w:val="kk-KZ"/>
        </w:rPr>
        <w:t xml:space="preserve">5. Ауелғазина Т.Қ. </w:t>
      </w:r>
      <w:r w:rsidRPr="008955EA">
        <w:rPr>
          <w:rFonts w:ascii="Times New Roman" w:eastAsia="Times New Roman" w:hAnsi="Times New Roman" w:cs="Times New Roman"/>
          <w:bCs/>
          <w:sz w:val="24"/>
          <w:szCs w:val="24"/>
          <w:highlight w:val="yellow"/>
          <w:lang w:val="kk-KZ"/>
        </w:rPr>
        <w:t xml:space="preserve">Жаңа қазақстандық патриотизм – </w:t>
      </w:r>
      <w:r w:rsidRPr="008955EA">
        <w:rPr>
          <w:rFonts w:ascii="Times New Roman" w:hAnsi="Times New Roman" w:cs="Times New Roman"/>
          <w:sz w:val="24"/>
          <w:szCs w:val="24"/>
          <w:highlight w:val="yellow"/>
          <w:lang w:val="kk-KZ"/>
        </w:rPr>
        <w:t>мемлекеттік саясаттың маңызды бағыты</w:t>
      </w:r>
      <w:r w:rsidRPr="008955EA">
        <w:rPr>
          <w:rFonts w:ascii="Times New Roman" w:hAnsi="Times New Roman" w:cs="Times New Roman"/>
          <w:b/>
          <w:sz w:val="24"/>
          <w:szCs w:val="24"/>
          <w:highlight w:val="yellow"/>
          <w:lang w:val="kk-KZ"/>
        </w:rPr>
        <w:t xml:space="preserve"> // </w:t>
      </w:r>
      <w:r w:rsidRPr="008955EA">
        <w:rPr>
          <w:rFonts w:ascii="Times New Roman" w:eastAsia="Times New Roman" w:hAnsi="Times New Roman" w:cs="Times New Roman"/>
          <w:sz w:val="24"/>
          <w:szCs w:val="24"/>
          <w:highlight w:val="yellow"/>
          <w:lang w:val="kk-KZ"/>
        </w:rPr>
        <w:t>«Бейнелеу өнері және сызу» мамандығының 50 жылдығына арналған «Қазақстан 2050 – «Мәңгілік ел»: Көркемсуреттік білімдегі қазіргі жағдайы және инновациялар» атты Халықаралық ғылыми-практикалық конференциясының материалдары (14-15 мамыр 2014 жыл)</w:t>
      </w:r>
      <w:r w:rsidRPr="008955EA">
        <w:rPr>
          <w:rFonts w:ascii="Times New Roman" w:hAnsi="Times New Roman" w:cs="Times New Roman"/>
          <w:sz w:val="24"/>
          <w:szCs w:val="24"/>
          <w:highlight w:val="yellow"/>
          <w:lang w:val="kk-KZ"/>
        </w:rPr>
        <w:t>. - Алматы: Абай ат.ҚазҰПУ</w:t>
      </w:r>
      <w:r w:rsidRPr="008955EA">
        <w:rPr>
          <w:rFonts w:ascii="Times New Roman" w:hAnsi="Times New Roman" w:cs="Times New Roman"/>
          <w:sz w:val="24"/>
          <w:szCs w:val="24"/>
          <w:lang w:val="kk-KZ"/>
        </w:rPr>
        <w:t>, 2014. – 201-204-б.</w:t>
      </w:r>
    </w:p>
    <w:p w:rsidR="00CB4F29" w:rsidRPr="008955EA" w:rsidRDefault="00CB4F29" w:rsidP="005726BC">
      <w:pPr>
        <w:spacing w:after="0" w:line="240" w:lineRule="auto"/>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6. Ауелгазина Т.К. «Мәңгілік ел» ұлттық идеясы контексінде өскелең ұрпақты азаматтыққа, отансүйгіштікке тәрбиелеу</w:t>
      </w:r>
      <w:r w:rsidRPr="008955EA">
        <w:rPr>
          <w:rFonts w:ascii="Times New Roman" w:hAnsi="Times New Roman" w:cs="Times New Roman"/>
          <w:bCs/>
          <w:sz w:val="24"/>
          <w:szCs w:val="24"/>
          <w:bdr w:val="none" w:sz="0" w:space="0" w:color="auto" w:frame="1"/>
          <w:lang w:val="kk-KZ"/>
        </w:rPr>
        <w:t xml:space="preserve"> //</w:t>
      </w:r>
      <w:r w:rsidRPr="008955EA">
        <w:rPr>
          <w:rFonts w:ascii="Times New Roman" w:hAnsi="Times New Roman" w:cs="Times New Roman"/>
          <w:sz w:val="24"/>
          <w:szCs w:val="24"/>
          <w:lang w:val="kk-KZ"/>
        </w:rPr>
        <w:t xml:space="preserve">  Қазақ хандығының 550 жылдық мерейтойына арналған «Қазақстан Республикасындағы білім беру мазмұнын жаңарту жағдайында </w:t>
      </w:r>
      <w:r w:rsidRPr="008955EA">
        <w:rPr>
          <w:rFonts w:ascii="Times New Roman" w:hAnsi="Times New Roman" w:cs="Times New Roman"/>
          <w:sz w:val="24"/>
          <w:szCs w:val="24"/>
          <w:lang w:val="kk-KZ"/>
        </w:rPr>
        <w:lastRenderedPageBreak/>
        <w:t>оқушылардың бойында патриотизм мен азаматтықты қалыптастыру»атты Республикалық ғылыми-практикалық конференция материалдары, 20 қараша, 2015 ж. – Алматы: 2015.</w:t>
      </w:r>
    </w:p>
    <w:p w:rsidR="00CB4F29" w:rsidRPr="008955EA" w:rsidRDefault="00CB4F29" w:rsidP="005726BC">
      <w:pPr>
        <w:spacing w:after="0" w:line="240" w:lineRule="auto"/>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7. Ауелгазина Т.К. Рухани жаңғыру - ұлттық рухты көтеру тұғыры // «Мемлекеттік тіл және ұлттық рух – рухани жаңғырудың басты бағдары» атты облыстық он-лайн вебинар материалдары, 31 қаңтар, 2018 ж. - Алматы: </w:t>
      </w:r>
      <w:r w:rsidRPr="008955EA">
        <w:rPr>
          <w:rFonts w:ascii="Times New Roman" w:eastAsia="Calibri" w:hAnsi="Times New Roman" w:cs="Times New Roman"/>
          <w:sz w:val="24"/>
          <w:szCs w:val="24"/>
          <w:lang w:val="kk-KZ"/>
        </w:rPr>
        <w:t xml:space="preserve">«Өрлеу» «БАҰО» АҚ филиалы  «Алматы облысы бойынша педагог қызметкерлердің біліктілігін арттыру институты», </w:t>
      </w:r>
      <w:r w:rsidRPr="008955EA">
        <w:rPr>
          <w:rFonts w:ascii="Times New Roman" w:hAnsi="Times New Roman" w:cs="Times New Roman"/>
          <w:sz w:val="24"/>
          <w:szCs w:val="24"/>
          <w:lang w:val="kk-KZ"/>
        </w:rPr>
        <w:t xml:space="preserve">2018. – </w:t>
      </w:r>
    </w:p>
    <w:p w:rsidR="00CB4F29" w:rsidRPr="008955EA" w:rsidRDefault="00CB4F29" w:rsidP="005726BC">
      <w:pPr>
        <w:spacing w:after="0" w:line="240" w:lineRule="auto"/>
        <w:jc w:val="both"/>
        <w:rPr>
          <w:rFonts w:ascii="Times New Roman" w:hAnsi="Times New Roman" w:cs="Times New Roman"/>
          <w:sz w:val="24"/>
          <w:szCs w:val="24"/>
          <w:lang w:val="kk-KZ"/>
        </w:rPr>
      </w:pPr>
    </w:p>
    <w:p w:rsidR="00CB4F29" w:rsidRPr="008955EA" w:rsidRDefault="00CB4F29" w:rsidP="005726BC">
      <w:pPr>
        <w:spacing w:after="0" w:line="240" w:lineRule="auto"/>
        <w:ind w:firstLine="567"/>
        <w:jc w:val="center"/>
        <w:rPr>
          <w:rFonts w:ascii="Times New Roman" w:hAnsi="Times New Roman" w:cs="Times New Roman"/>
          <w:b/>
          <w:sz w:val="24"/>
          <w:szCs w:val="24"/>
          <w:lang w:val="kk-KZ"/>
        </w:rPr>
      </w:pPr>
      <w:r w:rsidRPr="008955EA">
        <w:rPr>
          <w:rFonts w:ascii="Times New Roman" w:hAnsi="Times New Roman" w:cs="Times New Roman"/>
          <w:b/>
          <w:sz w:val="24"/>
          <w:szCs w:val="24"/>
          <w:lang w:val="kk-KZ"/>
        </w:rPr>
        <w:t>ТҮРКІЛІК ОТАНСҮЙГІШТІК ДӘСТҮР ЖӘНЕ ПАТРИОТТЫҚ ТӘРБИЕ ИДЕЯЛАРЫ</w:t>
      </w:r>
    </w:p>
    <w:p w:rsidR="00CB4F29" w:rsidRPr="008955EA" w:rsidRDefault="00CB4F29" w:rsidP="005726BC">
      <w:pPr>
        <w:spacing w:after="0" w:line="240" w:lineRule="auto"/>
        <w:ind w:firstLine="567"/>
        <w:jc w:val="right"/>
        <w:rPr>
          <w:rFonts w:ascii="Times New Roman" w:hAnsi="Times New Roman" w:cs="Times New Roman"/>
          <w:sz w:val="24"/>
          <w:szCs w:val="24"/>
          <w:lang w:val="kk-KZ"/>
        </w:rPr>
      </w:pPr>
    </w:p>
    <w:p w:rsidR="00CB4F29" w:rsidRPr="008955EA" w:rsidRDefault="00CB4F29" w:rsidP="005726BC">
      <w:pPr>
        <w:spacing w:after="0" w:line="240" w:lineRule="auto"/>
        <w:ind w:firstLine="567"/>
        <w:jc w:val="center"/>
        <w:rPr>
          <w:rFonts w:ascii="Times New Roman" w:hAnsi="Times New Roman" w:cs="Times New Roman"/>
          <w:b/>
          <w:sz w:val="24"/>
          <w:szCs w:val="24"/>
          <w:lang w:val="kk-KZ"/>
        </w:rPr>
      </w:pPr>
      <w:r w:rsidRPr="008955EA">
        <w:rPr>
          <w:rFonts w:ascii="Times New Roman" w:hAnsi="Times New Roman" w:cs="Times New Roman"/>
          <w:b/>
          <w:sz w:val="24"/>
          <w:szCs w:val="24"/>
          <w:lang w:val="kk-KZ"/>
        </w:rPr>
        <w:t>Дүйсенбаев Абай Қабақбайұлы</w:t>
      </w:r>
    </w:p>
    <w:p w:rsidR="00CB4F29" w:rsidRPr="008955EA" w:rsidRDefault="00CB4F29" w:rsidP="005726BC">
      <w:pPr>
        <w:spacing w:after="0" w:line="240" w:lineRule="auto"/>
        <w:ind w:firstLine="567"/>
        <w:jc w:val="center"/>
        <w:rPr>
          <w:rFonts w:ascii="Times New Roman" w:hAnsi="Times New Roman" w:cs="Times New Roman"/>
          <w:b/>
          <w:sz w:val="24"/>
          <w:szCs w:val="24"/>
          <w:lang w:val="kk-KZ"/>
        </w:rPr>
      </w:pPr>
      <w:r w:rsidRPr="008955EA">
        <w:rPr>
          <w:rFonts w:ascii="Times New Roman" w:hAnsi="Times New Roman" w:cs="Times New Roman"/>
          <w:b/>
          <w:sz w:val="24"/>
          <w:szCs w:val="24"/>
          <w:lang w:val="kk-KZ"/>
        </w:rPr>
        <w:t>Педагогика ғылымдарының кандидаты, доцент</w:t>
      </w:r>
    </w:p>
    <w:p w:rsidR="00CB4F29" w:rsidRPr="008955EA" w:rsidRDefault="00CB4F29" w:rsidP="005726BC">
      <w:pPr>
        <w:spacing w:after="0" w:line="240" w:lineRule="auto"/>
        <w:ind w:firstLine="567"/>
        <w:jc w:val="center"/>
        <w:rPr>
          <w:rFonts w:ascii="Times New Roman" w:hAnsi="Times New Roman" w:cs="Times New Roman"/>
          <w:b/>
          <w:sz w:val="24"/>
          <w:szCs w:val="24"/>
          <w:lang w:val="kk-KZ"/>
        </w:rPr>
      </w:pPr>
      <w:r w:rsidRPr="008955EA">
        <w:rPr>
          <w:rFonts w:ascii="Times New Roman" w:hAnsi="Times New Roman" w:cs="Times New Roman"/>
          <w:b/>
          <w:sz w:val="24"/>
          <w:szCs w:val="24"/>
          <w:lang w:val="kk-KZ"/>
        </w:rPr>
        <w:t>Қ.Жұбанов атындағы Ақтөбе мемлекеттік университеті</w:t>
      </w:r>
    </w:p>
    <w:p w:rsidR="00CB4F29" w:rsidRPr="008955EA" w:rsidRDefault="00CB4F29" w:rsidP="005726BC">
      <w:pPr>
        <w:spacing w:after="0" w:line="240" w:lineRule="auto"/>
        <w:ind w:firstLine="567"/>
        <w:jc w:val="center"/>
        <w:rPr>
          <w:rFonts w:ascii="Times New Roman" w:hAnsi="Times New Roman" w:cs="Times New Roman"/>
          <w:b/>
          <w:sz w:val="24"/>
          <w:szCs w:val="24"/>
          <w:lang w:val="kk-KZ"/>
        </w:rPr>
      </w:pPr>
      <w:r w:rsidRPr="008955EA">
        <w:rPr>
          <w:rFonts w:ascii="Times New Roman" w:hAnsi="Times New Roman" w:cs="Times New Roman"/>
          <w:b/>
          <w:sz w:val="24"/>
          <w:szCs w:val="24"/>
          <w:lang w:val="kk-KZ"/>
        </w:rPr>
        <w:t>Қазақстан Республикасы, Ақтөбе қаласы</w:t>
      </w:r>
    </w:p>
    <w:p w:rsidR="00CB4F29" w:rsidRPr="008955EA" w:rsidRDefault="00CB4F29" w:rsidP="005726BC">
      <w:pPr>
        <w:spacing w:after="0" w:line="240" w:lineRule="auto"/>
        <w:ind w:firstLine="567"/>
        <w:jc w:val="center"/>
        <w:rPr>
          <w:rFonts w:ascii="Times New Roman" w:hAnsi="Times New Roman" w:cs="Times New Roman"/>
          <w:b/>
          <w:sz w:val="24"/>
          <w:szCs w:val="24"/>
          <w:lang w:val="kk-KZ"/>
        </w:rPr>
      </w:pPr>
    </w:p>
    <w:p w:rsidR="00CB4F29" w:rsidRPr="008955EA" w:rsidRDefault="00CB4F29" w:rsidP="005726BC">
      <w:pPr>
        <w:spacing w:after="0" w:line="240" w:lineRule="auto"/>
        <w:ind w:firstLine="567"/>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Қазақ халқының арғы ата-бабасы саналған генетикалық түбі бір түркілік дәуірдің генезисі ең арғы тарих – ғұндар дәуірінен бастау алады. Ғұндар тарихы көрсеткендей, Алтай даласын мекендеп, батыстық аймаққа таралған алып кеңістікті қамтитын ұлы ғаламдастықтың бастамасын қалыптастырған біртұтас мегаэтнос болатын. </w:t>
      </w:r>
    </w:p>
    <w:p w:rsidR="00CB4F29" w:rsidRPr="008955EA" w:rsidRDefault="00CB4F29" w:rsidP="005726BC">
      <w:pPr>
        <w:spacing w:after="0" w:line="240" w:lineRule="auto"/>
        <w:ind w:firstLine="567"/>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Адамзаттың эволюциясы шартты үш кезеңнен құралған: өткені, бүгіні, болашағы. Өткені – адамзаттың бүгінгі күнге дейін тарихи сабақтасқан шынайы тұрмыс тіршілігінің нақты картинасы. Бұл, біріншіден, тарихилық пен логикалықтың бірлігі, дәстүршілдік пен жаңашылдықтың үйлесімділігі принциптеріне негізделетін болса, екіншіден, Кеңес дәуірі тұсындағы бұрмаланған Қазақстан тарихын рестраврациялауымыз қажеттігінен туындайды, үшіншіден, «шынайы  тарих» арқылы ұлтжандылық сананы орнықтырудың жаңа модельдерін сараптау үшін өзекті болып табылады. Яғни, сәйкесінше, ретроспекцияның перспективтік әдіснамасы – «өткеннен сабақ – болашаққа мақсат» принципін айғақтайды, реставрация ұлттық тарихи сананың қажеттіліктерін (шынайы тарихты білуге рухани талпыныс күші)  қанағаттандыруды басшылыққа алады, тарихи жады ұлтжандылық сананы орнықтыру арқылы оны құрметтеушілік аксиологизмін тудыруды негіздейді. Яғни, бұлар қазіргі кезеңдегі ұрпақ тәрбиесіндегі және еліміздің болашақ даму бағдарламаларындағы басты нысана болып отыр. Ұлттық өркениет мәселелерін зерделеушілер атап өткендей: «Қазіргі таңда елімізде халқымыздың тарихын таразылау процесі жүруде. Мақсат – өткенді сана сүзгісінен өткізе отырып, болашаққа бағдар жасау», – деген тұжырым да осының айғағы [1, 225 б.].   </w:t>
      </w:r>
    </w:p>
    <w:p w:rsidR="00CB4F29" w:rsidRPr="008955EA" w:rsidRDefault="00CB4F29" w:rsidP="005726BC">
      <w:pPr>
        <w:spacing w:after="0" w:line="240" w:lineRule="auto"/>
        <w:ind w:firstLine="567"/>
        <w:jc w:val="both"/>
        <w:rPr>
          <w:rFonts w:ascii="Times New Roman" w:hAnsi="Times New Roman" w:cs="Times New Roman"/>
          <w:sz w:val="24"/>
          <w:szCs w:val="24"/>
        </w:rPr>
      </w:pPr>
      <w:r w:rsidRPr="008955EA">
        <w:rPr>
          <w:rFonts w:ascii="Times New Roman" w:hAnsi="Times New Roman" w:cs="Times New Roman"/>
          <w:sz w:val="24"/>
          <w:szCs w:val="24"/>
          <w:lang w:val="kk-KZ"/>
        </w:rPr>
        <w:t>Бүгінгі замандағы саяси-әлеуметтік ахуалдарды сараптап, кемшіліктер мен жетістіктерімізді зерделеу өткенге тарихи этноинтроспекция жасауымызды қажет етеді. Байырғы ата-бабаларымыздың  прототүріктік – тұран дәуірі, протоқазақтардың – сақтар мен ғұндар кезеңі, дешті-қыпшақ даласындағы – оғыз-қыпшақ дәуірі, бұл синкретизмнің негізі қазақ хандығы тұсындағы – этнодифференцияциаланған уақыты арқылы халқымыздың шынайы тарихын сараласақ, оның адамзат эволюциясындағы – белсенді, айшықты, елеулі және әлемдік аренадағы – өркениеттілікті  таратушы, дүниежүзіне табиғи экстенсивті дамудың, өмір сүрудің қолайлы модельдерін ұсынушы қызметтерін көре аламыз. Тарихи дерек бойынша, ежелгі тұран тайпаларының одағы, сақтар мен ғұндар және түріктер мыңдаған жылдар бойы Қытай, Үндістан, Еуропа халықтарына билік жүргізгендігін және Байкал жеріндегі түркі қорғандарының таралуы сонау Дон мен Дунайға дейін созылып жатырғандығын, қола дәуірінің басталуындағы Қарғалы жеріндегі мыс өндірістерінен туғандығын</w:t>
      </w:r>
      <w:r w:rsidRPr="008955EA">
        <w:rPr>
          <w:rFonts w:ascii="Times New Roman" w:hAnsi="Times New Roman" w:cs="Times New Roman"/>
          <w:b/>
          <w:sz w:val="24"/>
          <w:szCs w:val="24"/>
          <w:lang w:val="kk-KZ"/>
        </w:rPr>
        <w:t xml:space="preserve">, </w:t>
      </w:r>
      <w:r w:rsidRPr="008955EA">
        <w:rPr>
          <w:rFonts w:ascii="Times New Roman" w:hAnsi="Times New Roman" w:cs="Times New Roman"/>
          <w:sz w:val="24"/>
          <w:szCs w:val="24"/>
          <w:lang w:val="kk-KZ"/>
        </w:rPr>
        <w:t xml:space="preserve">ғұндардың адамзат тарихындағы орны жаңа әлеуметтік-экономикалық формация феодализмді тудыруда прогрессивті роль атқарғандығын, ғұндардың Еуропаға руникалық жазу мен монша сияқты өркениет белгілерін таратқандығын </w:t>
      </w:r>
      <w:r w:rsidRPr="008955EA">
        <w:rPr>
          <w:rFonts w:ascii="Times New Roman" w:hAnsi="Times New Roman" w:cs="Times New Roman"/>
          <w:b/>
          <w:sz w:val="24"/>
          <w:szCs w:val="24"/>
          <w:lang w:val="kk-KZ"/>
        </w:rPr>
        <w:t xml:space="preserve"> </w:t>
      </w:r>
      <w:r w:rsidRPr="008955EA">
        <w:rPr>
          <w:rFonts w:ascii="Times New Roman" w:hAnsi="Times New Roman" w:cs="Times New Roman"/>
          <w:sz w:val="24"/>
          <w:szCs w:val="24"/>
          <w:lang w:val="kk-KZ"/>
        </w:rPr>
        <w:t xml:space="preserve">т.б. түркілік этноцентризм белгілерін атап өтеді. Яғни, бұл түркі халықтарының байырғы дәуірлерінен бастау алған протожаһандандырушылық қызметін </w:t>
      </w:r>
      <w:r w:rsidRPr="008955EA">
        <w:rPr>
          <w:rFonts w:ascii="Times New Roman" w:hAnsi="Times New Roman" w:cs="Times New Roman"/>
          <w:sz w:val="24"/>
          <w:szCs w:val="24"/>
          <w:lang w:val="kk-KZ"/>
        </w:rPr>
        <w:lastRenderedPageBreak/>
        <w:t xml:space="preserve">де айғақтай түседі. Оның кейбір формаларына тоқталар болсақ,  Қазақстан аумағындағы Андронов мәдениетінің кеңістік бойынша географиялық ауқымдылығы белгілі ғаламдық тұтастық пен ортақ мәдениеттің алғашқы бастауларын нақтылап, ғұндар дәуіріндегі түркіорталықтық принципке бағынғандығын байыптауға болады. Прототүркілердің ғұндар заманындағы дәуірі әлемге мәдениеті пен қуаттылығы арқылы мәлім болып, өзіндік жаһандық тұтастыққа ұмтылған алғашқы үлгілер деп пайымдауымыызға болады. Тарих көрсеткендей, ғұндар заманы Қытайдан бастап, батыс Римге дейінгі аймақты қамтып, өзіндік этномәдениетін құруға және таратуға мүмкіндік алды. Мәселен, Римдегі Капитолий қаншығының скульптурасы – ғұндардың көк бөрі тотемінің аналогиясы болғандығы, аңыз бойынша Еділ бойында дүниеге келген Зорастризмдік дәстүрдің Орта Азия мен Иран жеріне және батыс Европа таралғандығы, оның сол дәуір үшін озық дәстүрлер болғандығын, Қазақстан жерінде қола дәуірінің аяқ кезінде пайда болған шаманизм сенімінің де әлемге таралуы т.б. атап өтуге болады. </w:t>
      </w:r>
      <w:r w:rsidRPr="008955EA">
        <w:rPr>
          <w:rFonts w:ascii="Times New Roman" w:hAnsi="Times New Roman" w:cs="Times New Roman"/>
          <w:sz w:val="24"/>
          <w:szCs w:val="24"/>
        </w:rPr>
        <w:t>Мәселен, Зорастризмнің мәдени жаһандандырушылық қызметінің көріністерін байыптауға болады:</w:t>
      </w:r>
    </w:p>
    <w:p w:rsidR="00CB4F29" w:rsidRPr="008955EA" w:rsidRDefault="00CB4F29" w:rsidP="005726BC">
      <w:pPr>
        <w:numPr>
          <w:ilvl w:val="0"/>
          <w:numId w:val="43"/>
        </w:numPr>
        <w:spacing w:after="0" w:line="240" w:lineRule="auto"/>
        <w:ind w:left="0"/>
        <w:jc w:val="both"/>
        <w:rPr>
          <w:rFonts w:ascii="Times New Roman" w:hAnsi="Times New Roman" w:cs="Times New Roman"/>
          <w:sz w:val="24"/>
          <w:szCs w:val="24"/>
        </w:rPr>
      </w:pPr>
      <w:r w:rsidRPr="008955EA">
        <w:rPr>
          <w:rFonts w:ascii="Times New Roman" w:hAnsi="Times New Roman" w:cs="Times New Roman"/>
          <w:sz w:val="24"/>
          <w:szCs w:val="24"/>
        </w:rPr>
        <w:t>бүгінгі күнге дейін әлемнің көптеген елдерінде атап өтілетін «Наурыз» мейрамы осы Зорастризмдік дәуірінің туындысы;</w:t>
      </w:r>
    </w:p>
    <w:p w:rsidR="00CB4F29" w:rsidRPr="008955EA" w:rsidRDefault="00CB4F29" w:rsidP="005726BC">
      <w:pPr>
        <w:numPr>
          <w:ilvl w:val="0"/>
          <w:numId w:val="43"/>
        </w:numPr>
        <w:spacing w:after="0" w:line="240" w:lineRule="auto"/>
        <w:ind w:left="0"/>
        <w:jc w:val="both"/>
        <w:rPr>
          <w:rFonts w:ascii="Times New Roman" w:hAnsi="Times New Roman" w:cs="Times New Roman"/>
          <w:sz w:val="24"/>
          <w:szCs w:val="24"/>
        </w:rPr>
      </w:pPr>
      <w:r w:rsidRPr="008955EA">
        <w:rPr>
          <w:rFonts w:ascii="Times New Roman" w:hAnsi="Times New Roman" w:cs="Times New Roman"/>
          <w:sz w:val="24"/>
          <w:szCs w:val="24"/>
        </w:rPr>
        <w:t>оның сенімдеріндегі басты элемент – отқа табынудың әлем халықтарына таралып, қастерленуі;</w:t>
      </w:r>
    </w:p>
    <w:p w:rsidR="00CB4F29" w:rsidRPr="008955EA" w:rsidRDefault="00CB4F29" w:rsidP="005726BC">
      <w:pPr>
        <w:numPr>
          <w:ilvl w:val="0"/>
          <w:numId w:val="43"/>
        </w:numPr>
        <w:spacing w:after="0" w:line="240" w:lineRule="auto"/>
        <w:ind w:left="0"/>
        <w:jc w:val="both"/>
        <w:rPr>
          <w:rFonts w:ascii="Times New Roman" w:hAnsi="Times New Roman" w:cs="Times New Roman"/>
          <w:sz w:val="24"/>
          <w:szCs w:val="24"/>
        </w:rPr>
      </w:pPr>
      <w:r w:rsidRPr="008955EA">
        <w:rPr>
          <w:rFonts w:ascii="Times New Roman" w:hAnsi="Times New Roman" w:cs="Times New Roman"/>
          <w:sz w:val="24"/>
          <w:szCs w:val="24"/>
        </w:rPr>
        <w:t>дүниежүзіндегі ертегілердің сюжетінің   ізгілік пен зұлымдық күресіне құрылып, ізгілікпен аяқталуы да осы сенімдегі:  зұлымдық рухы – Анхра Майнью мен ізгілік рухы – Ахура Мазданың күресінен туған т.б.</w:t>
      </w:r>
    </w:p>
    <w:p w:rsidR="00CB4F29" w:rsidRPr="008955EA" w:rsidRDefault="00CB4F29" w:rsidP="005726BC">
      <w:pPr>
        <w:spacing w:after="0" w:line="240" w:lineRule="auto"/>
        <w:ind w:firstLine="567"/>
        <w:jc w:val="both"/>
        <w:rPr>
          <w:rFonts w:ascii="Times New Roman" w:hAnsi="Times New Roman" w:cs="Times New Roman"/>
          <w:sz w:val="24"/>
          <w:szCs w:val="24"/>
        </w:rPr>
      </w:pPr>
      <w:r w:rsidRPr="008955EA">
        <w:rPr>
          <w:rFonts w:ascii="Times New Roman" w:hAnsi="Times New Roman" w:cs="Times New Roman"/>
          <w:sz w:val="24"/>
          <w:szCs w:val="24"/>
        </w:rPr>
        <w:t xml:space="preserve">Осы мәдени синкретизмнің таралуы да прототүріктің мәдени протожаһанданушылық тенденциясының айқын көрінісі болмақ.  Сәйкесінше, шаманизм сенімінің бүгінгі күнге дейінгі сарқыншақтары және қазіргі заманғы неошаманизм ағымының тууы осы құбылысты дәйектей түседі.  Одан кейінгі сақтар дәуіріндегі түркіорталықтық көріністер де әлемдік мәдениеттер мен экономикалық қатынастардың дамуы мен өркендеуіне өздігінше ықпал ете бастады. Мәселен, сақтардың әлемге саяси-әлеуметтік ықпалдылығы Геродот еңбектерінде анық айшықталады, олармен дәуірлес Греция мәдениетінде сақтар туралы мистификация немесе олардың тіршілік етуінің символдық образы – кентавр бейнесі әлемге әйгіленген түркілік картинаны елестетеді. Сақтардың мәдениеті мен шаруашылығы сол дәуірлерде әлемге әйгіленіп ғаламдық мәдениеттің өзіндік құрамдас бөлігін құрады. </w:t>
      </w:r>
    </w:p>
    <w:p w:rsidR="00CB4F29" w:rsidRPr="008955EA" w:rsidRDefault="00CB4F29" w:rsidP="005726BC">
      <w:pPr>
        <w:spacing w:after="0" w:line="240" w:lineRule="auto"/>
        <w:ind w:firstLine="567"/>
        <w:jc w:val="both"/>
        <w:rPr>
          <w:rFonts w:ascii="Times New Roman" w:hAnsi="Times New Roman" w:cs="Times New Roman"/>
          <w:sz w:val="24"/>
          <w:szCs w:val="24"/>
        </w:rPr>
      </w:pPr>
      <w:r w:rsidRPr="008955EA">
        <w:rPr>
          <w:rFonts w:ascii="Times New Roman" w:hAnsi="Times New Roman" w:cs="Times New Roman"/>
          <w:sz w:val="24"/>
          <w:szCs w:val="24"/>
        </w:rPr>
        <w:t xml:space="preserve">Жоғарыдағы тарихи ретроспекция көрсеткендей, түркілік дәуірдегі әлемдік жаһанданудың эпицентрі болып келген ата-бабамыздың әлемдік аренадағы саяси-мәдени билігі сан ғасырлар бойы дүниежүзілік өркениетке өз ықпалын айтарлықтай тигізген болатын. Жоғарыда саралап көрсеткендей, біз әр дәуірдің этноцентристік бебгілерін бағамдай отыра, ондағы ресми емес ұлттық идея көріністерін тани аламыз. Мәселен, ғұндар дуіріндегі ұлттық идеяның ұлттық рух түріндегі көріністерін атап өтуімізге болады. Түркілер туралы орта ғасырдағы кемеңгер ғалым Махмұд Қашғаридің: «Тәңір айтады: «Менің бір тайпа қосыным бар. Оларды түрік деп атап, күншығысқа қоныстандырдым. Кейбір тайпаларға ренжісем, түріктерімді қарсы аттандырамын»  деген жолдар немесе Аттиланың «құдайдың қамшысы» деп аталуы тегін емес деп білеміз [2, 9 б.].   </w:t>
      </w:r>
    </w:p>
    <w:p w:rsidR="00CB4F29" w:rsidRPr="008955EA" w:rsidRDefault="00CB4F29" w:rsidP="005726BC">
      <w:pPr>
        <w:spacing w:after="0" w:line="240" w:lineRule="auto"/>
        <w:ind w:firstLine="567"/>
        <w:jc w:val="both"/>
        <w:rPr>
          <w:rFonts w:ascii="Times New Roman" w:hAnsi="Times New Roman" w:cs="Times New Roman"/>
          <w:sz w:val="24"/>
          <w:szCs w:val="24"/>
        </w:rPr>
      </w:pPr>
      <w:r w:rsidRPr="008955EA">
        <w:rPr>
          <w:rFonts w:ascii="Times New Roman" w:hAnsi="Times New Roman" w:cs="Times New Roman"/>
          <w:sz w:val="24"/>
          <w:szCs w:val="24"/>
        </w:rPr>
        <w:t xml:space="preserve"> Кейбір деректерде көрсетілгендей, «Модэ қаған қытайлар сұрағанда жақсы жылқыларын, қыздарын бергеннен кейін, құнарсыз шөлді аймақты жерді сұрағанда: «Жердің жақсы жаманы болмайды. Жер мемлекеттің негізі. Ол ешкімге берілмейді.. – деп, Қытайға соғыс жариялады да, оны басып алды» [3, 129 б.].   </w:t>
      </w:r>
    </w:p>
    <w:p w:rsidR="00CB4F29" w:rsidRPr="008955EA" w:rsidRDefault="00CB4F29" w:rsidP="005726BC">
      <w:pPr>
        <w:spacing w:after="0" w:line="240" w:lineRule="auto"/>
        <w:ind w:firstLine="567"/>
        <w:jc w:val="both"/>
        <w:rPr>
          <w:rFonts w:ascii="Times New Roman" w:hAnsi="Times New Roman" w:cs="Times New Roman"/>
          <w:sz w:val="24"/>
          <w:szCs w:val="24"/>
        </w:rPr>
      </w:pPr>
      <w:r w:rsidRPr="008955EA">
        <w:rPr>
          <w:rFonts w:ascii="Times New Roman" w:hAnsi="Times New Roman" w:cs="Times New Roman"/>
          <w:sz w:val="24"/>
          <w:szCs w:val="24"/>
        </w:rPr>
        <w:t xml:space="preserve"> Осы отансүйгіштік рух түркілер дәуірінде де заңды жалғасын таба түсті, өздерін Көк Тәңрінің ұлдарымыз деп санап, діни-мистикалық негіздерін құра білді. Мәселен, көне түркі жазба ескерткіштерінде: «ел», «халық», «жұрт» «жер-су» ұғымдары рухани-әлеуметтік құндылықтар ретінде қастерленген. «Тоныкөк» жырындағы Тоныкөктің өмірі мен қызметі, түркі халқының патриоттық тарихы және өсіп келе жатқан ұрпақты ерлік </w:t>
      </w:r>
      <w:r w:rsidRPr="008955EA">
        <w:rPr>
          <w:rFonts w:ascii="Times New Roman" w:hAnsi="Times New Roman" w:cs="Times New Roman"/>
          <w:sz w:val="24"/>
          <w:szCs w:val="24"/>
        </w:rPr>
        <w:lastRenderedPageBreak/>
        <w:t>дәстүрінде тәрбиелеу турасында айтылады. Жырда қағанның кеңесшісі Тоныкөк  үшін халық пен Отан даңқы бәрінен жоғары екендігі көрінеді:</w:t>
      </w:r>
    </w:p>
    <w:p w:rsidR="00CB4F29" w:rsidRPr="008955EA" w:rsidRDefault="00CB4F29" w:rsidP="005726BC">
      <w:pPr>
        <w:spacing w:after="0" w:line="240" w:lineRule="auto"/>
        <w:ind w:firstLine="567"/>
        <w:jc w:val="both"/>
        <w:rPr>
          <w:rFonts w:ascii="Times New Roman" w:hAnsi="Times New Roman" w:cs="Times New Roman"/>
          <w:sz w:val="24"/>
          <w:szCs w:val="24"/>
        </w:rPr>
      </w:pPr>
      <w:r w:rsidRPr="008955EA">
        <w:rPr>
          <w:rFonts w:ascii="Times New Roman" w:hAnsi="Times New Roman" w:cs="Times New Roman"/>
          <w:sz w:val="24"/>
          <w:szCs w:val="24"/>
        </w:rPr>
        <w:t>«Бүкіл түркі халқына</w:t>
      </w:r>
    </w:p>
    <w:p w:rsidR="00CB4F29" w:rsidRPr="008955EA" w:rsidRDefault="00CB4F29" w:rsidP="005726BC">
      <w:pPr>
        <w:spacing w:after="0" w:line="240" w:lineRule="auto"/>
        <w:ind w:firstLine="567"/>
        <w:jc w:val="both"/>
        <w:rPr>
          <w:rFonts w:ascii="Times New Roman" w:hAnsi="Times New Roman" w:cs="Times New Roman"/>
          <w:sz w:val="24"/>
          <w:szCs w:val="24"/>
        </w:rPr>
      </w:pPr>
      <w:r w:rsidRPr="008955EA">
        <w:rPr>
          <w:rFonts w:ascii="Times New Roman" w:hAnsi="Times New Roman" w:cs="Times New Roman"/>
          <w:sz w:val="24"/>
          <w:szCs w:val="24"/>
        </w:rPr>
        <w:t>Қарулы жау келтірмедім,</w:t>
      </w:r>
    </w:p>
    <w:p w:rsidR="00CB4F29" w:rsidRPr="008955EA" w:rsidRDefault="00CB4F29" w:rsidP="005726BC">
      <w:pPr>
        <w:spacing w:after="0" w:line="240" w:lineRule="auto"/>
        <w:ind w:firstLine="567"/>
        <w:jc w:val="both"/>
        <w:rPr>
          <w:rFonts w:ascii="Times New Roman" w:hAnsi="Times New Roman" w:cs="Times New Roman"/>
          <w:sz w:val="24"/>
          <w:szCs w:val="24"/>
        </w:rPr>
      </w:pPr>
      <w:r w:rsidRPr="008955EA">
        <w:rPr>
          <w:rFonts w:ascii="Times New Roman" w:hAnsi="Times New Roman" w:cs="Times New Roman"/>
          <w:sz w:val="24"/>
          <w:szCs w:val="24"/>
        </w:rPr>
        <w:t>Атты әскер жолатпадым.</w:t>
      </w:r>
    </w:p>
    <w:p w:rsidR="00CB4F29" w:rsidRPr="008955EA" w:rsidRDefault="00CB4F29" w:rsidP="005726BC">
      <w:pPr>
        <w:spacing w:after="0" w:line="240" w:lineRule="auto"/>
        <w:ind w:firstLine="567"/>
        <w:jc w:val="both"/>
        <w:rPr>
          <w:rFonts w:ascii="Times New Roman" w:hAnsi="Times New Roman" w:cs="Times New Roman"/>
          <w:sz w:val="24"/>
          <w:szCs w:val="24"/>
        </w:rPr>
      </w:pPr>
      <w:r w:rsidRPr="008955EA">
        <w:rPr>
          <w:rFonts w:ascii="Times New Roman" w:hAnsi="Times New Roman" w:cs="Times New Roman"/>
          <w:sz w:val="24"/>
          <w:szCs w:val="24"/>
        </w:rPr>
        <w:t>... Еліміз қайта ел болды,</w:t>
      </w:r>
    </w:p>
    <w:p w:rsidR="00CB4F29" w:rsidRPr="008955EA" w:rsidRDefault="00CB4F29" w:rsidP="005726BC">
      <w:pPr>
        <w:spacing w:after="0" w:line="240" w:lineRule="auto"/>
        <w:ind w:firstLine="567"/>
        <w:jc w:val="both"/>
        <w:rPr>
          <w:rFonts w:ascii="Times New Roman" w:hAnsi="Times New Roman" w:cs="Times New Roman"/>
          <w:sz w:val="24"/>
          <w:szCs w:val="24"/>
        </w:rPr>
      </w:pPr>
      <w:r w:rsidRPr="008955EA">
        <w:rPr>
          <w:rFonts w:ascii="Times New Roman" w:hAnsi="Times New Roman" w:cs="Times New Roman"/>
          <w:sz w:val="24"/>
          <w:szCs w:val="24"/>
        </w:rPr>
        <w:t xml:space="preserve">Халқымыз қайта халық болды», - деген жолдардан отаншылдық маңызы зор тағылымды ой-пікірлерді айқын байқаймыз [4, 58 б.]. </w:t>
      </w:r>
    </w:p>
    <w:p w:rsidR="00CB4F29" w:rsidRPr="008955EA" w:rsidRDefault="00CB4F29" w:rsidP="005726BC">
      <w:pPr>
        <w:spacing w:after="0" w:line="240" w:lineRule="auto"/>
        <w:ind w:firstLine="567"/>
        <w:jc w:val="both"/>
        <w:rPr>
          <w:rFonts w:ascii="Times New Roman" w:hAnsi="Times New Roman" w:cs="Times New Roman"/>
          <w:sz w:val="24"/>
          <w:szCs w:val="24"/>
        </w:rPr>
      </w:pPr>
      <w:r w:rsidRPr="008955EA">
        <w:rPr>
          <w:rFonts w:ascii="Times New Roman" w:hAnsi="Times New Roman" w:cs="Times New Roman"/>
          <w:sz w:val="24"/>
          <w:szCs w:val="24"/>
        </w:rPr>
        <w:t xml:space="preserve">Одан кейінгі ислам дінінің Қазақстан жеріне таралуы ұзақ процесті қамтығанмен, ол да түркілік идеяны тұрақтандыру мен өркендетуге септігін тигізді. Қазақ халқының дәстүрлі сенімдері ислам дінімен кіріктірілді. Мәселен, «Тәңрі» мен «Алла» өзара синонимдес, бірін-бірі жоққа шығармайтын, керісінше, толықтыратын обьектілерге айналды. Демек, қазақтар бұл дінді өздерінің дүниетанымына сәйкестендіріп, оның басты қағидаларынан да айныған жоқ. Себебі, исламдық діни сана мен діни тәрбие ұлт мүддесіне қайшы келмейді, жоғарыда көрсетілген тәңірлік-түркі идеологиясы кейіннен Алла-түркілері идеясына трансформацияланды: «Алла тағала пайғамбарға мынадай аян берген: Менде «түркілер» деп ат берген әскер бар, оларды шығыста ұстап тұрмын, егер бір халық мені қаһарландыратын болса, сол халықты әлгі әскердің талауына беремін» деп сипаттайды [5, 77 б.].   </w:t>
      </w:r>
    </w:p>
    <w:p w:rsidR="00CB4F29" w:rsidRPr="008955EA" w:rsidRDefault="00CB4F29" w:rsidP="005726BC">
      <w:pPr>
        <w:spacing w:after="0" w:line="240" w:lineRule="auto"/>
        <w:ind w:firstLine="567"/>
        <w:jc w:val="both"/>
        <w:rPr>
          <w:rFonts w:ascii="Times New Roman" w:hAnsi="Times New Roman" w:cs="Times New Roman"/>
          <w:sz w:val="24"/>
          <w:szCs w:val="24"/>
        </w:rPr>
      </w:pPr>
      <w:r w:rsidRPr="008955EA">
        <w:rPr>
          <w:rFonts w:ascii="Times New Roman" w:hAnsi="Times New Roman" w:cs="Times New Roman"/>
          <w:sz w:val="24"/>
          <w:szCs w:val="24"/>
        </w:rPr>
        <w:t xml:space="preserve">Осы үрдіс қазақ хандары аталған тұлғалардың саяси-әлеуметтік ұстанымдарынан жалғасын тауып, жыраулық дәстүрмен үндесе отырып, ақын жыраулар поэтикасымен айшықталып, Алаш ордашылардың елдік тұжырымдамаларынан да көрініс берген еді. Осы ұлттық идеяның сан мыңдаған жылдарға созылған тұғырнамасы оның мәңгілігі мен ұлттық рух түрінде көріне алатындығыны бағамдайды. Сонымен қатар қазақ халқының тарихының өн бойына үңілген сайын ондағы ұлттық идеяны қалыптастыру мен ұрпақтарының бойына сіңіру дәстүрлерін де бағамдауымызға болады. </w:t>
      </w:r>
    </w:p>
    <w:p w:rsidR="00CB4F29" w:rsidRPr="008955EA" w:rsidRDefault="00CB4F29" w:rsidP="005726BC">
      <w:pPr>
        <w:spacing w:after="0" w:line="240" w:lineRule="auto"/>
        <w:ind w:firstLine="567"/>
        <w:jc w:val="both"/>
        <w:rPr>
          <w:rFonts w:ascii="Times New Roman" w:hAnsi="Times New Roman" w:cs="Times New Roman"/>
          <w:sz w:val="24"/>
          <w:szCs w:val="24"/>
        </w:rPr>
      </w:pPr>
      <w:r w:rsidRPr="008955EA">
        <w:rPr>
          <w:rFonts w:ascii="Times New Roman" w:hAnsi="Times New Roman" w:cs="Times New Roman"/>
          <w:sz w:val="24"/>
          <w:szCs w:val="24"/>
        </w:rPr>
        <w:t xml:space="preserve">Яғни, партриоттық сана тағылымын бүгінгі қоғамдық пікір мен ұрпақтарымыз үшін мынадай маңызды болып саналатын түйіндер ретінде  ұсынуға болады:   </w:t>
      </w:r>
    </w:p>
    <w:p w:rsidR="00CB4F29" w:rsidRPr="008955EA" w:rsidRDefault="00CB4F29" w:rsidP="005726BC">
      <w:pPr>
        <w:numPr>
          <w:ilvl w:val="0"/>
          <w:numId w:val="44"/>
        </w:numPr>
        <w:spacing w:after="0" w:line="240" w:lineRule="auto"/>
        <w:ind w:left="0"/>
        <w:jc w:val="both"/>
        <w:rPr>
          <w:rFonts w:ascii="Times New Roman" w:hAnsi="Times New Roman" w:cs="Times New Roman"/>
          <w:sz w:val="24"/>
          <w:szCs w:val="24"/>
        </w:rPr>
      </w:pPr>
      <w:r w:rsidRPr="008955EA">
        <w:rPr>
          <w:rFonts w:ascii="Times New Roman" w:hAnsi="Times New Roman" w:cs="Times New Roman"/>
          <w:sz w:val="24"/>
          <w:szCs w:val="24"/>
        </w:rPr>
        <w:t>шынайы тарихты аша отырып, өткеніміз бойынша танылатын халқымыздың ерекшеліктері мен жетістіктері арқылы ұрпақтарымыздың санасында өз халқына деген мақтаныш және сүйіспеншілік сезімді ояту;</w:t>
      </w:r>
    </w:p>
    <w:p w:rsidR="00CB4F29" w:rsidRPr="008955EA" w:rsidRDefault="00CB4F29" w:rsidP="005726BC">
      <w:pPr>
        <w:numPr>
          <w:ilvl w:val="0"/>
          <w:numId w:val="44"/>
        </w:numPr>
        <w:spacing w:after="0" w:line="240" w:lineRule="auto"/>
        <w:ind w:left="0"/>
        <w:jc w:val="both"/>
        <w:rPr>
          <w:rFonts w:ascii="Times New Roman" w:hAnsi="Times New Roman" w:cs="Times New Roman"/>
          <w:sz w:val="24"/>
          <w:szCs w:val="24"/>
        </w:rPr>
      </w:pPr>
      <w:r w:rsidRPr="008955EA">
        <w:rPr>
          <w:rFonts w:ascii="Times New Roman" w:hAnsi="Times New Roman" w:cs="Times New Roman"/>
          <w:sz w:val="24"/>
          <w:szCs w:val="24"/>
        </w:rPr>
        <w:t>өткеннің  қателіктерін қайталамау және ондағы кемшіліктерді жоюдың бағдарларын құрастыру үшін жаңа модельдер құру;</w:t>
      </w:r>
    </w:p>
    <w:p w:rsidR="00CB4F29" w:rsidRPr="008955EA" w:rsidRDefault="00CB4F29" w:rsidP="005726BC">
      <w:pPr>
        <w:numPr>
          <w:ilvl w:val="0"/>
          <w:numId w:val="44"/>
        </w:numPr>
        <w:spacing w:after="0" w:line="240" w:lineRule="auto"/>
        <w:ind w:left="0"/>
        <w:jc w:val="both"/>
        <w:rPr>
          <w:rFonts w:ascii="Times New Roman" w:hAnsi="Times New Roman" w:cs="Times New Roman"/>
          <w:sz w:val="24"/>
          <w:szCs w:val="24"/>
        </w:rPr>
      </w:pPr>
      <w:r w:rsidRPr="008955EA">
        <w:rPr>
          <w:rFonts w:ascii="Times New Roman" w:hAnsi="Times New Roman" w:cs="Times New Roman"/>
          <w:sz w:val="24"/>
          <w:szCs w:val="24"/>
        </w:rPr>
        <w:t>тарихымыз бастан өткергендей, қиыншылықтарға төзімділік толеранттылықты қалыптастыру мен кез-келген жағдайда одан   шығудың тарихи тәжірибелерін пайдалану;</w:t>
      </w:r>
    </w:p>
    <w:p w:rsidR="00CB4F29" w:rsidRPr="008955EA" w:rsidRDefault="00CB4F29" w:rsidP="005726BC">
      <w:pPr>
        <w:numPr>
          <w:ilvl w:val="0"/>
          <w:numId w:val="44"/>
        </w:numPr>
        <w:spacing w:after="0" w:line="240" w:lineRule="auto"/>
        <w:ind w:left="0"/>
        <w:jc w:val="both"/>
        <w:rPr>
          <w:rFonts w:ascii="Times New Roman" w:hAnsi="Times New Roman" w:cs="Times New Roman"/>
          <w:sz w:val="24"/>
          <w:szCs w:val="24"/>
        </w:rPr>
      </w:pPr>
      <w:r w:rsidRPr="008955EA">
        <w:rPr>
          <w:rFonts w:ascii="Times New Roman" w:hAnsi="Times New Roman" w:cs="Times New Roman"/>
          <w:sz w:val="24"/>
          <w:szCs w:val="24"/>
        </w:rPr>
        <w:t xml:space="preserve">ұлттық мінез психологиясындағы жағымсыз әрекеттер мен қасиеттерді жете зерделеп, одан біртіндеп құтылудың психологиялық механизмдерін жасау; </w:t>
      </w:r>
    </w:p>
    <w:p w:rsidR="00CB4F29" w:rsidRPr="008955EA" w:rsidRDefault="00CB4F29" w:rsidP="005726BC">
      <w:pPr>
        <w:numPr>
          <w:ilvl w:val="0"/>
          <w:numId w:val="44"/>
        </w:numPr>
        <w:spacing w:after="0" w:line="240" w:lineRule="auto"/>
        <w:ind w:left="0"/>
        <w:jc w:val="both"/>
        <w:rPr>
          <w:rFonts w:ascii="Times New Roman" w:hAnsi="Times New Roman" w:cs="Times New Roman"/>
          <w:sz w:val="24"/>
          <w:szCs w:val="24"/>
        </w:rPr>
      </w:pPr>
      <w:r w:rsidRPr="008955EA">
        <w:rPr>
          <w:rFonts w:ascii="Times New Roman" w:hAnsi="Times New Roman" w:cs="Times New Roman"/>
          <w:sz w:val="24"/>
          <w:szCs w:val="24"/>
        </w:rPr>
        <w:t>халқымыздың тарихындағы протожаһандандыру процестерін саралап, тарихи айшықталған «Мәңгілік Ел» ұлттық идеясының принциптерімен сабақтастыру;</w:t>
      </w:r>
    </w:p>
    <w:p w:rsidR="00CB4F29" w:rsidRPr="008955EA" w:rsidRDefault="00CB4F29" w:rsidP="005726BC">
      <w:pPr>
        <w:spacing w:after="0" w:line="240" w:lineRule="auto"/>
        <w:ind w:firstLine="567"/>
        <w:jc w:val="both"/>
        <w:rPr>
          <w:rFonts w:ascii="Times New Roman" w:hAnsi="Times New Roman" w:cs="Times New Roman"/>
          <w:sz w:val="24"/>
          <w:szCs w:val="24"/>
        </w:rPr>
      </w:pPr>
      <w:r w:rsidRPr="008955EA">
        <w:rPr>
          <w:rFonts w:ascii="Times New Roman" w:hAnsi="Times New Roman" w:cs="Times New Roman"/>
          <w:sz w:val="24"/>
          <w:szCs w:val="24"/>
        </w:rPr>
        <w:t xml:space="preserve">Сондықтан біз ұрпақтарымызда ұлтжандылық сана қалыптастыру үшін бүгінгі таңдағы Қазақстанның рухани-мәдени дискурстық кеңістігіндегі: ұлттық рух, ұлттық идея, ұлттық сана, ұлттық намыс түсініктерінің теориялық-әдіснамалық негіздерін зерделеп алуымыз қажет. Бұл генетикалық түсініктерді саралауда ұлттық идеяны алғашқы, бастапқы негіз ретінде пайымдап, оның заманауи қажеттіліктерден туындаған өзектілігін сәтті пайдалануымыз керек.  </w:t>
      </w:r>
    </w:p>
    <w:p w:rsidR="00CB4F29" w:rsidRPr="008955EA" w:rsidRDefault="00CB4F29" w:rsidP="005726BC">
      <w:pPr>
        <w:spacing w:after="0" w:line="240" w:lineRule="auto"/>
        <w:ind w:firstLine="567"/>
        <w:jc w:val="both"/>
        <w:rPr>
          <w:rFonts w:ascii="Times New Roman" w:hAnsi="Times New Roman" w:cs="Times New Roman"/>
          <w:sz w:val="24"/>
          <w:szCs w:val="24"/>
        </w:rPr>
      </w:pPr>
      <w:r w:rsidRPr="008955EA">
        <w:rPr>
          <w:rFonts w:ascii="Times New Roman" w:hAnsi="Times New Roman" w:cs="Times New Roman"/>
          <w:sz w:val="24"/>
          <w:szCs w:val="24"/>
        </w:rPr>
        <w:tab/>
        <w:t xml:space="preserve">Келесі ұлттың өркендеуі мен тәуелсіздікті сақтау принципі де сан ғасырлар бойғы қалыптасқан қазақ халқының арман мұраттары болып табылады. Өркендеу – рухани-әлеуметтік, экономикалық-саяси салаларды тұтас қамтитын этномодернизацияның басты шарты болса, «тәуелсіздік» – сақтауды, нығайтуды, құрметтеуді қажет ететін сакральды феномен. Яғни, ұлттық идея этностың өркендеу стратегиясын,  мемлекетіміздің дербестігінің рухани және экономикалық тұрғыдан   нығайа түсуін басшылыққа алуы тиіс. Сондай-ақ ұлттық «Мен» феномені оның субьектілерінің, яғни, әрбір қазақ азаматының </w:t>
      </w:r>
      <w:r w:rsidRPr="008955EA">
        <w:rPr>
          <w:rFonts w:ascii="Times New Roman" w:hAnsi="Times New Roman" w:cs="Times New Roman"/>
          <w:sz w:val="24"/>
          <w:szCs w:val="24"/>
        </w:rPr>
        <w:lastRenderedPageBreak/>
        <w:t xml:space="preserve">«МЕН – тұжырымдамасы» тұтастығынан құралатын әлеуметтік-психологиялық құбылыс. Яғни, ұлттық өзіндік сана – ұлттың өзін-өзі қайтадан тануы, өзін-өзі сынау, өзін-өзі жетілдіру т.б. құрылымдарды кеңінен қамтитын Ұлттық Менге жинақталады. Мәселен, отаршылдық психология сарқыншақтарынан құтылу, ұлттық мақтаныш сезімін орнықтыру, өзінің  өткеніне қайта үңіліп, шынайы тарихты жасау өзін-өзі танудың бастапқы принциптері. Бұдан ұлттық болмысты зерделеуді тереңдету, осыған сәйкес теориялық-практикалық іс-шараларды нығайту қажеттігі туындайды. Ол үшін білім беру саласындағы қолданылып жүрген өзін-өзітану курсын «ҰЛТЫҢ ӨЗІН-ӨЗІ ТАНУ» бағдарламасына дейін кеңейту, этнопедагогика курстарын модернизациялау,  тарих, әдебиет, тіл білімі, философия т.б. қоғамдық пәндерді оқытуда оның ұлтжандылықты қалыптастыру механизмдеріне жете көңіл бөлу қажет. Демек, ұлтты – жай ғана кеңістік пен мәдениет арқылы біріккен адамдар тобы ғана емес, табиғи шартталған, генетикалық туыстық, психологиялық ұлттық рух тұтастығы, менталитет пен дүниетаным арқылы ұйысатын органикалық бүтіндік деп қарастыруымыз қажет. </w:t>
      </w:r>
      <w:r w:rsidRPr="008955EA">
        <w:rPr>
          <w:rStyle w:val="afd"/>
          <w:rFonts w:ascii="Times New Roman" w:hAnsi="Times New Roman" w:cs="Times New Roman"/>
          <w:i w:val="0"/>
          <w:color w:val="111111"/>
          <w:sz w:val="24"/>
          <w:szCs w:val="24"/>
        </w:rPr>
        <w:t xml:space="preserve">Ол үшін жас ұрпақтардың бойында ұлттық намыс сезімін оятуымыз қажет. Сондықтан ұлттық намыс ұғымын анықтап алу үшін, оған берілген түсініктемелер мен тұжырымдамаларға шолу жасауымыз қажет, профессор </w:t>
      </w:r>
      <w:r w:rsidRPr="008955EA">
        <w:rPr>
          <w:rFonts w:ascii="Times New Roman" w:hAnsi="Times New Roman" w:cs="Times New Roman"/>
          <w:sz w:val="24"/>
          <w:szCs w:val="24"/>
        </w:rPr>
        <w:t xml:space="preserve">Г. Нұрышева бұны қазақ дүниетанымының негізгі ұғымы ретінде тани отыра, «намыс – қазақ халқының түсінігінде ең жоғарғы адами қасиеттердің бірі, тіпті ең бастысы десек, қателеспейміз. Қазаққа әлі күнге дейін күш беретін екі қасиет намыс пен аруаққа сиынуды толық қолдану керек. Ол қазақ табиғатының ажырамас бөлшегі. .. Намыстың ғылыми сипаттамасын беруге талпынсақ, оны әрбір адамның өзінің еркіндігі мен тәуелсіздігін, рухы мен жанын, ар-ұяты мен сенімін, саналы тіршілік етуші ретіндегі «Менін» аса жоғары асқақ, өр дәрежеде қадір тұту, қастерлеу сезімін ақыл-оймен ұштастырып, сана деңгейінде игере білуі деген анықтама беруге болады»,-деп оның тарихи-әлеуметтік маңызын аша келіп, «Намыс  - ұлт пен мемлекет тәуелсіздігінің маңызды компоненті, қазақ ұлты үшін өмірмәнділік мәселе» болып табылады деп бүгінгі заман тұрғысынан бағалайды [6, 20 б.].   </w:t>
      </w:r>
    </w:p>
    <w:p w:rsidR="00CB4F29" w:rsidRPr="008955EA" w:rsidRDefault="00CB4F29" w:rsidP="005726BC">
      <w:pPr>
        <w:spacing w:after="0" w:line="240" w:lineRule="auto"/>
        <w:ind w:firstLine="567"/>
        <w:jc w:val="both"/>
        <w:rPr>
          <w:rFonts w:ascii="Times New Roman" w:hAnsi="Times New Roman" w:cs="Times New Roman"/>
          <w:sz w:val="24"/>
          <w:szCs w:val="24"/>
        </w:rPr>
      </w:pPr>
      <w:r w:rsidRPr="008955EA">
        <w:rPr>
          <w:rFonts w:ascii="Times New Roman" w:hAnsi="Times New Roman" w:cs="Times New Roman"/>
          <w:sz w:val="24"/>
          <w:szCs w:val="24"/>
        </w:rPr>
        <w:t xml:space="preserve">Яғни, осындай сипаттамаларды сарптай келе, ұлттық тұрғыдан қазақтың намыс түсінігі – жалпы өзінің адами  тұтастығының сақталуы үшін туындайтын табиғи-әлеуметтік, мәдени-психологиялық сапаларының көрінісі және оны сақтау үшін қарсы белсенді реакция тудыратын өмірмәнділік феномен, – деп анықтама беруімізге болады. Демек,  намысшыл рух қазіргі заманғы ұрпақ тәрбиесінің қажетті элементі болып табылатындықтан, оны қалыптастырудың педтехнологиялық, психотехникалық механизмдерін құру да тәрбие процесінің қажетті элементі болып табылады. Осы жоғарыда аталған, ұлттық идеядағы психо-әлеуметтік құндылықтар деп танылған конмпоненттерді қалыптастыру қазіргі заманның басты талабы болып отыр. </w:t>
      </w:r>
    </w:p>
    <w:p w:rsidR="00CB4F29" w:rsidRPr="008955EA" w:rsidRDefault="00CB4F29" w:rsidP="005726BC">
      <w:pPr>
        <w:spacing w:after="0" w:line="240" w:lineRule="auto"/>
        <w:ind w:firstLine="567"/>
        <w:jc w:val="both"/>
        <w:rPr>
          <w:rFonts w:ascii="Times New Roman" w:hAnsi="Times New Roman" w:cs="Times New Roman"/>
          <w:sz w:val="24"/>
          <w:szCs w:val="24"/>
        </w:rPr>
      </w:pPr>
      <w:r w:rsidRPr="008955EA">
        <w:rPr>
          <w:rFonts w:ascii="Times New Roman" w:hAnsi="Times New Roman" w:cs="Times New Roman"/>
          <w:sz w:val="24"/>
          <w:szCs w:val="24"/>
        </w:rPr>
        <w:t>Тарихи сана тағлымына сәйкес, еліміз тәуелсіздік алған жылдардан бастап, ұлттық болмысымызды қайта тану, ұлттық рухымыздың қайтадан оянуы процестерін «қайта қазақтандыру» (реэтнизация) деп атауымызға болады. Яғни, ұлттық құндылықтарды реставрациялау жүргізіліп, ұрпақтарымызды этнопедагогика негізінде қалыптастыру қолға алынған. Дегенмен, қазіргі замандағы жаһандандыру процесі осы этнопедагогикалық дәстүрлер негізінде ұрпақтарымызды қайта тәрбиелеудің жобаларын құрастыруды ұсынып отыр. Яғни, жаһандану жағдайындағы ұлтжандылықты қалыптастыру біз үшін неоконструкция жасауымызды қажет етеді. Бірінші принцип, жаһандану жағдайында ұлтжандылықты қалыптастыру тенденцияларын одан әрі күшейту, екіншіден, жаһандандырылған әлемге сәйкестендірілген ұрпақ тәрбиелеу, үшіншіден, этнопедагогикалық дәстүрлер мен жаһандандыру элементтерінің оңды жақтарын тиімді пайдалану т.б. болып табылады.</w:t>
      </w:r>
    </w:p>
    <w:p w:rsidR="00CB4F29" w:rsidRPr="008955EA" w:rsidRDefault="00CB4F29" w:rsidP="005726BC">
      <w:pPr>
        <w:spacing w:after="0" w:line="240" w:lineRule="auto"/>
        <w:ind w:firstLine="567"/>
        <w:jc w:val="both"/>
        <w:rPr>
          <w:rFonts w:ascii="Times New Roman" w:hAnsi="Times New Roman" w:cs="Times New Roman"/>
          <w:sz w:val="24"/>
          <w:szCs w:val="24"/>
        </w:rPr>
      </w:pPr>
      <w:r w:rsidRPr="008955EA">
        <w:rPr>
          <w:rFonts w:ascii="Times New Roman" w:hAnsi="Times New Roman" w:cs="Times New Roman"/>
          <w:sz w:val="24"/>
          <w:szCs w:val="24"/>
        </w:rPr>
        <w:t>Әдебиеттер:</w:t>
      </w:r>
    </w:p>
    <w:p w:rsidR="00CB4F29" w:rsidRPr="008955EA" w:rsidRDefault="00CB4F29" w:rsidP="005726BC">
      <w:pPr>
        <w:numPr>
          <w:ilvl w:val="0"/>
          <w:numId w:val="45"/>
        </w:numPr>
        <w:spacing w:after="0" w:line="240" w:lineRule="auto"/>
        <w:ind w:left="0"/>
        <w:jc w:val="both"/>
        <w:rPr>
          <w:rFonts w:ascii="Times New Roman" w:hAnsi="Times New Roman" w:cs="Times New Roman"/>
          <w:sz w:val="24"/>
          <w:szCs w:val="24"/>
        </w:rPr>
      </w:pPr>
      <w:r w:rsidRPr="008955EA">
        <w:rPr>
          <w:rFonts w:ascii="Times New Roman" w:hAnsi="Times New Roman" w:cs="Times New Roman"/>
          <w:sz w:val="24"/>
          <w:szCs w:val="24"/>
        </w:rPr>
        <w:t>Сәрсенбекова Г. Ұлттық өркениет мәселелрі // Қазақстан жоғары мектебі. - № 1, 2004, 225 б.</w:t>
      </w:r>
    </w:p>
    <w:p w:rsidR="00CB4F29" w:rsidRPr="008955EA" w:rsidRDefault="00CB4F29" w:rsidP="005726BC">
      <w:pPr>
        <w:numPr>
          <w:ilvl w:val="0"/>
          <w:numId w:val="45"/>
        </w:numPr>
        <w:spacing w:after="0" w:line="240" w:lineRule="auto"/>
        <w:ind w:left="0"/>
        <w:jc w:val="both"/>
        <w:rPr>
          <w:rFonts w:ascii="Times New Roman" w:hAnsi="Times New Roman" w:cs="Times New Roman"/>
          <w:sz w:val="24"/>
          <w:szCs w:val="24"/>
        </w:rPr>
      </w:pPr>
      <w:r w:rsidRPr="008955EA">
        <w:rPr>
          <w:rFonts w:ascii="Times New Roman" w:hAnsi="Times New Roman" w:cs="Times New Roman"/>
          <w:sz w:val="24"/>
          <w:szCs w:val="24"/>
        </w:rPr>
        <w:t>Әкім Ж. Қазақ идеясы. Түркі өркениеті негізінде.-Алматы: Өлке, 2006.-232 б.</w:t>
      </w:r>
    </w:p>
    <w:p w:rsidR="00CB4F29" w:rsidRPr="008955EA" w:rsidRDefault="00CB4F29" w:rsidP="005726BC">
      <w:pPr>
        <w:numPr>
          <w:ilvl w:val="0"/>
          <w:numId w:val="45"/>
        </w:numPr>
        <w:spacing w:after="0" w:line="240" w:lineRule="auto"/>
        <w:ind w:left="0"/>
        <w:jc w:val="both"/>
        <w:rPr>
          <w:rFonts w:ascii="Times New Roman" w:hAnsi="Times New Roman" w:cs="Times New Roman"/>
          <w:sz w:val="24"/>
          <w:szCs w:val="24"/>
        </w:rPr>
      </w:pPr>
      <w:r w:rsidRPr="008955EA">
        <w:rPr>
          <w:rFonts w:ascii="Times New Roman" w:hAnsi="Times New Roman" w:cs="Times New Roman"/>
          <w:sz w:val="24"/>
          <w:szCs w:val="24"/>
        </w:rPr>
        <w:lastRenderedPageBreak/>
        <w:t>Гумилев Л.Н. Хунну. - Москва, 2002.</w:t>
      </w:r>
      <w:r w:rsidRPr="008955EA">
        <w:rPr>
          <w:rFonts w:ascii="Times New Roman" w:hAnsi="Times New Roman" w:cs="Times New Roman"/>
          <w:b/>
          <w:sz w:val="24"/>
          <w:szCs w:val="24"/>
        </w:rPr>
        <w:t xml:space="preserve"> </w:t>
      </w:r>
      <w:r w:rsidRPr="008955EA">
        <w:rPr>
          <w:rFonts w:ascii="Times New Roman" w:hAnsi="Times New Roman" w:cs="Times New Roman"/>
          <w:sz w:val="24"/>
          <w:szCs w:val="24"/>
        </w:rPr>
        <w:t>- 400 с.</w:t>
      </w:r>
      <w:r w:rsidRPr="008955EA">
        <w:rPr>
          <w:rFonts w:ascii="Times New Roman" w:hAnsi="Times New Roman" w:cs="Times New Roman"/>
          <w:b/>
          <w:sz w:val="24"/>
          <w:szCs w:val="24"/>
        </w:rPr>
        <w:t xml:space="preserve"> </w:t>
      </w:r>
    </w:p>
    <w:p w:rsidR="00CB4F29" w:rsidRPr="008955EA" w:rsidRDefault="00CB4F29" w:rsidP="005726BC">
      <w:pPr>
        <w:pStyle w:val="aa"/>
        <w:numPr>
          <w:ilvl w:val="0"/>
          <w:numId w:val="45"/>
        </w:numPr>
        <w:spacing w:after="0" w:line="240" w:lineRule="auto"/>
        <w:ind w:left="0"/>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Келімбетов Н. Ежелгі дәуір әдебиеті /Жоғары оқу орындары филология факультеттері студенттеріне арналған оқулық. – Алматы: «Ана тілі», 1991. –  264 б.</w:t>
      </w:r>
    </w:p>
    <w:p w:rsidR="00CB4F29" w:rsidRPr="008955EA" w:rsidRDefault="00CB4F29" w:rsidP="005726BC">
      <w:pPr>
        <w:numPr>
          <w:ilvl w:val="0"/>
          <w:numId w:val="45"/>
        </w:numPr>
        <w:spacing w:after="0" w:line="240" w:lineRule="auto"/>
        <w:ind w:left="0"/>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Аманжолов К., Рахметов Қ. Түркі халықтарының тарихы.-Алматы, «Білім», 1996.-272 б.</w:t>
      </w:r>
    </w:p>
    <w:p w:rsidR="00CB4F29" w:rsidRPr="008955EA" w:rsidRDefault="00CB4F29" w:rsidP="005726BC">
      <w:pPr>
        <w:numPr>
          <w:ilvl w:val="0"/>
          <w:numId w:val="45"/>
        </w:numPr>
        <w:spacing w:after="0" w:line="240" w:lineRule="auto"/>
        <w:ind w:left="0"/>
        <w:jc w:val="both"/>
        <w:rPr>
          <w:rFonts w:ascii="Times New Roman" w:hAnsi="Times New Roman" w:cs="Times New Roman"/>
          <w:sz w:val="24"/>
          <w:szCs w:val="24"/>
        </w:rPr>
      </w:pPr>
      <w:r w:rsidRPr="008955EA">
        <w:rPr>
          <w:rFonts w:ascii="Times New Roman" w:hAnsi="Times New Roman" w:cs="Times New Roman"/>
          <w:sz w:val="24"/>
          <w:szCs w:val="24"/>
        </w:rPr>
        <w:t xml:space="preserve">Нұрышева Г.Ж. Философия. Оқу құралы.-Алматы: «ЗИЯТ-ПРЕСС», 2006.-204 б. </w:t>
      </w:r>
    </w:p>
    <w:p w:rsidR="00CB4F29" w:rsidRPr="008955EA" w:rsidRDefault="00CB4F29" w:rsidP="005726BC">
      <w:pPr>
        <w:pStyle w:val="a5"/>
        <w:numPr>
          <w:ilvl w:val="0"/>
          <w:numId w:val="45"/>
        </w:numPr>
        <w:tabs>
          <w:tab w:val="left" w:pos="426"/>
          <w:tab w:val="left" w:pos="540"/>
          <w:tab w:val="left" w:pos="567"/>
          <w:tab w:val="left" w:pos="1134"/>
        </w:tabs>
        <w:ind w:left="0"/>
        <w:jc w:val="both"/>
        <w:rPr>
          <w:sz w:val="24"/>
          <w:szCs w:val="24"/>
          <w:lang w:val="kk-KZ"/>
        </w:rPr>
      </w:pPr>
      <w:r w:rsidRPr="008955EA">
        <w:rPr>
          <w:sz w:val="24"/>
          <w:szCs w:val="24"/>
          <w:lang w:val="kk-KZ"/>
        </w:rPr>
        <w:t>Момышұлы Б. Соғыс психологиясы. Қанмен жазылған кітап. – Алматы: Қазақстан, 1991. – 247 б.</w:t>
      </w:r>
    </w:p>
    <w:p w:rsidR="00CB4F29" w:rsidRPr="008955EA" w:rsidRDefault="00CB4F29" w:rsidP="005726BC">
      <w:pPr>
        <w:pStyle w:val="a5"/>
        <w:numPr>
          <w:ilvl w:val="0"/>
          <w:numId w:val="45"/>
        </w:numPr>
        <w:tabs>
          <w:tab w:val="left" w:pos="567"/>
        </w:tabs>
        <w:ind w:left="0"/>
        <w:jc w:val="both"/>
        <w:rPr>
          <w:sz w:val="24"/>
          <w:szCs w:val="24"/>
          <w:lang w:val="kk-KZ"/>
        </w:rPr>
      </w:pPr>
      <w:r w:rsidRPr="008955EA">
        <w:rPr>
          <w:sz w:val="24"/>
          <w:szCs w:val="24"/>
          <w:lang w:val="kk-KZ"/>
        </w:rPr>
        <w:t>Иманбаева С.Т. XVIII ғасырдағы ұлттық жауынгерлiк дәстүр. //Білім беру жүйесінің басшы және ғылыми-педагогикалық кадрлар біліктілігін арттыратын республикалық институтында өткен Халықаралық ғылыми-теориялық конференция материалдары. – Алматы: 1994. –Б.40-42.</w:t>
      </w:r>
    </w:p>
    <w:p w:rsidR="00CB4F29" w:rsidRPr="008955EA" w:rsidRDefault="00CB4F29" w:rsidP="005726BC">
      <w:pPr>
        <w:tabs>
          <w:tab w:val="left" w:pos="426"/>
          <w:tab w:val="left" w:pos="540"/>
          <w:tab w:val="left" w:pos="567"/>
          <w:tab w:val="left" w:pos="1134"/>
        </w:tabs>
        <w:spacing w:after="0" w:line="240" w:lineRule="auto"/>
        <w:jc w:val="both"/>
        <w:rPr>
          <w:rFonts w:ascii="Times New Roman" w:hAnsi="Times New Roman" w:cs="Times New Roman"/>
          <w:sz w:val="24"/>
          <w:szCs w:val="24"/>
          <w:lang w:val="kk-KZ"/>
        </w:rPr>
      </w:pPr>
    </w:p>
    <w:p w:rsidR="00CB4F29" w:rsidRPr="008955EA" w:rsidRDefault="00CB4F29" w:rsidP="005726BC">
      <w:pPr>
        <w:spacing w:after="0" w:line="240" w:lineRule="auto"/>
        <w:jc w:val="both"/>
        <w:rPr>
          <w:rFonts w:ascii="Times New Roman" w:hAnsi="Times New Roman" w:cs="Times New Roman"/>
          <w:sz w:val="24"/>
          <w:szCs w:val="24"/>
          <w:lang w:val="kk-KZ"/>
        </w:rPr>
      </w:pPr>
    </w:p>
    <w:p w:rsidR="00CB4F29" w:rsidRPr="008955EA" w:rsidRDefault="00CB4F29" w:rsidP="005726BC">
      <w:pPr>
        <w:pStyle w:val="aa"/>
        <w:spacing w:after="0" w:line="240" w:lineRule="auto"/>
        <w:ind w:firstLine="567"/>
        <w:jc w:val="both"/>
        <w:rPr>
          <w:rFonts w:ascii="KZ Times New Roman" w:hAnsi="KZ Times New Roman"/>
          <w:sz w:val="24"/>
          <w:szCs w:val="24"/>
          <w:lang w:val="kk-KZ"/>
        </w:rPr>
      </w:pPr>
      <w:r w:rsidRPr="008955EA">
        <w:rPr>
          <w:rFonts w:ascii="Times New Roman" w:hAnsi="Times New Roman"/>
          <w:sz w:val="24"/>
          <w:szCs w:val="24"/>
          <w:lang w:val="kk-KZ"/>
        </w:rPr>
        <w:t>Дүйсенбаев Абай Қабақбайұлы.  «</w:t>
      </w:r>
      <w:r w:rsidRPr="008955EA">
        <w:rPr>
          <w:rFonts w:ascii="KZ Times New Roman" w:hAnsi="KZ Times New Roman"/>
          <w:sz w:val="24"/>
          <w:szCs w:val="24"/>
          <w:lang w:val="kk-KZ"/>
        </w:rPr>
        <w:t>Түркі халықтарының тәлімдік тәжірибесі мен педагогикалық мұраларындағы отансүйгіштік тәрбие</w:t>
      </w:r>
      <w:r w:rsidRPr="008955EA">
        <w:rPr>
          <w:rFonts w:ascii="Times New Roman" w:hAnsi="Times New Roman"/>
          <w:sz w:val="24"/>
          <w:szCs w:val="24"/>
          <w:lang w:val="kk-KZ"/>
        </w:rPr>
        <w:t xml:space="preserve">». 2010 жылы 30 қарашада </w:t>
      </w:r>
      <w:r w:rsidRPr="008955EA">
        <w:rPr>
          <w:rFonts w:ascii="KZ Times New Roman" w:hAnsi="KZ Times New Roman"/>
          <w:sz w:val="24"/>
          <w:szCs w:val="24"/>
          <w:lang w:val="kk-KZ"/>
        </w:rPr>
        <w:t>Х.Досмұхамедов атындағы Атырау мемлекеттік университетінде педагогика ғылымдарының докторы ғылыми дәрежесін беру жөніндегі БД 14.61.02 біріккен диссертациялық кеңесінде</w:t>
      </w:r>
      <w:r w:rsidRPr="008955EA">
        <w:rPr>
          <w:rFonts w:ascii="Times New Roman" w:hAnsi="Times New Roman"/>
          <w:sz w:val="24"/>
          <w:szCs w:val="24"/>
          <w:lang w:val="kk-KZ"/>
        </w:rPr>
        <w:t xml:space="preserve"> педагогика ғылымдарының докторы ғылыми дәрежесіне алуға дайындалған диссертация. </w:t>
      </w:r>
    </w:p>
    <w:p w:rsidR="00CB4F29" w:rsidRPr="008955EA" w:rsidRDefault="00CB4F29" w:rsidP="005726BC">
      <w:pPr>
        <w:spacing w:after="0" w:line="240" w:lineRule="auto"/>
        <w:ind w:firstLine="709"/>
        <w:jc w:val="both"/>
        <w:rPr>
          <w:rFonts w:ascii="Times New Roman" w:hAnsi="Times New Roman"/>
          <w:sz w:val="24"/>
          <w:szCs w:val="24"/>
          <w:lang w:val="kk-KZ"/>
        </w:rPr>
      </w:pPr>
      <w:r w:rsidRPr="008955EA">
        <w:rPr>
          <w:rFonts w:ascii="Times New Roman" w:hAnsi="Times New Roman"/>
          <w:sz w:val="24"/>
          <w:szCs w:val="24"/>
          <w:lang w:val="kk-KZ"/>
        </w:rPr>
        <w:t>Дүйсенбаев А.Қ. Түркі халықтарының тәлімдік тәжірибесі мен педагогикалық мұраларындағы отансүйгіштік тәрбие. М</w:t>
      </w:r>
      <w:r w:rsidRPr="008955EA">
        <w:rPr>
          <w:rFonts w:ascii="Times New Roman" w:hAnsi="Times New Roman"/>
          <w:sz w:val="24"/>
          <w:szCs w:val="24"/>
          <w:lang w:val="be-BY"/>
        </w:rPr>
        <w:t xml:space="preserve">онография. </w:t>
      </w:r>
      <w:r w:rsidRPr="008955EA">
        <w:rPr>
          <w:rFonts w:ascii="Times New Roman" w:hAnsi="Times New Roman"/>
          <w:sz w:val="24"/>
          <w:szCs w:val="24"/>
          <w:lang w:val="kk-KZ"/>
        </w:rPr>
        <w:t>– Алматы: 2010</w:t>
      </w:r>
    </w:p>
    <w:p w:rsidR="00CB4F29" w:rsidRPr="008955EA" w:rsidRDefault="00CB4F29" w:rsidP="005726BC">
      <w:pPr>
        <w:spacing w:after="0" w:line="240" w:lineRule="auto"/>
        <w:ind w:firstLine="709"/>
        <w:jc w:val="both"/>
        <w:rPr>
          <w:rFonts w:ascii="Times New Roman" w:hAnsi="Times New Roman"/>
          <w:sz w:val="24"/>
          <w:szCs w:val="24"/>
          <w:lang w:val="kk-KZ"/>
        </w:rPr>
      </w:pPr>
      <w:r w:rsidRPr="008955EA">
        <w:rPr>
          <w:rFonts w:ascii="Times New Roman" w:hAnsi="Times New Roman"/>
          <w:sz w:val="24"/>
          <w:szCs w:val="24"/>
          <w:lang w:val="kk-KZ"/>
        </w:rPr>
        <w:t>Дүйсенбаев А.Қ. Ерлікдәстүрлері арқылы оқушыларды отансүйгіштікке тәрбиелеудің педагогикалық негіздері. –Ақтөбе:  2008.</w:t>
      </w:r>
    </w:p>
    <w:p w:rsidR="00CB4F29" w:rsidRPr="008955EA" w:rsidRDefault="00CB4F29" w:rsidP="005726BC">
      <w:pPr>
        <w:spacing w:after="0" w:line="240" w:lineRule="auto"/>
        <w:ind w:firstLine="709"/>
        <w:jc w:val="both"/>
        <w:rPr>
          <w:rFonts w:ascii="Times New Roman" w:hAnsi="Times New Roman"/>
          <w:sz w:val="24"/>
          <w:szCs w:val="24"/>
          <w:lang w:val="kk-KZ"/>
        </w:rPr>
      </w:pPr>
      <w:r w:rsidRPr="008955EA">
        <w:rPr>
          <w:rFonts w:ascii="Times New Roman" w:hAnsi="Times New Roman"/>
          <w:sz w:val="24"/>
          <w:szCs w:val="24"/>
          <w:lang w:val="kk-KZ"/>
        </w:rPr>
        <w:t>Дүйсенбаев А.Қ. Этнопедагогика.  оқу құралы. –Ақтөбе: 2011</w:t>
      </w:r>
    </w:p>
    <w:p w:rsidR="00CB4F29" w:rsidRPr="008955EA" w:rsidRDefault="00CB4F29" w:rsidP="005726BC">
      <w:pPr>
        <w:spacing w:after="0" w:line="240" w:lineRule="auto"/>
        <w:ind w:firstLine="709"/>
        <w:jc w:val="both"/>
        <w:rPr>
          <w:rFonts w:ascii="Times New Roman" w:hAnsi="Times New Roman"/>
          <w:sz w:val="24"/>
          <w:szCs w:val="24"/>
          <w:lang w:val="kk-KZ"/>
        </w:rPr>
      </w:pPr>
      <w:r w:rsidRPr="008955EA">
        <w:rPr>
          <w:rFonts w:ascii="Times New Roman" w:hAnsi="Times New Roman"/>
          <w:sz w:val="24"/>
          <w:szCs w:val="24"/>
          <w:lang w:val="kk-KZ"/>
        </w:rPr>
        <w:t>Дүйсенбаев А.Қ. Түркі халықтарының этнопедагогикасы. Оқу-әдістемелік құрал. – Алматы:  2010.</w:t>
      </w:r>
    </w:p>
    <w:p w:rsidR="00CB4F29" w:rsidRPr="008955EA" w:rsidRDefault="00CB4F29" w:rsidP="005726BC">
      <w:pPr>
        <w:spacing w:after="0" w:line="240" w:lineRule="auto"/>
        <w:ind w:firstLine="567"/>
        <w:jc w:val="both"/>
        <w:rPr>
          <w:rFonts w:ascii="Times New Roman" w:hAnsi="Times New Roman" w:cs="Times New Roman"/>
          <w:sz w:val="24"/>
          <w:szCs w:val="24"/>
          <w:lang w:val="kk-KZ"/>
        </w:rPr>
      </w:pPr>
    </w:p>
    <w:p w:rsidR="00CB4F29" w:rsidRPr="008955EA" w:rsidRDefault="00CB4F29" w:rsidP="005726BC">
      <w:pPr>
        <w:spacing w:after="0" w:line="240" w:lineRule="auto"/>
        <w:ind w:firstLine="567"/>
        <w:jc w:val="both"/>
        <w:rPr>
          <w:rFonts w:ascii="Times New Roman" w:hAnsi="Times New Roman" w:cs="Times New Roman"/>
          <w:sz w:val="24"/>
          <w:szCs w:val="24"/>
          <w:lang w:val="kk-KZ"/>
        </w:rPr>
      </w:pPr>
    </w:p>
    <w:p w:rsidR="00CB4F29" w:rsidRPr="008955EA" w:rsidRDefault="00CB4F29" w:rsidP="005726BC">
      <w:pPr>
        <w:spacing w:after="0" w:line="240" w:lineRule="auto"/>
        <w:ind w:firstLine="567"/>
        <w:jc w:val="both"/>
        <w:rPr>
          <w:rFonts w:ascii="Times New Roman" w:hAnsi="Times New Roman" w:cs="Times New Roman"/>
          <w:sz w:val="24"/>
          <w:szCs w:val="24"/>
          <w:lang w:val="kk-KZ"/>
        </w:rPr>
      </w:pPr>
    </w:p>
    <w:p w:rsidR="00CB4F29" w:rsidRPr="008955EA" w:rsidRDefault="00CB4F29" w:rsidP="005726BC">
      <w:pPr>
        <w:tabs>
          <w:tab w:val="left" w:pos="1224"/>
        </w:tabs>
        <w:spacing w:after="0" w:line="240" w:lineRule="auto"/>
        <w:ind w:firstLine="454"/>
        <w:jc w:val="center"/>
        <w:rPr>
          <w:rFonts w:ascii="Times New Roman" w:hAnsi="Times New Roman" w:cs="Times New Roman"/>
          <w:b/>
          <w:sz w:val="24"/>
          <w:szCs w:val="24"/>
          <w:lang w:val="kk-KZ"/>
        </w:rPr>
      </w:pPr>
      <w:r w:rsidRPr="008955EA">
        <w:rPr>
          <w:rFonts w:ascii="Times New Roman" w:hAnsi="Times New Roman" w:cs="Times New Roman"/>
          <w:b/>
          <w:sz w:val="24"/>
          <w:szCs w:val="24"/>
          <w:lang w:val="kk-KZ"/>
        </w:rPr>
        <w:t xml:space="preserve">ЭТНОПЕДАГОГИКАЛЫҚ НЕГІЗДЕ </w:t>
      </w:r>
      <w:r w:rsidRPr="008955EA">
        <w:rPr>
          <w:rFonts w:ascii="Times New Roman" w:hAnsi="Times New Roman" w:cs="Times New Roman"/>
          <w:b/>
          <w:sz w:val="24"/>
          <w:szCs w:val="24"/>
          <w:lang w:val="kk-KZ" w:bidi="ru-RU"/>
        </w:rPr>
        <w:t xml:space="preserve">БАСТАУЫШ СЫНЫП </w:t>
      </w:r>
      <w:r w:rsidRPr="008955EA">
        <w:rPr>
          <w:rFonts w:ascii="Times New Roman" w:hAnsi="Times New Roman" w:cs="Times New Roman"/>
          <w:b/>
          <w:sz w:val="24"/>
          <w:szCs w:val="24"/>
          <w:lang w:val="kk-KZ"/>
        </w:rPr>
        <w:t>ОҚУШЫЛАРЫН ПАТРИОТТЫҚҚА ТӘРБИЕЛЕУДІҢ ҚҰРЫЛЫМДЫҚ-МАЗМҰНДЫҚ МОДЕЛІ</w:t>
      </w:r>
    </w:p>
    <w:p w:rsidR="00CB4F29" w:rsidRPr="008955EA" w:rsidRDefault="00CB4F29" w:rsidP="005726BC">
      <w:pPr>
        <w:pStyle w:val="26"/>
        <w:shd w:val="clear" w:color="auto" w:fill="auto"/>
        <w:tabs>
          <w:tab w:val="left" w:pos="2948"/>
        </w:tabs>
        <w:spacing w:after="0" w:line="240" w:lineRule="auto"/>
        <w:ind w:firstLine="454"/>
        <w:jc w:val="both"/>
        <w:rPr>
          <w:rFonts w:cs="Times New Roman"/>
          <w:b/>
          <w:sz w:val="24"/>
          <w:szCs w:val="24"/>
          <w:lang w:val="kk-KZ"/>
        </w:rPr>
      </w:pPr>
    </w:p>
    <w:p w:rsidR="00CB4F29" w:rsidRPr="008955EA" w:rsidRDefault="00CB4F29" w:rsidP="005726BC">
      <w:pPr>
        <w:pStyle w:val="26"/>
        <w:shd w:val="clear" w:color="auto" w:fill="auto"/>
        <w:tabs>
          <w:tab w:val="left" w:pos="2948"/>
        </w:tabs>
        <w:spacing w:after="0" w:line="240" w:lineRule="auto"/>
        <w:rPr>
          <w:rFonts w:cs="Times New Roman"/>
          <w:b/>
          <w:sz w:val="24"/>
          <w:szCs w:val="24"/>
          <w:lang w:val="kk-KZ"/>
        </w:rPr>
      </w:pPr>
      <w:r w:rsidRPr="008955EA">
        <w:rPr>
          <w:rFonts w:cs="Times New Roman"/>
          <w:b/>
          <w:sz w:val="24"/>
          <w:szCs w:val="24"/>
          <w:lang w:val="kk-KZ"/>
        </w:rPr>
        <w:t>Абильдина Салтанат Қуатқызы</w:t>
      </w:r>
    </w:p>
    <w:p w:rsidR="00CB4F29" w:rsidRPr="008955EA" w:rsidRDefault="00CB4F29" w:rsidP="005726BC">
      <w:pPr>
        <w:pStyle w:val="26"/>
        <w:shd w:val="clear" w:color="auto" w:fill="auto"/>
        <w:tabs>
          <w:tab w:val="left" w:pos="2948"/>
        </w:tabs>
        <w:spacing w:after="0" w:line="240" w:lineRule="auto"/>
        <w:rPr>
          <w:rFonts w:cs="Times New Roman"/>
          <w:b/>
          <w:sz w:val="24"/>
          <w:szCs w:val="24"/>
          <w:lang w:val="kk-KZ"/>
        </w:rPr>
      </w:pPr>
      <w:r w:rsidRPr="008955EA">
        <w:rPr>
          <w:rFonts w:cs="Times New Roman"/>
          <w:b/>
          <w:sz w:val="24"/>
          <w:szCs w:val="24"/>
          <w:lang w:val="kk-KZ"/>
        </w:rPr>
        <w:t>Педагогика ғылымдарының докторы, профессор,  Қазақстан Республикасы «ЖОО үздік оқытушысы» мемлекеттік грантының иегері</w:t>
      </w:r>
    </w:p>
    <w:p w:rsidR="00CB4F29" w:rsidRPr="008955EA" w:rsidRDefault="00CB4F29" w:rsidP="005726BC">
      <w:pPr>
        <w:pStyle w:val="26"/>
        <w:shd w:val="clear" w:color="auto" w:fill="auto"/>
        <w:tabs>
          <w:tab w:val="left" w:pos="2948"/>
        </w:tabs>
        <w:spacing w:after="0" w:line="240" w:lineRule="auto"/>
        <w:rPr>
          <w:rFonts w:cs="Times New Roman"/>
          <w:b/>
          <w:sz w:val="24"/>
          <w:szCs w:val="24"/>
          <w:lang w:val="kk-KZ"/>
        </w:rPr>
      </w:pPr>
      <w:r w:rsidRPr="008955EA">
        <w:rPr>
          <w:rFonts w:cs="Times New Roman"/>
          <w:b/>
          <w:sz w:val="24"/>
          <w:szCs w:val="24"/>
          <w:lang w:val="kk-KZ"/>
        </w:rPr>
        <w:t xml:space="preserve"> Мусина Венера Тлетайқызы</w:t>
      </w:r>
    </w:p>
    <w:p w:rsidR="00CB4F29" w:rsidRPr="008955EA" w:rsidRDefault="00CB4F29" w:rsidP="005726BC">
      <w:pPr>
        <w:pStyle w:val="26"/>
        <w:shd w:val="clear" w:color="auto" w:fill="auto"/>
        <w:tabs>
          <w:tab w:val="left" w:pos="2948"/>
        </w:tabs>
        <w:spacing w:after="0" w:line="240" w:lineRule="auto"/>
        <w:rPr>
          <w:rFonts w:cs="Times New Roman"/>
          <w:b/>
          <w:sz w:val="24"/>
          <w:szCs w:val="24"/>
          <w:lang w:val="kk-KZ"/>
        </w:rPr>
      </w:pPr>
      <w:r w:rsidRPr="008955EA">
        <w:rPr>
          <w:rFonts w:cs="Times New Roman"/>
          <w:b/>
          <w:sz w:val="24"/>
          <w:szCs w:val="24"/>
          <w:lang w:val="kk-KZ"/>
        </w:rPr>
        <w:t>Е.А.Букетов атындағы Қарағанды мемлекеттік университеті</w:t>
      </w:r>
    </w:p>
    <w:p w:rsidR="00CB4F29" w:rsidRPr="008955EA" w:rsidRDefault="00CB4F29" w:rsidP="005726BC">
      <w:pPr>
        <w:pStyle w:val="26"/>
        <w:shd w:val="clear" w:color="auto" w:fill="auto"/>
        <w:tabs>
          <w:tab w:val="left" w:pos="2948"/>
        </w:tabs>
        <w:spacing w:after="0" w:line="240" w:lineRule="auto"/>
        <w:rPr>
          <w:rFonts w:cs="Times New Roman"/>
          <w:b/>
          <w:sz w:val="24"/>
          <w:szCs w:val="24"/>
          <w:lang w:val="kk-KZ"/>
        </w:rPr>
      </w:pPr>
      <w:r w:rsidRPr="008955EA">
        <w:rPr>
          <w:rFonts w:cs="Times New Roman"/>
          <w:b/>
          <w:sz w:val="24"/>
          <w:szCs w:val="24"/>
          <w:lang w:val="kk-KZ"/>
        </w:rPr>
        <w:t>Қазақстан Республикасы, Қарағанды</w:t>
      </w:r>
    </w:p>
    <w:p w:rsidR="00CB4F29" w:rsidRPr="008955EA" w:rsidRDefault="00CB4F29" w:rsidP="005726BC">
      <w:pPr>
        <w:pStyle w:val="26"/>
        <w:shd w:val="clear" w:color="auto" w:fill="auto"/>
        <w:tabs>
          <w:tab w:val="left" w:pos="2948"/>
        </w:tabs>
        <w:spacing w:after="0" w:line="240" w:lineRule="auto"/>
        <w:jc w:val="both"/>
        <w:rPr>
          <w:rFonts w:cs="Times New Roman"/>
          <w:sz w:val="24"/>
          <w:szCs w:val="24"/>
          <w:lang w:val="kk-KZ"/>
        </w:rPr>
      </w:pPr>
    </w:p>
    <w:p w:rsidR="00CB4F29" w:rsidRPr="008955EA" w:rsidRDefault="00CB4F29" w:rsidP="005726BC">
      <w:pPr>
        <w:pStyle w:val="26"/>
        <w:shd w:val="clear" w:color="auto" w:fill="auto"/>
        <w:spacing w:after="0" w:line="240" w:lineRule="auto"/>
        <w:ind w:firstLine="454"/>
        <w:jc w:val="both"/>
        <w:rPr>
          <w:rFonts w:cs="Times New Roman"/>
          <w:sz w:val="24"/>
          <w:szCs w:val="24"/>
          <w:lang w:val="kk-KZ"/>
        </w:rPr>
      </w:pPr>
      <w:r w:rsidRPr="008955EA">
        <w:rPr>
          <w:rFonts w:cs="Times New Roman"/>
          <w:sz w:val="24"/>
          <w:szCs w:val="24"/>
          <w:lang w:val="kk-KZ"/>
        </w:rPr>
        <w:t xml:space="preserve">Қазақстан Республикасы өзінің тәуелсіз мемлекет екендігін бүкіл әлемге дәлелдеді. Енді басты міндет — осы мемлекеттің өркендеп өсуі, халықтың әлеуметтік, экономикалық жағдайын көтеру. Қазақстанды - Отаным деп таныған әрбір азаматтың осыған өз мүмкіндігінше үлес қосуы тиіс. Мүның басты шарттарының идеяларын елбасы Н.Назарбаевтың “Қазақстанның әлемдегі бәсекеге барынша қабілетті 50 елдің қатарына кіру стратегиясы” деген тақырыпта ел халқына арнаған жолдауындағы </w:t>
      </w:r>
      <w:r w:rsidRPr="008955EA">
        <w:rPr>
          <w:rFonts w:cs="Times New Roman"/>
          <w:sz w:val="24"/>
          <w:szCs w:val="24"/>
          <w:lang w:val="kk-KZ" w:bidi="ru-RU"/>
        </w:rPr>
        <w:t xml:space="preserve">аса </w:t>
      </w:r>
      <w:r w:rsidRPr="008955EA">
        <w:rPr>
          <w:rFonts w:cs="Times New Roman"/>
          <w:sz w:val="24"/>
          <w:szCs w:val="24"/>
          <w:lang w:val="kk-KZ"/>
        </w:rPr>
        <w:t xml:space="preserve">көздеген мақсаты болып білім </w:t>
      </w:r>
      <w:r w:rsidRPr="008955EA">
        <w:rPr>
          <w:rFonts w:cs="Times New Roman"/>
          <w:sz w:val="24"/>
          <w:szCs w:val="24"/>
          <w:lang w:val="kk-KZ" w:bidi="ru-RU"/>
        </w:rPr>
        <w:t xml:space="preserve">беру </w:t>
      </w:r>
      <w:r w:rsidRPr="008955EA">
        <w:rPr>
          <w:rFonts w:cs="Times New Roman"/>
          <w:sz w:val="24"/>
          <w:szCs w:val="24"/>
          <w:lang w:val="kk-KZ"/>
        </w:rPr>
        <w:t xml:space="preserve">ісі Отанның игілігі үшін саналы түрде таңдау жасауға және өз бетімен шешім қабылдауға қабілетті патриотты тәрбиелеуге қолдау көрсетуге назар аударуы елдің тыныштығы мен татулығын сақтап, отаншылдық рухын қалыптастыру бағытында жобаларды іске асыру үшін, заман талабына сай барлық салада, соның ішінде білім </w:t>
      </w:r>
      <w:r w:rsidRPr="008955EA">
        <w:rPr>
          <w:rFonts w:cs="Times New Roman"/>
          <w:sz w:val="24"/>
          <w:szCs w:val="24"/>
          <w:lang w:val="kk-KZ" w:bidi="ru-RU"/>
        </w:rPr>
        <w:t xml:space="preserve">беру </w:t>
      </w:r>
      <w:r w:rsidRPr="008955EA">
        <w:rPr>
          <w:rFonts w:cs="Times New Roman"/>
          <w:sz w:val="24"/>
          <w:szCs w:val="24"/>
          <w:lang w:val="kk-KZ"/>
        </w:rPr>
        <w:t>саласында түбегейлі аукымды жұмыстар жүргізіп жастарға отансүйгіштік тәрбие берудің қажет екендігін көрсетті [1].</w:t>
      </w:r>
    </w:p>
    <w:p w:rsidR="00CB4F29" w:rsidRPr="008955EA" w:rsidRDefault="00CB4F29" w:rsidP="005726BC">
      <w:pPr>
        <w:pStyle w:val="26"/>
        <w:shd w:val="clear" w:color="auto" w:fill="auto"/>
        <w:spacing w:after="0" w:line="240" w:lineRule="auto"/>
        <w:ind w:firstLine="454"/>
        <w:jc w:val="both"/>
        <w:rPr>
          <w:rFonts w:cs="Times New Roman"/>
          <w:sz w:val="24"/>
          <w:szCs w:val="24"/>
          <w:lang w:val="kk-KZ"/>
        </w:rPr>
      </w:pPr>
      <w:r w:rsidRPr="008955EA">
        <w:rPr>
          <w:rFonts w:cs="Times New Roman"/>
          <w:sz w:val="24"/>
          <w:szCs w:val="24"/>
          <w:lang w:val="kk-KZ"/>
        </w:rPr>
        <w:t xml:space="preserve">Қазақстан </w:t>
      </w:r>
      <w:r w:rsidRPr="008955EA">
        <w:rPr>
          <w:rFonts w:cs="Times New Roman"/>
          <w:sz w:val="24"/>
          <w:szCs w:val="24"/>
          <w:lang w:val="kk-KZ" w:bidi="ru-RU"/>
        </w:rPr>
        <w:t xml:space="preserve">Республикасы </w:t>
      </w:r>
      <w:r w:rsidRPr="008955EA">
        <w:rPr>
          <w:rFonts w:cs="Times New Roman"/>
          <w:sz w:val="24"/>
          <w:szCs w:val="24"/>
          <w:lang w:val="kk-KZ"/>
        </w:rPr>
        <w:t xml:space="preserve">«Білім </w:t>
      </w:r>
      <w:r w:rsidRPr="008955EA">
        <w:rPr>
          <w:rFonts w:cs="Times New Roman"/>
          <w:sz w:val="24"/>
          <w:szCs w:val="24"/>
          <w:lang w:val="kk-KZ" w:bidi="ru-RU"/>
        </w:rPr>
        <w:t xml:space="preserve">беру </w:t>
      </w:r>
      <w:r w:rsidRPr="008955EA">
        <w:rPr>
          <w:rFonts w:cs="Times New Roman"/>
          <w:sz w:val="24"/>
          <w:szCs w:val="24"/>
          <w:lang w:val="kk-KZ"/>
        </w:rPr>
        <w:t xml:space="preserve">туралы» заңында «Білім </w:t>
      </w:r>
      <w:r w:rsidRPr="008955EA">
        <w:rPr>
          <w:rFonts w:cs="Times New Roman"/>
          <w:sz w:val="24"/>
          <w:szCs w:val="24"/>
          <w:lang w:val="kk-KZ" w:bidi="ru-RU"/>
        </w:rPr>
        <w:t xml:space="preserve">беру </w:t>
      </w:r>
      <w:r w:rsidRPr="008955EA">
        <w:rPr>
          <w:rFonts w:cs="Times New Roman"/>
          <w:sz w:val="24"/>
          <w:szCs w:val="24"/>
          <w:lang w:val="kk-KZ"/>
        </w:rPr>
        <w:t xml:space="preserve">жүйесінің </w:t>
      </w:r>
      <w:r w:rsidRPr="008955EA">
        <w:rPr>
          <w:rFonts w:cs="Times New Roman"/>
          <w:sz w:val="24"/>
          <w:szCs w:val="24"/>
          <w:lang w:val="kk-KZ"/>
        </w:rPr>
        <w:lastRenderedPageBreak/>
        <w:t xml:space="preserve">міндеттері: .... азаматтык пен елжандылыққа, өз отаны- Қазақстан Республикасына сүйіспеншілікпен, мемлекеттік рәміздерді құрметтеуге, халық дәстүрлерін қастерлеуге тәрбиелеу» [2] - десе, </w:t>
      </w:r>
      <w:r w:rsidRPr="008955EA">
        <w:rPr>
          <w:rFonts w:cs="Times New Roman"/>
          <w:sz w:val="24"/>
          <w:szCs w:val="24"/>
          <w:lang w:val="kk-KZ" w:bidi="ru-RU"/>
        </w:rPr>
        <w:t xml:space="preserve">ал </w:t>
      </w:r>
      <w:r w:rsidRPr="008955EA">
        <w:rPr>
          <w:rFonts w:cs="Times New Roman"/>
          <w:sz w:val="24"/>
          <w:szCs w:val="24"/>
          <w:lang w:val="kk-KZ"/>
        </w:rPr>
        <w:t xml:space="preserve">орта білімді дамыту тұжырымдамасында «тәрбиелік жұмыстарды қазақстандық </w:t>
      </w:r>
      <w:r w:rsidRPr="008955EA">
        <w:rPr>
          <w:rFonts w:cs="Times New Roman"/>
          <w:sz w:val="24"/>
          <w:szCs w:val="24"/>
          <w:lang w:val="kk-KZ" w:bidi="ru-RU"/>
        </w:rPr>
        <w:t xml:space="preserve">патриотизм, </w:t>
      </w:r>
      <w:r w:rsidRPr="008955EA">
        <w:rPr>
          <w:rFonts w:cs="Times New Roman"/>
          <w:sz w:val="24"/>
          <w:szCs w:val="24"/>
          <w:lang w:val="kk-KZ"/>
        </w:rPr>
        <w:t xml:space="preserve">азаматтық, ізгілікті </w:t>
      </w:r>
      <w:r w:rsidRPr="008955EA">
        <w:rPr>
          <w:rFonts w:cs="Times New Roman"/>
          <w:sz w:val="24"/>
          <w:szCs w:val="24"/>
          <w:lang w:val="kk-KZ" w:bidi="ru-RU"/>
        </w:rPr>
        <w:t xml:space="preserve">интернационализм </w:t>
      </w:r>
      <w:r w:rsidRPr="008955EA">
        <w:rPr>
          <w:rFonts w:cs="Times New Roman"/>
          <w:sz w:val="24"/>
          <w:szCs w:val="24"/>
          <w:lang w:val="kk-KZ"/>
        </w:rPr>
        <w:t>негізінде құру» - керек екендігі көрсетіледі [3].</w:t>
      </w:r>
    </w:p>
    <w:p w:rsidR="00CB4F29" w:rsidRPr="008955EA" w:rsidRDefault="00CB4F29" w:rsidP="005726BC">
      <w:pPr>
        <w:pStyle w:val="26"/>
        <w:shd w:val="clear" w:color="auto" w:fill="auto"/>
        <w:spacing w:after="0" w:line="240" w:lineRule="auto"/>
        <w:ind w:firstLine="454"/>
        <w:jc w:val="both"/>
        <w:rPr>
          <w:rFonts w:cs="Times New Roman"/>
          <w:sz w:val="24"/>
          <w:szCs w:val="24"/>
          <w:lang w:val="kk-KZ"/>
        </w:rPr>
      </w:pPr>
      <w:r w:rsidRPr="008955EA">
        <w:rPr>
          <w:rFonts w:cs="Times New Roman"/>
          <w:sz w:val="24"/>
          <w:szCs w:val="24"/>
          <w:lang w:val="kk-KZ"/>
        </w:rPr>
        <w:t xml:space="preserve">Еліміздің жас буындарын яғни болашақ қазақ елінің аманатын арқалайтын азаматтарын Отансүйгіштікке тәрбиелеу бүгінгі күннің кезек күттірмес міндеті. Сол себепті бастауыш сынып оқушыларын ұлттық қүндылығымыз </w:t>
      </w:r>
      <w:r w:rsidRPr="008955EA">
        <w:rPr>
          <w:rFonts w:cs="Times New Roman"/>
          <w:sz w:val="24"/>
          <w:szCs w:val="24"/>
          <w:lang w:val="kk-KZ" w:bidi="ru-RU"/>
        </w:rPr>
        <w:t xml:space="preserve">фольклор </w:t>
      </w:r>
      <w:r w:rsidRPr="008955EA">
        <w:rPr>
          <w:rFonts w:cs="Times New Roman"/>
          <w:sz w:val="24"/>
          <w:szCs w:val="24"/>
          <w:lang w:val="kk-KZ"/>
        </w:rPr>
        <w:t>жанрлары арқылы жеткіншектерімізді отаншылдық сезімде тәрбиелеуде соның ішінде этнопедагогикалық құндылықтарды қазіргі жастардың бойына ұлтжандылық және елжандылык белсенділігін арттыруға, олардың Отансүйгіштік қабілеттерін қалыптастыруға молынан демеу болары хақ.</w:t>
      </w:r>
    </w:p>
    <w:p w:rsidR="00CB4F29" w:rsidRPr="008955EA" w:rsidRDefault="00C961CD" w:rsidP="005726BC">
      <w:pPr>
        <w:pStyle w:val="26"/>
        <w:shd w:val="clear" w:color="auto" w:fill="auto"/>
        <w:spacing w:after="0" w:line="240" w:lineRule="auto"/>
        <w:ind w:firstLine="454"/>
        <w:jc w:val="both"/>
        <w:rPr>
          <w:rFonts w:cs="Times New Roman"/>
          <w:sz w:val="24"/>
          <w:szCs w:val="24"/>
          <w:lang w:val="kk-KZ"/>
        </w:rPr>
      </w:pPr>
      <w:r>
        <w:rPr>
          <w:rFonts w:cs="Times New Roman"/>
          <w:noProof/>
          <w:sz w:val="24"/>
          <w:szCs w:val="24"/>
        </w:rPr>
        <w:pict>
          <v:shapetype id="_x0000_t109" coordsize="21600,21600" o:spt="109" path="m,l,21600r21600,l21600,xe">
            <v:stroke joinstyle="miter"/>
            <v:path gradientshapeok="t" o:connecttype="rect"/>
          </v:shapetype>
          <v:shape id="Блок-схема: процесс 5" o:spid="_x0000_s1099" type="#_x0000_t109" style="position:absolute;left:0;text-align:left;margin-left:235.65pt;margin-top:96.6pt;width:16.7pt;height:16.7pt;z-index:2516193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" strokecolor="white" strokeweight="1pt">
            <v:stroke dashstyle="dash"/>
            <v:shadow color="#868686"/>
          </v:shape>
        </w:pict>
      </w:r>
      <w:r w:rsidR="00CB4F29" w:rsidRPr="008955EA">
        <w:rPr>
          <w:rFonts w:cs="Times New Roman"/>
          <w:sz w:val="24"/>
          <w:szCs w:val="24"/>
          <w:lang w:val="kk-KZ"/>
        </w:rPr>
        <w:t xml:space="preserve">Қазақ халқының тереңнен тамыр тартқан, сан ғасырлық болмысының, дүниетану көзқарасының, ақыл-парасатының жемісі ұрпақтан-ұрпақка мұра болып келе жатқан сөз мәйегі макал-мәтелдер адам бойына қуат беретін- жол көрсетер </w:t>
      </w:r>
      <w:r w:rsidR="00CB4F29" w:rsidRPr="008955EA">
        <w:rPr>
          <w:rFonts w:cs="Times New Roman"/>
          <w:sz w:val="24"/>
          <w:szCs w:val="24"/>
          <w:lang w:val="kk-KZ" w:bidi="ru-RU"/>
        </w:rPr>
        <w:t xml:space="preserve">дара да </w:t>
      </w:r>
      <w:r w:rsidR="00CB4F29" w:rsidRPr="008955EA">
        <w:rPr>
          <w:rFonts w:cs="Times New Roman"/>
          <w:sz w:val="24"/>
          <w:szCs w:val="24"/>
          <w:lang w:val="kk-KZ"/>
        </w:rPr>
        <w:t xml:space="preserve">сара </w:t>
      </w:r>
      <w:r w:rsidR="00CB4F29" w:rsidRPr="008955EA">
        <w:rPr>
          <w:rFonts w:cs="Times New Roman"/>
          <w:sz w:val="24"/>
          <w:szCs w:val="24"/>
          <w:lang w:val="kk-KZ" w:bidi="ru-RU"/>
        </w:rPr>
        <w:t xml:space="preserve">жол. Осы </w:t>
      </w:r>
      <w:r w:rsidR="00CB4F29" w:rsidRPr="008955EA">
        <w:rPr>
          <w:rFonts w:cs="Times New Roman"/>
          <w:sz w:val="24"/>
          <w:szCs w:val="24"/>
          <w:lang w:val="kk-KZ"/>
        </w:rPr>
        <w:t xml:space="preserve">кәусар бұлақтарымызды бүлдіршіндердің </w:t>
      </w:r>
      <w:r w:rsidR="00CB4F29" w:rsidRPr="008955EA">
        <w:rPr>
          <w:rFonts w:cs="Times New Roman"/>
          <w:sz w:val="24"/>
          <w:szCs w:val="24"/>
          <w:lang w:val="kk-KZ" w:bidi="ru-RU"/>
        </w:rPr>
        <w:t xml:space="preserve">бойына </w:t>
      </w:r>
      <w:r w:rsidR="00CB4F29" w:rsidRPr="008955EA">
        <w:rPr>
          <w:rFonts w:cs="Times New Roman"/>
          <w:sz w:val="24"/>
          <w:szCs w:val="24"/>
          <w:lang w:val="kk-KZ"/>
        </w:rPr>
        <w:t xml:space="preserve">дарытып, келер ұрпақты патриоттық-отансүйгіштік сапалы тәлім тәрбие беріп, </w:t>
      </w:r>
      <w:r w:rsidR="00CB4F29" w:rsidRPr="008955EA">
        <w:rPr>
          <w:rFonts w:cs="Times New Roman"/>
          <w:sz w:val="24"/>
          <w:szCs w:val="24"/>
          <w:lang w:val="kk-KZ" w:bidi="ru-RU"/>
        </w:rPr>
        <w:t xml:space="preserve">алтын </w:t>
      </w:r>
      <w:r w:rsidR="00CB4F29" w:rsidRPr="008955EA">
        <w:rPr>
          <w:rFonts w:cs="Times New Roman"/>
          <w:sz w:val="24"/>
          <w:szCs w:val="24"/>
          <w:lang w:val="kk-KZ"/>
        </w:rPr>
        <w:t xml:space="preserve">бесік елін, кіндік кескен жерін қорғайтын және ұлы мақсат жолында бар күш-жігері мен ақыл-қайратын жұмсап, отаншыл азаматтарды, яғни нағыз </w:t>
      </w:r>
      <w:r w:rsidR="00CB4F29" w:rsidRPr="008955EA">
        <w:rPr>
          <w:rFonts w:cs="Times New Roman"/>
          <w:sz w:val="24"/>
          <w:szCs w:val="24"/>
          <w:lang w:val="kk-KZ" w:bidi="ru-RU"/>
        </w:rPr>
        <w:t xml:space="preserve">патриот </w:t>
      </w:r>
      <w:r w:rsidR="00CB4F29" w:rsidRPr="008955EA">
        <w:rPr>
          <w:rFonts w:cs="Times New Roman"/>
          <w:sz w:val="24"/>
          <w:szCs w:val="24"/>
          <w:lang w:val="kk-KZ"/>
        </w:rPr>
        <w:t>тұлғаларды тәрбиелеп өсіру жолында мәдени мұраларымызға, ұлттық құндылықтарымызға ерекше назар аударуымыз керек.</w:t>
      </w:r>
    </w:p>
    <w:p w:rsidR="00CB4F29" w:rsidRPr="008955EA" w:rsidRDefault="00CB4F29" w:rsidP="005726BC">
      <w:pPr>
        <w:spacing w:after="0" w:line="240" w:lineRule="auto"/>
        <w:ind w:firstLine="454"/>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Халық педагогикасының бір саласы - мақал-мәтелдер. Олар халықтың көрген-білген, көңілге түйген, бастан кешкен оқиғаларын корытқан, сан ғасыр уақыт елегінен өткен ақыл-ойының жиынтығы, анықтамасы. Өмірде үнемі қайталанатын оқиғалармен, құбылыстармен байланысты туған тоқсан ауыз сөздің тобықтай түйіні.</w:t>
      </w:r>
    </w:p>
    <w:p w:rsidR="00CB4F29" w:rsidRPr="008955EA" w:rsidRDefault="00CB4F29" w:rsidP="005726BC">
      <w:pPr>
        <w:spacing w:after="0" w:line="240" w:lineRule="auto"/>
        <w:ind w:firstLine="454"/>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Орыс педагогы К.Д.Ушинский: “Мақал-мәтелдер - балалардың тәрбиесі мен адамның жеке басының қалыптасуындағы сан ғасырлық тәжірибені қорытындалаушы, нағыз - халық педагогикасы”  - деп жазды.</w:t>
      </w:r>
    </w:p>
    <w:p w:rsidR="00CB4F29" w:rsidRPr="008955EA" w:rsidRDefault="00CB4F29" w:rsidP="005726BC">
      <w:pPr>
        <w:spacing w:after="0" w:line="240" w:lineRule="auto"/>
        <w:ind w:firstLine="454"/>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Бастауыш сынып оқушыларының өмірінде әр нәрсені сезіммен қабылдап, әсерлене білу үлкен орын алады. Халық шығармасы макал-мәтелдерді меңгеру барысында алған жағымды әсерін ол өзінің күнделікті тәртібі, мінез-қүлқы арқылы әр түрлі іс-әрекеттерде көрсетеді. Оқушылар өздерінің куанышын, эмоциясын ашық білдіреді. Бүл эмоциялар әртүрлі себептерден, мәселен, халық мақал-мәтелдердің ықшам, қысқа әрі нақты берген бағасына сүйсіну, ондағы жағымды әрекеттерді қолдап, күптау, әсерлену, кәусар сөздердегі тамаша табиғат көрінісін әстетикалық сезіммен кабылдау, жақсылык пен әділдікке сүйсіну, жамандық пен әділетсіздікке ренжу, </w:t>
      </w:r>
      <w:r w:rsidRPr="008955EA">
        <w:rPr>
          <w:rFonts w:ascii="Times New Roman" w:hAnsi="Times New Roman" w:cs="Times New Roman"/>
          <w:sz w:val="24"/>
          <w:szCs w:val="24"/>
          <w:lang w:val="kk-KZ" w:bidi="ru-RU"/>
        </w:rPr>
        <w:t xml:space="preserve">налу, </w:t>
      </w:r>
      <w:r w:rsidRPr="008955EA">
        <w:rPr>
          <w:rFonts w:ascii="Times New Roman" w:hAnsi="Times New Roman" w:cs="Times New Roman"/>
          <w:sz w:val="24"/>
          <w:szCs w:val="24"/>
          <w:lang w:val="kk-KZ"/>
        </w:rPr>
        <w:t>Отанға, елге деген сүйіспеншілік сезімін білдіру, т.б. туындайды.</w:t>
      </w:r>
    </w:p>
    <w:p w:rsidR="00CB4F29" w:rsidRPr="008955EA" w:rsidRDefault="00CB4F29" w:rsidP="005726BC">
      <w:pPr>
        <w:tabs>
          <w:tab w:val="left" w:pos="7428"/>
        </w:tabs>
        <w:spacing w:after="0" w:line="240" w:lineRule="auto"/>
        <w:ind w:firstLine="454"/>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Бастауыш мектеп оқушыларына «Отан» ұғымына ұлттық-этникалық белгілері арқылы (туған өлкенің табиғаты, тілі, мәдениеті, өз халқының фольклоры) түсініктеме беріледі. Бұл жерде тәрбиешіге көмекке келетін халық педагогикасы. «Халықтың </w:t>
      </w:r>
      <w:r w:rsidRPr="008955EA">
        <w:rPr>
          <w:rFonts w:ascii="Times New Roman" w:hAnsi="Times New Roman" w:cs="Times New Roman"/>
          <w:sz w:val="24"/>
          <w:szCs w:val="24"/>
          <w:lang w:val="kk-KZ" w:bidi="ru-RU"/>
        </w:rPr>
        <w:t xml:space="preserve">дана </w:t>
      </w:r>
      <w:r w:rsidRPr="008955EA">
        <w:rPr>
          <w:rFonts w:ascii="Times New Roman" w:hAnsi="Times New Roman" w:cs="Times New Roman"/>
          <w:sz w:val="24"/>
          <w:szCs w:val="24"/>
          <w:lang w:val="kk-KZ"/>
        </w:rPr>
        <w:t xml:space="preserve">тәжірибесі, мақал-мәтелдерімен берілген, шүбәсіз және әдемі бейнеленген, адамға </w:t>
      </w:r>
      <w:r w:rsidRPr="008955EA">
        <w:rPr>
          <w:rFonts w:ascii="Times New Roman" w:hAnsi="Times New Roman" w:cs="Times New Roman"/>
          <w:sz w:val="24"/>
          <w:szCs w:val="24"/>
          <w:lang w:val="kk-KZ" w:bidi="ru-RU"/>
        </w:rPr>
        <w:t xml:space="preserve">әсер </w:t>
      </w:r>
      <w:r w:rsidRPr="008955EA">
        <w:rPr>
          <w:rFonts w:ascii="Times New Roman" w:hAnsi="Times New Roman" w:cs="Times New Roman"/>
          <w:sz w:val="24"/>
          <w:szCs w:val="24"/>
          <w:lang w:val="kk-KZ"/>
        </w:rPr>
        <w:t>етпеуі мүмкін емес, әсіресе, маржан сөздер өзіндік әдемілігімен, көркемділігімен сезімталдылығымен баланың назарын өзіне аударады».</w:t>
      </w:r>
    </w:p>
    <w:p w:rsidR="00CB4F29" w:rsidRPr="008955EA" w:rsidRDefault="00CB4F29" w:rsidP="005726BC">
      <w:pPr>
        <w:tabs>
          <w:tab w:val="left" w:pos="6694"/>
        </w:tabs>
        <w:spacing w:after="0" w:line="240" w:lineRule="auto"/>
        <w:ind w:firstLine="454"/>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Өз ғылыми еңбектерінің бірінде  А.П.Усова халық шығармаларының отансүйгіштікке тәрбиелеуде маңызы зор деген ойын білдіреді. Отансүйгіштік тәрбиенің негізі, мектеп жасына дейін </w:t>
      </w:r>
      <w:r w:rsidRPr="008955EA">
        <w:rPr>
          <w:rFonts w:ascii="Times New Roman" w:hAnsi="Times New Roman" w:cs="Times New Roman"/>
          <w:sz w:val="24"/>
          <w:szCs w:val="24"/>
          <w:lang w:val="kk-KZ" w:bidi="ru-RU"/>
        </w:rPr>
        <w:t xml:space="preserve">бала </w:t>
      </w:r>
      <w:r w:rsidRPr="008955EA">
        <w:rPr>
          <w:rFonts w:ascii="Times New Roman" w:hAnsi="Times New Roman" w:cs="Times New Roman"/>
          <w:sz w:val="24"/>
          <w:szCs w:val="24"/>
          <w:lang w:val="kk-KZ"/>
        </w:rPr>
        <w:t xml:space="preserve">өз ана тілін меңгеруден бастау алады. Халық шығармаларының мазмұны жеңіл және бастысы, </w:t>
      </w:r>
      <w:r w:rsidRPr="008955EA">
        <w:rPr>
          <w:rFonts w:ascii="Times New Roman" w:hAnsi="Times New Roman" w:cs="Times New Roman"/>
          <w:sz w:val="24"/>
          <w:szCs w:val="24"/>
          <w:lang w:val="kk-KZ" w:bidi="ru-RU"/>
        </w:rPr>
        <w:t xml:space="preserve">бала фольклор </w:t>
      </w:r>
      <w:r w:rsidRPr="008955EA">
        <w:rPr>
          <w:rFonts w:ascii="Times New Roman" w:hAnsi="Times New Roman" w:cs="Times New Roman"/>
          <w:sz w:val="24"/>
          <w:szCs w:val="24"/>
          <w:lang w:val="kk-KZ"/>
        </w:rPr>
        <w:t xml:space="preserve">шығармаларын эмоциямен қабылдайды, себебі олар көркем бейнелеумен байытылған. </w:t>
      </w:r>
      <w:r w:rsidRPr="008955EA">
        <w:rPr>
          <w:rFonts w:ascii="Times New Roman" w:hAnsi="Times New Roman" w:cs="Times New Roman"/>
          <w:sz w:val="24"/>
          <w:szCs w:val="24"/>
          <w:lang w:val="kk-KZ" w:bidi="ru-RU"/>
        </w:rPr>
        <w:t xml:space="preserve">А.П.Усова </w:t>
      </w:r>
      <w:r w:rsidRPr="008955EA">
        <w:rPr>
          <w:rFonts w:ascii="Times New Roman" w:hAnsi="Times New Roman" w:cs="Times New Roman"/>
          <w:sz w:val="24"/>
          <w:szCs w:val="24"/>
          <w:lang w:val="kk-KZ"/>
        </w:rPr>
        <w:t>педагогтарды халық ауыз әдебиеті өнерін бастапқы тәрбиенің негіздерінің бірі етіп алуға шақырады.</w:t>
      </w:r>
    </w:p>
    <w:p w:rsidR="00CB4F29" w:rsidRPr="008955EA" w:rsidRDefault="00CB4F29" w:rsidP="005726BC">
      <w:pPr>
        <w:tabs>
          <w:tab w:val="left" w:pos="6226"/>
          <w:tab w:val="left" w:pos="8606"/>
        </w:tabs>
        <w:spacing w:after="0" w:line="240" w:lineRule="auto"/>
        <w:ind w:firstLine="454"/>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Кіші мектеп жасындағы оқушыларды халық дәстүрлері арқылы патриоттыққа тәрбиелеудің нақты </w:t>
      </w:r>
      <w:r w:rsidRPr="008955EA">
        <w:rPr>
          <w:rFonts w:ascii="Times New Roman" w:hAnsi="Times New Roman" w:cs="Times New Roman"/>
          <w:bCs/>
          <w:sz w:val="24"/>
          <w:szCs w:val="24"/>
          <w:lang w:val="kk-KZ"/>
        </w:rPr>
        <w:t>міндеттеріне,</w:t>
      </w:r>
      <w:r w:rsidRPr="008955EA">
        <w:rPr>
          <w:rFonts w:ascii="Times New Roman" w:hAnsi="Times New Roman" w:cs="Times New Roman"/>
          <w:sz w:val="24"/>
          <w:szCs w:val="24"/>
          <w:lang w:val="kk-KZ"/>
        </w:rPr>
        <w:t xml:space="preserve"> мазмұны мен оны ұйымдастыруға және онда халық даналығын колдануға ықпал ететін негізгі мақсаттар болып төменгілер саналады:</w:t>
      </w:r>
    </w:p>
    <w:p w:rsidR="00CB4F29" w:rsidRPr="008955EA" w:rsidRDefault="00CB4F29" w:rsidP="005726BC">
      <w:pPr>
        <w:widowControl w:val="0"/>
        <w:numPr>
          <w:ilvl w:val="0"/>
          <w:numId w:val="21"/>
        </w:numPr>
        <w:tabs>
          <w:tab w:val="left" w:pos="777"/>
        </w:tabs>
        <w:spacing w:after="0" w:line="240" w:lineRule="auto"/>
        <w:ind w:firstLine="454"/>
        <w:jc w:val="both"/>
        <w:rPr>
          <w:rFonts w:ascii="Times New Roman" w:hAnsi="Times New Roman" w:cs="Times New Roman"/>
          <w:sz w:val="24"/>
          <w:szCs w:val="24"/>
          <w:lang w:val="kk-KZ"/>
        </w:rPr>
      </w:pPr>
      <w:r w:rsidRPr="008955EA">
        <w:rPr>
          <w:rFonts w:ascii="Times New Roman" w:hAnsi="Times New Roman" w:cs="Times New Roman"/>
          <w:sz w:val="24"/>
          <w:szCs w:val="24"/>
          <w:lang w:val="kk-KZ" w:bidi="ru-RU"/>
        </w:rPr>
        <w:t xml:space="preserve">Отан туралы </w:t>
      </w:r>
      <w:r w:rsidRPr="008955EA">
        <w:rPr>
          <w:rFonts w:ascii="Times New Roman" w:hAnsi="Times New Roman" w:cs="Times New Roman"/>
          <w:sz w:val="24"/>
          <w:szCs w:val="24"/>
          <w:lang w:val="kk-KZ"/>
        </w:rPr>
        <w:t xml:space="preserve">білімдерін толықтырып, жетілдіру, оларды молайтып, сапаландыру </w:t>
      </w:r>
      <w:r w:rsidRPr="008955EA">
        <w:rPr>
          <w:rFonts w:ascii="Times New Roman" w:hAnsi="Times New Roman" w:cs="Times New Roman"/>
          <w:sz w:val="24"/>
          <w:szCs w:val="24"/>
          <w:lang w:val="kk-KZ"/>
        </w:rPr>
        <w:lastRenderedPageBreak/>
        <w:t xml:space="preserve">және бірте-бірте алғашқы </w:t>
      </w:r>
      <w:r w:rsidRPr="008955EA">
        <w:rPr>
          <w:rFonts w:ascii="Times New Roman" w:hAnsi="Times New Roman" w:cs="Times New Roman"/>
          <w:sz w:val="24"/>
          <w:szCs w:val="24"/>
          <w:lang w:val="kk-KZ" w:bidi="ru-RU"/>
        </w:rPr>
        <w:t xml:space="preserve">Отан </w:t>
      </w:r>
      <w:r w:rsidRPr="008955EA">
        <w:rPr>
          <w:rFonts w:ascii="Times New Roman" w:hAnsi="Times New Roman" w:cs="Times New Roman"/>
          <w:sz w:val="24"/>
          <w:szCs w:val="24"/>
          <w:lang w:val="kk-KZ"/>
        </w:rPr>
        <w:t>туралы ұғымдық-түсініктерін қалыптастыру;</w:t>
      </w:r>
    </w:p>
    <w:p w:rsidR="00CB4F29" w:rsidRPr="008955EA" w:rsidRDefault="00CB4F29" w:rsidP="005726BC">
      <w:pPr>
        <w:widowControl w:val="0"/>
        <w:numPr>
          <w:ilvl w:val="0"/>
          <w:numId w:val="21"/>
        </w:numPr>
        <w:tabs>
          <w:tab w:val="left" w:pos="777"/>
        </w:tabs>
        <w:spacing w:after="0" w:line="240" w:lineRule="auto"/>
        <w:ind w:firstLine="454"/>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лайықты түсініктердің негізінде отансүйгіштік сезімдерді дамыту, толықтырып, </w:t>
      </w:r>
      <w:r w:rsidRPr="008955EA">
        <w:rPr>
          <w:rFonts w:ascii="Times New Roman" w:hAnsi="Times New Roman" w:cs="Times New Roman"/>
          <w:sz w:val="24"/>
          <w:szCs w:val="24"/>
          <w:lang w:val="kk-KZ" w:bidi="ru-RU"/>
        </w:rPr>
        <w:t>сапаландыру;</w:t>
      </w:r>
    </w:p>
    <w:p w:rsidR="00CB4F29" w:rsidRPr="008955EA" w:rsidRDefault="00CB4F29" w:rsidP="005726BC">
      <w:pPr>
        <w:widowControl w:val="0"/>
        <w:numPr>
          <w:ilvl w:val="0"/>
          <w:numId w:val="21"/>
        </w:numPr>
        <w:tabs>
          <w:tab w:val="left" w:pos="777"/>
        </w:tabs>
        <w:spacing w:after="0" w:line="240" w:lineRule="auto"/>
        <w:ind w:firstLine="454"/>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бастауыш сынып оқушыларының халықтың ауыз өнеріне деген қызығушылығының аясын кеңейту ;</w:t>
      </w:r>
    </w:p>
    <w:p w:rsidR="00CB4F29" w:rsidRPr="008955EA" w:rsidRDefault="00CB4F29" w:rsidP="005726BC">
      <w:pPr>
        <w:widowControl w:val="0"/>
        <w:numPr>
          <w:ilvl w:val="0"/>
          <w:numId w:val="21"/>
        </w:numPr>
        <w:tabs>
          <w:tab w:val="left" w:pos="777"/>
        </w:tabs>
        <w:spacing w:after="0" w:line="240" w:lineRule="auto"/>
        <w:ind w:firstLine="454"/>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балаға </w:t>
      </w:r>
      <w:r w:rsidRPr="008955EA">
        <w:rPr>
          <w:rFonts w:ascii="Times New Roman" w:hAnsi="Times New Roman" w:cs="Times New Roman"/>
          <w:sz w:val="24"/>
          <w:szCs w:val="24"/>
          <w:lang w:val="kk-KZ" w:bidi="ru-RU"/>
        </w:rPr>
        <w:t xml:space="preserve">Отан </w:t>
      </w:r>
      <w:r w:rsidRPr="008955EA">
        <w:rPr>
          <w:rFonts w:ascii="Times New Roman" w:hAnsi="Times New Roman" w:cs="Times New Roman"/>
          <w:sz w:val="24"/>
          <w:szCs w:val="24"/>
          <w:lang w:val="kk-KZ"/>
        </w:rPr>
        <w:t>туралы білімді өздігімен меңгертетін өмірдің осы жағына қызығушылығын қанағаттандыратын мүмкіндік беретін практикалық біліктер мен дағдыларын дамыту;</w:t>
      </w:r>
    </w:p>
    <w:p w:rsidR="00CB4F29" w:rsidRPr="008955EA" w:rsidRDefault="00CB4F29" w:rsidP="005726BC">
      <w:pPr>
        <w:spacing w:after="0" w:line="240" w:lineRule="auto"/>
        <w:ind w:firstLine="454"/>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Мектеп оқушылары патриоттық сезімі белгілі деңгейлерде калыптасудан өтеді. Сондықтан оның көрсеткіші (критерийі) болуы тиіс. </w:t>
      </w:r>
      <w:r w:rsidRPr="008955EA">
        <w:rPr>
          <w:rFonts w:ascii="Times New Roman" w:hAnsi="Times New Roman" w:cs="Times New Roman"/>
          <w:sz w:val="24"/>
          <w:szCs w:val="24"/>
          <w:lang w:val="kk-KZ" w:bidi="ru-RU"/>
        </w:rPr>
        <w:t xml:space="preserve">Бастауыш сынып </w:t>
      </w:r>
      <w:r w:rsidRPr="008955EA">
        <w:rPr>
          <w:rFonts w:ascii="Times New Roman" w:hAnsi="Times New Roman" w:cs="Times New Roman"/>
          <w:sz w:val="24"/>
          <w:szCs w:val="24"/>
          <w:lang w:val="kk-KZ"/>
        </w:rPr>
        <w:t>оқушыларын отансүйгіштікке тәрбиелеу жолдарын анықтап алу мақсатында тұлға отансүйгіштігін қалыптастыру моделінің болжамын жасау қажет болады. Онда отансүйгіштіктің ғылыми-педагогикалық негіздері, тәрбиелеу жолдары мен оның көрсеткіштеріне назар аударылады.</w:t>
      </w:r>
    </w:p>
    <w:p w:rsidR="00CB4F29" w:rsidRPr="008955EA" w:rsidRDefault="00CB4F29" w:rsidP="005726BC">
      <w:pPr>
        <w:spacing w:after="0" w:line="240" w:lineRule="auto"/>
        <w:ind w:firstLine="454"/>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Біз педагог-ғалымдардың еңбектеріне сүйене отырып, оқушы тұлғасын отансүйгіштікке тәрбиелеу болжамның объективті негіздеріне нақты нәтижелер мен оған жетудің әдіс-тәсілдерін жатқызамыз. Ал мотивациялық, мазмұндық және іс-әрекеттік қажеттіліктер субъективті негіздерге жатады.</w:t>
      </w:r>
    </w:p>
    <w:p w:rsidR="00CB4F29" w:rsidRPr="008955EA" w:rsidRDefault="00CB4F29" w:rsidP="005726BC">
      <w:pPr>
        <w:spacing w:after="0" w:line="240" w:lineRule="auto"/>
        <w:ind w:firstLine="454"/>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Берілген көзқарастарды негізге </w:t>
      </w:r>
      <w:r w:rsidRPr="008955EA">
        <w:rPr>
          <w:rFonts w:ascii="Times New Roman" w:hAnsi="Times New Roman" w:cs="Times New Roman"/>
          <w:sz w:val="24"/>
          <w:szCs w:val="24"/>
          <w:lang w:val="kk-KZ" w:bidi="ru-RU"/>
        </w:rPr>
        <w:t xml:space="preserve">ала </w:t>
      </w:r>
      <w:r w:rsidRPr="008955EA">
        <w:rPr>
          <w:rFonts w:ascii="Times New Roman" w:hAnsi="Times New Roman" w:cs="Times New Roman"/>
          <w:sz w:val="24"/>
          <w:szCs w:val="24"/>
          <w:lang w:val="kk-KZ"/>
        </w:rPr>
        <w:t xml:space="preserve">отырып, өзіміздің зерттеу пәнімізге этнопедагогикалық  негізде </w:t>
      </w:r>
      <w:r w:rsidRPr="008955EA">
        <w:rPr>
          <w:rFonts w:ascii="Times New Roman" w:hAnsi="Times New Roman" w:cs="Times New Roman"/>
          <w:sz w:val="24"/>
          <w:szCs w:val="24"/>
          <w:lang w:val="kk-KZ" w:bidi="ru-RU"/>
        </w:rPr>
        <w:t xml:space="preserve">бастауыш сынып </w:t>
      </w:r>
      <w:r w:rsidRPr="008955EA">
        <w:rPr>
          <w:rFonts w:ascii="Times New Roman" w:hAnsi="Times New Roman" w:cs="Times New Roman"/>
          <w:sz w:val="24"/>
          <w:szCs w:val="24"/>
          <w:lang w:val="kk-KZ"/>
        </w:rPr>
        <w:t>оқушыларын патриоттыққа тәрбиелеудің құрылымдық- мазмұндық моделін жасадық(Кесте 1).</w:t>
      </w:r>
    </w:p>
    <w:p w:rsidR="00CB4F29" w:rsidRPr="008955EA" w:rsidRDefault="00CB4F29" w:rsidP="005726BC">
      <w:pPr>
        <w:tabs>
          <w:tab w:val="left" w:pos="6226"/>
          <w:tab w:val="left" w:pos="8606"/>
        </w:tabs>
        <w:spacing w:after="0" w:line="240" w:lineRule="auto"/>
        <w:ind w:firstLine="454"/>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Ұсынылған модель бізге </w:t>
      </w:r>
      <w:r w:rsidRPr="008955EA">
        <w:rPr>
          <w:rFonts w:ascii="Times New Roman" w:hAnsi="Times New Roman" w:cs="Times New Roman"/>
          <w:sz w:val="24"/>
          <w:szCs w:val="24"/>
          <w:lang w:val="kk-KZ" w:bidi="ru-RU"/>
        </w:rPr>
        <w:t xml:space="preserve">бастауыш сынып </w:t>
      </w:r>
      <w:r w:rsidRPr="008955EA">
        <w:rPr>
          <w:rFonts w:ascii="Times New Roman" w:hAnsi="Times New Roman" w:cs="Times New Roman"/>
          <w:sz w:val="24"/>
          <w:szCs w:val="24"/>
          <w:lang w:val="kk-KZ"/>
        </w:rPr>
        <w:t xml:space="preserve">оқушыларының патриоттық қасиетінің қалыптасуы деңгейін зерттеп білуге принциптер жүйесін </w:t>
      </w:r>
      <w:r w:rsidRPr="008955EA">
        <w:rPr>
          <w:rFonts w:ascii="Times New Roman" w:hAnsi="Times New Roman" w:cs="Times New Roman"/>
          <w:sz w:val="24"/>
          <w:szCs w:val="24"/>
          <w:lang w:val="kk-KZ" w:bidi="ru-RU"/>
        </w:rPr>
        <w:t xml:space="preserve">(бастауыш сынып </w:t>
      </w:r>
      <w:r w:rsidRPr="008955EA">
        <w:rPr>
          <w:rFonts w:ascii="Times New Roman" w:hAnsi="Times New Roman" w:cs="Times New Roman"/>
          <w:sz w:val="24"/>
          <w:szCs w:val="24"/>
          <w:lang w:val="kk-KZ"/>
        </w:rPr>
        <w:t xml:space="preserve">оқушыларының қазақ халық педагогикасына әстетикалық қызығушылығын қалыптастыру үдерісіне жүйелілік, кешендік, тұлғалық, іс- әрекеттік көзқарас принципі; оқушылардың жас </w:t>
      </w:r>
      <w:r w:rsidRPr="008955EA">
        <w:rPr>
          <w:rFonts w:ascii="Times New Roman" w:hAnsi="Times New Roman" w:cs="Times New Roman"/>
          <w:sz w:val="24"/>
          <w:szCs w:val="24"/>
          <w:lang w:val="kk-KZ" w:bidi="ru-RU"/>
        </w:rPr>
        <w:t xml:space="preserve">және дара </w:t>
      </w:r>
      <w:r w:rsidRPr="008955EA">
        <w:rPr>
          <w:rFonts w:ascii="Times New Roman" w:hAnsi="Times New Roman" w:cs="Times New Roman"/>
          <w:sz w:val="24"/>
          <w:szCs w:val="24"/>
          <w:lang w:val="kk-KZ"/>
        </w:rPr>
        <w:t>ерекшеліктерін ескеру принципі; оқу-тәрбие үдерісіндегі белсенділік, сабақтастык, әрекеттестік принципі; «оқытушы-оқушы» жүйесіндегі өзара белсенді әрекеттестік принципі; оқыту мен тәрбие мақсаттары, мазмұны, формалары мен әдістері (Түсіндіру, әңгімелеу, үйрету, көрсету, сендіру, талап ету, сахналық көрініс, психологиялық-педагогикалық диагностика, тестілеу, пікірталас, дөңгелек үстел,  конференциялар және т.б).</w:t>
      </w:r>
    </w:p>
    <w:p w:rsidR="00CB4F29" w:rsidRPr="008955EA" w:rsidRDefault="00CB4F29" w:rsidP="005726BC">
      <w:pPr>
        <w:spacing w:after="0" w:line="240" w:lineRule="auto"/>
        <w:ind w:firstLine="454"/>
        <w:jc w:val="both"/>
        <w:rPr>
          <w:rFonts w:ascii="Times New Roman" w:hAnsi="Times New Roman" w:cs="Times New Roman"/>
          <w:sz w:val="24"/>
          <w:szCs w:val="24"/>
          <w:lang w:val="kk-KZ"/>
        </w:rPr>
      </w:pPr>
    </w:p>
    <w:p w:rsidR="00CB4F29" w:rsidRPr="008955EA" w:rsidRDefault="00C961CD" w:rsidP="005726BC">
      <w:pPr>
        <w:spacing w:after="0" w:line="240" w:lineRule="auto"/>
        <w:rPr>
          <w:rFonts w:ascii="Times New Roman" w:hAnsi="Times New Roman" w:cs="Times New Roman"/>
          <w:sz w:val="24"/>
          <w:szCs w:val="24"/>
          <w:lang w:val="kk-KZ"/>
        </w:rPr>
      </w:pPr>
      <w:r>
        <w:rPr>
          <w:rFonts w:ascii="Times New Roman" w:hAnsi="Times New Roman" w:cs="Times New Roman"/>
          <w:noProof/>
          <w:sz w:val="24"/>
          <w:szCs w:val="24"/>
        </w:rPr>
        <w:pict>
          <v:line id="Прямая соединительная линия 70" o:spid="_x0000_s1051" style="position:absolute;z-index:251620352;visibility:visible;mso-wrap-distance-top:-3e-5mm;mso-wrap-distance-bottom:-3e-5mm" from="101.9pt,24.3pt" to="119.9pt,2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">
            <v:stroke endarrow="block"/>
          </v:line>
        </w:pict>
      </w:r>
      <w:r>
        <w:rPr>
          <w:rFonts w:ascii="Times New Roman" w:hAnsi="Times New Roman" w:cs="Times New Roman"/>
          <w:noProof/>
          <w:sz w:val="24"/>
          <w:szCs w:val="24"/>
        </w:rPr>
        <w:pict>
          <v:rect id="Прямоугольник 50" o:spid="_x0000_s1032" style="position:absolute;margin-left:120.05pt;margin-top:2.75pt;width:352.4pt;height:41pt;z-index:25162137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" fillcolor="window" strokecolor="windowText" strokeweight=".25pt">
            <v:path arrowok="t"/>
            <v:textbox style="mso-next-textbox:#Прямоугольник 50">
              <w:txbxContent>
                <w:p w:rsidR="00C56841" w:rsidRPr="00326322" w:rsidRDefault="00C56841" w:rsidP="00CB4F29">
                  <w:pPr>
                    <w:jc w:val="both"/>
                    <w:rPr>
                      <w:rFonts w:ascii="KZ Times New Roman" w:hAnsi="KZ Times New Roman"/>
                    </w:rPr>
                  </w:pPr>
                  <w:r w:rsidRPr="00326322">
                    <w:rPr>
                      <w:rFonts w:ascii="Times New Roman" w:hAnsi="Times New Roman" w:cs="Times New Roman"/>
                    </w:rPr>
                    <w:t>Бастауыш сынып оқушыларын ұлттық құндылығымыз туралы білім арқылы патриоттыққасиетін қалыптастырып, дамыту</w:t>
                  </w:r>
                </w:p>
                <w:p w:rsidR="00C56841" w:rsidRDefault="00C56841" w:rsidP="00CB4F29">
                  <w:pPr>
                    <w:jc w:val="center"/>
                  </w:pPr>
                </w:p>
              </w:txbxContent>
            </v:textbox>
          </v:rect>
        </w:pict>
      </w:r>
      <w:r>
        <w:rPr>
          <w:rFonts w:ascii="Times New Roman" w:hAnsi="Times New Roman" w:cs="Times New Roman"/>
          <w:noProof/>
          <w:sz w:val="24"/>
          <w:szCs w:val="24"/>
        </w:rPr>
        <w:pict>
          <v:rect id="Прямоугольник 47" o:spid="_x0000_s1029" style="position:absolute;margin-left:20.4pt;margin-top:10.25pt;width:77.85pt;height:33.45pt;z-index:25162240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" fillcolor="window" strokecolor="windowText" strokeweight=".25pt">
            <v:path arrowok="t"/>
            <v:textbox style="mso-next-textbox:#Прямоугольник 47">
              <w:txbxContent>
                <w:p w:rsidR="00C56841" w:rsidRPr="00326322" w:rsidRDefault="00C56841" w:rsidP="00CB4F29">
                  <w:pPr>
                    <w:pStyle w:val="3"/>
                    <w:jc w:val="center"/>
                    <w:rPr>
                      <w:rFonts w:ascii="Times New Roman" w:hAnsi="Times New Roman"/>
                      <w:bCs w:val="0"/>
                      <w:sz w:val="24"/>
                    </w:rPr>
                  </w:pPr>
                  <w:r w:rsidRPr="00326322">
                    <w:rPr>
                      <w:rFonts w:ascii="Times New Roman" w:hAnsi="Times New Roman"/>
                      <w:bCs w:val="0"/>
                      <w:sz w:val="24"/>
                    </w:rPr>
                    <w:t>Мақсаты</w:t>
                  </w:r>
                </w:p>
              </w:txbxContent>
            </v:textbox>
          </v:rect>
        </w:pict>
      </w:r>
    </w:p>
    <w:p w:rsidR="00CB4F29" w:rsidRPr="008955EA" w:rsidRDefault="00C961CD" w:rsidP="005726BC">
      <w:pPr>
        <w:spacing w:after="0" w:line="240" w:lineRule="auto"/>
        <w:rPr>
          <w:rFonts w:ascii="Times New Roman" w:hAnsi="Times New Roman" w:cs="Times New Roman"/>
          <w:sz w:val="24"/>
          <w:szCs w:val="24"/>
          <w:lang w:val="kk-KZ"/>
        </w:rPr>
      </w:pPr>
      <w:r>
        <w:rPr>
          <w:rFonts w:ascii="Times New Roman" w:hAnsi="Times New Roman" w:cs="Times New Roman"/>
          <w:noProof/>
          <w:sz w:val="24"/>
          <w:szCs w:val="24"/>
        </w:rPr>
        <w:pict>
          <v:line id="Прямая соединительная линия 83" o:spid="_x0000_s1063" style="position:absolute;z-index:251623424;visibility:visible;mso-wrap-distance-left:3.17497mm;mso-wrap-distance-right:3.17497mm;mso-height-relative:margin" from="53.7pt,18.4pt" to="54.45pt,4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"/>
        </w:pict>
      </w:r>
      <w:r>
        <w:rPr>
          <w:rFonts w:ascii="Times New Roman" w:hAnsi="Times New Roman" w:cs="Times New Roman"/>
          <w:noProof/>
          <w:sz w:val="24"/>
          <w:szCs w:val="24"/>
        </w:rPr>
        <w:pict>
          <v:line id="Прямая соединительная линия 3" o:spid="_x0000_s1058" style="position:absolute;flip:x;z-index:251624448;visibility:visible;mso-height-relative:margin" from="1.2pt,3.25pt" to="4.55pt,53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" strokeweight="2.25pt"/>
        </w:pict>
      </w:r>
      <w:r>
        <w:rPr>
          <w:rFonts w:ascii="Times New Roman" w:hAnsi="Times New Roman" w:cs="Times New Roman"/>
          <w:noProof/>
          <w:sz w:val="24"/>
          <w:szCs w:val="24"/>
        </w:rPr>
        <w:pict>
          <v:line id="Прямая соединительная линия 77" o:spid="_x0000_s1057" style="position:absolute;z-index:251625472;visibility:visible;mso-wrap-distance-top:-3e-5mm;mso-wrap-distance-bottom:-3e-5mm;mso-width-relative:margin" from="1.2pt,3.25pt" to="20.4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" strokeweight="2.25pt"/>
        </w:pict>
      </w:r>
    </w:p>
    <w:p w:rsidR="00CB4F29" w:rsidRPr="008955EA" w:rsidRDefault="00C961CD" w:rsidP="005726BC">
      <w:pPr>
        <w:spacing w:after="0" w:line="240" w:lineRule="auto"/>
        <w:rPr>
          <w:rFonts w:ascii="Times New Roman" w:hAnsi="Times New Roman" w:cs="Times New Roman"/>
          <w:sz w:val="24"/>
          <w:szCs w:val="24"/>
          <w:lang w:val="kk-KZ"/>
        </w:rPr>
      </w:pPr>
      <w:r>
        <w:rPr>
          <w:rFonts w:ascii="Times New Roman" w:hAnsi="Times New Roman" w:cs="Times New Roman"/>
          <w:noProof/>
          <w:sz w:val="24"/>
          <w:szCs w:val="24"/>
        </w:rPr>
        <w:pict>
          <v:rect id="Прямоугольник 51" o:spid="_x0000_s1033" style="position:absolute;margin-left:120.05pt;margin-top:18pt;width:352.35pt;height:87.05pt;z-index:25162649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" fillcolor="window" strokecolor="windowText" strokeweight=".25pt">
            <v:path arrowok="t"/>
            <v:textbox style="mso-next-textbox:#Прямоугольник 51">
              <w:txbxContent>
                <w:p w:rsidR="00C56841" w:rsidRPr="00326322" w:rsidRDefault="00C56841" w:rsidP="00CB4F29">
                  <w:pPr>
                    <w:ind w:right="-58"/>
                    <w:jc w:val="both"/>
                    <w:rPr>
                      <w:rFonts w:ascii="Times New Roman" w:hAnsi="Times New Roman" w:cs="Times New Roman"/>
                    </w:rPr>
                  </w:pPr>
                  <w:r w:rsidRPr="00326322">
                    <w:rPr>
                      <w:rFonts w:ascii="Times New Roman" w:hAnsi="Times New Roman" w:cs="Times New Roman"/>
                    </w:rPr>
                    <w:t>Отансүйгіштік туралы ұғымдық түсініктерін  қалыптастыру; талғамды қайта жаңғырту; Отан, туған жер, еңбек ерлік, білім, достық, ынтымақтастық туралы түсініктерді, біліктер мен дағдыларды дамыту, ұлттыққұндылықтарды құрметтеуге, бағалауға шақыру</w:t>
                  </w:r>
                </w:p>
                <w:p w:rsidR="00C56841" w:rsidRDefault="00C56841" w:rsidP="00CB4F29">
                  <w:pPr>
                    <w:ind w:right="-58"/>
                    <w:jc w:val="center"/>
                  </w:pPr>
                </w:p>
              </w:txbxContent>
            </v:textbox>
          </v:rect>
        </w:pict>
      </w:r>
    </w:p>
    <w:p w:rsidR="00CB4F29" w:rsidRPr="008955EA" w:rsidRDefault="00C961CD" w:rsidP="005726BC">
      <w:pPr>
        <w:spacing w:after="0" w:line="240" w:lineRule="auto"/>
        <w:rPr>
          <w:rFonts w:ascii="Times New Roman" w:hAnsi="Times New Roman" w:cs="Times New Roman"/>
          <w:sz w:val="24"/>
          <w:szCs w:val="24"/>
          <w:lang w:val="kk-KZ"/>
        </w:rPr>
      </w:pPr>
      <w:r>
        <w:rPr>
          <w:rFonts w:ascii="Times New Roman" w:hAnsi="Times New Roman" w:cs="Times New Roman"/>
          <w:noProof/>
          <w:sz w:val="24"/>
          <w:szCs w:val="24"/>
        </w:rPr>
        <w:pict>
          <v:line id="Прямая соединительная линия 72" o:spid="_x0000_s1052" style="position:absolute;z-index:251627520;visibility:visible;mso-wrap-distance-top:-3e-5mm;mso-wrap-distance-bottom:-3e-5mm" from="98pt,21pt" to="116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">
            <v:stroke endarrow="block"/>
          </v:line>
        </w:pict>
      </w:r>
      <w:r>
        <w:rPr>
          <w:rFonts w:ascii="Times New Roman" w:hAnsi="Times New Roman" w:cs="Times New Roman"/>
          <w:noProof/>
          <w:sz w:val="24"/>
          <w:szCs w:val="24"/>
        </w:rPr>
        <w:pict>
          <v:rect id="Прямоугольник 44" o:spid="_x0000_s1028" style="position:absolute;margin-left:20.45pt;margin-top:5.1pt;width:77.85pt;height:26.8pt;z-index:25162854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" fillcolor="window" strokecolor="windowText" strokeweight=".25pt">
            <v:path arrowok="t"/>
            <v:textbox style="mso-next-textbox:#Прямоугольник 44">
              <w:txbxContent>
                <w:p w:rsidR="00C56841" w:rsidRPr="00326322" w:rsidRDefault="00C56841" w:rsidP="00CB4F29">
                  <w:pPr>
                    <w:pStyle w:val="3"/>
                    <w:jc w:val="center"/>
                    <w:rPr>
                      <w:bCs w:val="0"/>
                      <w:sz w:val="24"/>
                    </w:rPr>
                  </w:pPr>
                  <w:r w:rsidRPr="00326322">
                    <w:rPr>
                      <w:rFonts w:ascii="Times New Roman" w:hAnsi="Times New Roman"/>
                      <w:bCs w:val="0"/>
                      <w:sz w:val="24"/>
                    </w:rPr>
                    <w:t>Міндеттері</w:t>
                  </w:r>
                </w:p>
              </w:txbxContent>
            </v:textbox>
          </v:rect>
        </w:pict>
      </w:r>
    </w:p>
    <w:p w:rsidR="00CB4F29" w:rsidRPr="008955EA" w:rsidRDefault="00C961CD" w:rsidP="005726BC">
      <w:pPr>
        <w:spacing w:after="0" w:line="240" w:lineRule="auto"/>
        <w:rPr>
          <w:rFonts w:ascii="Times New Roman" w:hAnsi="Times New Roman" w:cs="Times New Roman"/>
          <w:sz w:val="24"/>
          <w:szCs w:val="24"/>
          <w:lang w:val="kk-KZ"/>
        </w:rPr>
      </w:pPr>
      <w:r>
        <w:rPr>
          <w:rFonts w:ascii="Times New Roman" w:hAnsi="Times New Roman" w:cs="Times New Roman"/>
          <w:noProof/>
          <w:sz w:val="24"/>
          <w:szCs w:val="24"/>
        </w:rPr>
        <w:pict>
          <v:line id="Прямая соединительная линия 81" o:spid="_x0000_s1061" style="position:absolute;z-index:251629568;visibility:visible;mso-wrap-distance-left:3.17497mm;mso-wrap-distance-right:3.17497mm;mso-height-relative:margin" from="53.9pt,8.15pt" to="53.9pt,6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"/>
        </w:pict>
      </w:r>
    </w:p>
    <w:p w:rsidR="00CB4F29" w:rsidRPr="008955EA" w:rsidRDefault="00CB4F29" w:rsidP="005726BC">
      <w:pPr>
        <w:spacing w:after="0" w:line="240" w:lineRule="auto"/>
        <w:rPr>
          <w:rFonts w:ascii="Times New Roman" w:hAnsi="Times New Roman" w:cs="Times New Roman"/>
          <w:sz w:val="24"/>
          <w:szCs w:val="24"/>
          <w:lang w:val="kk-KZ"/>
        </w:rPr>
      </w:pPr>
    </w:p>
    <w:p w:rsidR="00CB4F29" w:rsidRPr="008955EA" w:rsidRDefault="00C961CD" w:rsidP="005726BC">
      <w:pPr>
        <w:spacing w:after="0" w:line="240" w:lineRule="auto"/>
        <w:rPr>
          <w:rFonts w:ascii="Times New Roman" w:hAnsi="Times New Roman" w:cs="Times New Roman"/>
          <w:sz w:val="24"/>
          <w:szCs w:val="24"/>
          <w:lang w:val="kk-KZ"/>
        </w:rPr>
      </w:pPr>
      <w:r>
        <w:rPr>
          <w:rFonts w:ascii="Times New Roman" w:hAnsi="Times New Roman" w:cs="Times New Roman"/>
          <w:noProof/>
          <w:sz w:val="24"/>
          <w:szCs w:val="24"/>
        </w:rPr>
        <w:pict>
          <v:rect id="Прямоугольник 2" o:spid="_x0000_s1034" style="position:absolute;margin-left:120.05pt;margin-top:15pt;width:352.3pt;height:54.4pt;z-index:251630592;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" fillcolor="window" strokecolor="windowText" strokeweight=".25pt">
            <v:path arrowok="t"/>
            <v:textbox style="mso-next-textbox:#Прямоугольник 2">
              <w:txbxContent>
                <w:p w:rsidR="00C56841" w:rsidRPr="00326322" w:rsidRDefault="00C56841" w:rsidP="00CB4F29">
                  <w:pPr>
                    <w:pStyle w:val="23"/>
                    <w:jc w:val="both"/>
                    <w:rPr>
                      <w:sz w:val="24"/>
                    </w:rPr>
                  </w:pPr>
                  <w:r w:rsidRPr="00326322">
                    <w:rPr>
                      <w:rFonts w:ascii="Times New Roman" w:hAnsi="Times New Roman"/>
                      <w:sz w:val="24"/>
                    </w:rPr>
                    <w:t>Ұлттық, ұлтаралық және жалпыадамзаттық құндылықтардыњ бірлестік принципі; кешендік, жүйелілік, біртұтастық, үздіксіздік және сабақтастық принциптері</w:t>
                  </w:r>
                </w:p>
                <w:p w:rsidR="00C56841" w:rsidRDefault="00C56841" w:rsidP="00CB4F29">
                  <w:pPr>
                    <w:jc w:val="center"/>
                  </w:pPr>
                </w:p>
              </w:txbxContent>
            </v:textbox>
          </v:rect>
        </w:pict>
      </w:r>
      <w:r>
        <w:rPr>
          <w:rFonts w:ascii="Times New Roman" w:hAnsi="Times New Roman" w:cs="Times New Roman"/>
          <w:noProof/>
          <w:sz w:val="24"/>
          <w:szCs w:val="24"/>
        </w:rPr>
        <w:pict>
          <v:rect id="Прямоугольник 48" o:spid="_x0000_s1030" style="position:absolute;margin-left:20.45pt;margin-top:20.9pt;width:82.05pt;height:32.65pt;z-index:25163161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" fillcolor="window" strokecolor="windowText" strokeweight=".25pt">
            <v:path arrowok="t"/>
            <v:textbox style="mso-next-textbox:#Прямоугольник 48">
              <w:txbxContent>
                <w:p w:rsidR="00C56841" w:rsidRPr="00326322" w:rsidRDefault="00C56841" w:rsidP="00CB4F29">
                  <w:pPr>
                    <w:pStyle w:val="3"/>
                    <w:rPr>
                      <w:sz w:val="24"/>
                    </w:rPr>
                  </w:pPr>
                  <w:r w:rsidRPr="00326322">
                    <w:rPr>
                      <w:rFonts w:ascii="Times New Roman" w:hAnsi="Times New Roman"/>
                      <w:bCs w:val="0"/>
                      <w:sz w:val="24"/>
                    </w:rPr>
                    <w:t>Принципте</w:t>
                  </w:r>
                  <w:r w:rsidRPr="00326322">
                    <w:rPr>
                      <w:bCs w:val="0"/>
                      <w:sz w:val="24"/>
                    </w:rPr>
                    <w:t>рі</w:t>
                  </w:r>
                </w:p>
              </w:txbxContent>
            </v:textbox>
          </v:rect>
        </w:pict>
      </w:r>
    </w:p>
    <w:p w:rsidR="00CB4F29" w:rsidRPr="008955EA" w:rsidRDefault="00C961CD" w:rsidP="005726BC">
      <w:pPr>
        <w:spacing w:after="0" w:line="240" w:lineRule="auto"/>
        <w:rPr>
          <w:rFonts w:ascii="Times New Roman" w:hAnsi="Times New Roman" w:cs="Times New Roman"/>
          <w:sz w:val="24"/>
          <w:szCs w:val="24"/>
          <w:lang w:val="kk-KZ"/>
        </w:rPr>
      </w:pPr>
      <w:r>
        <w:rPr>
          <w:rFonts w:ascii="Times New Roman" w:hAnsi="Times New Roman" w:cs="Times New Roman"/>
          <w:noProof/>
          <w:sz w:val="24"/>
          <w:szCs w:val="24"/>
        </w:rPr>
        <w:pict>
          <v:line id="Прямая соединительная линия 73" o:spid="_x0000_s1053" style="position:absolute;z-index:251632640;visibility:visible;mso-wrap-distance-top:-3e-5mm;mso-wrap-distance-bottom:-3e-5mm" from="102.15pt,13.85pt" to="120.15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">
            <v:stroke endarrow="block"/>
          </v:line>
        </w:pict>
      </w:r>
    </w:p>
    <w:p w:rsidR="00CB4F29" w:rsidRPr="008955EA" w:rsidRDefault="00C961CD" w:rsidP="005726BC">
      <w:pPr>
        <w:spacing w:after="0" w:line="240" w:lineRule="auto"/>
        <w:rPr>
          <w:rFonts w:ascii="Times New Roman" w:hAnsi="Times New Roman" w:cs="Times New Roman"/>
          <w:sz w:val="24"/>
          <w:szCs w:val="24"/>
          <w:lang w:val="kk-KZ"/>
        </w:rPr>
      </w:pPr>
      <w:r>
        <w:rPr>
          <w:rFonts w:ascii="Times New Roman" w:hAnsi="Times New Roman" w:cs="Times New Roman"/>
          <w:noProof/>
          <w:sz w:val="24"/>
          <w:szCs w:val="24"/>
        </w:rPr>
        <w:pict>
          <v:line id="Прямая соединительная линия 82" o:spid="_x0000_s1062" style="position:absolute;flip:x;z-index:251633664;visibility:visible;mso-wrap-distance-left:3.17497mm;mso-wrap-distance-right:3.17497mm;mso-height-relative:margin" from="53.7pt,11.95pt" to="54.4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"/>
        </w:pict>
      </w:r>
    </w:p>
    <w:p w:rsidR="00CB4F29" w:rsidRPr="008955EA" w:rsidRDefault="00C961CD" w:rsidP="005726BC">
      <w:pPr>
        <w:spacing w:after="0" w:line="240" w:lineRule="auto"/>
        <w:rPr>
          <w:rFonts w:ascii="Times New Roman" w:hAnsi="Times New Roman" w:cs="Times New Roman"/>
          <w:sz w:val="24"/>
          <w:szCs w:val="24"/>
          <w:lang w:val="kk-KZ"/>
        </w:rPr>
      </w:pPr>
      <w:r>
        <w:rPr>
          <w:rFonts w:ascii="Times New Roman" w:hAnsi="Times New Roman" w:cs="Times New Roman"/>
          <w:noProof/>
          <w:sz w:val="24"/>
          <w:szCs w:val="24"/>
        </w:rPr>
        <w:pict>
          <v:rect id="Прямоугольник 55" o:spid="_x0000_s1037" style="position:absolute;margin-left:287.5pt;margin-top:18.2pt;width:184.95pt;height:30.95pt;z-index:2516346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" fillcolor="window" strokecolor="windowText" strokeweight=".25pt">
            <v:path arrowok="t"/>
            <v:textbox style="mso-next-textbox:#Прямоугольник 55">
              <w:txbxContent>
                <w:p w:rsidR="00C56841" w:rsidRPr="00326322" w:rsidRDefault="00C56841" w:rsidP="00CB4F29">
                  <w:pPr>
                    <w:pStyle w:val="2"/>
                    <w:spacing w:before="0" w:after="0"/>
                    <w:rPr>
                      <w:rFonts w:ascii="Times New Roman" w:hAnsi="Times New Roman"/>
                      <w:b w:val="0"/>
                      <w:i w:val="0"/>
                      <w:sz w:val="24"/>
                      <w:szCs w:val="24"/>
                    </w:rPr>
                  </w:pPr>
                  <w:r w:rsidRPr="00326322">
                    <w:rPr>
                      <w:rFonts w:ascii="Times New Roman" w:hAnsi="Times New Roman"/>
                      <w:b w:val="0"/>
                      <w:i w:val="0"/>
                      <w:sz w:val="24"/>
                      <w:szCs w:val="24"/>
                    </w:rPr>
                    <w:t>Оқу-әдістемелік кешен</w:t>
                  </w:r>
                </w:p>
              </w:txbxContent>
            </v:textbox>
          </v:rect>
        </w:pict>
      </w:r>
      <w:r>
        <w:rPr>
          <w:rFonts w:ascii="Times New Roman" w:hAnsi="Times New Roman" w:cs="Times New Roman"/>
          <w:noProof/>
          <w:sz w:val="24"/>
          <w:szCs w:val="24"/>
        </w:rPr>
        <w:pict>
          <v:rect id="Прямоугольник 54" o:spid="_x0000_s1036" style="position:absolute;margin-left:120.05pt;margin-top:14pt;width:150.7pt;height:51.05pt;z-index:2516357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" fillcolor="window" strokecolor="windowText" strokeweight=".25pt">
            <v:path arrowok="t"/>
            <v:textbox style="mso-next-textbox:#Прямоугольник 54">
              <w:txbxContent>
                <w:p w:rsidR="00C56841" w:rsidRDefault="00C56841" w:rsidP="00CB4F29">
                  <w:pPr>
                    <w:pStyle w:val="2"/>
                    <w:spacing w:before="0" w:after="0"/>
                    <w:jc w:val="both"/>
                  </w:pPr>
                  <w:r w:rsidRPr="00326322">
                    <w:rPr>
                      <w:rFonts w:ascii="Times New Roman" w:hAnsi="Times New Roman"/>
                      <w:b w:val="0"/>
                      <w:i w:val="0"/>
                      <w:sz w:val="24"/>
                      <w:szCs w:val="24"/>
                    </w:rPr>
                    <w:t>Оқушыларды патриоттыққа тәрбиелеу әлеуеті бар оқу пәндері</w:t>
                  </w:r>
                </w:p>
              </w:txbxContent>
            </v:textbox>
          </v:rect>
        </w:pict>
      </w:r>
      <w:r>
        <w:rPr>
          <w:rFonts w:ascii="Times New Roman" w:hAnsi="Times New Roman" w:cs="Times New Roman"/>
          <w:noProof/>
          <w:sz w:val="24"/>
          <w:szCs w:val="24"/>
        </w:rPr>
        <w:pict>
          <v:rect id="Прямоугольник 49" o:spid="_x0000_s1031" style="position:absolute;margin-left:20.45pt;margin-top:19.05pt;width:82pt;height:30.95pt;z-index:25163673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" fillcolor="window" strokecolor="windowText" strokeweight=".25pt">
            <v:path arrowok="t"/>
            <v:textbox style="mso-next-textbox:#Прямоугольник 49">
              <w:txbxContent>
                <w:p w:rsidR="00C56841" w:rsidRPr="006B4727" w:rsidRDefault="00C56841" w:rsidP="00CB4F29">
                  <w:pPr>
                    <w:pStyle w:val="2"/>
                    <w:spacing w:before="0" w:after="0"/>
                    <w:rPr>
                      <w:rFonts w:ascii="Times New Roman" w:hAnsi="Times New Roman"/>
                      <w:b w:val="0"/>
                      <w:bCs w:val="0"/>
                      <w:i w:val="0"/>
                      <w:sz w:val="24"/>
                      <w:szCs w:val="24"/>
                    </w:rPr>
                  </w:pPr>
                  <w:r w:rsidRPr="006B4727">
                    <w:rPr>
                      <w:rFonts w:ascii="Times New Roman" w:hAnsi="Times New Roman"/>
                      <w:b w:val="0"/>
                      <w:bCs w:val="0"/>
                      <w:i w:val="0"/>
                      <w:sz w:val="24"/>
                      <w:szCs w:val="24"/>
                    </w:rPr>
                    <w:t>Құралдары</w:t>
                  </w:r>
                </w:p>
              </w:txbxContent>
            </v:textbox>
          </v:rect>
        </w:pict>
      </w:r>
    </w:p>
    <w:p w:rsidR="00CB4F29" w:rsidRPr="008955EA" w:rsidRDefault="00C961CD" w:rsidP="005726BC">
      <w:pPr>
        <w:spacing w:after="0" w:line="240" w:lineRule="auto"/>
        <w:rPr>
          <w:rFonts w:ascii="Times New Roman" w:hAnsi="Times New Roman" w:cs="Times New Roman"/>
          <w:sz w:val="24"/>
          <w:szCs w:val="24"/>
          <w:lang w:val="kk-KZ"/>
        </w:rPr>
      </w:pPr>
      <w:r>
        <w:rPr>
          <w:rFonts w:ascii="Times New Roman" w:hAnsi="Times New Roman" w:cs="Times New Roman"/>
          <w:noProof/>
          <w:sz w:val="24"/>
          <w:szCs w:val="24"/>
        </w:rPr>
        <w:pict>
          <v:line id="Прямая соединительная линия 89" o:spid="_x0000_s1069" style="position:absolute;flip:x;z-index:251637760;visibility:visible;mso-wrap-distance-top:-3e-5mm;mso-wrap-distance-bottom:-3e-5mm;mso-width-relative:margin;mso-height-relative:margin" from="271.6pt,10.35pt" to="287.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"/>
        </w:pict>
      </w:r>
      <w:r>
        <w:rPr>
          <w:rFonts w:ascii="Times New Roman" w:hAnsi="Times New Roman" w:cs="Times New Roman"/>
          <w:noProof/>
          <w:sz w:val="24"/>
          <w:szCs w:val="24"/>
        </w:rPr>
        <w:pict>
          <v:line id="Прямая соединительная линия 74" o:spid="_x0000_s1054" style="position:absolute;z-index:251638784;visibility:visible;mso-wrap-distance-top:-3e-5mm;mso-wrap-distance-bottom:-3e-5mm" from="102.15pt,14.55pt" to="120.1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">
            <v:stroke endarrow="block"/>
          </v:line>
        </w:pict>
      </w:r>
    </w:p>
    <w:p w:rsidR="00CB4F29" w:rsidRPr="008955EA" w:rsidRDefault="00C961CD" w:rsidP="005726BC">
      <w:pPr>
        <w:spacing w:after="0" w:line="240" w:lineRule="auto"/>
        <w:rPr>
          <w:rFonts w:ascii="Times New Roman" w:hAnsi="Times New Roman" w:cs="Times New Roman"/>
          <w:sz w:val="24"/>
          <w:szCs w:val="24"/>
          <w:lang w:val="kk-KZ"/>
        </w:rPr>
      </w:pPr>
      <w:r>
        <w:rPr>
          <w:rFonts w:ascii="Times New Roman" w:hAnsi="Times New Roman" w:cs="Times New Roman"/>
          <w:noProof/>
          <w:sz w:val="24"/>
          <w:szCs w:val="24"/>
        </w:rPr>
        <w:pict>
          <v:line id="Прямая соединительная линия 80" o:spid="_x0000_s1060" style="position:absolute;z-index:251639808;visibility:visible;mso-wrap-distance-left:3.17497mm;mso-wrap-distance-right:3.17497mm;mso-height-relative:margin" from="56.7pt,8.3pt" to="58.95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"/>
        </w:pict>
      </w:r>
      <w:r>
        <w:rPr>
          <w:rFonts w:ascii="Times New Roman" w:hAnsi="Times New Roman" w:cs="Times New Roman"/>
          <w:noProof/>
          <w:sz w:val="24"/>
          <w:szCs w:val="24"/>
        </w:rPr>
        <w:pict>
          <v:line id="Прямая соединительная линия 84" o:spid="_x0000_s1064" style="position:absolute;z-index:251640832;visibility:visible;mso-wrap-distance-left:3.17497mm;mso-wrap-distance-right:3.17497mm;mso-height-relative:margin" from="192.9pt,14.25pt" to="192.9pt,2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"/>
        </w:pict>
      </w:r>
      <w:r>
        <w:rPr>
          <w:rFonts w:ascii="Times New Roman" w:hAnsi="Times New Roman" w:cs="Times New Roman"/>
          <w:noProof/>
          <w:sz w:val="24"/>
          <w:szCs w:val="24"/>
        </w:rPr>
        <w:pict>
          <v:rect id="Прямоугольник 56" o:spid="_x0000_s1038" style="position:absolute;margin-left:287.5pt;margin-top:14.2pt;width:184.85pt;height:55.25pt;z-index:25164185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" fillcolor="window" strokecolor="windowText" strokeweight=".25pt">
            <v:path arrowok="t"/>
            <v:textbox style="mso-next-textbox:#Прямоугольник 56">
              <w:txbxContent>
                <w:p w:rsidR="00C56841" w:rsidRPr="007A1F74" w:rsidRDefault="00C56841" w:rsidP="00CB4F29">
                  <w:pPr>
                    <w:pStyle w:val="aa"/>
                    <w:spacing w:line="240" w:lineRule="auto"/>
                    <w:ind w:right="-765"/>
                    <w:rPr>
                      <w:sz w:val="24"/>
                      <w:szCs w:val="24"/>
                    </w:rPr>
                  </w:pPr>
                  <w:r w:rsidRPr="007A1F74">
                    <w:rPr>
                      <w:rFonts w:ascii="Times New Roman" w:hAnsi="Times New Roman"/>
                      <w:sz w:val="24"/>
                      <w:szCs w:val="24"/>
                      <w:lang w:val="kk-KZ"/>
                    </w:rPr>
                    <w:t>Этнопедагогика негізінде бастауыш сынып оқушыларын патриоттыққа тәрбиелеу</w:t>
                  </w:r>
                  <w:r w:rsidRPr="007A1F74">
                    <w:rPr>
                      <w:rFonts w:ascii="Times New Roman" w:hAnsi="Times New Roman"/>
                      <w:sz w:val="24"/>
                      <w:szCs w:val="24"/>
                    </w:rPr>
                    <w:t xml:space="preserve"> (арнайы курс)</w:t>
                  </w:r>
                </w:p>
                <w:p w:rsidR="00C56841" w:rsidRDefault="00C56841" w:rsidP="00CB4F29">
                  <w:pPr>
                    <w:jc w:val="center"/>
                  </w:pPr>
                </w:p>
              </w:txbxContent>
            </v:textbox>
          </v:rect>
        </w:pict>
      </w:r>
    </w:p>
    <w:p w:rsidR="00CB4F29" w:rsidRPr="008955EA" w:rsidRDefault="00C961CD" w:rsidP="005726BC">
      <w:pPr>
        <w:spacing w:after="0" w:line="240" w:lineRule="auto"/>
        <w:rPr>
          <w:rFonts w:ascii="Times New Roman" w:hAnsi="Times New Roman" w:cs="Times New Roman"/>
          <w:sz w:val="24"/>
          <w:szCs w:val="24"/>
          <w:lang w:val="kk-KZ"/>
        </w:rPr>
      </w:pPr>
      <w:r>
        <w:rPr>
          <w:rFonts w:ascii="Times New Roman" w:hAnsi="Times New Roman" w:cs="Times New Roman"/>
          <w:noProof/>
          <w:sz w:val="24"/>
          <w:szCs w:val="24"/>
        </w:rPr>
        <w:pict>
          <v:rect id="Прямоугольник 53" o:spid="_x0000_s1035" style="position:absolute;margin-left:121.3pt;margin-top:2.1pt;width:150.65pt;height:28.45pt;z-index:25164288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" fillcolor="window" strokecolor="windowText" strokeweight=".25pt">
            <v:path arrowok="t"/>
            <v:textbox style="mso-next-textbox:#Прямоугольник 53">
              <w:txbxContent>
                <w:p w:rsidR="00C56841" w:rsidRPr="007A1F74" w:rsidRDefault="00C56841" w:rsidP="00CB4F29">
                  <w:pPr>
                    <w:jc w:val="center"/>
                    <w:rPr>
                      <w:rFonts w:ascii="Times New Roman" w:hAnsi="Times New Roman" w:cs="Times New Roman"/>
                    </w:rPr>
                  </w:pPr>
                  <w:r w:rsidRPr="007A1F74">
                    <w:rPr>
                      <w:rFonts w:ascii="Times New Roman" w:hAnsi="Times New Roman" w:cs="Times New Roman"/>
                    </w:rPr>
                    <w:t>Әдебиеттік оқу</w:t>
                  </w:r>
                </w:p>
                <w:p w:rsidR="00C56841" w:rsidRDefault="00C56841" w:rsidP="00CB4F29">
                  <w:pPr>
                    <w:jc w:val="center"/>
                  </w:pPr>
                </w:p>
              </w:txbxContent>
            </v:textbox>
          </v:rect>
        </w:pict>
      </w:r>
    </w:p>
    <w:p w:rsidR="00CB4F29" w:rsidRPr="008955EA" w:rsidRDefault="00C961CD" w:rsidP="005726BC">
      <w:pPr>
        <w:spacing w:after="0" w:line="240" w:lineRule="auto"/>
        <w:rPr>
          <w:rFonts w:ascii="Times New Roman" w:hAnsi="Times New Roman" w:cs="Times New Roman"/>
          <w:sz w:val="24"/>
          <w:szCs w:val="24"/>
          <w:lang w:val="kk-KZ"/>
        </w:rPr>
      </w:pPr>
      <w:r>
        <w:rPr>
          <w:rFonts w:ascii="Times New Roman" w:hAnsi="Times New Roman" w:cs="Times New Roman"/>
          <w:noProof/>
          <w:sz w:val="24"/>
          <w:szCs w:val="24"/>
        </w:rPr>
        <w:pict>
          <v:line id="Прямая соединительная линия 85" o:spid="_x0000_s1065" style="position:absolute;z-index:251643904;visibility:visible;mso-wrap-distance-left:3.17497mm;mso-wrap-distance-right:3.17497mm;mso-height-relative:margin" from="192.3pt,10.45pt" to="192.3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"/>
        </w:pict>
      </w:r>
      <w:r>
        <w:rPr>
          <w:rFonts w:ascii="Times New Roman" w:hAnsi="Times New Roman" w:cs="Times New Roman"/>
          <w:noProof/>
          <w:sz w:val="24"/>
          <w:szCs w:val="24"/>
        </w:rPr>
        <w:pict>
          <v:rect id="Прямоугольник 57" o:spid="_x0000_s1039" style="position:absolute;margin-left:120.05pt;margin-top:24.45pt;width:150.65pt;height:25.95pt;z-index:25164492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" fillcolor="window" strokecolor="windowText" strokeweight=".25pt">
            <v:path arrowok="t"/>
            <v:textbox style="mso-next-textbox:#Прямоугольник 57">
              <w:txbxContent>
                <w:p w:rsidR="00C56841" w:rsidRPr="000B0BE9" w:rsidRDefault="00C56841" w:rsidP="00CB4F29">
                  <w:pPr>
                    <w:jc w:val="center"/>
                    <w:rPr>
                      <w:rFonts w:ascii="Times New Roman" w:hAnsi="Times New Roman" w:cs="Times New Roman"/>
                    </w:rPr>
                  </w:pPr>
                  <w:r w:rsidRPr="000B0BE9">
                    <w:rPr>
                      <w:rFonts w:ascii="Times New Roman" w:hAnsi="Times New Roman" w:cs="Times New Roman"/>
                    </w:rPr>
                    <w:t>Сауат ашу</w:t>
                  </w:r>
                </w:p>
                <w:p w:rsidR="00C56841" w:rsidRDefault="00C56841" w:rsidP="00CB4F29">
                  <w:pPr>
                    <w:jc w:val="center"/>
                  </w:pPr>
                </w:p>
              </w:txbxContent>
            </v:textbox>
          </v:rect>
        </w:pict>
      </w:r>
      <w:r>
        <w:rPr>
          <w:rFonts w:ascii="Times New Roman" w:hAnsi="Times New Roman" w:cs="Times New Roman"/>
          <w:noProof/>
          <w:sz w:val="24"/>
          <w:szCs w:val="24"/>
        </w:rPr>
        <w:pict>
          <v:rect id="Прямоугольник 58" o:spid="_x0000_s1040" style="position:absolute;margin-left:287.5pt;margin-top:24.45pt;width:184.95pt;height:34.3pt;z-index:25164595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" fillcolor="window" strokecolor="windowText" strokeweight=".25pt">
            <v:path arrowok="t"/>
            <v:textbox style="mso-next-textbox:#Прямоугольник 58">
              <w:txbxContent>
                <w:p w:rsidR="00C56841" w:rsidRPr="000B0BE9" w:rsidRDefault="00C56841" w:rsidP="00CB4F29">
                  <w:pPr>
                    <w:jc w:val="center"/>
                    <w:rPr>
                      <w:rFonts w:ascii="Times New Roman" w:hAnsi="Times New Roman" w:cs="Times New Roman"/>
                    </w:rPr>
                  </w:pPr>
                  <w:r w:rsidRPr="000B0BE9">
                    <w:rPr>
                      <w:rFonts w:ascii="Times New Roman" w:hAnsi="Times New Roman" w:cs="Times New Roman"/>
                    </w:rPr>
                    <w:t>Үйірме жұмысы (бағдарлама)</w:t>
                  </w:r>
                </w:p>
                <w:p w:rsidR="00C56841" w:rsidRDefault="00C56841" w:rsidP="00CB4F29">
                  <w:pPr>
                    <w:jc w:val="center"/>
                  </w:pPr>
                </w:p>
              </w:txbxContent>
            </v:textbox>
          </v:rect>
        </w:pict>
      </w:r>
    </w:p>
    <w:p w:rsidR="00CB4F29" w:rsidRPr="008955EA" w:rsidRDefault="00CB4F29" w:rsidP="005726BC">
      <w:pPr>
        <w:tabs>
          <w:tab w:val="left" w:pos="7384"/>
        </w:tabs>
        <w:spacing w:after="0" w:line="240" w:lineRule="auto"/>
        <w:rPr>
          <w:rFonts w:ascii="Times New Roman" w:hAnsi="Times New Roman" w:cs="Times New Roman"/>
          <w:sz w:val="24"/>
          <w:szCs w:val="24"/>
          <w:lang w:val="kk-KZ"/>
        </w:rPr>
      </w:pPr>
      <w:r w:rsidRPr="008955EA">
        <w:rPr>
          <w:rFonts w:ascii="Times New Roman" w:hAnsi="Times New Roman" w:cs="Times New Roman"/>
          <w:sz w:val="24"/>
          <w:szCs w:val="24"/>
          <w:lang w:val="kk-KZ"/>
        </w:rPr>
        <w:tab/>
      </w:r>
    </w:p>
    <w:p w:rsidR="00CB4F29" w:rsidRPr="008955EA" w:rsidRDefault="00C961CD" w:rsidP="005726BC">
      <w:pPr>
        <w:spacing w:after="0" w:line="240" w:lineRule="auto"/>
        <w:rPr>
          <w:rFonts w:ascii="Times New Roman" w:hAnsi="Times New Roman" w:cs="Times New Roman"/>
          <w:sz w:val="24"/>
          <w:szCs w:val="24"/>
          <w:lang w:val="kk-KZ"/>
        </w:rPr>
      </w:pPr>
      <w:r>
        <w:rPr>
          <w:rFonts w:ascii="Times New Roman" w:hAnsi="Times New Roman" w:cs="Times New Roman"/>
          <w:noProof/>
          <w:sz w:val="24"/>
          <w:szCs w:val="24"/>
        </w:rPr>
        <w:pict>
          <v:line id="Прямая соединительная линия 86" o:spid="_x0000_s1066" style="position:absolute;z-index:251646976;visibility:visible;mso-wrap-distance-left:3.17497mm;mso-wrap-distance-right:3.17497mm;mso-height-relative:margin" from="191.5pt,3.05pt" to="191.5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"/>
        </w:pict>
      </w:r>
      <w:r>
        <w:rPr>
          <w:rFonts w:ascii="Times New Roman" w:hAnsi="Times New Roman" w:cs="Times New Roman"/>
          <w:noProof/>
          <w:sz w:val="24"/>
          <w:szCs w:val="24"/>
        </w:rPr>
        <w:pict>
          <v:rect id="Прямоугольник 60" o:spid="_x0000_s1042" style="position:absolute;margin-left:287.5pt;margin-top:19.6pt;width:184.95pt;height:52.7pt;z-index:25164800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" fillcolor="window" strokecolor="windowText" strokeweight=".25pt">
            <v:path arrowok="t"/>
            <v:textbox style="mso-next-textbox:#Прямоугольник 60">
              <w:txbxContent>
                <w:p w:rsidR="00C56841" w:rsidRPr="000B0BE9" w:rsidRDefault="00C56841" w:rsidP="00CB4F29">
                  <w:pPr>
                    <w:jc w:val="center"/>
                    <w:rPr>
                      <w:rFonts w:ascii="Times New Roman" w:hAnsi="Times New Roman" w:cs="Times New Roman"/>
                    </w:rPr>
                  </w:pPr>
                  <w:r w:rsidRPr="000B0BE9">
                    <w:rPr>
                      <w:rFonts w:ascii="Times New Roman" w:hAnsi="Times New Roman" w:cs="Times New Roman"/>
                    </w:rPr>
                    <w:t>Еңбек арқылы отан сүю және ұлттық тағылым(факультативтік курс)</w:t>
                  </w:r>
                </w:p>
                <w:p w:rsidR="00C56841" w:rsidRDefault="00C56841" w:rsidP="00CB4F29">
                  <w:pPr>
                    <w:jc w:val="center"/>
                  </w:pPr>
                </w:p>
              </w:txbxContent>
            </v:textbox>
          </v:rect>
        </w:pict>
      </w:r>
      <w:r>
        <w:rPr>
          <w:rFonts w:ascii="Times New Roman" w:hAnsi="Times New Roman" w:cs="Times New Roman"/>
          <w:noProof/>
          <w:sz w:val="24"/>
          <w:szCs w:val="24"/>
        </w:rPr>
        <w:pict>
          <v:rect id="Прямоугольник 59" o:spid="_x0000_s1041" style="position:absolute;margin-left:120.05pt;margin-top:19.6pt;width:150.65pt;height:26.8pt;z-index:25164902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" fillcolor="window" strokecolor="windowText" strokeweight=".25pt">
            <v:path arrowok="t"/>
            <v:textbox style="mso-next-textbox:#Прямоугольник 59">
              <w:txbxContent>
                <w:p w:rsidR="00C56841" w:rsidRPr="000B0BE9" w:rsidRDefault="00C56841" w:rsidP="00CB4F29">
                  <w:pPr>
                    <w:jc w:val="center"/>
                    <w:rPr>
                      <w:rFonts w:ascii="Times New Roman" w:hAnsi="Times New Roman" w:cs="Times New Roman"/>
                    </w:rPr>
                  </w:pPr>
                  <w:r w:rsidRPr="000B0BE9">
                    <w:rPr>
                      <w:rFonts w:ascii="Times New Roman" w:hAnsi="Times New Roman" w:cs="Times New Roman"/>
                    </w:rPr>
                    <w:t>Дүниетану</w:t>
                  </w:r>
                </w:p>
                <w:p w:rsidR="00C56841" w:rsidRDefault="00C56841" w:rsidP="00CB4F29">
                  <w:pPr>
                    <w:jc w:val="center"/>
                  </w:pPr>
                </w:p>
              </w:txbxContent>
            </v:textbox>
          </v:rect>
        </w:pict>
      </w:r>
    </w:p>
    <w:p w:rsidR="00CB4F29" w:rsidRPr="008955EA" w:rsidRDefault="00C961CD" w:rsidP="005726BC">
      <w:pPr>
        <w:spacing w:after="0" w:line="240" w:lineRule="auto"/>
        <w:rPr>
          <w:rFonts w:ascii="Times New Roman" w:hAnsi="Times New Roman" w:cs="Times New Roman"/>
          <w:sz w:val="24"/>
          <w:szCs w:val="24"/>
          <w:lang w:val="kk-KZ"/>
        </w:rPr>
      </w:pPr>
      <w:r>
        <w:rPr>
          <w:rFonts w:ascii="Times New Roman" w:hAnsi="Times New Roman" w:cs="Times New Roman"/>
          <w:noProof/>
          <w:sz w:val="24"/>
          <w:szCs w:val="24"/>
        </w:rPr>
        <w:pict>
          <v:line id="Прямая соединительная линия 87" o:spid="_x0000_s1067" style="position:absolute;z-index:251650048;visibility:visible;mso-wrap-distance-left:3.17497mm;mso-wrap-distance-right:3.17497mm;mso-height-relative:margin" from="190.4pt,21pt" to="190.4pt,4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"/>
        </w:pict>
      </w:r>
    </w:p>
    <w:p w:rsidR="00CB4F29" w:rsidRPr="008955EA" w:rsidRDefault="00C961CD" w:rsidP="005726BC">
      <w:pPr>
        <w:spacing w:after="0" w:line="240" w:lineRule="auto"/>
        <w:rPr>
          <w:rFonts w:ascii="Times New Roman" w:hAnsi="Times New Roman" w:cs="Times New Roman"/>
          <w:sz w:val="24"/>
          <w:szCs w:val="24"/>
          <w:lang w:val="kk-KZ"/>
        </w:rPr>
      </w:pPr>
      <w:r>
        <w:rPr>
          <w:rFonts w:ascii="Times New Roman" w:hAnsi="Times New Roman" w:cs="Times New Roman"/>
          <w:noProof/>
          <w:sz w:val="24"/>
          <w:szCs w:val="24"/>
        </w:rPr>
        <w:pict>
          <v:rect id="Прямоугольник 61" o:spid="_x0000_s1043" style="position:absolute;margin-left:120.05pt;margin-top:21.5pt;width:150.65pt;height:25.1pt;z-index:25165107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" fillcolor="window" strokecolor="windowText" strokeweight=".25pt">
            <v:path arrowok="t"/>
            <v:textbox style="mso-next-textbox:#Прямоугольник 61">
              <w:txbxContent>
                <w:p w:rsidR="00C56841" w:rsidRPr="000B0BE9" w:rsidRDefault="00C56841" w:rsidP="00CB4F29">
                  <w:pPr>
                    <w:jc w:val="center"/>
                    <w:rPr>
                      <w:rFonts w:ascii="Times New Roman" w:hAnsi="Times New Roman" w:cs="Times New Roman"/>
                    </w:rPr>
                  </w:pPr>
                  <w:r w:rsidRPr="000B0BE9">
                    <w:rPr>
                      <w:rFonts w:ascii="Times New Roman" w:hAnsi="Times New Roman" w:cs="Times New Roman"/>
                    </w:rPr>
                    <w:t>Қазақ тілі</w:t>
                  </w:r>
                </w:p>
                <w:p w:rsidR="00C56841" w:rsidRPr="000B0BE9" w:rsidRDefault="00C56841" w:rsidP="00CB4F29">
                  <w:pPr>
                    <w:jc w:val="center"/>
                  </w:pPr>
                </w:p>
              </w:txbxContent>
            </v:textbox>
          </v:rect>
        </w:pict>
      </w:r>
    </w:p>
    <w:p w:rsidR="00CB4F29" w:rsidRPr="008955EA" w:rsidRDefault="00C961CD" w:rsidP="005726BC">
      <w:pPr>
        <w:spacing w:after="0" w:line="240" w:lineRule="auto"/>
        <w:rPr>
          <w:rFonts w:ascii="Times New Roman" w:hAnsi="Times New Roman" w:cs="Times New Roman"/>
          <w:sz w:val="24"/>
          <w:szCs w:val="24"/>
          <w:lang w:val="kk-KZ"/>
        </w:rPr>
      </w:pPr>
      <w:r>
        <w:rPr>
          <w:rFonts w:ascii="Times New Roman" w:hAnsi="Times New Roman" w:cs="Times New Roman"/>
          <w:noProof/>
          <w:sz w:val="24"/>
          <w:szCs w:val="24"/>
        </w:rPr>
        <w:pict>
          <v:line id="Прямая соединительная линия 88" o:spid="_x0000_s1068" style="position:absolute;z-index:251652096;visibility:visible;mso-wrap-distance-left:3.17497mm;mso-wrap-distance-right:3.17497mm;mso-height-relative:margin" from="190.4pt,22pt" to="190.4pt,4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"/>
        </w:pict>
      </w:r>
      <w:r>
        <w:rPr>
          <w:rFonts w:ascii="Times New Roman" w:hAnsi="Times New Roman" w:cs="Times New Roman"/>
          <w:noProof/>
          <w:sz w:val="24"/>
          <w:szCs w:val="24"/>
        </w:rPr>
        <w:pict>
          <v:rect id="Прямоугольник 62" o:spid="_x0000_s1044" style="position:absolute;margin-left:287.5pt;margin-top:1.05pt;width:184.95pt;height:34.3pt;z-index:25165312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" fillcolor="window" strokecolor="windowText" strokeweight=".25pt">
            <v:path arrowok="t"/>
            <v:textbox style="mso-next-textbox:#Прямоугольник 62">
              <w:txbxContent>
                <w:p w:rsidR="00C56841" w:rsidRDefault="00C56841" w:rsidP="00CB4F29">
                  <w:pPr>
                    <w:jc w:val="center"/>
                  </w:pPr>
                  <w:r w:rsidRPr="000B0BE9">
                    <w:rPr>
                      <w:rFonts w:ascii="Times New Roman" w:hAnsi="Times New Roman" w:cs="Times New Roman"/>
                    </w:rPr>
                    <w:t>Ою-өрнек сайысы (тәрбиелеік сағат)</w:t>
                  </w:r>
                </w:p>
              </w:txbxContent>
            </v:textbox>
          </v:rect>
        </w:pict>
      </w:r>
    </w:p>
    <w:p w:rsidR="00CB4F29" w:rsidRPr="008955EA" w:rsidRDefault="00C961CD" w:rsidP="005726BC">
      <w:pPr>
        <w:spacing w:after="0" w:line="240" w:lineRule="auto"/>
        <w:rPr>
          <w:rFonts w:ascii="Times New Roman" w:hAnsi="Times New Roman" w:cs="Times New Roman"/>
          <w:sz w:val="24"/>
          <w:szCs w:val="24"/>
          <w:lang w:val="kk-KZ"/>
        </w:rPr>
      </w:pPr>
      <w:r>
        <w:rPr>
          <w:rFonts w:ascii="Times New Roman" w:hAnsi="Times New Roman" w:cs="Times New Roman"/>
          <w:noProof/>
          <w:sz w:val="24"/>
          <w:szCs w:val="24"/>
        </w:rPr>
        <w:lastRenderedPageBreak/>
        <w:pict>
          <v:rect id="Прямоугольник 64" o:spid="_x0000_s1046" style="position:absolute;margin-left:287.5pt;margin-top:20pt;width:184.95pt;height:1in;z-index:25165414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" fillcolor="window" strokecolor="windowText" strokeweight=".25pt">
            <v:path arrowok="t"/>
            <v:textbox style="mso-next-textbox:#Прямоугольник 64">
              <w:txbxContent>
                <w:p w:rsidR="00C56841" w:rsidRDefault="00C56841" w:rsidP="00CB4F29">
                  <w:pPr>
                    <w:jc w:val="center"/>
                  </w:pPr>
                  <w:r w:rsidRPr="000B0BE9">
                    <w:rPr>
                      <w:rFonts w:ascii="Times New Roman" w:hAnsi="Times New Roman" w:cs="Times New Roman"/>
                    </w:rPr>
                    <w:t>Бастауыш сынып оқушыларын этнопедагогикалық құралдар арқылы патриоттыққа тәрбиелеу (эл. оқулық)</w:t>
                  </w:r>
                </w:p>
              </w:txbxContent>
            </v:textbox>
          </v:rect>
        </w:pict>
      </w:r>
      <w:r>
        <w:rPr>
          <w:rFonts w:ascii="Times New Roman" w:hAnsi="Times New Roman" w:cs="Times New Roman"/>
          <w:noProof/>
          <w:sz w:val="24"/>
          <w:szCs w:val="24"/>
        </w:rPr>
        <w:pict>
          <v:rect id="Прямоугольник 63" o:spid="_x0000_s1045" style="position:absolute;margin-left:120.05pt;margin-top:15.8pt;width:150.65pt;height:26.75pt;z-index:25165516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" fillcolor="window" strokecolor="windowText" strokeweight=".25pt">
            <v:path arrowok="t"/>
            <v:textbox style="mso-next-textbox:#Прямоугольник 63">
              <w:txbxContent>
                <w:p w:rsidR="00C56841" w:rsidRPr="000B0BE9" w:rsidRDefault="00C56841" w:rsidP="00CB4F29">
                  <w:pPr>
                    <w:jc w:val="center"/>
                  </w:pPr>
                  <w:r w:rsidRPr="000B0BE9">
                    <w:rPr>
                      <w:rFonts w:ascii="Times New Roman" w:hAnsi="Times New Roman" w:cs="Times New Roman"/>
                    </w:rPr>
                    <w:t>Көркем еңбек</w:t>
                  </w:r>
                </w:p>
              </w:txbxContent>
            </v:textbox>
          </v:rect>
        </w:pict>
      </w:r>
    </w:p>
    <w:p w:rsidR="00CB4F29" w:rsidRPr="008955EA" w:rsidRDefault="00CB4F29" w:rsidP="005726BC">
      <w:pPr>
        <w:spacing w:after="0" w:line="240" w:lineRule="auto"/>
        <w:rPr>
          <w:rFonts w:ascii="Times New Roman" w:hAnsi="Times New Roman" w:cs="Times New Roman"/>
          <w:sz w:val="24"/>
          <w:szCs w:val="24"/>
          <w:lang w:val="kk-KZ"/>
        </w:rPr>
      </w:pPr>
    </w:p>
    <w:p w:rsidR="00CB4F29" w:rsidRPr="008955EA" w:rsidRDefault="00CB4F29" w:rsidP="005726BC">
      <w:pPr>
        <w:spacing w:after="0" w:line="240" w:lineRule="auto"/>
        <w:rPr>
          <w:rFonts w:ascii="Times New Roman" w:hAnsi="Times New Roman" w:cs="Times New Roman"/>
          <w:sz w:val="24"/>
          <w:szCs w:val="24"/>
          <w:lang w:val="kk-KZ"/>
        </w:rPr>
      </w:pPr>
    </w:p>
    <w:p w:rsidR="00CB4F29" w:rsidRPr="008955EA" w:rsidRDefault="00C961CD" w:rsidP="005726BC">
      <w:pPr>
        <w:spacing w:after="0" w:line="240" w:lineRule="auto"/>
        <w:rPr>
          <w:rFonts w:ascii="Times New Roman" w:hAnsi="Times New Roman" w:cs="Times New Roman"/>
          <w:sz w:val="24"/>
          <w:szCs w:val="24"/>
          <w:lang w:val="kk-KZ"/>
        </w:rPr>
      </w:pPr>
      <w:r>
        <w:rPr>
          <w:rFonts w:ascii="Times New Roman" w:hAnsi="Times New Roman" w:cs="Times New Roman"/>
          <w:noProof/>
          <w:sz w:val="24"/>
          <w:szCs w:val="24"/>
        </w:rPr>
        <w:pict>
          <v:rect id="Прямоугольник 67" o:spid="_x0000_s1048" style="position:absolute;margin-left:120.05pt;margin-top:24.05pt;width:352.4pt;height:54.4pt;z-index:25165619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" fillcolor="window" strokecolor="windowText" strokeweight=".25pt">
            <v:path arrowok="t"/>
            <v:textbox style="mso-next-textbox:#Прямоугольник 67">
              <w:txbxContent>
                <w:p w:rsidR="00C56841" w:rsidRPr="000B0BE9" w:rsidRDefault="00C56841" w:rsidP="00CB4F29">
                  <w:pPr>
                    <w:jc w:val="center"/>
                  </w:pPr>
                  <w:r w:rsidRPr="00222DF3">
                    <w:rPr>
                      <w:rFonts w:ascii="Times New Roman" w:hAnsi="Times New Roman" w:cs="Times New Roman"/>
                    </w:rPr>
                    <w:t>«Түсіндіру, әңгімелеу, үйрету, көрсету, сендіру, талап ету, сахналық көрініс, психологиялық-педагогикалық диагностика, тестілеу, пікірталас, дөңгелек үстел,  конференциялар және т.б.</w:t>
                  </w:r>
                </w:p>
              </w:txbxContent>
            </v:textbox>
          </v:rect>
        </w:pict>
      </w:r>
    </w:p>
    <w:p w:rsidR="00CB4F29" w:rsidRPr="008955EA" w:rsidRDefault="00C961CD" w:rsidP="005726BC">
      <w:pPr>
        <w:spacing w:after="0" w:line="240" w:lineRule="auto"/>
        <w:rPr>
          <w:rFonts w:ascii="Times New Roman" w:hAnsi="Times New Roman" w:cs="Times New Roman"/>
          <w:sz w:val="24"/>
          <w:szCs w:val="24"/>
          <w:lang w:val="kk-KZ"/>
        </w:rPr>
      </w:pPr>
      <w:r>
        <w:rPr>
          <w:rFonts w:ascii="Times New Roman" w:hAnsi="Times New Roman" w:cs="Times New Roman"/>
          <w:noProof/>
          <w:sz w:val="24"/>
          <w:szCs w:val="24"/>
        </w:rPr>
        <w:pict>
          <v:line id="Прямая соединительная линия 75" o:spid="_x0000_s1055" style="position:absolute;z-index:251657216;visibility:visible;mso-wrap-distance-top:-3e-5mm;mso-wrap-distance-bottom:-3e-5mm" from="102.1pt,22.85pt" to="120.1pt,2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">
            <v:stroke endarrow="block"/>
          </v:line>
        </w:pict>
      </w:r>
      <w:r>
        <w:rPr>
          <w:rFonts w:ascii="Times New Roman" w:hAnsi="Times New Roman" w:cs="Times New Roman"/>
          <w:noProof/>
          <w:sz w:val="24"/>
          <w:szCs w:val="24"/>
        </w:rPr>
        <w:pict>
          <v:rect id="Прямоугольник 66" o:spid="_x0000_s1047" style="position:absolute;margin-left:18.7pt;margin-top:3.6pt;width:83.7pt;height:42.65pt;z-index:25165824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" fillcolor="window" strokecolor="windowText" strokeweight=".25pt">
            <v:path arrowok="t"/>
            <v:textbox style="mso-next-textbox:#Прямоугольник 66">
              <w:txbxContent>
                <w:p w:rsidR="00C56841" w:rsidRPr="000B0BE9" w:rsidRDefault="00C56841" w:rsidP="00CB4F29">
                  <w:pPr>
                    <w:jc w:val="center"/>
                  </w:pPr>
                  <w:r w:rsidRPr="00222DF3">
                    <w:rPr>
                      <w:rFonts w:ascii="Times New Roman" w:hAnsi="Times New Roman" w:cs="Times New Roman"/>
                    </w:rPr>
                    <w:t>Әдістері мен формасы</w:t>
                  </w:r>
                </w:p>
              </w:txbxContent>
            </v:textbox>
          </v:rect>
        </w:pict>
      </w:r>
    </w:p>
    <w:p w:rsidR="00CB4F29" w:rsidRPr="008955EA" w:rsidRDefault="00CB4F29" w:rsidP="005726BC">
      <w:pPr>
        <w:spacing w:after="0" w:line="240" w:lineRule="auto"/>
        <w:rPr>
          <w:rFonts w:ascii="Times New Roman" w:hAnsi="Times New Roman" w:cs="Times New Roman"/>
          <w:sz w:val="24"/>
          <w:szCs w:val="24"/>
          <w:lang w:val="kk-KZ"/>
        </w:rPr>
      </w:pPr>
    </w:p>
    <w:p w:rsidR="00CB4F29" w:rsidRPr="008955EA" w:rsidRDefault="00C961CD" w:rsidP="005726BC">
      <w:pPr>
        <w:spacing w:after="0" w:line="240" w:lineRule="auto"/>
        <w:rPr>
          <w:rFonts w:ascii="Times New Roman" w:hAnsi="Times New Roman" w:cs="Times New Roman"/>
          <w:sz w:val="24"/>
          <w:szCs w:val="24"/>
          <w:lang w:val="kk-KZ"/>
        </w:rPr>
      </w:pPr>
      <w:r>
        <w:rPr>
          <w:rFonts w:ascii="Times New Roman" w:hAnsi="Times New Roman" w:cs="Times New Roman"/>
          <w:noProof/>
          <w:sz w:val="24"/>
          <w:szCs w:val="24"/>
        </w:rPr>
        <w:pict>
          <v:rect id="Прямоугольник 68" o:spid="_x0000_s1049" style="position:absolute;margin-left:18.7pt;margin-top:20.45pt;width:83.7pt;height:33.45pt;z-index:2516592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" fillcolor="window" strokecolor="windowText" strokeweight=".25pt">
            <v:path arrowok="t"/>
            <v:textbox style="mso-next-textbox:#Прямоугольник 68">
              <w:txbxContent>
                <w:p w:rsidR="00C56841" w:rsidRPr="000B0BE9" w:rsidRDefault="00C56841" w:rsidP="00CB4F29">
                  <w:pPr>
                    <w:jc w:val="center"/>
                  </w:pPr>
                  <w:r w:rsidRPr="00222DF3">
                    <w:rPr>
                      <w:rFonts w:ascii="Times New Roman" w:hAnsi="Times New Roman" w:cs="Times New Roman"/>
                    </w:rPr>
                    <w:t>Нәтижесі</w:t>
                  </w:r>
                </w:p>
              </w:txbxContent>
            </v:textbox>
          </v:rect>
        </w:pict>
      </w:r>
      <w:r>
        <w:rPr>
          <w:rFonts w:ascii="Times New Roman" w:hAnsi="Times New Roman" w:cs="Times New Roman"/>
          <w:noProof/>
          <w:sz w:val="24"/>
          <w:szCs w:val="24"/>
        </w:rPr>
        <w:pict>
          <v:rect id="Прямоугольник 69" o:spid="_x0000_s1050" style="position:absolute;margin-left:120.05pt;margin-top:11.35pt;width:352.4pt;height:54.4pt;z-index:2516602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" fillcolor="window" strokecolor="windowText" strokeweight=".25pt">
            <v:path arrowok="t"/>
            <v:textbox style="mso-next-textbox:#Прямоугольник 69">
              <w:txbxContent>
                <w:p w:rsidR="00C56841" w:rsidRPr="000B0BE9" w:rsidRDefault="00C56841" w:rsidP="00CB4F29">
                  <w:pPr>
                    <w:jc w:val="center"/>
                  </w:pPr>
                  <w:r w:rsidRPr="00222DF3">
                    <w:rPr>
                      <w:rFonts w:ascii="Times New Roman" w:hAnsi="Times New Roman" w:cs="Times New Roman"/>
                    </w:rPr>
                    <w:t>Халық шығармасынан сусындаған, ұлттық дәстүрді білетін, ұлттық сана-сезімі оянған, ұлттық мінез-құлық дағдыларын игерген, отаншыл,патриот  тұлға үлгісі</w:t>
                  </w:r>
                </w:p>
              </w:txbxContent>
            </v:textbox>
          </v:rect>
        </w:pict>
      </w:r>
    </w:p>
    <w:p w:rsidR="00CB4F29" w:rsidRPr="008955EA" w:rsidRDefault="00C961CD" w:rsidP="005726BC">
      <w:pPr>
        <w:spacing w:after="0" w:line="240" w:lineRule="auto"/>
        <w:rPr>
          <w:rFonts w:ascii="Times New Roman" w:hAnsi="Times New Roman" w:cs="Times New Roman"/>
          <w:sz w:val="24"/>
          <w:szCs w:val="24"/>
          <w:lang w:val="kk-KZ"/>
        </w:rPr>
      </w:pPr>
      <w:r>
        <w:rPr>
          <w:rFonts w:ascii="Times New Roman" w:hAnsi="Times New Roman" w:cs="Times New Roman"/>
          <w:noProof/>
          <w:sz w:val="24"/>
          <w:szCs w:val="24"/>
        </w:rPr>
        <w:pict>
          <v:line id="Прямая соединительная линия 79" o:spid="_x0000_s1059" style="position:absolute;z-index:251661312;visibility:visible;mso-width-relative:margin;mso-height-relative:margin" from="4.4pt,13.05pt" to="18.6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" strokeweight="2.25pt">
            <v:stroke endarrow="block"/>
          </v:line>
        </w:pict>
      </w:r>
    </w:p>
    <w:p w:rsidR="00CB4F29" w:rsidRPr="008955EA" w:rsidRDefault="00C961CD" w:rsidP="005726BC">
      <w:pPr>
        <w:spacing w:after="0" w:line="240" w:lineRule="auto"/>
        <w:rPr>
          <w:rFonts w:ascii="Times New Roman" w:hAnsi="Times New Roman" w:cs="Times New Roman"/>
          <w:sz w:val="24"/>
          <w:szCs w:val="24"/>
          <w:lang w:val="kk-KZ"/>
        </w:rPr>
      </w:pPr>
      <w:r>
        <w:rPr>
          <w:rFonts w:ascii="Times New Roman" w:hAnsi="Times New Roman" w:cs="Times New Roman"/>
          <w:noProof/>
          <w:sz w:val="24"/>
          <w:szCs w:val="24"/>
        </w:rPr>
        <w:pict>
          <v:line id="Прямая соединительная линия 76" o:spid="_x0000_s1056" style="position:absolute;z-index:251662336;visibility:visible;mso-wrap-distance-top:-3e-5mm;mso-wrap-distance-bottom:-3e-5mm" from="101.25pt,6.4pt" to="119.2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">
            <v:stroke endarrow="block"/>
          </v:line>
        </w:pict>
      </w:r>
    </w:p>
    <w:p w:rsidR="00CB4F29" w:rsidRPr="008955EA" w:rsidRDefault="00CB4F29" w:rsidP="005726BC">
      <w:pPr>
        <w:spacing w:after="0" w:line="240" w:lineRule="auto"/>
        <w:rPr>
          <w:rFonts w:ascii="Times New Roman" w:hAnsi="Times New Roman" w:cs="Times New Roman"/>
          <w:sz w:val="24"/>
          <w:szCs w:val="24"/>
          <w:lang w:val="kk-KZ"/>
        </w:rPr>
      </w:pPr>
    </w:p>
    <w:p w:rsidR="00CB4F29" w:rsidRPr="008955EA" w:rsidRDefault="00CB4F29" w:rsidP="005726BC">
      <w:pPr>
        <w:spacing w:after="0" w:line="240" w:lineRule="auto"/>
        <w:rPr>
          <w:rFonts w:ascii="Times New Roman" w:hAnsi="Times New Roman" w:cs="Times New Roman"/>
          <w:sz w:val="24"/>
          <w:szCs w:val="24"/>
          <w:lang w:val="kk-KZ"/>
        </w:rPr>
      </w:pPr>
    </w:p>
    <w:p w:rsidR="00CB4F29" w:rsidRPr="008955EA" w:rsidRDefault="00CB4F29" w:rsidP="005726BC">
      <w:pPr>
        <w:pStyle w:val="a3"/>
        <w:rPr>
          <w:color w:val="000000"/>
          <w:sz w:val="24"/>
          <w:szCs w:val="24"/>
          <w:lang w:val="kk-KZ"/>
        </w:rPr>
      </w:pPr>
      <w:r w:rsidRPr="008955EA">
        <w:rPr>
          <w:color w:val="000000"/>
          <w:sz w:val="24"/>
          <w:szCs w:val="24"/>
          <w:lang w:val="kk-KZ"/>
        </w:rPr>
        <w:t>Сурет 1. Бастауыш сынып оқушыларын этнопедагогикалық негізде патриоттыққа тәрбиелеу моделі</w:t>
      </w:r>
    </w:p>
    <w:p w:rsidR="00CB4F29" w:rsidRPr="008955EA" w:rsidRDefault="00CB4F29" w:rsidP="005726BC">
      <w:pPr>
        <w:spacing w:after="0" w:line="240" w:lineRule="auto"/>
        <w:ind w:firstLine="454"/>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Осы модельдің негізінде оқушылардың патриоттық, отансүйгіштік қасиетін қалыптастырудың тиімділігін педагогикалық-тәжірибелік жұмыстың анықтау әкспериментіне әзірлік барысында төмендегі жайттарға назар аудардық. </w:t>
      </w:r>
      <w:r w:rsidRPr="008955EA">
        <w:rPr>
          <w:rFonts w:ascii="Times New Roman" w:hAnsi="Times New Roman" w:cs="Times New Roman"/>
          <w:sz w:val="24"/>
          <w:szCs w:val="24"/>
          <w:lang w:val="kk-KZ" w:bidi="ru-RU"/>
        </w:rPr>
        <w:t xml:space="preserve">Бастауыш сынып </w:t>
      </w:r>
      <w:r w:rsidRPr="008955EA">
        <w:rPr>
          <w:rFonts w:ascii="Times New Roman" w:hAnsi="Times New Roman" w:cs="Times New Roman"/>
          <w:sz w:val="24"/>
          <w:szCs w:val="24"/>
          <w:lang w:val="kk-KZ"/>
        </w:rPr>
        <w:t>оқушылары халық мақал-мәтелдерімен 1-4 сынып аралығында танысатындықтан, осы кіші мектеп жасындағы оқушылардың үйренген халық шығармасы білімдерін қосымша оқу арқылы толықтырып, оларға талдау жасап, өз көзқарастары түрғысынан бағалауға үйренеді. Сонымен бірге бұл сыныптарда аталған халык даналығының отансүйгіштік бағытындағы мақал-мәтелдерін қосу керек деп санаймыз.</w:t>
      </w:r>
    </w:p>
    <w:p w:rsidR="00CB4F29" w:rsidRPr="008955EA" w:rsidRDefault="00CB4F29" w:rsidP="005726BC">
      <w:pPr>
        <w:tabs>
          <w:tab w:val="left" w:pos="6226"/>
          <w:tab w:val="left" w:pos="8606"/>
        </w:tabs>
        <w:spacing w:after="0" w:line="240" w:lineRule="auto"/>
        <w:ind w:firstLine="454"/>
        <w:jc w:val="both"/>
        <w:rPr>
          <w:rFonts w:ascii="Times New Roman" w:hAnsi="Times New Roman" w:cs="Times New Roman"/>
          <w:sz w:val="24"/>
          <w:szCs w:val="24"/>
          <w:lang w:val="kk-KZ"/>
        </w:rPr>
      </w:pPr>
    </w:p>
    <w:p w:rsidR="00CB4F29" w:rsidRPr="008955EA" w:rsidRDefault="00C961CD" w:rsidP="005726BC">
      <w:pPr>
        <w:spacing w:after="0" w:line="240" w:lineRule="auto"/>
        <w:rPr>
          <w:rFonts w:ascii="Times New Roman" w:hAnsi="Times New Roman" w:cs="Times New Roman"/>
          <w:sz w:val="24"/>
          <w:szCs w:val="24"/>
          <w:lang w:val="kk-KZ"/>
        </w:rPr>
      </w:pPr>
      <w:r>
        <w:rPr>
          <w:rFonts w:ascii="Times New Roman" w:hAnsi="Times New Roman" w:cs="Times New Roman"/>
          <w:noProof/>
          <w:sz w:val="24"/>
          <w:szCs w:val="24"/>
        </w:rPr>
        <w:pict>
          <v:line id="Прямая соединительная линия 143" o:spid="_x0000_s1092" style="position:absolute;z-index:251663360;visibility:visible;mso-wrap-distance-top:-3e-5mm;mso-wrap-distance-bottom:-3e-5mm;mso-width-relative:margin" from="444.05pt,23.65pt" to="472.5pt,2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"/>
        </w:pict>
      </w:r>
      <w:r>
        <w:rPr>
          <w:rFonts w:ascii="Times New Roman" w:hAnsi="Times New Roman" w:cs="Times New Roman"/>
          <w:noProof/>
          <w:sz w:val="24"/>
          <w:szCs w:val="24"/>
        </w:rPr>
        <w:pict>
          <v:rect id="Прямоугольник 122" o:spid="_x0000_s1072" style="position:absolute;margin-left:346.1pt;margin-top:1.9pt;width:97.95pt;height:40.15pt;z-index:25166438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" fillcolor="window" strokecolor="windowText" strokeweight=".25pt">
            <v:path arrowok="t"/>
            <v:textbox style="mso-next-textbox:#Прямоугольник 122">
              <w:txbxContent>
                <w:p w:rsidR="00C56841" w:rsidRPr="00873411" w:rsidRDefault="00C56841" w:rsidP="00CB4F29">
                  <w:pPr>
                    <w:jc w:val="center"/>
                    <w:rPr>
                      <w:rFonts w:ascii="Times New Roman" w:hAnsi="Times New Roman" w:cs="Times New Roman"/>
                    </w:rPr>
                  </w:pPr>
                  <w:r w:rsidRPr="00873411">
                    <w:rPr>
                      <w:rFonts w:ascii="Times New Roman" w:hAnsi="Times New Roman" w:cs="Times New Roman"/>
                    </w:rPr>
                    <w:t>Іс-әрекеттік компонент</w:t>
                  </w:r>
                </w:p>
                <w:p w:rsidR="00C56841" w:rsidRDefault="00C56841" w:rsidP="00CB4F29">
                  <w:pPr>
                    <w:jc w:val="center"/>
                  </w:pPr>
                </w:p>
              </w:txbxContent>
            </v:textbox>
          </v:rect>
        </w:pict>
      </w:r>
      <w:r>
        <w:rPr>
          <w:rFonts w:ascii="Times New Roman" w:hAnsi="Times New Roman" w:cs="Times New Roman"/>
          <w:noProof/>
          <w:sz w:val="24"/>
          <w:szCs w:val="24"/>
        </w:rPr>
        <w:pict>
          <v:line id="Прямая соединительная линия 130" o:spid="_x0000_s1080" style="position:absolute;z-index:251665408;visibility:visible;mso-wrap-distance-top:-3e-5mm;mso-wrap-distance-bottom:-3e-5mm;mso-width-relative:margin" from="302.5pt,23.65pt" to="346.05pt,2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" strokeweight="1.5pt">
            <v:stroke startarrow="block" endarrow="block"/>
          </v:line>
        </w:pict>
      </w:r>
      <w:r>
        <w:rPr>
          <w:rFonts w:ascii="Times New Roman" w:hAnsi="Times New Roman" w:cs="Times New Roman"/>
          <w:noProof/>
          <w:sz w:val="24"/>
          <w:szCs w:val="24"/>
        </w:rPr>
        <w:pict>
          <v:line id="Прямая соединительная линия 129" o:spid="_x0000_s1079" style="position:absolute;z-index:251666432;visibility:visible;mso-wrap-distance-top:-3e-5mm;mso-wrap-distance-bottom:-3e-5mm;mso-width-relative:margin" from="156.9pt,23.65pt" to="205.45pt,2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" strokeweight="1.5pt">
            <v:stroke startarrow="block" endarrow="block"/>
          </v:line>
        </w:pict>
      </w:r>
      <w:r>
        <w:rPr>
          <w:rFonts w:ascii="Times New Roman" w:hAnsi="Times New Roman" w:cs="Times New Roman"/>
          <w:noProof/>
          <w:sz w:val="24"/>
          <w:szCs w:val="24"/>
        </w:rPr>
        <w:pict>
          <v:rect id="Прямоугольник 121" o:spid="_x0000_s1071" style="position:absolute;margin-left:205.45pt;margin-top:1.9pt;width:97.1pt;height:46pt;z-index:25166745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" fillcolor="window" strokecolor="windowText" strokeweight=".25pt">
            <v:path arrowok="t"/>
            <v:textbox style="mso-next-textbox:#Прямоугольник 121">
              <w:txbxContent>
                <w:p w:rsidR="00C56841" w:rsidRPr="002F1214" w:rsidRDefault="00C56841" w:rsidP="00CB4F29">
                  <w:pPr>
                    <w:jc w:val="center"/>
                    <w:rPr>
                      <w:rFonts w:ascii="KZ Times New Roman" w:hAnsi="KZ Times New Roman"/>
                    </w:rPr>
                  </w:pPr>
                  <w:r w:rsidRPr="002F1214">
                    <w:rPr>
                      <w:rFonts w:ascii="KZ Times New Roman" w:hAnsi="KZ Times New Roman"/>
                    </w:rPr>
                    <w:t>Мазмұндық</w:t>
                  </w:r>
                </w:p>
                <w:p w:rsidR="00C56841" w:rsidRPr="002F1214" w:rsidRDefault="00C56841" w:rsidP="00CB4F29">
                  <w:pPr>
                    <w:jc w:val="center"/>
                    <w:rPr>
                      <w:rFonts w:ascii="KZ Times New Roman" w:hAnsi="KZ Times New Roman"/>
                    </w:rPr>
                  </w:pPr>
                  <w:r w:rsidRPr="002F1214">
                    <w:rPr>
                      <w:rFonts w:ascii="KZ Times New Roman" w:hAnsi="KZ Times New Roman"/>
                    </w:rPr>
                    <w:t>компонент</w:t>
                  </w:r>
                </w:p>
                <w:p w:rsidR="00C56841" w:rsidRDefault="00C56841" w:rsidP="00CB4F29">
                  <w:pPr>
                    <w:jc w:val="center"/>
                  </w:pPr>
                </w:p>
              </w:txbxContent>
            </v:textbox>
          </v:rect>
        </w:pict>
      </w:r>
      <w:r>
        <w:rPr>
          <w:rFonts w:ascii="Times New Roman" w:hAnsi="Times New Roman" w:cs="Times New Roman"/>
          <w:noProof/>
          <w:sz w:val="24"/>
          <w:szCs w:val="24"/>
        </w:rPr>
        <w:pict>
          <v:rect id="Прямоугольник 52" o:spid="_x0000_s1070" style="position:absolute;margin-left:47.25pt;margin-top:2.75pt;width:109.65pt;height:45.2pt;z-index:25166848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" fillcolor="window" strokecolor="windowText" strokeweight=".25pt">
            <v:path arrowok="t"/>
            <v:textbox style="mso-next-textbox:#Прямоугольник 52">
              <w:txbxContent>
                <w:p w:rsidR="00C56841" w:rsidRPr="00873411" w:rsidRDefault="00C56841" w:rsidP="00CB4F29">
                  <w:pPr>
                    <w:jc w:val="center"/>
                    <w:rPr>
                      <w:rFonts w:ascii="Times New Roman" w:hAnsi="Times New Roman" w:cs="Times New Roman"/>
                    </w:rPr>
                  </w:pPr>
                  <w:r w:rsidRPr="00873411">
                    <w:rPr>
                      <w:rFonts w:ascii="Times New Roman" w:hAnsi="Times New Roman" w:cs="Times New Roman"/>
                    </w:rPr>
                    <w:t>Мотивациялық компонент</w:t>
                  </w:r>
                </w:p>
              </w:txbxContent>
            </v:textbox>
          </v:rect>
        </w:pict>
      </w:r>
    </w:p>
    <w:p w:rsidR="00CB4F29" w:rsidRPr="008955EA" w:rsidRDefault="00C961CD" w:rsidP="005726BC">
      <w:pPr>
        <w:spacing w:after="0" w:line="240" w:lineRule="auto"/>
        <w:rPr>
          <w:rFonts w:ascii="Times New Roman" w:hAnsi="Times New Roman" w:cs="Times New Roman"/>
          <w:sz w:val="24"/>
          <w:szCs w:val="24"/>
          <w:lang w:val="kk-KZ"/>
        </w:rPr>
      </w:pPr>
      <w:r>
        <w:rPr>
          <w:rFonts w:ascii="Times New Roman" w:hAnsi="Times New Roman" w:cs="Times New Roman"/>
          <w:noProof/>
          <w:sz w:val="24"/>
          <w:szCs w:val="24"/>
        </w:rPr>
        <w:pict>
          <v:line id="Прямая соединительная линия 1" o:spid="_x0000_s1090" style="position:absolute;flip:x;z-index:251669504;visibility:visible;mso-height-relative:margin" from="471.9pt,2.75pt" to="472.55pt,2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"/>
        </w:pict>
      </w:r>
      <w:r>
        <w:rPr>
          <w:rFonts w:ascii="Times New Roman" w:hAnsi="Times New Roman" w:cs="Times New Roman"/>
          <w:noProof/>
          <w:sz w:val="24"/>
          <w:szCs w:val="24"/>
        </w:rPr>
        <w:pict>
          <v:line id="Прямая соединительная линия 140" o:spid="_x0000_s1089" style="position:absolute;z-index:251670528;visibility:visible;mso-wrap-distance-left:3.17497mm;mso-wrap-distance-right:3.17497mm" from="189.7pt,10.8pt" to="189.9pt,2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"/>
        </w:pict>
      </w:r>
      <w:r>
        <w:rPr>
          <w:rFonts w:ascii="Times New Roman" w:hAnsi="Times New Roman" w:cs="Times New Roman"/>
          <w:noProof/>
          <w:sz w:val="24"/>
          <w:szCs w:val="24"/>
        </w:rPr>
        <w:pict>
          <v:line id="Прямая соединительная линия 135" o:spid="_x0000_s1085" style="position:absolute;z-index:251671552;visibility:visible;mso-wrap-distance-left:3.17497mm;mso-wrap-distance-right:3.17497mm" from="15.35pt,8.3pt" to="15.35pt,20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"/>
        </w:pict>
      </w:r>
      <w:r>
        <w:rPr>
          <w:rFonts w:ascii="Times New Roman" w:hAnsi="Times New Roman" w:cs="Times New Roman"/>
          <w:noProof/>
          <w:sz w:val="24"/>
          <w:szCs w:val="24"/>
        </w:rPr>
        <w:pict>
          <v:line id="Прямая соединительная линия 142" o:spid="_x0000_s1091" style="position:absolute;z-index:251672576;visibility:visible;mso-wrap-distance-top:-3e-5mm;mso-wrap-distance-bottom:-3e-5mm;mso-width-relative:margin" from="189.55pt,10.8pt" to="205.4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"/>
        </w:pict>
      </w:r>
      <w:r>
        <w:rPr>
          <w:rFonts w:ascii="Times New Roman" w:hAnsi="Times New Roman" w:cs="Times New Roman"/>
          <w:noProof/>
          <w:sz w:val="24"/>
          <w:szCs w:val="24"/>
        </w:rPr>
        <w:pict>
          <v:line id="Прямая соединительная линия 134" o:spid="_x0000_s1084" style="position:absolute;z-index:251673600;visibility:visible;mso-wrap-distance-top:-3e-5mm;mso-wrap-distance-bottom:-3e-5mm;mso-width-relative:margin" from="15.4pt,8.25pt" to="47.3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"/>
        </w:pict>
      </w:r>
    </w:p>
    <w:p w:rsidR="00CB4F29" w:rsidRPr="008955EA" w:rsidRDefault="00C961CD" w:rsidP="005726BC">
      <w:pPr>
        <w:spacing w:after="0" w:line="240" w:lineRule="auto"/>
        <w:rPr>
          <w:rFonts w:ascii="Times New Roman" w:hAnsi="Times New Roman" w:cs="Times New Roman"/>
          <w:sz w:val="24"/>
          <w:szCs w:val="24"/>
          <w:lang w:val="kk-KZ"/>
        </w:rPr>
      </w:pPr>
      <w:r>
        <w:rPr>
          <w:rFonts w:ascii="Times New Roman" w:hAnsi="Times New Roman" w:cs="Times New Roman"/>
          <w:noProof/>
          <w:sz w:val="24"/>
          <w:szCs w:val="24"/>
        </w:rPr>
        <w:pict>
          <v:rect id="Прямоугольник 125" o:spid="_x0000_s1075" style="position:absolute;margin-left:336.85pt;margin-top:16.25pt;width:119.7pt;height:68.65pt;z-index:25167462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" fillcolor="window" strokecolor="windowText" strokeweight=".25pt">
            <v:path arrowok="t"/>
            <v:textbox style="mso-next-textbox:#Прямоугольник 125">
              <w:txbxContent>
                <w:p w:rsidR="00C56841" w:rsidRPr="00873411" w:rsidRDefault="00C56841" w:rsidP="00CB4F29">
                  <w:pPr>
                    <w:pStyle w:val="33"/>
                    <w:jc w:val="center"/>
                    <w:rPr>
                      <w:rFonts w:ascii="Times New Roman" w:hAnsi="Times New Roman"/>
                      <w:sz w:val="24"/>
                    </w:rPr>
                  </w:pPr>
                  <w:r w:rsidRPr="00873411">
                    <w:rPr>
                      <w:rFonts w:ascii="Times New Roman" w:hAnsi="Times New Roman"/>
                      <w:sz w:val="24"/>
                    </w:rPr>
                    <w:t>Өзінің білімін практикалық іс-әрекетте пайдалана білу</w:t>
                  </w:r>
                </w:p>
                <w:p w:rsidR="00C56841" w:rsidRDefault="00C56841" w:rsidP="00CB4F29">
                  <w:pPr>
                    <w:jc w:val="center"/>
                  </w:pPr>
                </w:p>
              </w:txbxContent>
            </v:textbox>
          </v:rect>
        </w:pict>
      </w:r>
      <w:r>
        <w:rPr>
          <w:rFonts w:ascii="Times New Roman" w:hAnsi="Times New Roman" w:cs="Times New Roman"/>
          <w:noProof/>
          <w:sz w:val="24"/>
          <w:szCs w:val="24"/>
        </w:rPr>
        <w:pict>
          <v:rect id="Прямоугольник 124" o:spid="_x0000_s1074" style="position:absolute;margin-left:205.45pt;margin-top:16.25pt;width:110.5pt;height:54.4pt;z-index:251675648;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" fillcolor="window" strokecolor="windowText" strokeweight=".25pt">
            <v:path arrowok="t"/>
            <v:textbox style="mso-next-textbox:#Прямоугольник 124">
              <w:txbxContent>
                <w:p w:rsidR="00C56841" w:rsidRPr="00873411" w:rsidRDefault="00C56841" w:rsidP="00CB4F29">
                  <w:pPr>
                    <w:pStyle w:val="33"/>
                    <w:jc w:val="center"/>
                    <w:rPr>
                      <w:rFonts w:ascii="Times New Roman" w:hAnsi="Times New Roman"/>
                      <w:sz w:val="24"/>
                    </w:rPr>
                  </w:pPr>
                  <w:r w:rsidRPr="00873411">
                    <w:rPr>
                      <w:rFonts w:ascii="Times New Roman" w:hAnsi="Times New Roman"/>
                      <w:sz w:val="24"/>
                    </w:rPr>
                    <w:t>Халық мұрасы, отансүйгіштік бойынша білім</w:t>
                  </w:r>
                </w:p>
                <w:p w:rsidR="00C56841" w:rsidRDefault="00C56841" w:rsidP="00CB4F29">
                  <w:pPr>
                    <w:jc w:val="center"/>
                  </w:pPr>
                </w:p>
              </w:txbxContent>
            </v:textbox>
          </v:rect>
        </w:pict>
      </w:r>
      <w:r>
        <w:rPr>
          <w:rFonts w:ascii="Times New Roman" w:hAnsi="Times New Roman" w:cs="Times New Roman"/>
          <w:noProof/>
          <w:sz w:val="24"/>
          <w:szCs w:val="24"/>
        </w:rPr>
        <w:pict>
          <v:rect id="Прямоугольник 123" o:spid="_x0000_s1073" style="position:absolute;margin-left:33.8pt;margin-top:16.25pt;width:136.45pt;height:68.65pt;z-index:25167667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" fillcolor="window" strokecolor="windowText" strokeweight=".25pt">
            <v:path arrowok="t"/>
            <v:textbox style="mso-next-textbox:#Прямоугольник 123">
              <w:txbxContent>
                <w:p w:rsidR="00C56841" w:rsidRPr="002F1214" w:rsidRDefault="00C56841" w:rsidP="00CB4F29">
                  <w:pPr>
                    <w:pStyle w:val="33"/>
                    <w:jc w:val="center"/>
                    <w:rPr>
                      <w:rFonts w:ascii="Times New Roman" w:hAnsi="Times New Roman"/>
                      <w:sz w:val="24"/>
                    </w:rPr>
                  </w:pPr>
                  <w:r w:rsidRPr="002F1214">
                    <w:rPr>
                      <w:rFonts w:ascii="Times New Roman" w:hAnsi="Times New Roman"/>
                      <w:sz w:val="24"/>
                    </w:rPr>
                    <w:t>Отансүйгіштік сипаттағы халық мұрасына жағымды эмоционалдық</w:t>
                  </w:r>
                </w:p>
                <w:p w:rsidR="00C56841" w:rsidRDefault="00C56841" w:rsidP="00CB4F29">
                  <w:pPr>
                    <w:jc w:val="center"/>
                  </w:pPr>
                </w:p>
              </w:txbxContent>
            </v:textbox>
          </v:rect>
        </w:pict>
      </w:r>
    </w:p>
    <w:p w:rsidR="00CB4F29" w:rsidRPr="008955EA" w:rsidRDefault="00C961CD" w:rsidP="005726BC">
      <w:pPr>
        <w:spacing w:after="0" w:line="240" w:lineRule="auto"/>
        <w:rPr>
          <w:rFonts w:ascii="Times New Roman" w:hAnsi="Times New Roman" w:cs="Times New Roman"/>
          <w:sz w:val="24"/>
          <w:szCs w:val="24"/>
          <w:lang w:val="kk-KZ"/>
        </w:rPr>
      </w:pPr>
      <w:r>
        <w:rPr>
          <w:rFonts w:ascii="Times New Roman" w:hAnsi="Times New Roman" w:cs="Times New Roman"/>
          <w:noProof/>
          <w:sz w:val="24"/>
          <w:szCs w:val="24"/>
        </w:rPr>
        <w:pict>
          <v:line id="_x0000_s1098" style="position:absolute;z-index:251677696;visibility:visible;mso-wrap-distance-top:-3e-5mm;mso-wrap-distance-bottom:-3e-5mm" from="456.45pt,23.3pt" to="472.15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">
            <v:stroke startarrow="block"/>
          </v:line>
        </w:pict>
      </w:r>
      <w:r>
        <w:rPr>
          <w:rFonts w:ascii="Times New Roman" w:hAnsi="Times New Roman" w:cs="Times New Roman"/>
          <w:noProof/>
          <w:sz w:val="24"/>
          <w:szCs w:val="24"/>
        </w:rPr>
        <w:pict>
          <v:line id="Прямая соединительная линия 144" o:spid="_x0000_s1093" style="position:absolute;z-index:251678720;visibility:visible;mso-wrap-distance-top:-3e-5mm;mso-wrap-distance-bottom:-3e-5mm" from="189.9pt,23.3pt" to="205.6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">
            <v:stroke endarrow="block"/>
          </v:line>
        </w:pict>
      </w:r>
      <w:r>
        <w:rPr>
          <w:rFonts w:ascii="Times New Roman" w:hAnsi="Times New Roman" w:cs="Times New Roman"/>
          <w:noProof/>
          <w:sz w:val="24"/>
          <w:szCs w:val="24"/>
        </w:rPr>
        <w:pict>
          <v:line id="Прямая соединительная линия 139" o:spid="_x0000_s1088" style="position:absolute;z-index:251679744;visibility:visible;mso-wrap-distance-top:-3e-5mm;mso-wrap-distance-bottom:-3e-5mm" from="15.35pt,23.6pt" to="31.0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">
            <v:stroke endarrow="block"/>
          </v:line>
        </w:pict>
      </w:r>
    </w:p>
    <w:p w:rsidR="00CB4F29" w:rsidRPr="008955EA" w:rsidRDefault="00CB4F29" w:rsidP="005726BC">
      <w:pPr>
        <w:spacing w:after="0" w:line="240" w:lineRule="auto"/>
        <w:rPr>
          <w:rFonts w:ascii="Times New Roman" w:hAnsi="Times New Roman" w:cs="Times New Roman"/>
          <w:sz w:val="24"/>
          <w:szCs w:val="24"/>
          <w:lang w:val="kk-KZ"/>
        </w:rPr>
      </w:pPr>
    </w:p>
    <w:p w:rsidR="00CB4F29" w:rsidRPr="008955EA" w:rsidRDefault="00C961CD" w:rsidP="005726BC">
      <w:pPr>
        <w:spacing w:after="0" w:line="240" w:lineRule="auto"/>
        <w:rPr>
          <w:rFonts w:ascii="Times New Roman" w:hAnsi="Times New Roman" w:cs="Times New Roman"/>
          <w:sz w:val="24"/>
          <w:szCs w:val="24"/>
          <w:lang w:val="kk-KZ"/>
        </w:rPr>
      </w:pPr>
      <w:r>
        <w:rPr>
          <w:rFonts w:ascii="Times New Roman" w:hAnsi="Times New Roman" w:cs="Times New Roman"/>
          <w:noProof/>
          <w:sz w:val="24"/>
          <w:szCs w:val="24"/>
        </w:rPr>
        <w:pict>
          <v:rect id="Прямоугольник 128" o:spid="_x0000_s1078" style="position:absolute;margin-left:336.85pt;margin-top:16.95pt;width:119.7pt;height:71.15pt;z-index:25168076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" fillcolor="window" strokecolor="windowText" strokeweight=".25pt">
            <v:path arrowok="t"/>
            <v:textbox style="mso-next-textbox:#Прямоугольник 128">
              <w:txbxContent>
                <w:p w:rsidR="00C56841" w:rsidRPr="00873411" w:rsidRDefault="00C56841" w:rsidP="00CB4F29">
                  <w:pPr>
                    <w:pStyle w:val="33"/>
                    <w:jc w:val="center"/>
                    <w:rPr>
                      <w:rFonts w:ascii="Times New Roman" w:hAnsi="Times New Roman"/>
                      <w:sz w:val="24"/>
                    </w:rPr>
                  </w:pPr>
                  <w:r w:rsidRPr="00873411">
                    <w:rPr>
                      <w:rFonts w:ascii="Times New Roman" w:hAnsi="Times New Roman"/>
                      <w:sz w:val="24"/>
                    </w:rPr>
                    <w:t>Отансүйгіштік туралы білімін қолдануға талпынысы</w:t>
                  </w:r>
                </w:p>
                <w:p w:rsidR="00C56841" w:rsidRDefault="00C56841" w:rsidP="00CB4F29">
                  <w:pPr>
                    <w:jc w:val="center"/>
                  </w:pPr>
                </w:p>
              </w:txbxContent>
            </v:textbox>
          </v:rect>
        </w:pict>
      </w:r>
      <w:r>
        <w:rPr>
          <w:rFonts w:ascii="Times New Roman" w:hAnsi="Times New Roman" w:cs="Times New Roman"/>
          <w:noProof/>
          <w:sz w:val="24"/>
          <w:szCs w:val="24"/>
        </w:rPr>
        <w:pict>
          <v:rect id="Прямоугольник 127" o:spid="_x0000_s1077" style="position:absolute;margin-left:205.45pt;margin-top:23.7pt;width:110.5pt;height:54.4pt;z-index:251681792;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" fillcolor="window" strokecolor="windowText" strokeweight=".25pt">
            <v:path arrowok="t"/>
            <v:textbox style="mso-next-textbox:#Прямоугольник 127">
              <w:txbxContent>
                <w:p w:rsidR="00C56841" w:rsidRPr="00873411" w:rsidRDefault="00C56841" w:rsidP="00CB4F29">
                  <w:pPr>
                    <w:pStyle w:val="33"/>
                    <w:jc w:val="center"/>
                    <w:rPr>
                      <w:rFonts w:ascii="Times New Roman" w:hAnsi="Times New Roman"/>
                      <w:sz w:val="24"/>
                    </w:rPr>
                  </w:pPr>
                  <w:r w:rsidRPr="00873411">
                    <w:rPr>
                      <w:rFonts w:ascii="Times New Roman" w:hAnsi="Times New Roman"/>
                      <w:sz w:val="24"/>
                    </w:rPr>
                    <w:t>Отансүйгіштік білімнің мазмұндылығы</w:t>
                  </w:r>
                </w:p>
                <w:p w:rsidR="00C56841" w:rsidRDefault="00C56841" w:rsidP="00CB4F29">
                  <w:pPr>
                    <w:jc w:val="center"/>
                  </w:pPr>
                </w:p>
              </w:txbxContent>
            </v:textbox>
          </v:rect>
        </w:pict>
      </w:r>
      <w:r>
        <w:rPr>
          <w:rFonts w:ascii="Times New Roman" w:hAnsi="Times New Roman" w:cs="Times New Roman"/>
          <w:noProof/>
          <w:sz w:val="24"/>
          <w:szCs w:val="24"/>
        </w:rPr>
        <w:pict>
          <v:rect id="Прямоугольник 126" o:spid="_x0000_s1076" style="position:absolute;margin-left:33.8pt;margin-top:23.65pt;width:136.45pt;height:76.15pt;z-index:25168281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" fillcolor="window" strokecolor="windowText" strokeweight=".25pt">
            <v:path arrowok="t"/>
            <v:textbox style="mso-next-textbox:#Прямоугольник 126">
              <w:txbxContent>
                <w:p w:rsidR="00C56841" w:rsidRDefault="00C56841" w:rsidP="00CB4F29">
                  <w:pPr>
                    <w:jc w:val="center"/>
                  </w:pPr>
                  <w:r w:rsidRPr="002F1214">
                    <w:rPr>
                      <w:rFonts w:ascii="Times New Roman" w:hAnsi="Times New Roman"/>
                    </w:rPr>
                    <w:t>Өз бойында Отансүйгіштік қасиетті дамытуға ұмтылысының</w:t>
                  </w:r>
                </w:p>
              </w:txbxContent>
            </v:textbox>
          </v:rect>
        </w:pict>
      </w:r>
    </w:p>
    <w:p w:rsidR="00CB4F29" w:rsidRPr="008955EA" w:rsidRDefault="00CB4F29" w:rsidP="005726BC">
      <w:pPr>
        <w:spacing w:after="0" w:line="240" w:lineRule="auto"/>
        <w:rPr>
          <w:rFonts w:ascii="Times New Roman" w:hAnsi="Times New Roman" w:cs="Times New Roman"/>
          <w:sz w:val="24"/>
          <w:szCs w:val="24"/>
          <w:lang w:val="kk-KZ"/>
        </w:rPr>
      </w:pPr>
    </w:p>
    <w:p w:rsidR="00CB4F29" w:rsidRPr="008955EA" w:rsidRDefault="00C961CD" w:rsidP="005726BC">
      <w:pPr>
        <w:spacing w:after="0" w:line="240" w:lineRule="auto"/>
        <w:rPr>
          <w:rFonts w:ascii="Times New Roman" w:hAnsi="Times New Roman" w:cs="Times New Roman"/>
          <w:sz w:val="24"/>
          <w:szCs w:val="24"/>
          <w:lang w:val="kk-KZ"/>
        </w:rPr>
      </w:pPr>
      <w:r>
        <w:rPr>
          <w:rFonts w:ascii="Times New Roman" w:hAnsi="Times New Roman" w:cs="Times New Roman"/>
          <w:noProof/>
          <w:sz w:val="24"/>
          <w:szCs w:val="24"/>
        </w:rPr>
        <w:pict>
          <v:line id="_x0000_s1096" style="position:absolute;z-index:251683840;visibility:visible;mso-wrap-distance-top:-3e-5mm;mso-wrap-distance-bottom:-3e-5mm" from="456.2pt,12pt" to="471.9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">
            <v:stroke startarrow="block"/>
          </v:line>
        </w:pict>
      </w:r>
      <w:r>
        <w:rPr>
          <w:rFonts w:ascii="Times New Roman" w:hAnsi="Times New Roman" w:cs="Times New Roman"/>
          <w:noProof/>
          <w:sz w:val="24"/>
          <w:szCs w:val="24"/>
        </w:rPr>
        <w:pict>
          <v:line id="Прямая соединительная линия 145" o:spid="_x0000_s1094" style="position:absolute;z-index:251684864;visibility:visible;mso-wrap-distance-top:-3e-5mm;mso-wrap-distance-bottom:-3e-5mm" from="189.9pt,5.35pt" to="205.6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">
            <v:stroke endarrow="block"/>
          </v:line>
        </w:pict>
      </w:r>
      <w:r>
        <w:rPr>
          <w:rFonts w:ascii="Times New Roman" w:hAnsi="Times New Roman" w:cs="Times New Roman"/>
          <w:noProof/>
          <w:sz w:val="24"/>
          <w:szCs w:val="24"/>
        </w:rPr>
        <w:pict>
          <v:line id="Прямая соединительная линия 138" o:spid="_x0000_s1087" style="position:absolute;z-index:251685888;visibility:visible;mso-wrap-distance-top:-3e-5mm;mso-wrap-distance-bottom:-3e-5mm" from="15.35pt,12.3pt" to="31.05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">
            <v:stroke endarrow="block"/>
          </v:line>
        </w:pict>
      </w:r>
    </w:p>
    <w:p w:rsidR="00CB4F29" w:rsidRPr="008955EA" w:rsidRDefault="00C961CD" w:rsidP="005726BC">
      <w:pPr>
        <w:spacing w:after="0" w:line="240" w:lineRule="auto"/>
        <w:rPr>
          <w:rFonts w:ascii="Times New Roman" w:hAnsi="Times New Roman" w:cs="Times New Roman"/>
          <w:sz w:val="24"/>
          <w:szCs w:val="24"/>
          <w:lang w:val="kk-KZ"/>
        </w:rPr>
      </w:pPr>
      <w:r>
        <w:rPr>
          <w:rFonts w:ascii="Times New Roman" w:hAnsi="Times New Roman" w:cs="Times New Roman"/>
          <w:noProof/>
          <w:sz w:val="24"/>
          <w:szCs w:val="24"/>
        </w:rPr>
        <w:pict>
          <v:rect id="Прямоугольник 133" o:spid="_x0000_s1083" style="position:absolute;margin-left:334.35pt;margin-top:21.8pt;width:122.2pt;height:70.3pt;z-index:2516869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" fillcolor="window" strokecolor="windowText" strokeweight=".25pt">
            <v:path arrowok="t"/>
            <v:textbox style="mso-next-textbox:#Прямоугольник 133">
              <w:txbxContent>
                <w:p w:rsidR="00C56841" w:rsidRDefault="00C56841" w:rsidP="00CB4F29">
                  <w:pPr>
                    <w:jc w:val="center"/>
                  </w:pPr>
                  <w:r w:rsidRPr="00873411">
                    <w:rPr>
                      <w:rFonts w:ascii="Times New Roman" w:hAnsi="Times New Roman"/>
                    </w:rPr>
                    <w:t>Ортада бойындағы отансүйгіштік қасиеттерін көрсете алуы</w:t>
                  </w:r>
                </w:p>
              </w:txbxContent>
            </v:textbox>
          </v:rect>
        </w:pict>
      </w:r>
      <w:r>
        <w:rPr>
          <w:rFonts w:ascii="Times New Roman" w:hAnsi="Times New Roman" w:cs="Times New Roman"/>
          <w:noProof/>
          <w:sz w:val="24"/>
          <w:szCs w:val="24"/>
        </w:rPr>
        <w:pict>
          <v:rect id="Прямоугольник 132" o:spid="_x0000_s1082" style="position:absolute;margin-left:204.95pt;margin-top:22.6pt;width:110.5pt;height:70.3pt;z-index:25168793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" fillcolor="window" strokecolor="windowText" strokeweight=".25pt">
            <v:path arrowok="t"/>
            <v:textbox style="mso-next-textbox:#Прямоугольник 132">
              <w:txbxContent>
                <w:p w:rsidR="00C56841" w:rsidRDefault="00C56841" w:rsidP="00CB4F29">
                  <w:pPr>
                    <w:jc w:val="center"/>
                  </w:pPr>
                  <w:r w:rsidRPr="00873411">
                    <w:rPr>
                      <w:rFonts w:ascii="Times New Roman" w:hAnsi="Times New Roman"/>
                    </w:rPr>
                    <w:t>Халық ауыз әдебиеті туралы білім</w:t>
                  </w:r>
                </w:p>
              </w:txbxContent>
            </v:textbox>
          </v:rect>
        </w:pict>
      </w:r>
    </w:p>
    <w:p w:rsidR="00CB4F29" w:rsidRPr="008955EA" w:rsidRDefault="00C961CD" w:rsidP="005726BC">
      <w:pPr>
        <w:spacing w:after="0" w:line="240" w:lineRule="auto"/>
        <w:rPr>
          <w:rFonts w:ascii="Times New Roman" w:hAnsi="Times New Roman" w:cs="Times New Roman"/>
          <w:sz w:val="24"/>
          <w:szCs w:val="24"/>
          <w:lang w:val="kk-KZ"/>
        </w:rPr>
      </w:pPr>
      <w:r>
        <w:rPr>
          <w:rFonts w:ascii="Times New Roman" w:hAnsi="Times New Roman" w:cs="Times New Roman"/>
          <w:noProof/>
          <w:sz w:val="24"/>
          <w:szCs w:val="24"/>
        </w:rPr>
        <w:pict>
          <v:rect id="Прямоугольник 131" o:spid="_x0000_s1081" style="position:absolute;margin-left:33.55pt;margin-top:14pt;width:136.45pt;height:50.2pt;z-index:25168896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" fillcolor="window" strokecolor="windowText" strokeweight=".25pt">
            <v:path arrowok="t"/>
            <v:textbox style="mso-next-textbox:#Прямоугольник 131">
              <w:txbxContent>
                <w:p w:rsidR="00C56841" w:rsidRDefault="00C56841" w:rsidP="00CB4F29">
                  <w:pPr>
                    <w:jc w:val="center"/>
                  </w:pPr>
                  <w:r w:rsidRPr="00873411">
                    <w:rPr>
                      <w:rFonts w:ascii="Times New Roman" w:hAnsi="Times New Roman"/>
                    </w:rPr>
                    <w:t>Патриот болудың мән-мағынасын түсіну</w:t>
                  </w:r>
                </w:p>
              </w:txbxContent>
            </v:textbox>
          </v:rect>
        </w:pict>
      </w:r>
    </w:p>
    <w:p w:rsidR="00CB4F29" w:rsidRPr="008955EA" w:rsidRDefault="00CB4F29" w:rsidP="005726BC">
      <w:pPr>
        <w:spacing w:after="0" w:line="240" w:lineRule="auto"/>
        <w:rPr>
          <w:rFonts w:ascii="Times New Roman" w:hAnsi="Times New Roman" w:cs="Times New Roman"/>
          <w:sz w:val="24"/>
          <w:szCs w:val="24"/>
          <w:lang w:val="kk-KZ"/>
        </w:rPr>
      </w:pPr>
    </w:p>
    <w:p w:rsidR="00CB4F29" w:rsidRPr="008955EA" w:rsidRDefault="00C961CD" w:rsidP="005726BC">
      <w:pPr>
        <w:spacing w:after="0" w:line="240" w:lineRule="auto"/>
        <w:rPr>
          <w:rFonts w:ascii="Times New Roman" w:hAnsi="Times New Roman" w:cs="Times New Roman"/>
          <w:sz w:val="24"/>
          <w:szCs w:val="24"/>
          <w:lang w:val="kk-KZ"/>
        </w:rPr>
      </w:pPr>
      <w:r>
        <w:rPr>
          <w:rFonts w:ascii="Times New Roman" w:hAnsi="Times New Roman" w:cs="Times New Roman"/>
          <w:noProof/>
          <w:sz w:val="24"/>
          <w:szCs w:val="24"/>
        </w:rPr>
        <w:pict>
          <v:line id="_x0000_s1097" style="position:absolute;z-index:251689984;visibility:visible;mso-wrap-distance-top:-3e-5mm;mso-wrap-distance-bottom:-3e-5mm" from="456.5pt,2.05pt" to="472.2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">
            <v:stroke startarrow="block"/>
          </v:line>
        </w:pict>
      </w:r>
      <w:r>
        <w:rPr>
          <w:rFonts w:ascii="Times New Roman" w:hAnsi="Times New Roman" w:cs="Times New Roman"/>
          <w:noProof/>
          <w:sz w:val="24"/>
          <w:szCs w:val="24"/>
        </w:rPr>
        <w:pict>
          <v:line id="Прямая соединительная линия 146" o:spid="_x0000_s1095" style="position:absolute;z-index:251691008;visibility:visible;mso-wrap-distance-top:-3e-5mm;mso-wrap-distance-bottom:-3e-5mm" from="189.7pt,2.05pt" to="205.4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">
            <v:stroke endarrow="block"/>
          </v:line>
        </w:pict>
      </w:r>
      <w:r>
        <w:rPr>
          <w:rFonts w:ascii="Times New Roman" w:hAnsi="Times New Roman" w:cs="Times New Roman"/>
          <w:noProof/>
          <w:sz w:val="24"/>
          <w:szCs w:val="24"/>
        </w:rPr>
        <w:pict>
          <v:line id="Прямая соединительная линия 137" o:spid="_x0000_s1086" style="position:absolute;z-index:251692032;visibility:visible;mso-width-relative:margin" from="15.4pt,-.3pt" to="33.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">
            <v:stroke endarrow="block"/>
          </v:line>
        </w:pict>
      </w:r>
    </w:p>
    <w:p w:rsidR="00CB4F29" w:rsidRPr="008955EA" w:rsidRDefault="00CB4F29" w:rsidP="005726BC">
      <w:pPr>
        <w:tabs>
          <w:tab w:val="left" w:pos="6226"/>
          <w:tab w:val="left" w:pos="8606"/>
        </w:tabs>
        <w:spacing w:after="0" w:line="240" w:lineRule="auto"/>
        <w:ind w:firstLine="454"/>
        <w:jc w:val="both"/>
        <w:rPr>
          <w:rFonts w:ascii="Times New Roman" w:hAnsi="Times New Roman" w:cs="Times New Roman"/>
          <w:sz w:val="24"/>
          <w:szCs w:val="24"/>
          <w:lang w:val="kk-KZ"/>
        </w:rPr>
      </w:pPr>
    </w:p>
    <w:p w:rsidR="00CB4F29" w:rsidRPr="008955EA" w:rsidRDefault="00CB4F29" w:rsidP="005726BC">
      <w:pPr>
        <w:pStyle w:val="a3"/>
        <w:tabs>
          <w:tab w:val="left" w:pos="8280"/>
        </w:tabs>
        <w:ind w:firstLine="357"/>
        <w:rPr>
          <w:color w:val="000000"/>
          <w:sz w:val="24"/>
          <w:szCs w:val="24"/>
          <w:lang w:val="kk-KZ"/>
        </w:rPr>
      </w:pPr>
      <w:r w:rsidRPr="008955EA">
        <w:rPr>
          <w:color w:val="000000"/>
          <w:sz w:val="24"/>
          <w:szCs w:val="24"/>
          <w:lang w:val="kk-KZ"/>
        </w:rPr>
        <w:t xml:space="preserve">Сурет 2. Бастауыш сынып оқушыларын этнопедагогикалық негізде патриоттыққа тәрбиелеу моделі </w:t>
      </w:r>
    </w:p>
    <w:p w:rsidR="00CB4F29" w:rsidRPr="008955EA" w:rsidRDefault="00CB4F29" w:rsidP="005726BC">
      <w:pPr>
        <w:tabs>
          <w:tab w:val="left" w:pos="6226"/>
          <w:tab w:val="left" w:pos="8606"/>
        </w:tabs>
        <w:spacing w:after="0" w:line="240" w:lineRule="auto"/>
        <w:ind w:firstLine="454"/>
        <w:jc w:val="both"/>
        <w:rPr>
          <w:rFonts w:ascii="Times New Roman" w:hAnsi="Times New Roman" w:cs="Times New Roman"/>
          <w:sz w:val="24"/>
          <w:szCs w:val="24"/>
          <w:lang w:val="kk-KZ"/>
        </w:rPr>
      </w:pPr>
    </w:p>
    <w:p w:rsidR="00CB4F29" w:rsidRPr="008955EA" w:rsidRDefault="00CB4F29" w:rsidP="005726BC">
      <w:pPr>
        <w:spacing w:after="0" w:line="240" w:lineRule="auto"/>
        <w:ind w:firstLine="454"/>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Сонымен қазақ халық мақал-мәтелдеріне жасаған талдау олардың отансүйгіштік тәрбие </w:t>
      </w:r>
      <w:r w:rsidRPr="008955EA">
        <w:rPr>
          <w:rFonts w:ascii="Times New Roman" w:hAnsi="Times New Roman" w:cs="Times New Roman"/>
          <w:sz w:val="24"/>
          <w:szCs w:val="24"/>
          <w:lang w:val="kk-KZ" w:bidi="ru-RU"/>
        </w:rPr>
        <w:t xml:space="preserve">беру </w:t>
      </w:r>
      <w:r w:rsidRPr="008955EA">
        <w:rPr>
          <w:rFonts w:ascii="Times New Roman" w:hAnsi="Times New Roman" w:cs="Times New Roman"/>
          <w:sz w:val="24"/>
          <w:szCs w:val="24"/>
          <w:lang w:val="kk-KZ"/>
        </w:rPr>
        <w:t xml:space="preserve">мүмкіндіктерінің жоғары екендігін дәлелдейді: біріншіден, 1-ші, 2-ші </w:t>
      </w:r>
      <w:r w:rsidRPr="008955EA">
        <w:rPr>
          <w:rFonts w:ascii="Times New Roman" w:hAnsi="Times New Roman" w:cs="Times New Roman"/>
          <w:sz w:val="24"/>
          <w:szCs w:val="24"/>
          <w:lang w:val="kk-KZ" w:bidi="ru-RU"/>
        </w:rPr>
        <w:t xml:space="preserve">сыныптарда </w:t>
      </w:r>
      <w:r w:rsidRPr="008955EA">
        <w:rPr>
          <w:rFonts w:ascii="Times New Roman" w:hAnsi="Times New Roman" w:cs="Times New Roman"/>
          <w:sz w:val="24"/>
          <w:szCs w:val="24"/>
          <w:lang w:val="kk-KZ"/>
        </w:rPr>
        <w:t>меңгерілетін халық мақал-мәтелдері және 3-ші, 4-ші сыныпта меңгерілетін халық мақал-мәтелдері нақты өлшемдер арқылы, сұрыптауға бағыт-бағдар береді;</w:t>
      </w:r>
    </w:p>
    <w:p w:rsidR="00CB4F29" w:rsidRPr="008955EA" w:rsidRDefault="00CB4F29" w:rsidP="005726BC">
      <w:pPr>
        <w:spacing w:after="0" w:line="240" w:lineRule="auto"/>
        <w:ind w:firstLine="454"/>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екіншіден, - окушының тұлғалық адамгершілік қасиетін (гумандық, патриоттық, интернационалдық т.б.) қалыптастырады, халық мақал-мәтелдерің мән-мағынасын дұрыс бағалай білуге үйретеді;</w:t>
      </w:r>
    </w:p>
    <w:p w:rsidR="00CB4F29" w:rsidRPr="008955EA" w:rsidRDefault="00CB4F29" w:rsidP="005726BC">
      <w:pPr>
        <w:spacing w:after="0" w:line="240" w:lineRule="auto"/>
        <w:ind w:firstLine="454"/>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үшіншіден, - халық мақал-мәтелдерін нақыл, шешендік сөздерден ажырата білуге үйретеді;</w:t>
      </w:r>
    </w:p>
    <w:p w:rsidR="00CB4F29" w:rsidRPr="008955EA" w:rsidRDefault="00CB4F29" w:rsidP="005726BC">
      <w:pPr>
        <w:spacing w:after="0" w:line="240" w:lineRule="auto"/>
        <w:ind w:firstLine="454"/>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төртіншіден, - Отаншыл тұлға қасиеттерін (отансүйгіштік, адамгершілІк, қайырымдылық, жаужүректік, каһармандық, айлакерлік, табандылык, шыдамдылық, отансүйгіштік, ержүректік, қырағылык, кеңпейілділік, инабаттылық және т.б.) көре білуге, жақсыдан жаманды, қайырымдылықтан жауыздықты айыра білуге көмектеседі, табандылыққа, төзімділікке баулиды; бесіншіден - халықтың ой-тұжырымынан шыққан </w:t>
      </w:r>
      <w:r w:rsidRPr="008955EA">
        <w:rPr>
          <w:rFonts w:ascii="Times New Roman" w:hAnsi="Times New Roman" w:cs="Times New Roman"/>
          <w:sz w:val="24"/>
          <w:szCs w:val="24"/>
          <w:lang w:val="kk-KZ"/>
        </w:rPr>
        <w:lastRenderedPageBreak/>
        <w:t>кесек ойларын, арман- мүдделерін эмоциялық әсермен қабылдай білуге дағдыландырады; алтыншыдан, - оқушының меңгерген мақал-мәтелдері еркін әңгімелесе білу дағдыларын қалыптастырады;</w:t>
      </w:r>
    </w:p>
    <w:p w:rsidR="00CB4F29" w:rsidRPr="008955EA" w:rsidRDefault="00CB4F29" w:rsidP="005726BC">
      <w:pPr>
        <w:spacing w:after="0" w:line="240" w:lineRule="auto"/>
        <w:ind w:firstLine="454"/>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жетіншіден, - өз халқының "мәдени мұрасына" аялы көзқарасын, мақтаныш сезімін ұялатады.</w:t>
      </w:r>
    </w:p>
    <w:p w:rsidR="00CB4F29" w:rsidRPr="008955EA" w:rsidRDefault="00CB4F29" w:rsidP="005726BC">
      <w:pPr>
        <w:spacing w:after="0" w:line="240" w:lineRule="auto"/>
        <w:ind w:firstLine="454"/>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Қазақ халық мұраларының осы педагогикалық мүмкіндіктерін ескере отырып біз, </w:t>
      </w:r>
      <w:r w:rsidRPr="008955EA">
        <w:rPr>
          <w:rFonts w:ascii="Times New Roman" w:hAnsi="Times New Roman" w:cs="Times New Roman"/>
          <w:sz w:val="24"/>
          <w:szCs w:val="24"/>
          <w:lang w:val="kk-KZ" w:bidi="ru-RU"/>
        </w:rPr>
        <w:t xml:space="preserve">бастауыш сынып </w:t>
      </w:r>
      <w:r w:rsidRPr="008955EA">
        <w:rPr>
          <w:rFonts w:ascii="Times New Roman" w:hAnsi="Times New Roman" w:cs="Times New Roman"/>
          <w:sz w:val="24"/>
          <w:szCs w:val="24"/>
          <w:lang w:val="kk-KZ"/>
        </w:rPr>
        <w:t>окушыларының патриоттық қасиеттерін қалыптастыру мақсатында оларға мынадай өлшемдер арқылы сұрыптау жүргіздік:</w:t>
      </w:r>
    </w:p>
    <w:p w:rsidR="00CB4F29" w:rsidRPr="008955EA" w:rsidRDefault="00CB4F29" w:rsidP="005726BC">
      <w:pPr>
        <w:widowControl w:val="0"/>
        <w:numPr>
          <w:ilvl w:val="0"/>
          <w:numId w:val="21"/>
        </w:numPr>
        <w:spacing w:after="0" w:line="240" w:lineRule="auto"/>
        <w:ind w:firstLine="454"/>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Оқушының ұлттық патриоттық мұраларды, олардың дамып, қалыптасуын түсінуі және патриотизмнің  дамуына ықпал еткен әлеуметтік жағдайларды білуі;</w:t>
      </w:r>
    </w:p>
    <w:p w:rsidR="00CB4F29" w:rsidRPr="008955EA" w:rsidRDefault="00CB4F29" w:rsidP="005726BC">
      <w:pPr>
        <w:widowControl w:val="0"/>
        <w:numPr>
          <w:ilvl w:val="0"/>
          <w:numId w:val="21"/>
        </w:numPr>
        <w:spacing w:after="0" w:line="240" w:lineRule="auto"/>
        <w:ind w:firstLine="454"/>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Оқушының тарихи оқиғалардағы патриотизмнің ерекшеліктерін айқындауы;</w:t>
      </w:r>
    </w:p>
    <w:p w:rsidR="00CB4F29" w:rsidRPr="008955EA" w:rsidRDefault="00CB4F29" w:rsidP="005726BC">
      <w:pPr>
        <w:widowControl w:val="0"/>
        <w:numPr>
          <w:ilvl w:val="0"/>
          <w:numId w:val="21"/>
        </w:numPr>
        <w:spacing w:after="0" w:line="240" w:lineRule="auto"/>
        <w:ind w:firstLine="454"/>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Халық мұрасындағы патриоттық құндылықтарды оқушылардың бағалаудағы көз-қарасы, іс-әрекеті, іс-қылығы, өзін-өзі бағалауы;</w:t>
      </w:r>
    </w:p>
    <w:p w:rsidR="00CB4F29" w:rsidRPr="008955EA" w:rsidRDefault="00CB4F29" w:rsidP="005726BC">
      <w:pPr>
        <w:widowControl w:val="0"/>
        <w:numPr>
          <w:ilvl w:val="0"/>
          <w:numId w:val="21"/>
        </w:numPr>
        <w:tabs>
          <w:tab w:val="left" w:pos="817"/>
        </w:tabs>
        <w:spacing w:after="0" w:line="240" w:lineRule="auto"/>
        <w:ind w:firstLine="454"/>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Отансүйгіштік мазмұндағы мақал-мәтелдердің түсінігінің баланың жас және </w:t>
      </w:r>
      <w:r w:rsidRPr="008955EA">
        <w:rPr>
          <w:rFonts w:ascii="Times New Roman" w:hAnsi="Times New Roman" w:cs="Times New Roman"/>
          <w:sz w:val="24"/>
          <w:szCs w:val="24"/>
          <w:lang w:val="kk-KZ" w:bidi="ru-RU"/>
        </w:rPr>
        <w:t xml:space="preserve">дара </w:t>
      </w:r>
      <w:r w:rsidRPr="008955EA">
        <w:rPr>
          <w:rFonts w:ascii="Times New Roman" w:hAnsi="Times New Roman" w:cs="Times New Roman"/>
          <w:sz w:val="24"/>
          <w:szCs w:val="24"/>
          <w:lang w:val="kk-KZ"/>
        </w:rPr>
        <w:t>ерекшелігіне сәйкестілігі;</w:t>
      </w:r>
    </w:p>
    <w:p w:rsidR="00CB4F29" w:rsidRPr="008955EA" w:rsidRDefault="00CB4F29" w:rsidP="005726BC">
      <w:pPr>
        <w:widowControl w:val="0"/>
        <w:numPr>
          <w:ilvl w:val="0"/>
          <w:numId w:val="21"/>
        </w:numPr>
        <w:spacing w:after="0" w:line="240" w:lineRule="auto"/>
        <w:ind w:firstLine="454"/>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отансүйгіштік мазмұндағы халық мұрасын дұрыс қабылдай білуге, күнделікті өмірде </w:t>
      </w:r>
      <w:r w:rsidRPr="008955EA">
        <w:rPr>
          <w:rFonts w:ascii="Times New Roman" w:hAnsi="Times New Roman" w:cs="Times New Roman"/>
          <w:sz w:val="24"/>
          <w:szCs w:val="24"/>
          <w:lang w:val="kk-KZ" w:bidi="ru-RU"/>
        </w:rPr>
        <w:t xml:space="preserve">пайдалана </w:t>
      </w:r>
      <w:r w:rsidRPr="008955EA">
        <w:rPr>
          <w:rFonts w:ascii="Times New Roman" w:hAnsi="Times New Roman" w:cs="Times New Roman"/>
          <w:sz w:val="24"/>
          <w:szCs w:val="24"/>
          <w:lang w:val="kk-KZ"/>
        </w:rPr>
        <w:t>білуге үйретеді.</w:t>
      </w:r>
    </w:p>
    <w:p w:rsidR="00CB4F29" w:rsidRPr="008955EA" w:rsidRDefault="00CB4F29" w:rsidP="005726BC">
      <w:pPr>
        <w:spacing w:after="0" w:line="240" w:lineRule="auto"/>
        <w:ind w:firstLine="454"/>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Демек, есіткенді есінде сақтап өскен зейінді де зерек ұрпақтың ғасырлар бойы арқалап, көзінің қарашығындай сақтап келе жатқан даналығының қайнар көзі - халық мұралары ұлтымыздың жадында сақталған бай рухани мұрамыз.</w:t>
      </w:r>
    </w:p>
    <w:p w:rsidR="00CB4F29" w:rsidRPr="008955EA" w:rsidRDefault="00CB4F29" w:rsidP="005726BC">
      <w:pPr>
        <w:spacing w:after="0" w:line="240" w:lineRule="auto"/>
        <w:ind w:firstLine="454"/>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Халқымыздың атадан балаға қалдырған мұрасы ғасырлар бойы жинақталып корытыланған бай тәжірибесі, балалар арасындағы тәрбие жұмыстарының мақсаттары, міндеттері мен тәсілдері бір-бірімен </w:t>
      </w:r>
      <w:r w:rsidRPr="008955EA">
        <w:rPr>
          <w:rFonts w:ascii="Times New Roman" w:hAnsi="Times New Roman" w:cs="Times New Roman"/>
          <w:sz w:val="24"/>
          <w:szCs w:val="24"/>
          <w:lang w:val="kk-KZ" w:bidi="ru-RU"/>
        </w:rPr>
        <w:t xml:space="preserve">байланысты </w:t>
      </w:r>
      <w:r w:rsidRPr="008955EA">
        <w:rPr>
          <w:rFonts w:ascii="Times New Roman" w:hAnsi="Times New Roman" w:cs="Times New Roman"/>
          <w:sz w:val="24"/>
          <w:szCs w:val="24"/>
          <w:lang w:val="kk-KZ"/>
        </w:rPr>
        <w:t xml:space="preserve">жинақталған. Сондықтан тілімізге мемлекеттік мәртебе берілуіне, республикамыздың тәуелсіздік алуына </w:t>
      </w:r>
      <w:r w:rsidRPr="008955EA">
        <w:rPr>
          <w:rFonts w:ascii="Times New Roman" w:hAnsi="Times New Roman" w:cs="Times New Roman"/>
          <w:sz w:val="24"/>
          <w:szCs w:val="24"/>
          <w:lang w:val="kk-KZ" w:bidi="ru-RU"/>
        </w:rPr>
        <w:t xml:space="preserve">байланысты </w:t>
      </w:r>
      <w:r w:rsidRPr="008955EA">
        <w:rPr>
          <w:rFonts w:ascii="Times New Roman" w:hAnsi="Times New Roman" w:cs="Times New Roman"/>
          <w:sz w:val="24"/>
          <w:szCs w:val="24"/>
          <w:lang w:val="kk-KZ"/>
        </w:rPr>
        <w:t xml:space="preserve">тарихымызды, мәдени- мұра қазынамызды ғылыми жүйеге келтіріп, оны ұрпақ тәрбиесіне орынды пайдалануымыз керек. Бұл салада мұғалімдердің алдында күрделі де жауапты міндеттер тұр. </w:t>
      </w:r>
    </w:p>
    <w:p w:rsidR="00CB4F29" w:rsidRPr="008955EA" w:rsidRDefault="00CB4F29" w:rsidP="005726BC">
      <w:pPr>
        <w:spacing w:after="0" w:line="240" w:lineRule="auto"/>
        <w:ind w:firstLine="454"/>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Отансүйгіштік - ата-ана және ағайын-туыска деген сүйіспеншілік, ана тіліне, туған жеріне, ауылына, халқына, табиғатына, тарихи дәстүріне деген кұрмет негізінде </w:t>
      </w:r>
      <w:r w:rsidRPr="008955EA">
        <w:rPr>
          <w:rFonts w:ascii="Times New Roman" w:hAnsi="Times New Roman" w:cs="Times New Roman"/>
          <w:sz w:val="24"/>
          <w:szCs w:val="24"/>
          <w:lang w:val="kk-KZ" w:bidi="ru-RU"/>
        </w:rPr>
        <w:t xml:space="preserve">бала </w:t>
      </w:r>
      <w:r w:rsidRPr="008955EA">
        <w:rPr>
          <w:rFonts w:ascii="Times New Roman" w:hAnsi="Times New Roman" w:cs="Times New Roman"/>
          <w:sz w:val="24"/>
          <w:szCs w:val="24"/>
          <w:lang w:val="kk-KZ"/>
        </w:rPr>
        <w:t>бойында біртіндеп қалыптасатын қасиет. Осы асыл сезімді Қазақстан елі және халқы туралы оқу-тәрбие үдерісінде бастауыш сынып оқушыларының көкірегіне жылылық, жақындық, туысқандық сезімдерді Отан игілігі үшін қалыптастыру қажет.</w:t>
      </w:r>
    </w:p>
    <w:p w:rsidR="00CB4F29" w:rsidRPr="008955EA" w:rsidRDefault="00CB4F29" w:rsidP="005726BC">
      <w:pPr>
        <w:spacing w:after="0" w:line="240" w:lineRule="auto"/>
        <w:ind w:firstLine="454"/>
        <w:jc w:val="both"/>
        <w:rPr>
          <w:rFonts w:ascii="Times New Roman" w:hAnsi="Times New Roman" w:cs="Times New Roman"/>
          <w:sz w:val="24"/>
          <w:szCs w:val="24"/>
          <w:lang w:val="kk-KZ"/>
        </w:rPr>
      </w:pPr>
      <w:r w:rsidRPr="008955EA">
        <w:rPr>
          <w:rFonts w:ascii="Times New Roman" w:hAnsi="Times New Roman" w:cs="Times New Roman"/>
          <w:sz w:val="24"/>
          <w:szCs w:val="24"/>
          <w:lang w:val="kk-KZ" w:bidi="ru-RU"/>
        </w:rPr>
        <w:t xml:space="preserve">Бала </w:t>
      </w:r>
      <w:r w:rsidRPr="008955EA">
        <w:rPr>
          <w:rFonts w:ascii="Times New Roman" w:hAnsi="Times New Roman" w:cs="Times New Roman"/>
          <w:sz w:val="24"/>
          <w:szCs w:val="24"/>
          <w:lang w:val="kk-KZ"/>
        </w:rPr>
        <w:t>ана тілі арқылы, оның әдемілігін, сұлулығын таниды, көркем тілден ләззәт алады, халқының мәдениеттілігін үйренеді. Туған жер туралы кең мағлүматка ие болғанда, өз Отанының сүлулығын көргенде балалар “туған өлке”, “туған тіл”, “туған жер” үғымдарының өзара тығыз байланыста екенін түсініп, әрбір адамға өз Отаны киелі екенін түйсінеді.</w:t>
      </w:r>
    </w:p>
    <w:p w:rsidR="00CB4F29" w:rsidRPr="008955EA" w:rsidRDefault="00CB4F29" w:rsidP="005726BC">
      <w:pPr>
        <w:spacing w:after="0" w:line="240" w:lineRule="auto"/>
        <w:ind w:firstLine="454"/>
        <w:jc w:val="both"/>
        <w:rPr>
          <w:rFonts w:ascii="Times New Roman" w:hAnsi="Times New Roman" w:cs="Times New Roman"/>
          <w:sz w:val="24"/>
          <w:szCs w:val="24"/>
          <w:lang w:val="kk-KZ"/>
        </w:rPr>
      </w:pPr>
      <w:r w:rsidRPr="008955EA">
        <w:rPr>
          <w:rFonts w:ascii="Times New Roman" w:hAnsi="Times New Roman" w:cs="Times New Roman"/>
          <w:sz w:val="24"/>
          <w:szCs w:val="24"/>
          <w:lang w:val="kk-KZ" w:bidi="ru-RU"/>
        </w:rPr>
        <w:t xml:space="preserve">Бастауыш сынып </w:t>
      </w:r>
      <w:r w:rsidRPr="008955EA">
        <w:rPr>
          <w:rFonts w:ascii="Times New Roman" w:hAnsi="Times New Roman" w:cs="Times New Roman"/>
          <w:sz w:val="24"/>
          <w:szCs w:val="24"/>
          <w:lang w:val="kk-KZ"/>
        </w:rPr>
        <w:t xml:space="preserve">оқушыларының </w:t>
      </w:r>
      <w:r w:rsidRPr="008955EA">
        <w:rPr>
          <w:rFonts w:ascii="Times New Roman" w:hAnsi="Times New Roman" w:cs="Times New Roman"/>
          <w:sz w:val="24"/>
          <w:szCs w:val="24"/>
          <w:lang w:val="kk-KZ" w:bidi="ru-RU"/>
        </w:rPr>
        <w:t xml:space="preserve">бойында </w:t>
      </w:r>
      <w:r w:rsidRPr="008955EA">
        <w:rPr>
          <w:rFonts w:ascii="Times New Roman" w:hAnsi="Times New Roman" w:cs="Times New Roman"/>
          <w:sz w:val="24"/>
          <w:szCs w:val="24"/>
          <w:lang w:val="kk-KZ"/>
        </w:rPr>
        <w:t xml:space="preserve">отансүйгіштікті қалыптастыруда халық қаһарманы Б.Момышұлының игілікті істері мен жасаған ерліктерін таныстыра отырып тығыз </w:t>
      </w:r>
      <w:r w:rsidRPr="008955EA">
        <w:rPr>
          <w:rFonts w:ascii="Times New Roman" w:hAnsi="Times New Roman" w:cs="Times New Roman"/>
          <w:sz w:val="24"/>
          <w:szCs w:val="24"/>
          <w:lang w:val="kk-KZ" w:bidi="ru-RU"/>
        </w:rPr>
        <w:t xml:space="preserve">байланыста </w:t>
      </w:r>
      <w:r w:rsidRPr="008955EA">
        <w:rPr>
          <w:rFonts w:ascii="Times New Roman" w:hAnsi="Times New Roman" w:cs="Times New Roman"/>
          <w:sz w:val="24"/>
          <w:szCs w:val="24"/>
          <w:lang w:val="kk-KZ"/>
        </w:rPr>
        <w:t xml:space="preserve">қарастырған абзал. Атақты қолбасшы майданда </w:t>
      </w:r>
      <w:r w:rsidRPr="008955EA">
        <w:rPr>
          <w:rFonts w:ascii="Times New Roman" w:hAnsi="Times New Roman" w:cs="Times New Roman"/>
          <w:sz w:val="24"/>
          <w:szCs w:val="24"/>
          <w:lang w:val="kk-KZ" w:bidi="ru-RU"/>
        </w:rPr>
        <w:t xml:space="preserve">да, </w:t>
      </w:r>
      <w:r w:rsidRPr="008955EA">
        <w:rPr>
          <w:rFonts w:ascii="Times New Roman" w:hAnsi="Times New Roman" w:cs="Times New Roman"/>
          <w:sz w:val="24"/>
          <w:szCs w:val="24"/>
          <w:lang w:val="kk-KZ"/>
        </w:rPr>
        <w:t xml:space="preserve">бейбітшілік кезде де ел үшін ерен ерліктер көрсетіп, отаншылдық туын биікке көтеріп, </w:t>
      </w:r>
      <w:r w:rsidRPr="008955EA">
        <w:rPr>
          <w:rFonts w:ascii="Times New Roman" w:hAnsi="Times New Roman" w:cs="Times New Roman"/>
          <w:sz w:val="24"/>
          <w:szCs w:val="24"/>
          <w:lang w:val="kk-KZ" w:bidi="ru-RU"/>
        </w:rPr>
        <w:t xml:space="preserve">кару мен </w:t>
      </w:r>
      <w:r w:rsidRPr="008955EA">
        <w:rPr>
          <w:rFonts w:ascii="Times New Roman" w:hAnsi="Times New Roman" w:cs="Times New Roman"/>
          <w:sz w:val="24"/>
          <w:szCs w:val="24"/>
          <w:lang w:val="kk-KZ"/>
        </w:rPr>
        <w:t xml:space="preserve">қаламды </w:t>
      </w:r>
      <w:r w:rsidRPr="008955EA">
        <w:rPr>
          <w:rFonts w:ascii="Times New Roman" w:hAnsi="Times New Roman" w:cs="Times New Roman"/>
          <w:sz w:val="24"/>
          <w:szCs w:val="24"/>
          <w:lang w:val="kk-KZ" w:bidi="ru-RU"/>
        </w:rPr>
        <w:t xml:space="preserve">катар </w:t>
      </w:r>
      <w:r w:rsidRPr="008955EA">
        <w:rPr>
          <w:rFonts w:ascii="Times New Roman" w:hAnsi="Times New Roman" w:cs="Times New Roman"/>
          <w:sz w:val="24"/>
          <w:szCs w:val="24"/>
          <w:lang w:val="kk-KZ"/>
        </w:rPr>
        <w:t xml:space="preserve">үстап, </w:t>
      </w:r>
      <w:r w:rsidRPr="008955EA">
        <w:rPr>
          <w:rFonts w:ascii="Times New Roman" w:hAnsi="Times New Roman" w:cs="Times New Roman"/>
          <w:sz w:val="24"/>
          <w:szCs w:val="24"/>
          <w:lang w:val="kk-KZ" w:bidi="ru-RU"/>
        </w:rPr>
        <w:t xml:space="preserve">жас </w:t>
      </w:r>
      <w:r w:rsidRPr="008955EA">
        <w:rPr>
          <w:rFonts w:ascii="Times New Roman" w:hAnsi="Times New Roman" w:cs="Times New Roman"/>
          <w:sz w:val="24"/>
          <w:szCs w:val="24"/>
          <w:lang w:val="kk-KZ"/>
        </w:rPr>
        <w:t>ұрпаққа отансүйгіштік тәрбие беруге ат салысты.</w:t>
      </w:r>
    </w:p>
    <w:p w:rsidR="00CB4F29" w:rsidRPr="008955EA" w:rsidRDefault="00CB4F29" w:rsidP="005726BC">
      <w:pPr>
        <w:spacing w:after="0" w:line="240" w:lineRule="auto"/>
        <w:ind w:firstLine="454"/>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Қай заманда </w:t>
      </w:r>
      <w:r w:rsidRPr="008955EA">
        <w:rPr>
          <w:rFonts w:ascii="Times New Roman" w:hAnsi="Times New Roman" w:cs="Times New Roman"/>
          <w:sz w:val="24"/>
          <w:szCs w:val="24"/>
          <w:lang w:val="kk-KZ" w:bidi="ru-RU"/>
        </w:rPr>
        <w:t xml:space="preserve">болсын </w:t>
      </w:r>
      <w:r w:rsidRPr="008955EA">
        <w:rPr>
          <w:rFonts w:ascii="Times New Roman" w:hAnsi="Times New Roman" w:cs="Times New Roman"/>
          <w:sz w:val="24"/>
          <w:szCs w:val="24"/>
          <w:lang w:val="kk-KZ"/>
        </w:rPr>
        <w:t>адамзат алдында тұрған ұлы мұрат-міндеттердің бастысы өзінің ісін, өмірін жалғастыратын салауатты, саналы ұрпақ тәрбиелеу.</w:t>
      </w:r>
    </w:p>
    <w:p w:rsidR="00CB4F29" w:rsidRPr="008955EA" w:rsidRDefault="00CB4F29" w:rsidP="005726BC">
      <w:pPr>
        <w:spacing w:after="0" w:line="240" w:lineRule="auto"/>
        <w:ind w:firstLine="454"/>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Ұрпақ тәрбиесін келешек қоғам қамын ойлау тұрғысынан қарастырып, М.Дулатов: «бастауыш мектепте алған тәрбиенің әсері күшті, сіңімді болуы қай халықтың мектебінде болса </w:t>
      </w:r>
      <w:r w:rsidRPr="008955EA">
        <w:rPr>
          <w:rFonts w:ascii="Times New Roman" w:hAnsi="Times New Roman" w:cs="Times New Roman"/>
          <w:sz w:val="24"/>
          <w:szCs w:val="24"/>
          <w:lang w:val="kk-KZ" w:bidi="ru-RU"/>
        </w:rPr>
        <w:t xml:space="preserve">да, </w:t>
      </w:r>
      <w:r w:rsidRPr="008955EA">
        <w:rPr>
          <w:rFonts w:ascii="Times New Roman" w:hAnsi="Times New Roman" w:cs="Times New Roman"/>
          <w:sz w:val="24"/>
          <w:szCs w:val="24"/>
          <w:lang w:val="kk-KZ"/>
        </w:rPr>
        <w:t xml:space="preserve">оқу кітапшасы ана тілінде өз ұлтының тұрмысынан һәм табиғатынан жазылып, баяндап оқытуды, осылай біліп баяндап оқытқанда, жас баланың ойына, қанына, сүйегіне керекті мағлұмат алып шығады»- дейді. Жас ұрпақты ұлттық бірлікке, Отанын, елін, жерін сүюге, тәуелсІз мемлекетіміздің одан әрі дамытуға, нығайтуға өз үлесін қосуға тәрбиелеуде мақал-мәтелдердің тигізетін ықпалы зор. Халық даналығында </w:t>
      </w:r>
      <w:r w:rsidRPr="008955EA">
        <w:rPr>
          <w:rFonts w:ascii="Times New Roman" w:hAnsi="Times New Roman" w:cs="Times New Roman"/>
          <w:sz w:val="24"/>
          <w:szCs w:val="24"/>
          <w:lang w:val="kk-KZ"/>
        </w:rPr>
        <w:lastRenderedPageBreak/>
        <w:t>отансүйгіштікті ардақтап, батырлық, ерлікті мадақтаған, ақылдылық, парасаттылық, достык тәрізді адамгершілік игі қасиеттер дәріптелген.</w:t>
      </w:r>
    </w:p>
    <w:p w:rsidR="00CB4F29" w:rsidRPr="008955EA" w:rsidRDefault="00CB4F29" w:rsidP="005726BC">
      <w:pPr>
        <w:spacing w:after="0" w:line="240" w:lineRule="auto"/>
        <w:ind w:firstLine="454"/>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Ендеше, </w:t>
      </w:r>
      <w:r w:rsidRPr="008955EA">
        <w:rPr>
          <w:rFonts w:ascii="Times New Roman" w:hAnsi="Times New Roman" w:cs="Times New Roman"/>
          <w:sz w:val="24"/>
          <w:szCs w:val="24"/>
          <w:lang w:val="kk-KZ" w:bidi="ru-RU"/>
        </w:rPr>
        <w:t xml:space="preserve">бастауыш </w:t>
      </w:r>
      <w:r w:rsidRPr="008955EA">
        <w:rPr>
          <w:rFonts w:ascii="Times New Roman" w:hAnsi="Times New Roman" w:cs="Times New Roman"/>
          <w:sz w:val="24"/>
          <w:szCs w:val="24"/>
          <w:lang w:val="kk-KZ"/>
        </w:rPr>
        <w:t>сынып оқушыларына туып өскен жері, еш айырбастауға келмейтін мекені Отан, туған жер, атамекен туралы киелі ұғымдарды мағынасы кең көп жолдармен, әртүрлі әдіс-тәсілдер және құралдармен терең эмоционалды ықпал арқылы ұғындырылуы қажет. Соның бірі - мақал- мәтелдер.</w:t>
      </w:r>
    </w:p>
    <w:p w:rsidR="00CB4F29" w:rsidRPr="008955EA" w:rsidRDefault="00CB4F29" w:rsidP="005726BC">
      <w:pPr>
        <w:spacing w:after="0" w:line="240" w:lineRule="auto"/>
        <w:ind w:firstLine="454"/>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Ғылыми зерттеу жұмысында біз халық мұрасы арқылы </w:t>
      </w:r>
      <w:r w:rsidRPr="008955EA">
        <w:rPr>
          <w:rFonts w:ascii="Times New Roman" w:hAnsi="Times New Roman" w:cs="Times New Roman"/>
          <w:sz w:val="24"/>
          <w:szCs w:val="24"/>
          <w:lang w:val="kk-KZ" w:bidi="ru-RU"/>
        </w:rPr>
        <w:t xml:space="preserve">бастауыш сынып </w:t>
      </w:r>
      <w:r w:rsidRPr="008955EA">
        <w:rPr>
          <w:rFonts w:ascii="Times New Roman" w:hAnsi="Times New Roman" w:cs="Times New Roman"/>
          <w:sz w:val="24"/>
          <w:szCs w:val="24"/>
          <w:lang w:val="kk-KZ"/>
        </w:rPr>
        <w:t xml:space="preserve">оқушыларын патриоттыққа тәрбиелеудің мүмкіндіктеріне тоқталып өттік. Осыны негізге ала келе, егер біз қазақ мектептерінің </w:t>
      </w:r>
      <w:r w:rsidRPr="008955EA">
        <w:rPr>
          <w:rFonts w:ascii="Times New Roman" w:hAnsi="Times New Roman" w:cs="Times New Roman"/>
          <w:sz w:val="24"/>
          <w:szCs w:val="24"/>
          <w:lang w:val="kk-KZ" w:bidi="ru-RU"/>
        </w:rPr>
        <w:t xml:space="preserve">бастауыш </w:t>
      </w:r>
      <w:r w:rsidRPr="008955EA">
        <w:rPr>
          <w:rFonts w:ascii="Times New Roman" w:hAnsi="Times New Roman" w:cs="Times New Roman"/>
          <w:sz w:val="24"/>
          <w:szCs w:val="24"/>
          <w:lang w:val="kk-KZ"/>
        </w:rPr>
        <w:t>сыныптарының оқу үрдісінде оқушыларға халық мұрасын мақсатты түрде меңгертетін болсақ, онда балалардың халқымыздың мәдени адамгершілік құндылықтары, тарихы мен дәстүрін саналы сезіну мүмкіншілігі артып, халық шығармасындағы сөз көркемдігі мен сырын түсіне білуі, олардың танымдық, әстетикалық, ойлау қабілеттілігін жетілдіре түседі және ата-бабадан қалған құнды мұраға құрмет пен мақтаныш сезімін тудырады.</w:t>
      </w:r>
    </w:p>
    <w:p w:rsidR="00CB4F29" w:rsidRPr="008955EA" w:rsidRDefault="00CB4F29" w:rsidP="005726BC">
      <w:pPr>
        <w:spacing w:after="0" w:line="240" w:lineRule="auto"/>
        <w:ind w:firstLine="454"/>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Бастауыш сынып окушыларын халық педагогикасы құралдары арқылы патриоттыққа тәрбиелеудің қазіргі жай-күйі мен мүмкіндіктері зерттелінді. Оның ішінде, біз басты басымдылықты халық мақал-мәтелдеріне бердік, себебі ол баланы тәрбиелеудегі пәрменді құралдардың бірі. Халықтың тағылымды асыл мұралары - мақал-мәтелдерді </w:t>
      </w:r>
      <w:r w:rsidRPr="008955EA">
        <w:rPr>
          <w:rFonts w:ascii="Times New Roman" w:hAnsi="Times New Roman" w:cs="Times New Roman"/>
          <w:sz w:val="24"/>
          <w:szCs w:val="24"/>
          <w:lang w:val="kk-KZ" w:bidi="ru-RU"/>
        </w:rPr>
        <w:t xml:space="preserve">бастауыш </w:t>
      </w:r>
      <w:r w:rsidRPr="008955EA">
        <w:rPr>
          <w:rFonts w:ascii="Times New Roman" w:hAnsi="Times New Roman" w:cs="Times New Roman"/>
          <w:sz w:val="24"/>
          <w:szCs w:val="24"/>
          <w:lang w:val="kk-KZ"/>
        </w:rPr>
        <w:t>мектептің оқу- тәрбие үдерісіне енгізу арқылы біз елжанды, ұлжанды азаматтарды тәрбиелеп, жас-жеткіншектеріміздің отансүйгіштік сезімдерін күшейтеміз деген байламға келдік.</w:t>
      </w:r>
    </w:p>
    <w:p w:rsidR="00CB4F29" w:rsidRPr="008955EA" w:rsidRDefault="00CB4F29" w:rsidP="005726BC">
      <w:pPr>
        <w:spacing w:after="0" w:line="240" w:lineRule="auto"/>
        <w:rPr>
          <w:rFonts w:ascii="Times New Roman" w:hAnsi="Times New Roman" w:cs="Times New Roman"/>
          <w:sz w:val="24"/>
          <w:szCs w:val="24"/>
          <w:lang w:val="kk-KZ"/>
        </w:rPr>
      </w:pPr>
    </w:p>
    <w:p w:rsidR="00CB4F29" w:rsidRPr="008955EA" w:rsidRDefault="00CB4F29" w:rsidP="005726BC">
      <w:pPr>
        <w:pStyle w:val="40"/>
        <w:shd w:val="clear" w:color="auto" w:fill="auto"/>
        <w:tabs>
          <w:tab w:val="left" w:pos="957"/>
        </w:tabs>
        <w:spacing w:before="0" w:after="0" w:line="240" w:lineRule="auto"/>
        <w:ind w:firstLine="958"/>
        <w:jc w:val="both"/>
        <w:rPr>
          <w:rFonts w:cs="Times New Roman"/>
          <w:sz w:val="24"/>
          <w:szCs w:val="24"/>
          <w:lang w:val="kk-KZ"/>
        </w:rPr>
      </w:pPr>
      <w:r w:rsidRPr="008955EA">
        <w:rPr>
          <w:rFonts w:cs="Times New Roman"/>
          <w:sz w:val="24"/>
          <w:szCs w:val="24"/>
          <w:lang w:val="kk-KZ"/>
        </w:rPr>
        <w:t>ӘДЕБИЕТТЕР ТІЗІМІ</w:t>
      </w:r>
    </w:p>
    <w:p w:rsidR="00CB4F29" w:rsidRPr="008955EA" w:rsidRDefault="00CB4F29" w:rsidP="005726BC">
      <w:pPr>
        <w:pStyle w:val="40"/>
        <w:numPr>
          <w:ilvl w:val="0"/>
          <w:numId w:val="46"/>
        </w:numPr>
        <w:shd w:val="clear" w:color="auto" w:fill="auto"/>
        <w:tabs>
          <w:tab w:val="left" w:pos="957"/>
        </w:tabs>
        <w:spacing w:before="0" w:after="0" w:line="240" w:lineRule="auto"/>
        <w:ind w:left="0"/>
        <w:jc w:val="both"/>
        <w:rPr>
          <w:rFonts w:cs="Times New Roman"/>
          <w:b w:val="0"/>
          <w:sz w:val="24"/>
          <w:szCs w:val="24"/>
          <w:lang w:val="kk-KZ"/>
        </w:rPr>
      </w:pPr>
      <w:r w:rsidRPr="008955EA">
        <w:rPr>
          <w:rFonts w:cs="Times New Roman"/>
          <w:b w:val="0"/>
          <w:sz w:val="24"/>
          <w:szCs w:val="24"/>
          <w:lang w:val="kk-KZ" w:bidi="ru-RU"/>
        </w:rPr>
        <w:t xml:space="preserve">Назарбаев </w:t>
      </w:r>
      <w:r w:rsidRPr="008955EA">
        <w:rPr>
          <w:rFonts w:cs="Times New Roman"/>
          <w:b w:val="0"/>
          <w:sz w:val="24"/>
          <w:szCs w:val="24"/>
          <w:lang w:val="kk-KZ"/>
        </w:rPr>
        <w:t xml:space="preserve">Н.Ә. “Қазақстан </w:t>
      </w:r>
      <w:r w:rsidRPr="008955EA">
        <w:rPr>
          <w:rFonts w:cs="Times New Roman"/>
          <w:b w:val="0"/>
          <w:sz w:val="24"/>
          <w:szCs w:val="24"/>
          <w:lang w:val="kk-KZ" w:bidi="ru-RU"/>
        </w:rPr>
        <w:t>жолы”.-Астана, 2007. - 360 б.</w:t>
      </w:r>
    </w:p>
    <w:p w:rsidR="00CB4F29" w:rsidRPr="008955EA" w:rsidRDefault="00CB4F29" w:rsidP="005726BC">
      <w:pPr>
        <w:pStyle w:val="40"/>
        <w:numPr>
          <w:ilvl w:val="0"/>
          <w:numId w:val="46"/>
        </w:numPr>
        <w:shd w:val="clear" w:color="auto" w:fill="auto"/>
        <w:tabs>
          <w:tab w:val="left" w:pos="957"/>
        </w:tabs>
        <w:spacing w:before="0" w:after="0" w:line="240" w:lineRule="auto"/>
        <w:ind w:left="0"/>
        <w:jc w:val="both"/>
        <w:rPr>
          <w:rFonts w:cs="Times New Roman"/>
          <w:b w:val="0"/>
          <w:sz w:val="24"/>
          <w:szCs w:val="24"/>
          <w:lang w:val="kk-KZ"/>
        </w:rPr>
      </w:pPr>
      <w:r w:rsidRPr="008955EA">
        <w:rPr>
          <w:rFonts w:cs="Times New Roman"/>
          <w:b w:val="0"/>
          <w:sz w:val="24"/>
          <w:szCs w:val="24"/>
          <w:lang w:val="kk-KZ"/>
        </w:rPr>
        <w:t xml:space="preserve">2 Қазақстан Республикасының «Білім </w:t>
      </w:r>
      <w:r w:rsidRPr="008955EA">
        <w:rPr>
          <w:rFonts w:cs="Times New Roman"/>
          <w:b w:val="0"/>
          <w:sz w:val="24"/>
          <w:szCs w:val="24"/>
          <w:lang w:val="kk-KZ" w:bidi="ru-RU"/>
        </w:rPr>
        <w:t xml:space="preserve">туралы» </w:t>
      </w:r>
      <w:r w:rsidRPr="008955EA">
        <w:rPr>
          <w:rFonts w:cs="Times New Roman"/>
          <w:b w:val="0"/>
          <w:sz w:val="24"/>
          <w:szCs w:val="24"/>
          <w:lang w:val="kk-KZ"/>
        </w:rPr>
        <w:t xml:space="preserve">Заңы //Қазақстан мұғалімі. </w:t>
      </w:r>
      <w:r w:rsidRPr="008955EA">
        <w:rPr>
          <w:rFonts w:cs="Times New Roman"/>
          <w:b w:val="0"/>
          <w:sz w:val="24"/>
          <w:szCs w:val="24"/>
          <w:lang w:val="kk-KZ" w:bidi="ru-RU"/>
        </w:rPr>
        <w:t>-Алматы, 1998.- № 4.-Б. 1-8.</w:t>
      </w:r>
    </w:p>
    <w:p w:rsidR="00CB4F29" w:rsidRPr="008955EA" w:rsidRDefault="00CB4F29" w:rsidP="005726BC">
      <w:pPr>
        <w:pStyle w:val="1"/>
        <w:numPr>
          <w:ilvl w:val="0"/>
          <w:numId w:val="46"/>
        </w:numPr>
        <w:shd w:val="clear" w:color="auto" w:fill="FFFFFF"/>
        <w:spacing w:before="0" w:beforeAutospacing="0" w:after="0" w:afterAutospacing="0"/>
        <w:ind w:left="0"/>
        <w:rPr>
          <w:b w:val="0"/>
          <w:bCs w:val="0"/>
          <w:sz w:val="24"/>
          <w:szCs w:val="24"/>
          <w:lang w:val="kk-KZ"/>
        </w:rPr>
      </w:pPr>
      <w:r w:rsidRPr="008955EA">
        <w:rPr>
          <w:rStyle w:val="art-postheadericon"/>
          <w:b w:val="0"/>
          <w:bCs w:val="0"/>
          <w:sz w:val="24"/>
          <w:szCs w:val="24"/>
          <w:lang w:val="kk-KZ"/>
        </w:rPr>
        <w:t>Қазақстан Республикасында білім беруді және ғылымды дамытудың 2016 – 2019 жылдарға арналған мемлекеттік бағдарламасы.</w:t>
      </w:r>
      <w:r w:rsidRPr="008955EA">
        <w:rPr>
          <w:b w:val="0"/>
          <w:sz w:val="24"/>
          <w:szCs w:val="24"/>
          <w:shd w:val="clear" w:color="auto" w:fill="FFFFFF"/>
          <w:lang w:val="kk-KZ"/>
        </w:rPr>
        <w:t>adilet.zan.kz/kaz/docs/U1600000205</w:t>
      </w:r>
    </w:p>
    <w:p w:rsidR="00CB4F29" w:rsidRPr="008955EA" w:rsidRDefault="00CB4F29" w:rsidP="005726BC">
      <w:pPr>
        <w:pStyle w:val="40"/>
        <w:numPr>
          <w:ilvl w:val="0"/>
          <w:numId w:val="46"/>
        </w:numPr>
        <w:shd w:val="clear" w:color="auto" w:fill="auto"/>
        <w:tabs>
          <w:tab w:val="left" w:pos="957"/>
        </w:tabs>
        <w:spacing w:before="0" w:after="0" w:line="240" w:lineRule="auto"/>
        <w:ind w:left="0"/>
        <w:jc w:val="both"/>
        <w:rPr>
          <w:rFonts w:cs="Times New Roman"/>
          <w:b w:val="0"/>
          <w:sz w:val="24"/>
          <w:szCs w:val="24"/>
          <w:lang w:val="en-US"/>
        </w:rPr>
      </w:pPr>
      <w:r w:rsidRPr="008955EA">
        <w:rPr>
          <w:rFonts w:cs="Times New Roman"/>
          <w:b w:val="0"/>
          <w:sz w:val="24"/>
          <w:szCs w:val="24"/>
          <w:lang w:val="kk-KZ"/>
        </w:rPr>
        <w:t xml:space="preserve">Абильдина С.К., Мусина В.Т.Ұлттық педагогика-патриотизм негізі. Қарағанды университетініңхабаршысы. 2017. –серияпедагогика. </w:t>
      </w:r>
      <w:r w:rsidRPr="008955EA">
        <w:rPr>
          <w:rFonts w:cs="Times New Roman"/>
          <w:b w:val="0"/>
          <w:sz w:val="24"/>
          <w:szCs w:val="24"/>
          <w:lang w:val="en-US"/>
        </w:rPr>
        <w:t>№</w:t>
      </w:r>
      <w:r w:rsidRPr="008955EA">
        <w:rPr>
          <w:rFonts w:cs="Times New Roman"/>
          <w:b w:val="0"/>
          <w:sz w:val="24"/>
          <w:szCs w:val="24"/>
          <w:lang w:val="kk-KZ"/>
        </w:rPr>
        <w:t xml:space="preserve">1 </w:t>
      </w:r>
      <w:r w:rsidRPr="008955EA">
        <w:rPr>
          <w:rFonts w:cs="Times New Roman"/>
          <w:b w:val="0"/>
          <w:sz w:val="24"/>
          <w:szCs w:val="24"/>
          <w:lang w:val="en-US"/>
        </w:rPr>
        <w:t>(</w:t>
      </w:r>
      <w:r w:rsidRPr="008955EA">
        <w:rPr>
          <w:rFonts w:cs="Times New Roman"/>
          <w:b w:val="0"/>
          <w:sz w:val="24"/>
          <w:szCs w:val="24"/>
          <w:lang w:val="kk-KZ"/>
        </w:rPr>
        <w:t>85</w:t>
      </w:r>
      <w:r w:rsidRPr="008955EA">
        <w:rPr>
          <w:rFonts w:cs="Times New Roman"/>
          <w:b w:val="0"/>
          <w:sz w:val="24"/>
          <w:szCs w:val="24"/>
          <w:lang w:val="en-US"/>
        </w:rPr>
        <w:t>)</w:t>
      </w:r>
      <w:r w:rsidRPr="008955EA">
        <w:rPr>
          <w:rFonts w:cs="Times New Roman"/>
          <w:b w:val="0"/>
          <w:sz w:val="24"/>
          <w:szCs w:val="24"/>
          <w:lang w:val="kk-KZ"/>
        </w:rPr>
        <w:t>. – Б. 100-105.</w:t>
      </w:r>
    </w:p>
    <w:p w:rsidR="00CB4F29" w:rsidRPr="008955EA" w:rsidRDefault="00CB4F29" w:rsidP="005726BC">
      <w:pPr>
        <w:pStyle w:val="a5"/>
        <w:numPr>
          <w:ilvl w:val="0"/>
          <w:numId w:val="46"/>
        </w:numPr>
        <w:ind w:left="0"/>
        <w:rPr>
          <w:sz w:val="24"/>
          <w:szCs w:val="24"/>
          <w:lang w:val="en-US"/>
        </w:rPr>
      </w:pPr>
      <w:r w:rsidRPr="008955EA">
        <w:rPr>
          <w:snapToGrid w:val="0"/>
          <w:sz w:val="24"/>
          <w:szCs w:val="24"/>
          <w:lang w:val="en-US"/>
        </w:rPr>
        <w:t>Features of patriotic education of primary school childern.</w:t>
      </w:r>
      <w:r w:rsidRPr="008955EA">
        <w:rPr>
          <w:sz w:val="24"/>
          <w:szCs w:val="24"/>
          <w:lang w:val="en-US" w:eastAsia="ko-KR"/>
        </w:rPr>
        <w:t xml:space="preserve"> Education and science without borders. - Karagada, Prague, 2016. – Vol.7. - №13. – </w:t>
      </w:r>
      <w:r w:rsidRPr="008955EA">
        <w:rPr>
          <w:sz w:val="24"/>
          <w:szCs w:val="24"/>
          <w:lang w:eastAsia="ko-KR"/>
        </w:rPr>
        <w:t>Р</w:t>
      </w:r>
      <w:r w:rsidRPr="008955EA">
        <w:rPr>
          <w:sz w:val="24"/>
          <w:szCs w:val="24"/>
          <w:lang w:val="en-US" w:eastAsia="ko-KR"/>
        </w:rPr>
        <w:t>.46-48.</w:t>
      </w:r>
    </w:p>
    <w:p w:rsidR="00CB4F29" w:rsidRPr="008955EA" w:rsidRDefault="00CB4F29" w:rsidP="005726BC">
      <w:pPr>
        <w:pStyle w:val="a5"/>
        <w:numPr>
          <w:ilvl w:val="0"/>
          <w:numId w:val="46"/>
        </w:numPr>
        <w:ind w:left="0"/>
        <w:jc w:val="both"/>
        <w:rPr>
          <w:sz w:val="24"/>
          <w:szCs w:val="24"/>
          <w:lang w:eastAsia="ko-KR"/>
        </w:rPr>
      </w:pPr>
      <w:r w:rsidRPr="008955EA">
        <w:rPr>
          <w:snapToGrid w:val="0"/>
          <w:sz w:val="24"/>
          <w:szCs w:val="24"/>
        </w:rPr>
        <w:t xml:space="preserve">Абильдина С.К., </w:t>
      </w:r>
      <w:r w:rsidRPr="008955EA">
        <w:rPr>
          <w:sz w:val="24"/>
          <w:szCs w:val="24"/>
        </w:rPr>
        <w:t xml:space="preserve">Айдарбекова К.А., Мусина В.Т. </w:t>
      </w:r>
      <w:r w:rsidRPr="008955EA">
        <w:rPr>
          <w:snapToGrid w:val="0"/>
          <w:sz w:val="24"/>
          <w:szCs w:val="24"/>
        </w:rPr>
        <w:t xml:space="preserve">Реализация этнопедагогического подхода в процессе патриотического воспитания школьников. </w:t>
      </w:r>
      <w:r w:rsidRPr="008955EA">
        <w:rPr>
          <w:sz w:val="24"/>
          <w:szCs w:val="24"/>
          <w:lang w:eastAsia="ko-KR"/>
        </w:rPr>
        <w:t>Вестник КазНПУ имени Абая. Серия Педагогические науки. – 2016. -  №4. (52). - С.264-268.</w:t>
      </w:r>
    </w:p>
    <w:p w:rsidR="00CB4F29" w:rsidRPr="008955EA" w:rsidRDefault="00CB4F29" w:rsidP="005726BC">
      <w:pPr>
        <w:pStyle w:val="a5"/>
        <w:numPr>
          <w:ilvl w:val="0"/>
          <w:numId w:val="46"/>
        </w:numPr>
        <w:tabs>
          <w:tab w:val="left" w:pos="567"/>
          <w:tab w:val="left" w:pos="993"/>
        </w:tabs>
        <w:ind w:left="0"/>
        <w:jc w:val="both"/>
        <w:rPr>
          <w:sz w:val="24"/>
          <w:szCs w:val="24"/>
          <w:lang w:val="kk-KZ"/>
        </w:rPr>
      </w:pPr>
      <w:r w:rsidRPr="008955EA">
        <w:rPr>
          <w:sz w:val="24"/>
          <w:szCs w:val="24"/>
          <w:lang w:eastAsia="ko-KR"/>
        </w:rPr>
        <w:t xml:space="preserve">  Иманбаева С.Т.  </w:t>
      </w:r>
      <w:r w:rsidRPr="008955EA">
        <w:rPr>
          <w:sz w:val="24"/>
          <w:szCs w:val="24"/>
          <w:lang w:val="kk-KZ"/>
        </w:rPr>
        <w:t>Ұлттық жауынгерлiк дәстүрдi мектептiң оқу-тәрбие үрдiсiне ендiру //Этнопедагогика және бүгiнгi оқу-тәрбие iсi:  республикалық ғылыми-практикалық конференция материалдары. – Алматы: 1994 –Б.47-51.</w:t>
      </w:r>
    </w:p>
    <w:p w:rsidR="00CB4F29" w:rsidRPr="008955EA" w:rsidRDefault="00CB4F29" w:rsidP="005726BC">
      <w:pPr>
        <w:pStyle w:val="a5"/>
        <w:numPr>
          <w:ilvl w:val="0"/>
          <w:numId w:val="46"/>
        </w:numPr>
        <w:ind w:left="0"/>
        <w:jc w:val="both"/>
        <w:rPr>
          <w:sz w:val="24"/>
          <w:szCs w:val="24"/>
        </w:rPr>
      </w:pPr>
      <w:r w:rsidRPr="008955EA">
        <w:rPr>
          <w:sz w:val="24"/>
          <w:szCs w:val="24"/>
          <w:lang w:val="kk-KZ"/>
        </w:rPr>
        <w:t xml:space="preserve">Абильдина С.К., Мусина В.Т. Бастауыш сынып оқушыларын этнопедагогикалық құралдар арқылы патриотыққа тәрбиелеу. </w:t>
      </w:r>
      <w:r w:rsidRPr="008955EA">
        <w:rPr>
          <w:sz w:val="24"/>
          <w:szCs w:val="24"/>
        </w:rPr>
        <w:t>Зияткерлік меншік обьектісін мемлекеттік тіркеу куәлігі №631, 10 сәуір, 2017</w:t>
      </w:r>
    </w:p>
    <w:p w:rsidR="00CB4F29" w:rsidRPr="008955EA" w:rsidRDefault="00CB4F29" w:rsidP="005726BC">
      <w:pPr>
        <w:pStyle w:val="a5"/>
        <w:numPr>
          <w:ilvl w:val="0"/>
          <w:numId w:val="46"/>
        </w:numPr>
        <w:ind w:left="0"/>
        <w:jc w:val="both"/>
        <w:rPr>
          <w:sz w:val="24"/>
          <w:szCs w:val="24"/>
        </w:rPr>
      </w:pPr>
      <w:r w:rsidRPr="008955EA">
        <w:rPr>
          <w:sz w:val="24"/>
          <w:szCs w:val="24"/>
        </w:rPr>
        <w:t xml:space="preserve">Мусина В.Т., Кенесбекова С. А. Патриоттық тәрбие негізі –этнопедагогика. Современное образование: Сб.научн.статей. – Вып.11. - Ч.2. – Караганда: Изд-во КарГУ, 2016. – С. 239-242 </w:t>
      </w:r>
    </w:p>
    <w:p w:rsidR="00CB4F29" w:rsidRPr="008955EA" w:rsidRDefault="00CB4F29" w:rsidP="005726BC">
      <w:pPr>
        <w:spacing w:after="0" w:line="240" w:lineRule="auto"/>
        <w:jc w:val="both"/>
        <w:rPr>
          <w:rFonts w:ascii="Times New Roman" w:hAnsi="Times New Roman" w:cs="Times New Roman"/>
          <w:sz w:val="24"/>
          <w:szCs w:val="24"/>
        </w:rPr>
      </w:pPr>
    </w:p>
    <w:p w:rsidR="00CB4F29" w:rsidRPr="008955EA" w:rsidRDefault="00CB4F29" w:rsidP="005726BC">
      <w:pPr>
        <w:spacing w:after="0" w:line="240" w:lineRule="auto"/>
        <w:rPr>
          <w:rFonts w:ascii="Times New Roman" w:hAnsi="Times New Roman" w:cs="Times New Roman"/>
          <w:sz w:val="24"/>
          <w:szCs w:val="24"/>
        </w:rPr>
      </w:pPr>
    </w:p>
    <w:p w:rsidR="00CB4F29" w:rsidRPr="008955EA" w:rsidRDefault="00CB4F29" w:rsidP="005726BC">
      <w:pPr>
        <w:spacing w:after="0" w:line="240" w:lineRule="auto"/>
        <w:ind w:firstLine="709"/>
        <w:rPr>
          <w:rFonts w:ascii="Times New Roman" w:hAnsi="Times New Roman" w:cs="Times New Roman"/>
          <w:sz w:val="24"/>
          <w:szCs w:val="24"/>
        </w:rPr>
      </w:pPr>
      <w:r w:rsidRPr="008955EA">
        <w:rPr>
          <w:rFonts w:ascii="Times New Roman" w:hAnsi="Times New Roman" w:cs="Times New Roman"/>
          <w:sz w:val="24"/>
          <w:szCs w:val="24"/>
        </w:rPr>
        <w:t>Мусина</w:t>
      </w:r>
      <w:r w:rsidRPr="008955EA">
        <w:rPr>
          <w:rFonts w:ascii="Times New Roman" w:hAnsi="Times New Roman" w:cs="Times New Roman"/>
          <w:sz w:val="24"/>
          <w:szCs w:val="24"/>
          <w:lang w:val="kk-KZ"/>
        </w:rPr>
        <w:t xml:space="preserve"> </w:t>
      </w:r>
      <w:r w:rsidRPr="008955EA">
        <w:rPr>
          <w:rFonts w:ascii="Times New Roman" w:hAnsi="Times New Roman" w:cs="Times New Roman"/>
          <w:sz w:val="24"/>
          <w:szCs w:val="24"/>
        </w:rPr>
        <w:t>В.</w:t>
      </w:r>
      <w:r w:rsidRPr="008955EA">
        <w:rPr>
          <w:rFonts w:ascii="Times New Roman" w:hAnsi="Times New Roman" w:cs="Times New Roman"/>
          <w:sz w:val="24"/>
          <w:szCs w:val="24"/>
          <w:lang w:val="kk-KZ"/>
        </w:rPr>
        <w:t xml:space="preserve"> </w:t>
      </w:r>
      <w:r w:rsidRPr="008955EA">
        <w:rPr>
          <w:rFonts w:ascii="Times New Roman" w:hAnsi="Times New Roman" w:cs="Times New Roman"/>
          <w:sz w:val="24"/>
          <w:szCs w:val="24"/>
        </w:rPr>
        <w:t>Т. – магистрлік диссертация тақырыбы: «Бастауыш сынып оқушыларына патриоттық тәрбие берудің этнопедагогикалық негіздері» .- Қарағанды, 2017.</w:t>
      </w:r>
    </w:p>
    <w:p w:rsidR="00CB4F29" w:rsidRPr="008955EA" w:rsidRDefault="00CB4F29" w:rsidP="005726BC">
      <w:pPr>
        <w:spacing w:after="0" w:line="240" w:lineRule="auto"/>
        <w:ind w:firstLine="709"/>
        <w:jc w:val="both"/>
        <w:rPr>
          <w:rFonts w:ascii="Times New Roman" w:hAnsi="Times New Roman" w:cs="Times New Roman"/>
          <w:sz w:val="24"/>
          <w:szCs w:val="24"/>
          <w:lang w:val="kk-KZ"/>
        </w:rPr>
      </w:pPr>
      <w:r w:rsidRPr="008955EA">
        <w:rPr>
          <w:rFonts w:ascii="Times New Roman" w:hAnsi="Times New Roman" w:cs="Times New Roman"/>
          <w:sz w:val="24"/>
          <w:szCs w:val="24"/>
        </w:rPr>
        <w:t>Ғылыми жетекші: Абильдина Салтанат Қуатовна – педагогика ғылымдарының докторы, профессор.</w:t>
      </w:r>
      <w:r w:rsidRPr="008955EA">
        <w:rPr>
          <w:rFonts w:ascii="Times New Roman" w:hAnsi="Times New Roman" w:cs="Times New Roman"/>
          <w:sz w:val="24"/>
          <w:szCs w:val="24"/>
          <w:lang w:val="kk-KZ"/>
        </w:rPr>
        <w:t>Академик Е.А.Букетов атындағы Қарағанды мемлекеттік университеті.</w:t>
      </w:r>
    </w:p>
    <w:p w:rsidR="00CB4F29" w:rsidRPr="00A606D3" w:rsidRDefault="00CB4F29" w:rsidP="005726BC">
      <w:pPr>
        <w:spacing w:after="0" w:line="240" w:lineRule="auto"/>
        <w:jc w:val="center"/>
        <w:rPr>
          <w:rFonts w:ascii="Times New Roman" w:hAnsi="Times New Roman"/>
          <w:b/>
          <w:sz w:val="24"/>
          <w:szCs w:val="24"/>
        </w:rPr>
      </w:pPr>
    </w:p>
    <w:p w:rsidR="00CB4F29" w:rsidRPr="00A606D3" w:rsidRDefault="00CB4F29" w:rsidP="005726BC">
      <w:pPr>
        <w:spacing w:after="0" w:line="240" w:lineRule="auto"/>
        <w:jc w:val="center"/>
        <w:rPr>
          <w:rFonts w:ascii="Times New Roman" w:hAnsi="Times New Roman"/>
          <w:b/>
          <w:sz w:val="24"/>
          <w:szCs w:val="24"/>
        </w:rPr>
      </w:pPr>
    </w:p>
    <w:p w:rsidR="00CB4F29" w:rsidRPr="00A606D3" w:rsidRDefault="00CB4F29" w:rsidP="005726BC">
      <w:pPr>
        <w:spacing w:after="0" w:line="240" w:lineRule="auto"/>
        <w:jc w:val="center"/>
        <w:rPr>
          <w:rFonts w:ascii="Times New Roman" w:hAnsi="Times New Roman"/>
          <w:b/>
          <w:sz w:val="24"/>
          <w:szCs w:val="24"/>
        </w:rPr>
      </w:pPr>
    </w:p>
    <w:p w:rsidR="00CB4F29" w:rsidRPr="008955EA" w:rsidRDefault="00CB4F29" w:rsidP="005726BC">
      <w:pPr>
        <w:spacing w:after="0" w:line="240" w:lineRule="auto"/>
        <w:jc w:val="center"/>
        <w:rPr>
          <w:rFonts w:ascii="Times New Roman" w:hAnsi="Times New Roman"/>
          <w:b/>
          <w:sz w:val="24"/>
          <w:szCs w:val="24"/>
          <w:lang w:val="kk-KZ"/>
        </w:rPr>
      </w:pPr>
      <w:r w:rsidRPr="008955EA">
        <w:rPr>
          <w:rFonts w:ascii="Times New Roman" w:hAnsi="Times New Roman"/>
          <w:b/>
          <w:sz w:val="24"/>
          <w:szCs w:val="24"/>
          <w:lang w:val="kk-KZ"/>
        </w:rPr>
        <w:t>ОТБАСЫНДА ҰЛТЖАНДЫЛЫҚҚА ТӘРБИЕЛЕУДЕ ӘКЕ МЕН АНАНЫҢ  РӨЛІ</w:t>
      </w:r>
    </w:p>
    <w:p w:rsidR="00CB4F29" w:rsidRPr="008955EA" w:rsidRDefault="00CB4F29" w:rsidP="005726BC">
      <w:pPr>
        <w:spacing w:after="0" w:line="240" w:lineRule="auto"/>
        <w:jc w:val="center"/>
        <w:rPr>
          <w:rFonts w:ascii="Times New Roman" w:hAnsi="Times New Roman"/>
          <w:b/>
          <w:sz w:val="24"/>
          <w:szCs w:val="24"/>
          <w:lang w:val="kk-KZ"/>
        </w:rPr>
      </w:pPr>
    </w:p>
    <w:p w:rsidR="00CB4F29" w:rsidRPr="008955EA" w:rsidRDefault="00CB4F29" w:rsidP="005726BC">
      <w:pPr>
        <w:spacing w:after="0" w:line="240" w:lineRule="auto"/>
        <w:jc w:val="center"/>
        <w:rPr>
          <w:rFonts w:ascii="Times New Roman" w:hAnsi="Times New Roman"/>
          <w:b/>
          <w:sz w:val="24"/>
          <w:szCs w:val="24"/>
          <w:lang w:val="kk-KZ"/>
        </w:rPr>
      </w:pPr>
      <w:r w:rsidRPr="008955EA">
        <w:rPr>
          <w:rFonts w:ascii="Times New Roman" w:hAnsi="Times New Roman"/>
          <w:b/>
          <w:sz w:val="24"/>
          <w:szCs w:val="24"/>
          <w:lang w:val="kk-KZ"/>
        </w:rPr>
        <w:t>Ж.А. Сейсенбаева</w:t>
      </w:r>
    </w:p>
    <w:p w:rsidR="00CB4F29" w:rsidRPr="008955EA" w:rsidRDefault="00CB4F29" w:rsidP="005726BC">
      <w:pPr>
        <w:spacing w:after="0" w:line="240" w:lineRule="auto"/>
        <w:jc w:val="center"/>
        <w:rPr>
          <w:rFonts w:ascii="Times New Roman" w:hAnsi="Times New Roman"/>
          <w:b/>
          <w:sz w:val="24"/>
          <w:szCs w:val="24"/>
          <w:lang w:val="kk-KZ"/>
        </w:rPr>
      </w:pPr>
      <w:r w:rsidRPr="008955EA">
        <w:rPr>
          <w:rFonts w:ascii="Times New Roman" w:hAnsi="Times New Roman"/>
          <w:b/>
          <w:sz w:val="24"/>
          <w:szCs w:val="24"/>
          <w:lang w:val="kk-KZ"/>
        </w:rPr>
        <w:t xml:space="preserve"> </w:t>
      </w:r>
    </w:p>
    <w:p w:rsidR="00CB4F29" w:rsidRPr="008955EA" w:rsidRDefault="00CB4F29" w:rsidP="005726BC">
      <w:pPr>
        <w:spacing w:after="0" w:line="240" w:lineRule="auto"/>
        <w:jc w:val="center"/>
        <w:rPr>
          <w:rFonts w:ascii="Times New Roman" w:hAnsi="Times New Roman"/>
          <w:sz w:val="24"/>
          <w:szCs w:val="24"/>
          <w:lang w:val="kk-KZ"/>
        </w:rPr>
      </w:pPr>
      <w:r w:rsidRPr="008955EA">
        <w:rPr>
          <w:rFonts w:ascii="Times New Roman" w:hAnsi="Times New Roman"/>
          <w:sz w:val="24"/>
          <w:szCs w:val="24"/>
          <w:lang w:val="kk-KZ"/>
        </w:rPr>
        <w:t>Академик С.Қирабаев атындағы қазақ әдебиеті кафедрасының қауымдастырылған профессоры, филология ғылымдарының кандидаты.</w:t>
      </w:r>
    </w:p>
    <w:p w:rsidR="00CB4F29" w:rsidRPr="008955EA" w:rsidRDefault="00CB4F29" w:rsidP="005726BC">
      <w:pPr>
        <w:spacing w:after="0" w:line="240" w:lineRule="auto"/>
        <w:ind w:firstLine="284"/>
        <w:jc w:val="both"/>
        <w:rPr>
          <w:rFonts w:ascii="Times New Roman" w:hAnsi="Times New Roman"/>
          <w:sz w:val="24"/>
          <w:szCs w:val="24"/>
          <w:lang w:val="kk-KZ"/>
        </w:rPr>
      </w:pPr>
    </w:p>
    <w:p w:rsidR="00CB4F29" w:rsidRPr="008955EA" w:rsidRDefault="00CB4F29" w:rsidP="005726BC">
      <w:pPr>
        <w:spacing w:after="0" w:line="240" w:lineRule="auto"/>
        <w:ind w:firstLine="284"/>
        <w:jc w:val="both"/>
        <w:rPr>
          <w:rFonts w:ascii="Times New Roman" w:hAnsi="Times New Roman"/>
          <w:sz w:val="24"/>
          <w:szCs w:val="24"/>
          <w:lang w:val="kk-KZ"/>
        </w:rPr>
      </w:pPr>
      <w:r w:rsidRPr="008955EA">
        <w:rPr>
          <w:rFonts w:ascii="Times New Roman" w:hAnsi="Times New Roman"/>
          <w:sz w:val="24"/>
          <w:szCs w:val="24"/>
          <w:lang w:val="kk-KZ"/>
        </w:rPr>
        <w:t xml:space="preserve">Отбасылық өмірде ұлтжанды ұрпақ тәрбиелеу өзекті миәселе. Ұлтжанды ұл мен қыз өсіргіңіз келсе, өзіңізде сондай қасиеттің болуы міндетті. Қоғамға пайдасы бар ұрпақ өсіргіңіз келсе, қоғамның отбасынан басталатынын естен шығармаңыз. Осы тұрғыда отбасылық тәрбиеге қажетті қағидаларыммен бөліссем. </w:t>
      </w:r>
    </w:p>
    <w:p w:rsidR="00CB4F29" w:rsidRPr="008955EA" w:rsidRDefault="00CB4F29" w:rsidP="005726BC">
      <w:pPr>
        <w:spacing w:after="0" w:line="240" w:lineRule="auto"/>
        <w:ind w:firstLine="284"/>
        <w:jc w:val="both"/>
        <w:rPr>
          <w:rFonts w:ascii="Times New Roman" w:hAnsi="Times New Roman"/>
          <w:bCs/>
          <w:sz w:val="24"/>
          <w:szCs w:val="24"/>
          <w:lang w:val="kk-KZ"/>
        </w:rPr>
      </w:pPr>
      <w:r w:rsidRPr="008955EA">
        <w:rPr>
          <w:rFonts w:ascii="Times New Roman" w:hAnsi="Times New Roman"/>
          <w:sz w:val="24"/>
          <w:szCs w:val="24"/>
          <w:lang w:val="kk-KZ"/>
        </w:rPr>
        <w:t xml:space="preserve">Отбасылық өмірде екі адамның жауапкершілігі бірдей болғанымен, ер-азаматтың алар жүгі ауыр. Ол – отбасын асыраушы тұлға, күнделікті тұрмыстағы отбасының тірегі, ақылы, күші болып есептелген. Ал, бүгінде ер-азаматтармен бірдей отбасы жүгін арқаласып, ақшаны да бірдей тауып, материалдық жағына да өз үлестерін қосып жүрген әйелдер де жетерлік. Содан, бүгінгі </w:t>
      </w:r>
      <w:r w:rsidRPr="008955EA">
        <w:rPr>
          <w:rFonts w:ascii="Times New Roman" w:hAnsi="Times New Roman"/>
          <w:bCs/>
          <w:sz w:val="24"/>
          <w:szCs w:val="24"/>
          <w:lang w:val="kk-KZ"/>
        </w:rPr>
        <w:t xml:space="preserve">отбасындағы ер адамның рөлi қәзіргі қоғамда қандай деп те ойланасың. Шаңырақтың тұрақтылығы мен берiк қорғанысының кепiлi ретінде ер-азаматтар өз мiндетiн мүлтiксiз атқарып жүр ме? Күйкi тiрлiктiң күйбеңi мен күйзелiсiне қазiргi еркек кiндiк-тiлердiң шыдамай, жүйкелерi жиi сыр беріп, жантыныштықты басқа жақтан іздеп, отбасыны тастап кетуі немесе ішімдікке салынып өзін-өзі тастап жіберуі сынды келеңсіздікке алып келуіне әйел адамдардың басын «Менің ер-азаматымның жетілуіне немесе кері кетуіне менің қандай пайдам немесе зияным тиіп жатыр» деген сұрақ мазалауы керек. Осы сұрақ әйел адамды ойландырғанда ғана отбасының берекесін келтіретін жұмыстар іске асады. Ер-азаматтарға жан жары ақылшысы бола біліп, оның жай-күйін есіктен кіргенде байқай білетін көреген болуы қажет. Отбасындағы тәрбие түткілдерін ерлі-зайыптылар бірге ақылдасып, бірге шеше білсе, келіссе пішкен тонның келте болмайтыны сияқты, отбасылық әке мен ананың рөлін ұғына алар еді. </w:t>
      </w:r>
    </w:p>
    <w:p w:rsidR="00CB4F29" w:rsidRPr="008955EA" w:rsidRDefault="00CB4F29" w:rsidP="005726BC">
      <w:pPr>
        <w:spacing w:after="0" w:line="240" w:lineRule="auto"/>
        <w:ind w:firstLine="284"/>
        <w:jc w:val="both"/>
        <w:rPr>
          <w:rFonts w:ascii="Times New Roman" w:hAnsi="Times New Roman"/>
          <w:sz w:val="24"/>
          <w:szCs w:val="24"/>
          <w:lang w:val="kk-KZ"/>
        </w:rPr>
      </w:pPr>
      <w:r w:rsidRPr="008955EA">
        <w:rPr>
          <w:rFonts w:ascii="Times New Roman" w:hAnsi="Times New Roman"/>
          <w:sz w:val="24"/>
          <w:szCs w:val="24"/>
          <w:lang w:val="kk-KZ"/>
        </w:rPr>
        <w:t xml:space="preserve">Түрлі кезеңдерде бала тәрбиесіндегі әкенің рөлі әр түрлі сипатта көрінгені белгілі. </w:t>
      </w:r>
      <w:r w:rsidRPr="008955EA">
        <w:rPr>
          <w:rFonts w:ascii="Times New Roman" w:hAnsi="Times New Roman"/>
          <w:bCs/>
          <w:sz w:val="24"/>
          <w:szCs w:val="24"/>
          <w:lang w:val="kk-KZ"/>
        </w:rPr>
        <w:t xml:space="preserve">Бұл бүгінгі қоғамда ғана пайда болған үрдіс емес. </w:t>
      </w:r>
      <w:r w:rsidRPr="008955EA">
        <w:rPr>
          <w:rFonts w:ascii="Times New Roman" w:hAnsi="Times New Roman"/>
          <w:sz w:val="24"/>
          <w:szCs w:val="24"/>
          <w:lang w:val="kk-KZ"/>
        </w:rPr>
        <w:t xml:space="preserve">Кеңес дәуірінде әкелер өз балаларын қатаң тәртіппен тәрбиелеген. Әкенің сөзі заң болған. Әкенің шаңырағын ешкімге сатпаған, көздің қарашығындай сақтаған. </w:t>
      </w:r>
      <w:r w:rsidRPr="008955EA">
        <w:rPr>
          <w:rFonts w:ascii="Times New Roman" w:hAnsi="Times New Roman"/>
          <w:bCs/>
          <w:sz w:val="24"/>
          <w:szCs w:val="24"/>
          <w:lang w:val="kk-KZ"/>
        </w:rPr>
        <w:t xml:space="preserve">Қазақ қоғамында әйел адам жолдасының жұмысын алаңсыз жасап, қаржы табуына жағдай жасап, отбасы ошақ қасын дөңгелетіп отырған. </w:t>
      </w:r>
    </w:p>
    <w:p w:rsidR="00CB4F29" w:rsidRPr="008955EA" w:rsidRDefault="00CB4F29" w:rsidP="005726BC">
      <w:pPr>
        <w:spacing w:after="0" w:line="240" w:lineRule="auto"/>
        <w:ind w:firstLine="284"/>
        <w:jc w:val="both"/>
        <w:rPr>
          <w:rFonts w:ascii="Times New Roman" w:hAnsi="Times New Roman"/>
          <w:sz w:val="24"/>
          <w:szCs w:val="24"/>
          <w:lang w:val="kk-KZ"/>
        </w:rPr>
      </w:pPr>
      <w:r w:rsidRPr="008955EA">
        <w:rPr>
          <w:rFonts w:ascii="Times New Roman" w:hAnsi="Times New Roman"/>
          <w:sz w:val="24"/>
          <w:szCs w:val="24"/>
          <w:lang w:val="kk-KZ"/>
        </w:rPr>
        <w:t xml:space="preserve">Сондықтан, көп жағдайда отбасылық өмірдің тізгіні ананың, әйелдің қолында болып жататындығы да сондықтан. Бала тәрбиесіндегі үлкен рөл ананың қолында екендігі даусыз. Балалар мен әйелдер әрқашан өз әрекеттерін отағасымен келісіп отырып жүргізген. Бүгінгі күні отбасындағы әкелердің орнын зерттей отырып, бүгінде менің ойымша бұрынғыдай қаталдық жоқ. Бұл туралы әзіл әлеміндегі Қабатовтың әзілдерінде де айтылғанын еске түсіруге болады. Отбасын-дағы қазіргі әкелер рөлінің ерекшелігін түсіну үшін, қоғамдағы отбасында болып жатқан өзгерістерді қарастыру қажет. Және бүгінгі өмірлік қиындықтар мен өзгерістерді кінәлауға болмай-ды. Кінәні тек ата-ана өзінен іздеуі керек. Заманды кінәлау қате пікір. Өмірлік жағдаяттар әр кезеңде әр түрлі сипатта отыр алған, яғни болған. Әкенің рөлі, «әке» деген сөздің өзі әрқашан негізгі, маңызды ұғым болған және болып қалуы да керек. Бұл балаға туғаннан бастап ана сүтімен дарыған. Иә, мүмкін әкенің балаға деген махаббаты мен мейірбандығын ашық көрсету біздің мәдениетімізге тән емес шығар, баласымен серуендеп жүрген, баласын алдына алып, мақтап, еркелетіп, отырған әкелерді көру өте сирек кездеседі. Бұндай жағдайлар қазіргі әкелердің уақыты жоқтығын сылтауратып, аналардың мойнына артып қоюы қате көзқарас. Ал, баласымен серуендеп жүрген, баласын алдына алып, мақтап, еркелетіп, </w:t>
      </w:r>
      <w:r w:rsidRPr="008955EA">
        <w:rPr>
          <w:rFonts w:ascii="Times New Roman" w:hAnsi="Times New Roman"/>
          <w:sz w:val="24"/>
          <w:szCs w:val="24"/>
          <w:lang w:val="kk-KZ"/>
        </w:rPr>
        <w:lastRenderedPageBreak/>
        <w:t>отырған әкенің өз балаларына деген ықыласы мен қамқорлығын көргенде жаның жадырап қалады.</w:t>
      </w:r>
    </w:p>
    <w:p w:rsidR="00CB4F29" w:rsidRPr="008955EA" w:rsidRDefault="00CB4F29" w:rsidP="005726BC">
      <w:pPr>
        <w:spacing w:after="0" w:line="240" w:lineRule="auto"/>
        <w:ind w:firstLine="284"/>
        <w:jc w:val="both"/>
        <w:rPr>
          <w:rFonts w:ascii="Times New Roman" w:hAnsi="Times New Roman"/>
          <w:bCs/>
          <w:sz w:val="24"/>
          <w:szCs w:val="24"/>
          <w:lang w:val="kk-KZ"/>
        </w:rPr>
      </w:pPr>
      <w:r w:rsidRPr="008955EA">
        <w:rPr>
          <w:rFonts w:ascii="Times New Roman" w:hAnsi="Times New Roman"/>
          <w:bCs/>
          <w:sz w:val="24"/>
          <w:szCs w:val="24"/>
          <w:lang w:val="kk-KZ"/>
        </w:rPr>
        <w:t xml:space="preserve">Өмірдің осындай тоқырауға ұшырауы – қазақ қоғамындағы ер-азаматтардың санасының жіңішкеріп, майдалануы сияқты көрінеді. Қоғамдағы болып жатқан көптеген жайттар менің осылай ой түюіме себеп болды. Қазақ қоғамындағы бұрынғы азаматта қандай еді? Жаугершілік заманда, отбасын, елін қорғап, жанын аямай елі үшін еңіреген батырлар, қалың қазақ қоғамының тыныштығын сақтаған ер-азаматтар арқасында біз бүгінгі тәуелсіз ел ұрпағы болып отырғанымызды ұмытпайық. Сол жаугершілік заманда ақ найза ұшымен ел қорғаған азаматтарының тілеуін тілеп, отбасы ұйытқысы болып отырған аналар. Міне, менің көз алдыма осындай тарихи кезеңдер келіп отырады. </w:t>
      </w:r>
    </w:p>
    <w:p w:rsidR="00CB4F29" w:rsidRPr="008955EA" w:rsidRDefault="00CB4F29" w:rsidP="005726BC">
      <w:pPr>
        <w:spacing w:after="0" w:line="240" w:lineRule="auto"/>
        <w:ind w:firstLine="284"/>
        <w:jc w:val="both"/>
        <w:rPr>
          <w:rFonts w:ascii="Times New Roman" w:hAnsi="Times New Roman"/>
          <w:bCs/>
          <w:sz w:val="24"/>
          <w:szCs w:val="24"/>
          <w:lang w:val="kk-KZ"/>
        </w:rPr>
      </w:pPr>
      <w:r w:rsidRPr="008955EA">
        <w:rPr>
          <w:rFonts w:ascii="Times New Roman" w:hAnsi="Times New Roman"/>
          <w:bCs/>
          <w:sz w:val="24"/>
          <w:szCs w:val="24"/>
          <w:lang w:val="kk-KZ"/>
        </w:rPr>
        <w:t xml:space="preserve">Аналардың рөлі аналық қасиеті төмендеп кетті ма деген ой да мазалады. Жұмысбастылыққа салынып, күнделікті күйбең тірішілік жетегіне кетіп, бала тәрбиесін керіге сыпырып қоймадық па деген мәселені де қарастырдым. Бұл да бүгінгі қоғамдағы келеңсіз жайттардың белең алуына себеп болып жатыр ма? Бірақ, қазақ әйелі бір қолымен бесігін тербетіп, бір қолымен әлемді тербете білген асыл ұрпақтың жалғасы емес пе? Осыдан 20-25 жыл бұрынғы тіршілікті елестетіп көріңіздерші. Мен өзім ауылда өскен адаммын. Ауыл тіршілігі бітпейтін жыбырдан тұратын құбылыс. Таңертеңнен сиырды сауып, өріске жіберуден басталатын тіршілік, нан жабу, даладағы пешке тамақ пісіру(ол кезде газ ауылда өте дефицит еді, естеріңізде болса) самаурынға шәй қою, дала сыпыру, үй жинау сынды бітпейтін жұмыстармен қоса бала тәрбиесіне көңіл бөліп, сабағын оқытып, үй шаруашалығына үйретіп, еңбекке баулу да анаға жүктелген міндет болатын. Соның бәрін жұмыс жасап жатыр-ау деп елеп ескеріп жатқан жұбайлары бірен-саран болмаса, көбісі оны ауылдағы әйелдің міндеті санап, көңіл бөлмейтін де. Қәзіргідей гүл әкеліп, жаным-күнім деп ескеріп жатпаса да, «кемпірім» дегенін сөзін әлемнің бар мадақтауына теңеп мәз болатын әйел бейнесін естеріңізге алып көріңіздерші. Тіпті, тоқырау кезінде ер-азаматтардың жұмыс жоқтықтан ішіп кеткен кезінің өзінде, аналар үшін сау келгені мереке болғаны есіме түседі. Сол кезде ажырасып, күйеуін тастап, жамандап, ажырасып жатқан отбасылар жоқтың қасы еді. Солар бүгінгі аналарымыз бен апаларымыз. Ендеше, бүгінгі қоғамда әйел адам неге жұмысты алып жүрсе, үй тіршілігі мен бала тәрбиесі сырт қалып, отбасы мен карьераны қатар алып жүру мүмкіншілігінен айырылып қалып жатырмыз. </w:t>
      </w:r>
    </w:p>
    <w:p w:rsidR="00CB4F29" w:rsidRPr="008955EA" w:rsidRDefault="00CB4F29" w:rsidP="005726BC">
      <w:pPr>
        <w:spacing w:after="0" w:line="240" w:lineRule="auto"/>
        <w:ind w:firstLine="284"/>
        <w:jc w:val="both"/>
        <w:rPr>
          <w:rFonts w:ascii="Times New Roman" w:hAnsi="Times New Roman"/>
          <w:bCs/>
          <w:sz w:val="24"/>
          <w:szCs w:val="24"/>
          <w:lang w:val="kk-KZ"/>
        </w:rPr>
      </w:pPr>
      <w:r w:rsidRPr="008955EA">
        <w:rPr>
          <w:rFonts w:ascii="Times New Roman" w:hAnsi="Times New Roman"/>
          <w:bCs/>
          <w:sz w:val="24"/>
          <w:szCs w:val="24"/>
          <w:lang w:val="kk-KZ"/>
        </w:rPr>
        <w:t xml:space="preserve">Құдайым-ау, ер азаматтардың машинасын да айдадық, шалбарын да кидік, бірдей қаражат тауып, отбасының материалдық жағына да жөндеуге кірістік. Бірақ, біз анамыз. Отбасы ошақ қасы бізге байланысты. Шамаң келе ма, бәрін қатар алып, шамаң келмей ма бала тәрбиесіне қара дегім келеді. Әрине, көпке топырақ шаша алмаймыз. Қатар алып жүрген қазақ әйелдері бүгінде елімізді таңқалды-руда. Қуанамыз. Бірақ бес саусақ бірдей еместігі сияқты, бар әйел адам бірдей емес. Біржақтылықты таңдамағандықтан қоғам-дағы бала тәрбиесі отбасынан тыс қалып жатыр деген ой түйіндеуге тура келді. Бала тәрбиесіне ең алдымен ана жауапты. Аналар бала тәрбиесінде ең маңызды да жоғары орын алатын тұлға. Ол тоғыз ай тоғыз күн көтеріп өмірге әкелуімен, түн ұйқысын төрт бөліп, баласы үшін шырылдап, жаны қалмай бағумен ғана емес, оның өмірде өзіндік келбеті қалыптасқан тұлға болып қалыптасуына тікелей жауапты адам. Ендеше, өмірге әкелген баланың қалыптасуында ана ешқашан босаңсуға жол бермеуі керек. </w:t>
      </w:r>
    </w:p>
    <w:p w:rsidR="00CB4F29" w:rsidRPr="008955EA" w:rsidRDefault="00CB4F29" w:rsidP="005726BC">
      <w:pPr>
        <w:spacing w:after="0" w:line="240" w:lineRule="auto"/>
        <w:ind w:firstLine="284"/>
        <w:jc w:val="both"/>
        <w:rPr>
          <w:rFonts w:ascii="Times New Roman" w:hAnsi="Times New Roman"/>
          <w:bCs/>
          <w:sz w:val="24"/>
          <w:szCs w:val="24"/>
          <w:lang w:val="kk-KZ"/>
        </w:rPr>
      </w:pPr>
      <w:r w:rsidRPr="008955EA">
        <w:rPr>
          <w:rFonts w:ascii="Times New Roman" w:hAnsi="Times New Roman"/>
          <w:bCs/>
          <w:sz w:val="24"/>
          <w:szCs w:val="24"/>
          <w:lang w:val="kk-KZ"/>
        </w:rPr>
        <w:t xml:space="preserve">Бүгінгі қоғамда ер-азаматтар болмысы неге майдаланып кетті? Еркек азаматтар Алла берген қасиет азаматтығын жіңішкертіп алуына бүгінгі қоғамдағы қиыншылықтарды себеп қылуымыз дұрыс емес-ау. Интернеттегі ақпаратты ашып оқыр болсаң, ер азаматтардың келеңсіз жасаған тірліктерінен шошып отырасын. Интернеттен Бекболат ағаның «Евразия» арнасында бір бағдарламада «Қазақ жігіттерінде намыс болса, Саина көшесі бойында қазақ қыздары тұрмас еді?» деп берген сұқбатын көрдім. Шынында, қазақ жігіт-терінің кеудесінде намыс болса, қазақ қыздары өздеріне ер азамат-ты пана тұтып, бүгінгі күндегі қоғамдағы белең алған келеңсіз жайттар орын алмаған болар еді. Бүгінде тұрмысқа шықпай қалған қыздар көп деп, оның себебін қыздардың көптігіне әкеліп </w:t>
      </w:r>
      <w:r w:rsidRPr="008955EA">
        <w:rPr>
          <w:rFonts w:ascii="Times New Roman" w:hAnsi="Times New Roman"/>
          <w:bCs/>
          <w:sz w:val="24"/>
          <w:szCs w:val="24"/>
          <w:lang w:val="kk-KZ"/>
        </w:rPr>
        <w:lastRenderedPageBreak/>
        <w:t>тіреудің өзі қателік. Ер азаматқа тән қызға сыйластық түрлерін жасап, қыз жүрегін жаулауға амал-әрекет жасап, сүйгеніне қол жеткізетін жігіттер қайда? Бұл қоғамдық проблема да отбасындағы тәрбиенің дұрыс дәрежеде берілмей жатқандығынан деп білемін.</w:t>
      </w:r>
    </w:p>
    <w:p w:rsidR="00CB4F29" w:rsidRPr="008955EA" w:rsidRDefault="00CB4F29" w:rsidP="005726BC">
      <w:pPr>
        <w:spacing w:after="0" w:line="240" w:lineRule="auto"/>
        <w:ind w:firstLine="284"/>
        <w:jc w:val="both"/>
        <w:rPr>
          <w:rFonts w:ascii="Times New Roman" w:hAnsi="Times New Roman"/>
          <w:bCs/>
          <w:sz w:val="24"/>
          <w:szCs w:val="24"/>
          <w:lang w:val="kk-KZ"/>
        </w:rPr>
      </w:pPr>
      <w:r w:rsidRPr="008955EA">
        <w:rPr>
          <w:rFonts w:ascii="Times New Roman" w:hAnsi="Times New Roman"/>
          <w:bCs/>
          <w:sz w:val="24"/>
          <w:szCs w:val="24"/>
          <w:lang w:val="kk-KZ"/>
        </w:rPr>
        <w:t xml:space="preserve">Ақшаның жоқтығын желеу етіп, ер-азаматқа тән романти-калық іс-әрекетке бармай, ғашығына жолай алмай жүрген жігерсіз жігітке әрине, көкірегі ояу, көңілі нәзік қыздар қарамай, уақыттарын өткізіп алып жүргендерін түсінбейді-ау. </w:t>
      </w:r>
    </w:p>
    <w:p w:rsidR="00CB4F29" w:rsidRPr="008955EA" w:rsidRDefault="00CB4F29" w:rsidP="005726BC">
      <w:pPr>
        <w:spacing w:after="0" w:line="240" w:lineRule="auto"/>
        <w:ind w:firstLine="284"/>
        <w:jc w:val="both"/>
        <w:rPr>
          <w:rFonts w:ascii="Times New Roman" w:hAnsi="Times New Roman"/>
          <w:bCs/>
          <w:sz w:val="24"/>
          <w:szCs w:val="24"/>
          <w:lang w:val="kk-KZ"/>
        </w:rPr>
      </w:pPr>
      <w:r w:rsidRPr="008955EA">
        <w:rPr>
          <w:rFonts w:ascii="Times New Roman" w:hAnsi="Times New Roman"/>
          <w:bCs/>
          <w:sz w:val="24"/>
          <w:szCs w:val="24"/>
          <w:lang w:val="kk-KZ"/>
        </w:rPr>
        <w:t xml:space="preserve">Қәзіргі уақытта жаңалықтардан балаларды тастап кетіпті деген, мусордан тауып алыпты деген жаңалыққа халық құлағы үйреніп кеткендей көрінеді. Сонда, жаңалықтардан айтылатын сөз тіркесі, көкек ана іздестіріліпті, немесе табылыпты. Баріміз сол баласын тастап кеткен ананы жерден алып, жерге саламыз. Мен баласын тастап кеткен жауыз аналарды жақтайын деген оймен жазып отырған жоқпын. Бірақ, сол бала ауадан табылған жоқ қой. Ол жерде ер-азаматтың да қатысы бар емес пе? Бала жасаған кезде, сүйдім күйдім деген алдау сөзіне шын сеніп, берілген қыз шығар. Бала пайда болған сон теріс айналып кетіп, бейшера қыз баланы өз ұятымен, өз азабымен тастап кетеді. Еркек па, қолымен жасағанды мойнымен көтерсін. Жоқ, ол әртүрлі сылтау тауып қашады. Ұят пен ар жанын жеген қыз өмірден түңіліп, әртүрлі жағдайға барып жатады. Ал, қоғам келіп, сол қызға бар кінәні артып жатады. Меніңше, бүгінгі заңға сол баланы тастап кеткен анасымен бірге, әкесін де қамау керек. Баланың әкесін шешесі айтап, ДНКмен дәлелденген соң, екеуі де заң алдында жауап берулері керек. Сонда ғана ер-азаматтар кез-келген істеріне жауап беруге дағдыланар. «Құнажын көзін сүзбесе, бұқа жібін үзбес» деген қазақ мәтелі бар. Әрине, қыздарымыздың да сондай азғындыққа баруына өздері де кінәлі де шығар. «Қыздың жолы жіңішке» екенін ұғынып, отбасында тәрбиеге бағынып, көздерін ашық, көкірегі оянатын кез келгенін ұғынулары қажет. Бірақ бұл бөлек аңгіме. Бұған арнайы келесі жолы тоқталмақпын. </w:t>
      </w:r>
    </w:p>
    <w:p w:rsidR="00CB4F29" w:rsidRPr="008955EA" w:rsidRDefault="00CB4F29" w:rsidP="005726BC">
      <w:pPr>
        <w:spacing w:after="0" w:line="240" w:lineRule="auto"/>
        <w:ind w:firstLine="284"/>
        <w:jc w:val="both"/>
        <w:rPr>
          <w:rFonts w:ascii="Times New Roman" w:hAnsi="Times New Roman"/>
          <w:bCs/>
          <w:sz w:val="24"/>
          <w:szCs w:val="24"/>
          <w:lang w:val="kk-KZ"/>
        </w:rPr>
      </w:pPr>
      <w:r w:rsidRPr="008955EA">
        <w:rPr>
          <w:rFonts w:ascii="Times New Roman" w:hAnsi="Times New Roman"/>
          <w:bCs/>
          <w:sz w:val="24"/>
          <w:szCs w:val="24"/>
          <w:lang w:val="kk-KZ"/>
        </w:rPr>
        <w:t xml:space="preserve">Тағы бір айта кететін жайт, бүгінгі ұлдарымыздың әскерге баруы тек әскери құжаттың қажеттігінен ғана құралып тұрғаны. Отанын қорғап, халық үшін қорғауды үйреніп, тәжірбие жинап, ел ертеңінің азаматы болайын деген патриоттық ұғым қазір ұлдарымыздың бойында жоқ десем, қателеспеймін. Ал, әскер қатарына алыну, Отан қорғаумен қатар, үлкен тәрбиенің іргетасы. </w:t>
      </w:r>
    </w:p>
    <w:p w:rsidR="00CB4F29" w:rsidRPr="008955EA" w:rsidRDefault="00CB4F29" w:rsidP="005726BC">
      <w:pPr>
        <w:spacing w:after="0" w:line="240" w:lineRule="auto"/>
        <w:ind w:firstLine="284"/>
        <w:jc w:val="both"/>
        <w:rPr>
          <w:rFonts w:ascii="Times New Roman" w:hAnsi="Times New Roman"/>
          <w:bCs/>
          <w:sz w:val="24"/>
          <w:szCs w:val="24"/>
          <w:lang w:val="kk-KZ"/>
        </w:rPr>
      </w:pPr>
      <w:r w:rsidRPr="008955EA">
        <w:rPr>
          <w:rFonts w:ascii="Times New Roman" w:hAnsi="Times New Roman"/>
          <w:bCs/>
          <w:sz w:val="24"/>
          <w:szCs w:val="24"/>
          <w:lang w:val="kk-KZ"/>
        </w:rPr>
        <w:t xml:space="preserve">Сонымен, бүгінгі қазақ қоғамындағы ер-азаматтарға айтарым: қоғамды дұрыс тәрбиелеу үшін, еркектердің санасының дұрысталуы, әйел адамдардың отбасындағы рөлінің жоғары екендігін ұғына білуі керек. Себебі, елді қорғайтын да, қоғамды тірегін ұстап тұрар да ер-азаматтар. Әйел – отбасы ұйытқысы. Оның өмірге келгендегі басты қағидасы, дұрыс жар болып, өмірге бала әкелу. Ал, қоғам іргетасы ер-азаматтар сіздерге байланысты. Сол үшін майдаланбай, іріленейік ағайын! Санамызды дұрыстап, қыздарды сыйлап, өз қәдірімізді ұғына білейік. </w:t>
      </w:r>
    </w:p>
    <w:p w:rsidR="00CB4F29" w:rsidRPr="008955EA" w:rsidRDefault="00CB4F29" w:rsidP="005726BC">
      <w:pPr>
        <w:spacing w:after="0" w:line="240" w:lineRule="auto"/>
        <w:ind w:firstLine="284"/>
        <w:jc w:val="both"/>
        <w:rPr>
          <w:rFonts w:ascii="Times New Roman" w:hAnsi="Times New Roman"/>
          <w:bCs/>
          <w:sz w:val="24"/>
          <w:szCs w:val="24"/>
          <w:lang w:val="kk-KZ"/>
        </w:rPr>
      </w:pPr>
      <w:r w:rsidRPr="008955EA">
        <w:rPr>
          <w:rFonts w:ascii="Times New Roman" w:hAnsi="Times New Roman"/>
          <w:bCs/>
          <w:sz w:val="24"/>
          <w:szCs w:val="24"/>
          <w:lang w:val="kk-KZ"/>
        </w:rPr>
        <w:t xml:space="preserve">Отбасы құрып, бір шаңырақтың астында тұрғаннан кейін бірін бірі түсініп, сыйласып, бір-біріне пана бола білулері керек. Отбасындағы ата-аналық рөлдерін ұмытпаулары, сол балалардың болашақтарына жауапты тұлға екендерін естен шығармай, соның дұрыс болуына ізденіп, еңбек ете білу маңызды. Ата-ана болу бақытын түсіне білулері, бақытты отбасының іргесін бекітуді мақсат тұтуы керек. Отбасында кикілжің бола қалған күннің өзінде кінәні бір-бірінен іздеп, жанжалдасқанша, сол кикілжіңнің себебін тауып, сонымен бірлесе күресе білулері керек. Ана ретінде үйде отағасы шаршап мазасы болмай келгенде, оны күліп қарсы алып, балала-рына әкелерінің көңіл күйі жоқтығын айтып, жолда-сының демалуына мүмкіндік жасап, артынан мүмкіндігі болғанда проблемасын тыңдап, ой қосуға дағдыланса, ана ретіндегі, әйел ретіндегі рөлі арта түседі. Ал, есіктен кіргеннен алба-жұлба болып, бала-шағасын шулатып қабағы ашылмай тұрған әйел бейнесін елестетіп көріңізші. Ондай үйдің балаларының да берекесі болмай, отағасының да үйге келгісі келмей, сыр айтар жанды не жолдан іздеп, не көшеден ішетін жолдасын іздеп кетуі де мүмкін ғой. </w:t>
      </w:r>
    </w:p>
    <w:p w:rsidR="00CB4F29" w:rsidRPr="008955EA" w:rsidRDefault="00CB4F29" w:rsidP="005726BC">
      <w:pPr>
        <w:spacing w:after="0" w:line="240" w:lineRule="auto"/>
        <w:ind w:firstLine="284"/>
        <w:jc w:val="both"/>
        <w:rPr>
          <w:rFonts w:ascii="Times New Roman" w:hAnsi="Times New Roman"/>
          <w:bCs/>
          <w:sz w:val="24"/>
          <w:szCs w:val="24"/>
          <w:lang w:val="kk-KZ"/>
        </w:rPr>
      </w:pPr>
      <w:r w:rsidRPr="008955EA">
        <w:rPr>
          <w:rFonts w:ascii="Times New Roman" w:hAnsi="Times New Roman"/>
          <w:bCs/>
          <w:sz w:val="24"/>
          <w:szCs w:val="24"/>
          <w:lang w:val="kk-KZ"/>
        </w:rPr>
        <w:lastRenderedPageBreak/>
        <w:t xml:space="preserve">Отбасылық бақыттың өзі – бір бірімен үйлесе өмір сүрудің маңызын ұғынып, бір-бірін сөзсіз түсіну деп білемін. Осылай отбасылық бақыттың рөлін түсініп, жақсысы мен жаманын айырып алып, жақсы іс жасауға дайын жүрген әйелдің отба-сында міндетті түрде береке болады. Жолдасыңыз сол кезде түсінбей жатса қапаланбаңыз. Бірте-бірте ер-азамат өзіне жасалып жатқан ықыласты ұғынып, отбасында дұрыс отағасы болуға, керемет әке болуға дағдыланады. Отбасы болған соң бір-бірімен санасып, «мен оған былай жасадым, ол маған былай жасады, балаларға көңіл бөлмейді, әке ретінде ештеме жасап жатқан жоқ» деп, нали берсеңіз, ол солай болып қалыптаса береді. Себебі, сіз ер-азаматыңыздың танымына сондай сигнал беріп, өзіңіз сондай азамат болуына септігін тигіздіңіз. Есіңізде болсын, жақсы нәрсе айтсаңыз жақсы болады. Егер сіз оның титтей жасаған ісін таудай қылып көрсетіп, балаларыңызға өнеге етіп, өзіңіз жан-дүниеңізбен Аллаға шүкіршілік етіп, риза болып, жақсы ойды армандап, келешекте бұдан да жақсы болады деп армандасаңыз солай болады. Ер-азаматтарға да, тура солай. «Қыз күнінде бәрі жақсы, жаман қатын қайдан шығады» деп, кезінде артынан қалмай жүріп алған әйеліңіздің жаман жақтарын көріп, риза болмай, оған көңіл бөлмей, балалар-ыңызға әке ретінде өз орныңызды таныта білмесеңіз, ол жерде сіздің де кінәңіз бар. «Менің әйелім керемет, менің де балаларымның да бабын тауып отыр, отбасымда ылғи береке мен бірлік, менің ырысымды еселеп отырған осы асыл жарым» деп, қасыңыздағы қосағыңызды жар қылуға бұйырған Аллаға шүкіршілік етіп, әйеліңізге көңіл бөліп, шамаңызға қарай сыйлық жасап, балаларыңызбен ойнауға уақыт тауып жүрсеңіз, сіз де бақыты еселенген ер-азаматқа айналасыз. Осындай сыйластық пен түсіністіктен құралған отбасының балалары да бақытты болады. Осындай түсіністік қалыптасқан отбасында ата-ана өз рөлдерін ұғынып, бала алдындағы жауапкершілікті сезіне алады. Отбасы тәрбиесінде осындай қағидаларды негізге алғанда ұлтын сүйетін, Отаны үшін қызмет ететін, қоғамға пайдасы бар ұлтжанды азамат тәрбиеленіп шығары сөзсіз. </w:t>
      </w:r>
    </w:p>
    <w:p w:rsidR="00CB4F29" w:rsidRPr="008955EA" w:rsidRDefault="00CB4F29" w:rsidP="005726BC">
      <w:pPr>
        <w:spacing w:after="0" w:line="240" w:lineRule="auto"/>
        <w:ind w:firstLine="284"/>
        <w:jc w:val="both"/>
        <w:rPr>
          <w:rFonts w:ascii="Times New Roman" w:hAnsi="Times New Roman"/>
          <w:bCs/>
          <w:sz w:val="24"/>
          <w:szCs w:val="24"/>
          <w:lang w:val="kk-KZ"/>
        </w:rPr>
      </w:pPr>
    </w:p>
    <w:p w:rsidR="00CB4F29" w:rsidRPr="008955EA" w:rsidRDefault="00CB4F29" w:rsidP="005726BC">
      <w:pPr>
        <w:spacing w:after="0" w:line="240" w:lineRule="auto"/>
        <w:ind w:firstLine="284"/>
        <w:jc w:val="center"/>
        <w:rPr>
          <w:rFonts w:ascii="Times New Roman" w:hAnsi="Times New Roman"/>
          <w:b/>
          <w:bCs/>
          <w:sz w:val="24"/>
          <w:szCs w:val="24"/>
          <w:lang w:val="kk-KZ"/>
        </w:rPr>
      </w:pPr>
    </w:p>
    <w:p w:rsidR="00CB4F29" w:rsidRPr="008955EA" w:rsidRDefault="00CB4F29" w:rsidP="005726BC">
      <w:pPr>
        <w:spacing w:after="0" w:line="240" w:lineRule="auto"/>
        <w:ind w:firstLine="284"/>
        <w:jc w:val="center"/>
        <w:rPr>
          <w:rFonts w:ascii="Times New Roman" w:hAnsi="Times New Roman"/>
          <w:bCs/>
          <w:sz w:val="24"/>
          <w:szCs w:val="24"/>
          <w:lang w:val="kk-KZ"/>
        </w:rPr>
      </w:pPr>
      <w:r w:rsidRPr="008955EA">
        <w:rPr>
          <w:rFonts w:ascii="Times New Roman" w:hAnsi="Times New Roman"/>
          <w:bCs/>
          <w:sz w:val="24"/>
          <w:szCs w:val="24"/>
          <w:lang w:val="kk-KZ"/>
        </w:rPr>
        <w:t>Пайдаланылған әдебиеттер</w:t>
      </w:r>
    </w:p>
    <w:p w:rsidR="00CB4F29" w:rsidRPr="008955EA" w:rsidRDefault="00CB4F29" w:rsidP="005726BC">
      <w:pPr>
        <w:spacing w:after="0" w:line="240" w:lineRule="auto"/>
        <w:ind w:firstLine="284"/>
        <w:jc w:val="center"/>
        <w:rPr>
          <w:rFonts w:ascii="Times New Roman" w:hAnsi="Times New Roman"/>
          <w:bCs/>
          <w:sz w:val="24"/>
          <w:szCs w:val="24"/>
          <w:lang w:val="kk-KZ"/>
        </w:rPr>
      </w:pPr>
    </w:p>
    <w:p w:rsidR="00CB4F29" w:rsidRPr="008955EA" w:rsidRDefault="00CB4F29" w:rsidP="005726BC">
      <w:pPr>
        <w:pStyle w:val="a5"/>
        <w:numPr>
          <w:ilvl w:val="0"/>
          <w:numId w:val="58"/>
        </w:numPr>
        <w:ind w:left="0"/>
        <w:jc w:val="both"/>
        <w:rPr>
          <w:bCs/>
          <w:sz w:val="24"/>
          <w:szCs w:val="24"/>
          <w:lang w:val="kk-KZ"/>
        </w:rPr>
      </w:pPr>
      <w:r w:rsidRPr="008955EA">
        <w:rPr>
          <w:bCs/>
          <w:sz w:val="24"/>
          <w:szCs w:val="24"/>
          <w:lang w:val="kk-KZ"/>
        </w:rPr>
        <w:t>Ж. Сейсенбаева «Ұлттық тәрбиенің ғылыми негізі» / Алматы Ұлағат баспасы 2011ж. 158 б.</w:t>
      </w:r>
    </w:p>
    <w:p w:rsidR="00CB4F29" w:rsidRPr="008955EA" w:rsidRDefault="00CB4F29" w:rsidP="005726BC">
      <w:pPr>
        <w:pStyle w:val="a5"/>
        <w:numPr>
          <w:ilvl w:val="0"/>
          <w:numId w:val="58"/>
        </w:numPr>
        <w:ind w:left="0"/>
        <w:jc w:val="both"/>
        <w:rPr>
          <w:bCs/>
          <w:sz w:val="24"/>
          <w:szCs w:val="24"/>
          <w:lang w:val="kk-KZ"/>
        </w:rPr>
      </w:pPr>
      <w:r w:rsidRPr="008955EA">
        <w:rPr>
          <w:bCs/>
          <w:sz w:val="24"/>
          <w:szCs w:val="24"/>
          <w:lang w:val="kk-KZ"/>
        </w:rPr>
        <w:t>Ж. Сейсенбаева «Бақытты отбасы болудың құпиясы» / Алматы 2017ж 255 б.</w:t>
      </w:r>
    </w:p>
    <w:p w:rsidR="00CB4F29" w:rsidRPr="008955EA" w:rsidRDefault="00CB4F29" w:rsidP="005726BC">
      <w:pPr>
        <w:spacing w:after="0" w:line="240" w:lineRule="auto"/>
        <w:rPr>
          <w:rFonts w:ascii="Times New Roman" w:hAnsi="Times New Roman"/>
          <w:sz w:val="24"/>
          <w:szCs w:val="24"/>
          <w:lang w:val="kk-KZ"/>
        </w:rPr>
      </w:pPr>
    </w:p>
    <w:p w:rsidR="00CB4F29" w:rsidRPr="00A606D3" w:rsidRDefault="00CB4F29" w:rsidP="005726BC">
      <w:pPr>
        <w:spacing w:after="0" w:line="240" w:lineRule="auto"/>
        <w:jc w:val="center"/>
        <w:rPr>
          <w:rFonts w:ascii="Times New Roman" w:hAnsi="Times New Roman" w:cs="Times New Roman"/>
          <w:b/>
          <w:sz w:val="24"/>
          <w:szCs w:val="24"/>
          <w:lang w:val="kk-KZ"/>
        </w:rPr>
      </w:pPr>
    </w:p>
    <w:p w:rsidR="00CB4F29" w:rsidRPr="00A606D3" w:rsidRDefault="00CB4F29" w:rsidP="005726BC">
      <w:pPr>
        <w:spacing w:after="0" w:line="240" w:lineRule="auto"/>
        <w:jc w:val="center"/>
        <w:rPr>
          <w:rFonts w:ascii="Times New Roman" w:hAnsi="Times New Roman" w:cs="Times New Roman"/>
          <w:b/>
          <w:sz w:val="24"/>
          <w:szCs w:val="24"/>
          <w:lang w:val="kk-KZ"/>
        </w:rPr>
      </w:pPr>
    </w:p>
    <w:p w:rsidR="00CB4F29" w:rsidRPr="008955EA" w:rsidRDefault="00CB4F29" w:rsidP="005726BC">
      <w:pPr>
        <w:spacing w:after="0" w:line="240" w:lineRule="auto"/>
        <w:jc w:val="center"/>
        <w:rPr>
          <w:rFonts w:ascii="Times New Roman" w:hAnsi="Times New Roman" w:cs="Times New Roman"/>
          <w:b/>
          <w:sz w:val="24"/>
          <w:szCs w:val="24"/>
          <w:lang w:val="kk-KZ"/>
        </w:rPr>
      </w:pPr>
      <w:r w:rsidRPr="008955EA">
        <w:rPr>
          <w:rFonts w:ascii="Times New Roman" w:hAnsi="Times New Roman" w:cs="Times New Roman"/>
          <w:b/>
          <w:sz w:val="24"/>
          <w:szCs w:val="24"/>
          <w:lang w:val="kk-KZ"/>
        </w:rPr>
        <w:t>МЕКТЕП ЖАСЫНА ДЕЙІНГІ БАЛАЛАРДЫ ЕЛЖАНДЫЛЫҚҚА ТӘРБИЕЛЕУ</w:t>
      </w:r>
    </w:p>
    <w:p w:rsidR="00CB4F29" w:rsidRPr="008955EA" w:rsidRDefault="00CB4F29" w:rsidP="005726BC">
      <w:pPr>
        <w:spacing w:after="0" w:line="240" w:lineRule="auto"/>
        <w:ind w:firstLine="567"/>
        <w:jc w:val="right"/>
        <w:rPr>
          <w:rFonts w:ascii="Times New Roman" w:hAnsi="Times New Roman" w:cs="Times New Roman"/>
          <w:b/>
          <w:sz w:val="24"/>
          <w:szCs w:val="24"/>
          <w:lang w:val="kk-KZ"/>
        </w:rPr>
      </w:pPr>
    </w:p>
    <w:p w:rsidR="00CB4F29" w:rsidRPr="008955EA" w:rsidRDefault="00CB4F29" w:rsidP="005726BC">
      <w:pPr>
        <w:spacing w:after="0" w:line="240" w:lineRule="auto"/>
        <w:ind w:firstLine="567"/>
        <w:jc w:val="center"/>
        <w:rPr>
          <w:rFonts w:ascii="Times New Roman" w:hAnsi="Times New Roman" w:cs="Times New Roman"/>
          <w:b/>
          <w:i/>
          <w:sz w:val="24"/>
          <w:szCs w:val="24"/>
          <w:lang w:val="kk-KZ"/>
        </w:rPr>
      </w:pPr>
      <w:r w:rsidRPr="008955EA">
        <w:rPr>
          <w:rFonts w:ascii="Times New Roman" w:hAnsi="Times New Roman" w:cs="Times New Roman"/>
          <w:b/>
          <w:i/>
          <w:sz w:val="24"/>
          <w:szCs w:val="24"/>
          <w:lang w:val="kk-KZ"/>
        </w:rPr>
        <w:t>Амирова Амина Слямхановна</w:t>
      </w:r>
    </w:p>
    <w:p w:rsidR="00CB4F29" w:rsidRPr="008955EA" w:rsidRDefault="00CB4F29" w:rsidP="005726BC">
      <w:pPr>
        <w:spacing w:after="0" w:line="240" w:lineRule="auto"/>
        <w:ind w:firstLine="567"/>
        <w:jc w:val="center"/>
        <w:rPr>
          <w:rFonts w:ascii="Times New Roman" w:hAnsi="Times New Roman" w:cs="Times New Roman"/>
          <w:sz w:val="24"/>
          <w:szCs w:val="24"/>
          <w:lang w:val="kk-KZ"/>
        </w:rPr>
      </w:pPr>
    </w:p>
    <w:p w:rsidR="00CB4F29" w:rsidRPr="008955EA" w:rsidRDefault="00CB4F29" w:rsidP="005726BC">
      <w:pPr>
        <w:spacing w:after="0" w:line="240" w:lineRule="auto"/>
        <w:ind w:firstLine="567"/>
        <w:jc w:val="center"/>
        <w:rPr>
          <w:rFonts w:ascii="Times New Roman" w:hAnsi="Times New Roman" w:cs="Times New Roman"/>
          <w:b/>
          <w:i/>
          <w:sz w:val="24"/>
          <w:szCs w:val="24"/>
          <w:lang w:val="kk-KZ"/>
        </w:rPr>
      </w:pPr>
      <w:r w:rsidRPr="008955EA">
        <w:rPr>
          <w:rFonts w:ascii="Times New Roman" w:hAnsi="Times New Roman" w:cs="Times New Roman"/>
          <w:b/>
          <w:i/>
          <w:sz w:val="24"/>
          <w:szCs w:val="24"/>
          <w:lang w:val="kk-KZ"/>
        </w:rPr>
        <w:t>Абай атындағы Қазақ ұлттық педагогикалық университетінің  профессоры, п.ғ.д.</w:t>
      </w:r>
    </w:p>
    <w:p w:rsidR="00CB4F29" w:rsidRPr="008955EA" w:rsidRDefault="00CB4F29" w:rsidP="005726BC">
      <w:pPr>
        <w:spacing w:after="0" w:line="240" w:lineRule="auto"/>
        <w:ind w:firstLine="567"/>
        <w:jc w:val="center"/>
        <w:rPr>
          <w:rFonts w:ascii="Times New Roman" w:hAnsi="Times New Roman" w:cs="Times New Roman"/>
          <w:b/>
          <w:i/>
          <w:sz w:val="24"/>
          <w:szCs w:val="24"/>
          <w:lang w:val="kk-KZ"/>
        </w:rPr>
      </w:pPr>
    </w:p>
    <w:p w:rsidR="00CB4F29" w:rsidRPr="008955EA" w:rsidRDefault="00CB4F29" w:rsidP="005726BC">
      <w:pPr>
        <w:pStyle w:val="a7"/>
        <w:spacing w:before="0" w:beforeAutospacing="0" w:after="0" w:afterAutospacing="0"/>
        <w:jc w:val="both"/>
        <w:rPr>
          <w:lang w:val="kk-KZ"/>
        </w:rPr>
      </w:pPr>
      <w:r w:rsidRPr="008955EA">
        <w:rPr>
          <w:lang w:val="kk-KZ"/>
        </w:rPr>
        <w:t>Қазақстан Республикасының мемлекеттік жалпыға міндетті білім беру стандартының (мектепке дейінгі тәрбие мен оқыту) басты міндеттерінің бірі:</w:t>
      </w:r>
    </w:p>
    <w:p w:rsidR="00CB4F29" w:rsidRPr="008955EA" w:rsidRDefault="00CB4F29" w:rsidP="005726BC">
      <w:pPr>
        <w:spacing w:after="0" w:line="240" w:lineRule="auto"/>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 өз Отаны мен  туған өлкесіне сүйіспеншілігін, мемлекеттік рәміздерге құрметпен, қоршаған орта, отбасы, түрлі ұлт өкілдеріне адамгершілікпен қарауға тәрбиелеу, - деп көрсетілген [1.6 б.].  Осы міндеттермектепке дейінгі ұйымдарда тәрбиелеу мен оқытуға арналған үлгілік оқу бағдарламаларында  арнайы тақырыптар арқылы беріліп, жоспарға сәйкес ұйымдастырылатын сабақтар барысында жүзеге асырылады. </w:t>
      </w:r>
    </w:p>
    <w:p w:rsidR="00CB4F29" w:rsidRPr="008955EA" w:rsidRDefault="00CB4F29" w:rsidP="005726BC">
      <w:pPr>
        <w:spacing w:after="0" w:line="240" w:lineRule="auto"/>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     Олай болса,мектепке дейінгі ұйымның басты міндеті - өскелең ұрпақты ерлік рухында  отансүйгіштікке, елжандылыққа тәрбиелеу екені айқын. Отанға деген сүйіспеншілік – туған жерге деген патриотизм. Оның негізі: туған жер, ана тілі, елдің әдет-ғұрпы мен салт-</w:t>
      </w:r>
      <w:r w:rsidRPr="008955EA">
        <w:rPr>
          <w:rFonts w:ascii="Times New Roman" w:hAnsi="Times New Roman" w:cs="Times New Roman"/>
          <w:sz w:val="24"/>
          <w:szCs w:val="24"/>
          <w:lang w:val="kk-KZ"/>
        </w:rPr>
        <w:lastRenderedPageBreak/>
        <w:t xml:space="preserve">дәстүрі және оларды құрмет тұту. Елжандылық сезімнің  қайнар көзі – Отан. Елжандылыққа тәрбиелеудің негізгі мазмұны - туған жердің табиғаты, оның байлықтары, тіл, дәстүр, тарихи ескерткіштер, туған өлкедегі тарихи орындар болып табылады. Қоғам өмірі жайлы аталған мәліметтерді меңгерту мектеп жасына дейінгі балаға қоршаған ортамен таныстырудан бастау алады. </w:t>
      </w:r>
    </w:p>
    <w:p w:rsidR="00CB4F29" w:rsidRPr="008955EA" w:rsidRDefault="00CB4F29" w:rsidP="005726BC">
      <w:pPr>
        <w:spacing w:after="0" w:line="240" w:lineRule="auto"/>
        <w:ind w:firstLine="540"/>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Елжандылық идея – отаншылдық сезім – адамда жүре пайда болатын, жеке тұлғаның саналы өмірімен қабаттас қалыптасатын психологиялық, әлеуметтік құбылыс. Отаншылдық сезім жалпы адам баласына тән адами түйсік қасиет, оның еліне, туған жеріне, өз тілі мен мәдениетіне, ұлттық құндылықтарына жеке қатынасын, өзіндік бағасын, түйсінуін, қуаттап қолдауын пайымдайтын сезім көрсеткіші. </w:t>
      </w:r>
    </w:p>
    <w:p w:rsidR="00CB4F29" w:rsidRPr="008955EA" w:rsidRDefault="00CB4F29" w:rsidP="005726BC">
      <w:pPr>
        <w:tabs>
          <w:tab w:val="left" w:pos="426"/>
          <w:tab w:val="left" w:pos="567"/>
        </w:tabs>
        <w:spacing w:after="0" w:line="240" w:lineRule="auto"/>
        <w:ind w:firstLine="284"/>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Б.Б.Баймұратова мектеп жасына дейінгі балалардың тілін дамыту мәселесін қарастыра отырып, балаларды отансүйгіштікке, елжандылыққа тәрбиелеудегі сурет серияларының, көркем шығармалардыңрөлін көрсеткен. Бала тілін дамытуда ауыз әдебиеті және жазба әдебиеті үлгілері тұрғысынан қарастыра отырып, оларды балалардың жас ерекшеліктеріне сай  мазмұны адами қасиеттерді қамтитын шығармаларды кеңінен пайдалану қажеттігін және оның тәрбиелік мәнін ашуға баса назар аударуды ұсынады</w:t>
      </w:r>
      <w:r w:rsidRPr="008955EA">
        <w:rPr>
          <w:rFonts w:ascii="Times New Roman" w:hAnsi="Times New Roman" w:cs="Times New Roman"/>
          <w:bCs/>
          <w:sz w:val="24"/>
          <w:szCs w:val="24"/>
          <w:lang w:val="kk-KZ"/>
        </w:rPr>
        <w:t xml:space="preserve"> [2,45-60 б.].Бұдан шығатын қорытынды автор </w:t>
      </w:r>
      <w:r w:rsidRPr="008955EA">
        <w:rPr>
          <w:rFonts w:ascii="Times New Roman" w:hAnsi="Times New Roman" w:cs="Times New Roman"/>
          <w:sz w:val="24"/>
          <w:szCs w:val="24"/>
          <w:lang w:val="kk-KZ"/>
        </w:rPr>
        <w:t>тіл дамытудан оқу іс-әрекетін ұйымдастыру формаларын, әдістерін түрлендіріп қолданып, баланың тілін ұстартуда пайдалану жолдарын көрсеткен. Сонымен қатар «Менің Қазақстаным», «Менің туған ауылым»  атты сурет сериялары арқылы әңгіме құрату және мәтін мазмұнына сәйкес  балалардың өздеріне сурет салғызып туған жерге, туған елге сүйіспеншілікке тәрбиелеуді мақсат еткенін көреміз.</w:t>
      </w:r>
    </w:p>
    <w:p w:rsidR="00CB4F29" w:rsidRPr="008955EA" w:rsidRDefault="00CB4F29" w:rsidP="005726BC">
      <w:pPr>
        <w:tabs>
          <w:tab w:val="left" w:pos="426"/>
          <w:tab w:val="left" w:pos="567"/>
        </w:tabs>
        <w:spacing w:after="0" w:line="240" w:lineRule="auto"/>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Туған елдің табиғатын, рәміздерін кескіндеп, суретін салу бейнелеу өнері барысында да жүзеге асады. Әсіресе, тақырыптық сурет салуда туған жерім, елім деп жауға қарсы шығып, ерен қайсарлық танытқан қазақ батырларының ерліктері т.б. туралы суреттер салғызудың маңызы зор.</w:t>
      </w:r>
    </w:p>
    <w:p w:rsidR="00CB4F29" w:rsidRPr="008955EA" w:rsidRDefault="00CB4F29" w:rsidP="005726BC">
      <w:pPr>
        <w:tabs>
          <w:tab w:val="left" w:pos="426"/>
          <w:tab w:val="left" w:pos="567"/>
        </w:tabs>
        <w:spacing w:after="0" w:line="240" w:lineRule="auto"/>
        <w:ind w:firstLine="284"/>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Қ.Мендаяхова балабақшада тілін  дамыту, тілді құрметтеу мәселесіне байланысты жүргізген зерттеу жұмысын  саралай отырып,  тіл дамыту әдістемесінде ұсынған. Тіл дамыту оқу іс-әрекетінде мектеп жасына дейінгі балалардың өз ойын, пікірін ана тілінде еркін дұрыс, жатық әрі түсінікті етіп жеткізіп қана қоймай, қазақ тілін теориялық тұрғыдан ғана үйренбей, білімін практикалық өмірде кеңінен қолдану маңызды рөл атқарады. Бұл үшін бала бойында, біріншіден, айтар ойын жасқанбай жеткізе білуі, екіншіден, сөйлемдерді дұрыс қарастырыла алуы, үшіншіден, сөйлеу мәдениетінің  нормаларын сақтап  сөйлеу дағдылары  мен білім, біліктері болу қажет. Баланың тілінің дамытуда елжандылыққа,отансүйгіштікке тәрбиелеуде патриоттық сезімін ояту, өзінің мінез-құлқын нормаға сай болуын, іс-әрекетін ойланып істеуге, шығарма мазмұнын салыстыра отырып, оны өмірмен байланыстыруда, өзінің туған жерін, елін сүюге баулу  қажет, – деп көрсеткен </w:t>
      </w:r>
      <w:r w:rsidRPr="008955EA">
        <w:rPr>
          <w:rFonts w:ascii="Times New Roman" w:hAnsi="Times New Roman" w:cs="Times New Roman"/>
          <w:bCs/>
          <w:sz w:val="24"/>
          <w:szCs w:val="24"/>
          <w:lang w:val="kk-KZ"/>
        </w:rPr>
        <w:t>[3,25-32б.]. Әр тақырыптың мазмұнын тәрбиелік тұрғыда ашу сабақтың мақсатына ғана жеткізіп қоймайды, баланың тұлғалық сапаларының қалыптасуына яғни елжандылыққа тәрбиелеуге негіз болады.</w:t>
      </w:r>
    </w:p>
    <w:p w:rsidR="00CB4F29" w:rsidRPr="008955EA" w:rsidRDefault="00CB4F29" w:rsidP="005726BC">
      <w:pPr>
        <w:pStyle w:val="aa"/>
        <w:spacing w:after="0" w:line="240" w:lineRule="auto"/>
        <w:ind w:firstLine="567"/>
        <w:jc w:val="both"/>
        <w:rPr>
          <w:rFonts w:ascii="Times New Roman" w:hAnsi="Times New Roman"/>
          <w:b/>
          <w:sz w:val="24"/>
          <w:szCs w:val="24"/>
          <w:lang w:val="kk-KZ"/>
        </w:rPr>
      </w:pPr>
      <w:r w:rsidRPr="008955EA">
        <w:rPr>
          <w:rFonts w:ascii="Times New Roman" w:hAnsi="Times New Roman"/>
          <w:sz w:val="24"/>
          <w:szCs w:val="24"/>
          <w:lang w:val="kk-KZ"/>
        </w:rPr>
        <w:t xml:space="preserve">А.С.Амирова балалар әдебиетінің тәрбиелік рөлін көрсете отырып, еліміздегі тұңғыш төл қазақ балабақшаларына арналған “Балбөбек” бағдарламасының көркем әдебиет бөлімін жетілдіріп, “Имандылық-инабаттылық” бөлімін алғаш рет енгізді. Аталған бөлімнің мектеп жасына дейінгі балаларды елжандылыққа, отансүйгіштікке тәрбиелеудегі маңызы өте зор. Өйткені, ұлттық салт-дәстүр, әдеп-ғұрып негізінде тәрбиелеуді мақсат еткен автор халық ауыз әдебиеті үлгілерін балалардың жас ерекшеліктеріне сай жүйелеп, аптаның бір күнінде ұйымдастыруды ұсынған. Халық педагогикасы құралы ретінде ауыз әдебиетінің үлгілерін тиімді пайдаланудың жолдарын көрсеткен.Көркем шығармаларды сахналату, рөлдерге бөліп ойнату арқылы бала кейіпкерге еніп, яғни оның іс-қимылын, жүріс-тұрысын барынша бейнелеуге тырысады. Мектеп жасына дейінгі балалар тез әсерленгіш келетінін ескере отырып, халық қаһармандары туралы өлең немесе әңгімелерді өткенде олар туралы фильмдерден үзінді көрсету, батырлармен кездесулер ұйымдастырған өте тиімді  екенін атап өткен </w:t>
      </w:r>
      <w:r w:rsidRPr="008955EA">
        <w:rPr>
          <w:rFonts w:ascii="Times New Roman" w:hAnsi="Times New Roman"/>
          <w:bCs/>
          <w:sz w:val="24"/>
          <w:szCs w:val="24"/>
          <w:lang w:val="kk-KZ"/>
        </w:rPr>
        <w:t xml:space="preserve">[4,35-56 </w:t>
      </w:r>
      <w:r w:rsidRPr="008955EA">
        <w:rPr>
          <w:rFonts w:ascii="Times New Roman" w:hAnsi="Times New Roman"/>
          <w:bCs/>
          <w:sz w:val="24"/>
          <w:szCs w:val="24"/>
          <w:lang w:val="kk-KZ"/>
        </w:rPr>
        <w:lastRenderedPageBreak/>
        <w:t>б.]</w:t>
      </w:r>
      <w:r w:rsidRPr="008955EA">
        <w:rPr>
          <w:rFonts w:ascii="Times New Roman" w:hAnsi="Times New Roman"/>
          <w:sz w:val="24"/>
          <w:szCs w:val="24"/>
          <w:lang w:val="kk-KZ"/>
        </w:rPr>
        <w:t xml:space="preserve">. Мысалы: мектепке дейінгі ұйымда өтетін мерекелерде әсіресе, “Наурыз”, “9 мамыр - жеңіс күні” ерекше көрініс табады. Балаларда батырларға еліктеуге құмартып, мереке күндері өте белсенділік танытады. Ұлы Отан соғысының батырларының ерлік істерін үлгі етіп, олардың батырлық сәттерін бейнелейтін бейнетаспалардан үзінділерді көрсетіп, туған елін қорғауға баулу мақсатында  жұмыстар жүргізіледі. Бұл балалардың сол бейнетаспадан көргендерін әңгімелету арқылы олардың ішкі сезімін, туған жеріне, еліне сүйіспеншілігін, яғни елжандылық қасиетін арттырудың өзегі болып табылады. Мектеп жасына дейінгі балалардың қиялының шексіздігі батырлық істерді  ойын барысында өзінің фантазиясымен жалғастырады, яғни олар бейнетаспадан көрген кейіпкерлердің рөлін өзі атқарады. Бұл әрине, еліктеуден туындап отырған, бала үшінжаңа кейіпкер болмақ. Бірақ бұл сол топтағы бала емес, өзін сол батырмын деп таныстырады. </w:t>
      </w:r>
    </w:p>
    <w:p w:rsidR="00CB4F29" w:rsidRPr="008955EA" w:rsidRDefault="00CB4F29" w:rsidP="005726BC">
      <w:pPr>
        <w:pStyle w:val="aa"/>
        <w:spacing w:after="0" w:line="240" w:lineRule="auto"/>
        <w:jc w:val="both"/>
        <w:rPr>
          <w:rFonts w:ascii="Times New Roman" w:hAnsi="Times New Roman"/>
          <w:b/>
          <w:bCs/>
          <w:sz w:val="24"/>
          <w:szCs w:val="24"/>
          <w:lang w:val="kk-KZ"/>
        </w:rPr>
      </w:pPr>
      <w:r w:rsidRPr="008955EA">
        <w:rPr>
          <w:rFonts w:ascii="Times New Roman" w:hAnsi="Times New Roman"/>
          <w:sz w:val="24"/>
          <w:szCs w:val="24"/>
          <w:lang w:val="kk-KZ"/>
        </w:rPr>
        <w:t>Қазақстан Республикасының тәуелсіздік алғанынан бері халық Қаһармандары Бауыржан Момышұлы, Қасым Қайсенов, Роза Бағланова, Нұрғиса Тілендиев және т.б. ел қорғаудағы ерлік істеріне берілген баға ретінде және өнердегі ұлттық мақтаныш ететін аты аңызға айналған батырлардың еңбектерімен тереңірек таныстырып, олар туралы жазылған көркем шығармаларды сабақта және сабақтан тыс уақытта пайдаланған жөн</w:t>
      </w:r>
      <w:r w:rsidRPr="008955EA">
        <w:rPr>
          <w:rFonts w:ascii="Times New Roman" w:hAnsi="Times New Roman"/>
          <w:bCs/>
          <w:sz w:val="24"/>
          <w:szCs w:val="24"/>
          <w:lang w:val="kk-KZ"/>
        </w:rPr>
        <w:t>.</w:t>
      </w:r>
    </w:p>
    <w:p w:rsidR="00CB4F29" w:rsidRPr="008955EA" w:rsidRDefault="00CB4F29" w:rsidP="005726BC">
      <w:pPr>
        <w:pStyle w:val="aa"/>
        <w:spacing w:after="0" w:line="240" w:lineRule="auto"/>
        <w:jc w:val="both"/>
        <w:rPr>
          <w:rFonts w:ascii="Times New Roman" w:hAnsi="Times New Roman"/>
          <w:b/>
          <w:sz w:val="24"/>
          <w:szCs w:val="24"/>
          <w:lang w:val="kk-KZ"/>
        </w:rPr>
      </w:pPr>
      <w:r w:rsidRPr="008955EA">
        <w:rPr>
          <w:rFonts w:ascii="Times New Roman" w:hAnsi="Times New Roman"/>
          <w:bCs/>
          <w:sz w:val="24"/>
          <w:szCs w:val="24"/>
          <w:lang w:val="kk-KZ"/>
        </w:rPr>
        <w:t xml:space="preserve">Өйткені, мектеп жасына дейінгі бала үшін тәрбиелеу үдерісінде көркем шығарманың кейіпкерлерінің өмірдегі нақты қаһармандарды және оның қиялының өзінен асып түсетін нақты өмірді көре білуге көмектеседі. </w:t>
      </w:r>
    </w:p>
    <w:p w:rsidR="00CB4F29" w:rsidRPr="008955EA" w:rsidRDefault="00CB4F29" w:rsidP="005726BC">
      <w:pPr>
        <w:pStyle w:val="aa"/>
        <w:spacing w:after="0" w:line="240" w:lineRule="auto"/>
        <w:ind w:firstLine="567"/>
        <w:jc w:val="both"/>
        <w:rPr>
          <w:rFonts w:ascii="Times New Roman" w:hAnsi="Times New Roman"/>
          <w:b/>
          <w:sz w:val="24"/>
          <w:szCs w:val="24"/>
          <w:lang w:val="kk-KZ"/>
        </w:rPr>
      </w:pPr>
      <w:r w:rsidRPr="008955EA">
        <w:rPr>
          <w:rFonts w:ascii="Times New Roman" w:hAnsi="Times New Roman"/>
          <w:sz w:val="24"/>
          <w:szCs w:val="24"/>
          <w:lang w:val="kk-KZ"/>
        </w:rPr>
        <w:t>Елжандылыққа  тәрбиелеу дегеніміз – халқымыздың ерлік батырлық дәстүрі негізінде оқушылардың ерік-жігерін табандылық, батылдық қасиеттерімен бірге ұлттық сана, намысын оятып, елі, жері, Отанына деген сүйіспеншілік, мақтаныш, ана тіліне деген құрмет сезімін тәрбиелеу.</w:t>
      </w:r>
    </w:p>
    <w:p w:rsidR="00CB4F29" w:rsidRPr="008955EA" w:rsidRDefault="00CB4F29" w:rsidP="005726BC">
      <w:pPr>
        <w:pStyle w:val="a7"/>
        <w:spacing w:before="0" w:beforeAutospacing="0" w:after="0" w:afterAutospacing="0"/>
        <w:jc w:val="both"/>
        <w:rPr>
          <w:lang w:val="kk-KZ"/>
        </w:rPr>
      </w:pPr>
      <w:r w:rsidRPr="008955EA">
        <w:rPr>
          <w:lang w:val="kk-KZ"/>
        </w:rPr>
        <w:t xml:space="preserve">      Бұл мектепке дейінгі ұйымдардың алдына келелі міндеттер жүктеп, баланың өздігінен білім алуға, тұлға ретінде қалыптасуында белсенділік танытып, әлеуметтенуіне ықпал ететіндей мүмкіндіктер туғызу мақсатында, тәрбиелеу мен оқыту үдерісін  жаңаша ұйымдастыру қажеттігін көрсетеді.</w:t>
      </w:r>
    </w:p>
    <w:p w:rsidR="00CB4F29" w:rsidRPr="008955EA" w:rsidRDefault="00CB4F29" w:rsidP="005726BC">
      <w:pPr>
        <w:spacing w:after="0" w:line="240" w:lineRule="auto"/>
        <w:ind w:firstLine="357"/>
        <w:jc w:val="both"/>
        <w:rPr>
          <w:rFonts w:ascii="Times New Roman" w:hAnsi="Times New Roman" w:cs="Times New Roman"/>
          <w:color w:val="000000" w:themeColor="text1"/>
          <w:sz w:val="24"/>
          <w:szCs w:val="24"/>
          <w:lang w:val="kk-KZ"/>
        </w:rPr>
      </w:pPr>
      <w:r w:rsidRPr="008955EA">
        <w:rPr>
          <w:rFonts w:ascii="Times New Roman" w:hAnsi="Times New Roman" w:cs="Times New Roman"/>
          <w:color w:val="000000" w:themeColor="text1"/>
          <w:sz w:val="24"/>
          <w:szCs w:val="24"/>
          <w:lang w:val="kk-KZ"/>
        </w:rPr>
        <w:t>Елімізде білім беру саласында жүріп жатқан реформаға сәйкес 6–7 жастағы балаларда мектепте оқуға қажетті білім, білік және дағдылардың қалыптасуына ықпал ететін білім беру үдерісімен қамтамасыз етуді қарастыратын мектепалды даярлық білім беру бағдарламасы елімізде 2015 жылы қабылданып, 2016 жылы толықтырылып өңделді.</w:t>
      </w:r>
    </w:p>
    <w:p w:rsidR="00CB4F29" w:rsidRPr="008955EA" w:rsidRDefault="00CB4F29" w:rsidP="005726BC">
      <w:pPr>
        <w:spacing w:after="0" w:line="240" w:lineRule="auto"/>
        <w:ind w:firstLine="357"/>
        <w:jc w:val="both"/>
        <w:rPr>
          <w:rFonts w:ascii="Times New Roman" w:hAnsi="Times New Roman" w:cs="Times New Roman"/>
          <w:color w:val="000000" w:themeColor="text1"/>
          <w:sz w:val="24"/>
          <w:szCs w:val="24"/>
          <w:lang w:val="kk-KZ"/>
        </w:rPr>
      </w:pPr>
      <w:r w:rsidRPr="008955EA">
        <w:rPr>
          <w:rFonts w:ascii="Times New Roman" w:hAnsi="Times New Roman" w:cs="Times New Roman"/>
          <w:color w:val="000000" w:themeColor="text1"/>
          <w:sz w:val="24"/>
          <w:szCs w:val="24"/>
          <w:lang w:val="kk-KZ"/>
        </w:rPr>
        <w:t>Бұл бағдарлама білім беру салаларын кіріктіру қағидаттарын ескере отырып, мектепке дейінгі тәрбие мен оқытудың Мемлекеттік жалпыға міндетті стандарты негізінде әзірленіп және 6–7 жастағы балалардың зияткерлік және дене дамуы үшін жағдай жасайды, мектепке дейінгі және бастауыш білім берудің сабақтастығы мен үздіксіздігін қамтамасыз етеді.</w:t>
      </w:r>
    </w:p>
    <w:p w:rsidR="00CB4F29" w:rsidRPr="008955EA" w:rsidRDefault="00CB4F29" w:rsidP="005726BC">
      <w:pPr>
        <w:pStyle w:val="a5"/>
        <w:ind w:left="0" w:firstLine="426"/>
        <w:contextualSpacing w:val="0"/>
        <w:jc w:val="both"/>
        <w:rPr>
          <w:color w:val="000000" w:themeColor="text1"/>
          <w:sz w:val="24"/>
          <w:szCs w:val="24"/>
          <w:lang w:val="kk-KZ"/>
        </w:rPr>
      </w:pPr>
      <w:r w:rsidRPr="008955EA">
        <w:rPr>
          <w:color w:val="000000" w:themeColor="text1"/>
          <w:sz w:val="24"/>
          <w:szCs w:val="24"/>
          <w:lang w:val="kk-KZ"/>
        </w:rPr>
        <w:t>Аталған бағдарлама келесі білім беру салалары арқылы жүзеге асады: «Денсаулық», «Қатынас», «Таным», «Шығармашылық», «Әлеуметтік орта».</w:t>
      </w:r>
      <w:r w:rsidRPr="008955EA">
        <w:rPr>
          <w:bCs/>
          <w:color w:val="000000" w:themeColor="text1"/>
          <w:sz w:val="24"/>
          <w:szCs w:val="24"/>
          <w:lang w:val="kk-KZ"/>
        </w:rPr>
        <w:t>Әр саладағы күтілетін нәтижелер сабақтардағы оқу мақсаттарының жүйесі арқылы беріледі.</w:t>
      </w:r>
    </w:p>
    <w:p w:rsidR="00CB4F29" w:rsidRPr="008955EA" w:rsidRDefault="00CB4F29" w:rsidP="005726BC">
      <w:pPr>
        <w:pStyle w:val="a5"/>
        <w:ind w:left="0"/>
        <w:contextualSpacing w:val="0"/>
        <w:jc w:val="both"/>
        <w:rPr>
          <w:color w:val="000000" w:themeColor="text1"/>
          <w:sz w:val="24"/>
          <w:szCs w:val="24"/>
          <w:lang w:val="kk-KZ"/>
        </w:rPr>
      </w:pPr>
      <w:r w:rsidRPr="008955EA">
        <w:rPr>
          <w:color w:val="000000" w:themeColor="text1"/>
          <w:sz w:val="24"/>
          <w:szCs w:val="24"/>
          <w:lang w:val="kk-KZ"/>
        </w:rPr>
        <w:t xml:space="preserve">Қатынас білім беру саласы бойынша ұйымдастырылатын сабақтар: </w:t>
      </w:r>
    </w:p>
    <w:p w:rsidR="00CB4F29" w:rsidRPr="008955EA" w:rsidRDefault="00CB4F29" w:rsidP="005726BC">
      <w:pPr>
        <w:pStyle w:val="a5"/>
        <w:numPr>
          <w:ilvl w:val="0"/>
          <w:numId w:val="51"/>
        </w:numPr>
        <w:ind w:left="0"/>
        <w:contextualSpacing w:val="0"/>
        <w:jc w:val="both"/>
        <w:rPr>
          <w:sz w:val="24"/>
          <w:szCs w:val="24"/>
          <w:lang w:val="kk-KZ"/>
        </w:rPr>
      </w:pPr>
      <w:r w:rsidRPr="008955EA">
        <w:rPr>
          <w:color w:val="000000" w:themeColor="text1"/>
          <w:sz w:val="24"/>
          <w:szCs w:val="24"/>
          <w:lang w:val="kk-KZ"/>
        </w:rPr>
        <w:t>«Сөйлеуді дамыту»</w:t>
      </w:r>
    </w:p>
    <w:p w:rsidR="00CB4F29" w:rsidRPr="008955EA" w:rsidRDefault="00CB4F29" w:rsidP="005726BC">
      <w:pPr>
        <w:pStyle w:val="a5"/>
        <w:numPr>
          <w:ilvl w:val="0"/>
          <w:numId w:val="51"/>
        </w:numPr>
        <w:ind w:left="0"/>
        <w:contextualSpacing w:val="0"/>
        <w:jc w:val="both"/>
        <w:rPr>
          <w:sz w:val="24"/>
          <w:szCs w:val="24"/>
          <w:lang w:val="kk-KZ"/>
        </w:rPr>
      </w:pPr>
      <w:r w:rsidRPr="008955EA">
        <w:rPr>
          <w:color w:val="000000" w:themeColor="text1"/>
          <w:sz w:val="24"/>
          <w:szCs w:val="24"/>
          <w:lang w:val="kk-KZ"/>
        </w:rPr>
        <w:t xml:space="preserve"> «Көркем әдебиет»</w:t>
      </w:r>
    </w:p>
    <w:p w:rsidR="00CB4F29" w:rsidRPr="008955EA" w:rsidRDefault="00CB4F29" w:rsidP="005726BC">
      <w:pPr>
        <w:pStyle w:val="a5"/>
        <w:numPr>
          <w:ilvl w:val="0"/>
          <w:numId w:val="51"/>
        </w:numPr>
        <w:ind w:left="0"/>
        <w:contextualSpacing w:val="0"/>
        <w:jc w:val="both"/>
        <w:rPr>
          <w:sz w:val="24"/>
          <w:szCs w:val="24"/>
          <w:lang w:val="kk-KZ"/>
        </w:rPr>
      </w:pPr>
      <w:r w:rsidRPr="008955EA">
        <w:rPr>
          <w:sz w:val="24"/>
          <w:szCs w:val="24"/>
          <w:lang w:val="kk-KZ"/>
        </w:rPr>
        <w:t>Сауат ашу және жазу негіздері</w:t>
      </w:r>
    </w:p>
    <w:p w:rsidR="00CB4F29" w:rsidRPr="008955EA" w:rsidRDefault="00CB4F29" w:rsidP="005726BC">
      <w:pPr>
        <w:pStyle w:val="a5"/>
        <w:numPr>
          <w:ilvl w:val="0"/>
          <w:numId w:val="51"/>
        </w:numPr>
        <w:ind w:left="0"/>
        <w:contextualSpacing w:val="0"/>
        <w:jc w:val="both"/>
        <w:rPr>
          <w:sz w:val="24"/>
          <w:szCs w:val="24"/>
          <w:lang w:val="kk-KZ"/>
        </w:rPr>
      </w:pPr>
      <w:r w:rsidRPr="008955EA">
        <w:rPr>
          <w:sz w:val="24"/>
          <w:szCs w:val="24"/>
          <w:lang w:val="kk-KZ"/>
        </w:rPr>
        <w:t>Қазақ/орыс тілі (екінші тіл ретінде)</w:t>
      </w:r>
    </w:p>
    <w:p w:rsidR="00CB4F29" w:rsidRPr="008955EA" w:rsidRDefault="00CB4F29" w:rsidP="005726BC">
      <w:pPr>
        <w:pStyle w:val="a5"/>
        <w:numPr>
          <w:ilvl w:val="0"/>
          <w:numId w:val="51"/>
        </w:numPr>
        <w:ind w:left="0"/>
        <w:contextualSpacing w:val="0"/>
        <w:jc w:val="both"/>
        <w:rPr>
          <w:sz w:val="24"/>
          <w:szCs w:val="24"/>
        </w:rPr>
      </w:pPr>
      <w:r w:rsidRPr="008955EA">
        <w:rPr>
          <w:sz w:val="24"/>
          <w:szCs w:val="24"/>
          <w:lang w:val="kk-KZ"/>
        </w:rPr>
        <w:t>Ағылшын тілі</w:t>
      </w:r>
    </w:p>
    <w:p w:rsidR="00CB4F29" w:rsidRPr="008955EA" w:rsidRDefault="00CB4F29" w:rsidP="005726BC">
      <w:pPr>
        <w:pStyle w:val="a5"/>
        <w:numPr>
          <w:ilvl w:val="0"/>
          <w:numId w:val="51"/>
        </w:numPr>
        <w:ind w:left="0"/>
        <w:contextualSpacing w:val="0"/>
        <w:jc w:val="both"/>
        <w:rPr>
          <w:color w:val="0D0D0D" w:themeColor="text1" w:themeTint="F2"/>
          <w:sz w:val="24"/>
          <w:szCs w:val="24"/>
          <w:shd w:val="clear" w:color="auto" w:fill="FFFFFF"/>
          <w:lang w:val="kk-KZ"/>
        </w:rPr>
      </w:pPr>
      <w:r w:rsidRPr="008955EA">
        <w:rPr>
          <w:sz w:val="24"/>
          <w:szCs w:val="24"/>
        </w:rPr>
        <w:t>Драма</w:t>
      </w:r>
    </w:p>
    <w:p w:rsidR="00CB4F29" w:rsidRPr="008955EA" w:rsidRDefault="00CB4F29" w:rsidP="005726BC">
      <w:pPr>
        <w:spacing w:after="0" w:line="240" w:lineRule="auto"/>
        <w:jc w:val="both"/>
        <w:rPr>
          <w:rFonts w:ascii="Times New Roman" w:hAnsi="Times New Roman" w:cs="Times New Roman"/>
          <w:color w:val="0D0D0D" w:themeColor="text1" w:themeTint="F2"/>
          <w:sz w:val="24"/>
          <w:szCs w:val="24"/>
          <w:shd w:val="clear" w:color="auto" w:fill="FFFFFF"/>
          <w:lang w:val="kk-KZ"/>
        </w:rPr>
      </w:pPr>
      <w:r w:rsidRPr="008955EA">
        <w:rPr>
          <w:rFonts w:ascii="Times New Roman" w:hAnsi="Times New Roman" w:cs="Times New Roman"/>
          <w:color w:val="0D0D0D" w:themeColor="text1" w:themeTint="F2"/>
          <w:sz w:val="24"/>
          <w:szCs w:val="24"/>
          <w:shd w:val="clear" w:color="auto" w:fill="FFFFFF"/>
          <w:lang w:val="kk-KZ"/>
        </w:rPr>
        <w:t xml:space="preserve">Ұсынылып отырған бағдарлама келесі  8 тарауды қамтиды: </w:t>
      </w:r>
    </w:p>
    <w:p w:rsidR="00CB4F29" w:rsidRPr="008955EA" w:rsidRDefault="00CB4F29" w:rsidP="005726BC">
      <w:pPr>
        <w:spacing w:after="0" w:line="240" w:lineRule="auto"/>
        <w:ind w:firstLine="284"/>
        <w:rPr>
          <w:rFonts w:ascii="Times New Roman" w:eastAsiaTheme="minorHAnsi" w:hAnsi="Times New Roman" w:cs="Times New Roman"/>
          <w:sz w:val="24"/>
          <w:szCs w:val="24"/>
          <w:lang w:val="kk-KZ" w:eastAsia="en-US"/>
        </w:rPr>
      </w:pPr>
      <w:r w:rsidRPr="008955EA">
        <w:rPr>
          <w:rFonts w:ascii="Times New Roman" w:hAnsi="Times New Roman" w:cs="Times New Roman"/>
          <w:color w:val="0D0D0D" w:themeColor="text1" w:themeTint="F2"/>
          <w:sz w:val="24"/>
          <w:szCs w:val="24"/>
          <w:shd w:val="clear" w:color="auto" w:fill="FFFFFF"/>
          <w:lang w:val="kk-KZ"/>
        </w:rPr>
        <w:t xml:space="preserve"> 1. </w:t>
      </w:r>
      <w:r w:rsidRPr="008955EA">
        <w:rPr>
          <w:rFonts w:ascii="Times New Roman" w:eastAsiaTheme="minorHAnsi" w:hAnsi="Times New Roman" w:cs="Times New Roman"/>
          <w:sz w:val="24"/>
          <w:szCs w:val="24"/>
          <w:lang w:val="kk-KZ" w:eastAsia="en-US"/>
        </w:rPr>
        <w:t>Мен кіммін және қандаймын?</w:t>
      </w:r>
    </w:p>
    <w:p w:rsidR="00CB4F29" w:rsidRPr="008955EA" w:rsidRDefault="00CB4F29" w:rsidP="005726BC">
      <w:pPr>
        <w:spacing w:after="0" w:line="240" w:lineRule="auto"/>
        <w:ind w:firstLine="284"/>
        <w:rPr>
          <w:rFonts w:ascii="Times New Roman" w:hAnsi="Times New Roman" w:cs="Times New Roman"/>
          <w:sz w:val="24"/>
          <w:szCs w:val="24"/>
          <w:lang w:val="kk-KZ" w:eastAsia="en-US"/>
        </w:rPr>
      </w:pPr>
      <w:r w:rsidRPr="008955EA">
        <w:rPr>
          <w:rFonts w:ascii="Times New Roman" w:hAnsi="Times New Roman" w:cs="Times New Roman"/>
          <w:color w:val="0D0D0D" w:themeColor="text1" w:themeTint="F2"/>
          <w:sz w:val="24"/>
          <w:szCs w:val="24"/>
          <w:shd w:val="clear" w:color="auto" w:fill="FFFFFF"/>
          <w:lang w:val="kk-KZ"/>
        </w:rPr>
        <w:t xml:space="preserve"> 2. </w:t>
      </w:r>
      <w:r w:rsidRPr="008955EA">
        <w:rPr>
          <w:rFonts w:ascii="Times New Roman" w:hAnsi="Times New Roman" w:cs="Times New Roman"/>
          <w:sz w:val="24"/>
          <w:szCs w:val="24"/>
          <w:lang w:val="kk-KZ" w:eastAsia="en-US"/>
        </w:rPr>
        <w:t xml:space="preserve">Мектепке не үшін барамыз? </w:t>
      </w:r>
    </w:p>
    <w:p w:rsidR="00CB4F29" w:rsidRPr="008955EA" w:rsidRDefault="00CB4F29" w:rsidP="005726BC">
      <w:pPr>
        <w:widowControl w:val="0"/>
        <w:autoSpaceDE w:val="0"/>
        <w:autoSpaceDN w:val="0"/>
        <w:adjustRightInd w:val="0"/>
        <w:spacing w:after="0" w:line="240" w:lineRule="auto"/>
        <w:rPr>
          <w:rFonts w:ascii="Times New Roman" w:hAnsi="Times New Roman" w:cs="Times New Roman"/>
          <w:sz w:val="24"/>
          <w:szCs w:val="24"/>
          <w:lang w:val="kk-KZ" w:eastAsia="en-US"/>
        </w:rPr>
      </w:pPr>
      <w:r w:rsidRPr="008955EA">
        <w:rPr>
          <w:rFonts w:ascii="Times New Roman" w:hAnsi="Times New Roman" w:cs="Times New Roman"/>
          <w:color w:val="0D0D0D" w:themeColor="text1" w:themeTint="F2"/>
          <w:sz w:val="24"/>
          <w:szCs w:val="24"/>
          <w:shd w:val="clear" w:color="auto" w:fill="FFFFFF"/>
          <w:lang w:val="kk-KZ"/>
        </w:rPr>
        <w:t xml:space="preserve">     3. </w:t>
      </w:r>
      <w:r w:rsidRPr="008955EA">
        <w:rPr>
          <w:rFonts w:ascii="Times New Roman" w:hAnsi="Times New Roman" w:cs="Times New Roman"/>
          <w:sz w:val="24"/>
          <w:szCs w:val="24"/>
          <w:lang w:val="kk-KZ" w:eastAsia="en-US"/>
        </w:rPr>
        <w:t>Менің айналамда кімдер бар? (отбасым және достарым)</w:t>
      </w:r>
    </w:p>
    <w:p w:rsidR="00CB4F29" w:rsidRPr="008955EA" w:rsidRDefault="00CB4F29" w:rsidP="005726BC">
      <w:pPr>
        <w:widowControl w:val="0"/>
        <w:autoSpaceDE w:val="0"/>
        <w:autoSpaceDN w:val="0"/>
        <w:adjustRightInd w:val="0"/>
        <w:spacing w:after="0" w:line="240" w:lineRule="auto"/>
        <w:rPr>
          <w:rFonts w:ascii="Times New Roman" w:hAnsi="Times New Roman" w:cs="Times New Roman"/>
          <w:sz w:val="24"/>
          <w:szCs w:val="24"/>
          <w:lang w:val="kk-KZ" w:eastAsia="en-US"/>
        </w:rPr>
      </w:pPr>
      <w:r w:rsidRPr="008955EA">
        <w:rPr>
          <w:rFonts w:ascii="Times New Roman" w:eastAsiaTheme="minorHAnsi" w:hAnsi="Times New Roman" w:cs="Times New Roman"/>
          <w:sz w:val="24"/>
          <w:szCs w:val="24"/>
          <w:lang w:val="kk-KZ" w:eastAsia="en-US"/>
        </w:rPr>
        <w:t xml:space="preserve">     4. </w:t>
      </w:r>
      <w:r w:rsidRPr="008955EA">
        <w:rPr>
          <w:rFonts w:ascii="Times New Roman" w:hAnsi="Times New Roman" w:cs="Times New Roman"/>
          <w:sz w:val="24"/>
          <w:szCs w:val="24"/>
          <w:lang w:val="kk-KZ" w:eastAsia="en-US"/>
        </w:rPr>
        <w:t>Менің айналамда не қоршап тұр? (өсімдіктер, жануарлар)</w:t>
      </w:r>
    </w:p>
    <w:p w:rsidR="00CB4F29" w:rsidRPr="008955EA" w:rsidRDefault="00CB4F29" w:rsidP="005726BC">
      <w:pPr>
        <w:widowControl w:val="0"/>
        <w:autoSpaceDE w:val="0"/>
        <w:autoSpaceDN w:val="0"/>
        <w:adjustRightInd w:val="0"/>
        <w:spacing w:after="0" w:line="240" w:lineRule="auto"/>
        <w:rPr>
          <w:rFonts w:ascii="Times New Roman" w:hAnsi="Times New Roman" w:cs="Times New Roman"/>
          <w:sz w:val="24"/>
          <w:szCs w:val="24"/>
          <w:lang w:val="kk-KZ" w:eastAsia="en-US"/>
        </w:rPr>
      </w:pPr>
      <w:r w:rsidRPr="008955EA">
        <w:rPr>
          <w:rFonts w:ascii="Times New Roman" w:eastAsiaTheme="minorHAnsi" w:hAnsi="Times New Roman" w:cs="Times New Roman"/>
          <w:sz w:val="24"/>
          <w:szCs w:val="24"/>
          <w:lang w:val="kk-KZ" w:eastAsia="en-US"/>
        </w:rPr>
        <w:t xml:space="preserve">     5. </w:t>
      </w:r>
      <w:r w:rsidRPr="008955EA">
        <w:rPr>
          <w:rFonts w:ascii="Times New Roman" w:hAnsi="Times New Roman" w:cs="Times New Roman"/>
          <w:sz w:val="24"/>
          <w:szCs w:val="24"/>
          <w:lang w:val="kk-KZ" w:eastAsia="en-US"/>
        </w:rPr>
        <w:t>Жолдар бізді қайда бастайды?</w:t>
      </w:r>
    </w:p>
    <w:p w:rsidR="00CB4F29" w:rsidRPr="008955EA" w:rsidRDefault="00CB4F29" w:rsidP="005726BC">
      <w:pPr>
        <w:spacing w:after="0" w:line="240" w:lineRule="auto"/>
        <w:rPr>
          <w:rFonts w:ascii="Times New Roman" w:hAnsi="Times New Roman" w:cs="Times New Roman"/>
          <w:sz w:val="24"/>
          <w:szCs w:val="24"/>
          <w:lang w:val="kk-KZ" w:eastAsia="en-US"/>
        </w:rPr>
      </w:pPr>
      <w:r w:rsidRPr="008955EA">
        <w:rPr>
          <w:rFonts w:ascii="Times New Roman" w:hAnsi="Times New Roman" w:cs="Times New Roman"/>
          <w:color w:val="0D0D0D" w:themeColor="text1" w:themeTint="F2"/>
          <w:sz w:val="24"/>
          <w:szCs w:val="24"/>
          <w:shd w:val="clear" w:color="auto" w:fill="FFFFFF"/>
          <w:lang w:val="kk-KZ"/>
        </w:rPr>
        <w:lastRenderedPageBreak/>
        <w:t xml:space="preserve">     6. </w:t>
      </w:r>
      <w:r w:rsidRPr="008955EA">
        <w:rPr>
          <w:rFonts w:ascii="Times New Roman" w:hAnsi="Times New Roman" w:cs="Times New Roman"/>
          <w:sz w:val="24"/>
          <w:szCs w:val="24"/>
          <w:lang w:val="kk-KZ" w:eastAsia="en-US"/>
        </w:rPr>
        <w:t>Салт-дәстүрлерді білу не үшін керек?</w:t>
      </w:r>
    </w:p>
    <w:p w:rsidR="00CB4F29" w:rsidRPr="008955EA" w:rsidRDefault="00CB4F29" w:rsidP="005726BC">
      <w:pPr>
        <w:spacing w:after="0" w:line="240" w:lineRule="auto"/>
        <w:ind w:firstLine="284"/>
        <w:jc w:val="both"/>
        <w:rPr>
          <w:rFonts w:ascii="Times New Roman" w:hAnsi="Times New Roman" w:cs="Times New Roman"/>
          <w:color w:val="0D0D0D" w:themeColor="text1" w:themeTint="F2"/>
          <w:sz w:val="24"/>
          <w:szCs w:val="24"/>
          <w:shd w:val="clear" w:color="auto" w:fill="FFFFFF"/>
          <w:lang w:val="kk-KZ"/>
        </w:rPr>
      </w:pPr>
      <w:r w:rsidRPr="008955EA">
        <w:rPr>
          <w:rFonts w:ascii="Times New Roman" w:hAnsi="Times New Roman" w:cs="Times New Roman"/>
          <w:color w:val="0D0D0D" w:themeColor="text1" w:themeTint="F2"/>
          <w:sz w:val="24"/>
          <w:szCs w:val="24"/>
          <w:shd w:val="clear" w:color="auto" w:fill="FFFFFF"/>
          <w:lang w:val="kk-KZ"/>
        </w:rPr>
        <w:t xml:space="preserve"> 7. </w:t>
      </w:r>
      <w:r w:rsidRPr="008955EA">
        <w:rPr>
          <w:rFonts w:ascii="Times New Roman" w:hAnsi="Times New Roman" w:cs="Times New Roman"/>
          <w:sz w:val="24"/>
          <w:szCs w:val="24"/>
          <w:lang w:val="kk-KZ" w:eastAsia="en-US"/>
        </w:rPr>
        <w:t>Мен үшін не дәмді  және пайдалы?</w:t>
      </w:r>
    </w:p>
    <w:p w:rsidR="00CB4F29" w:rsidRPr="008955EA" w:rsidRDefault="00CB4F29" w:rsidP="005726BC">
      <w:pPr>
        <w:spacing w:after="0" w:line="240" w:lineRule="auto"/>
        <w:ind w:firstLine="284"/>
        <w:jc w:val="both"/>
        <w:rPr>
          <w:rFonts w:ascii="Times New Roman" w:hAnsi="Times New Roman" w:cs="Times New Roman"/>
          <w:sz w:val="24"/>
          <w:szCs w:val="24"/>
          <w:lang w:val="kk-KZ" w:eastAsia="en-US"/>
        </w:rPr>
      </w:pPr>
      <w:r w:rsidRPr="008955EA">
        <w:rPr>
          <w:rFonts w:ascii="Times New Roman" w:hAnsi="Times New Roman" w:cs="Times New Roman"/>
          <w:color w:val="0D0D0D" w:themeColor="text1" w:themeTint="F2"/>
          <w:sz w:val="24"/>
          <w:szCs w:val="24"/>
          <w:shd w:val="clear" w:color="auto" w:fill="FFFFFF"/>
          <w:lang w:val="kk-KZ"/>
        </w:rPr>
        <w:t xml:space="preserve"> 8. </w:t>
      </w:r>
      <w:r w:rsidRPr="008955EA">
        <w:rPr>
          <w:rFonts w:ascii="Times New Roman" w:hAnsi="Times New Roman" w:cs="Times New Roman"/>
          <w:sz w:val="24"/>
          <w:szCs w:val="24"/>
          <w:lang w:val="kk-KZ" w:eastAsia="en-US"/>
        </w:rPr>
        <w:t>Денсаулықты қалай күту керек?</w:t>
      </w:r>
      <w:r w:rsidRPr="008955EA">
        <w:rPr>
          <w:rFonts w:ascii="Times New Roman" w:hAnsi="Times New Roman" w:cs="Times New Roman"/>
          <w:sz w:val="24"/>
          <w:szCs w:val="24"/>
          <w:lang w:val="kk-KZ"/>
        </w:rPr>
        <w:t xml:space="preserve"> [5]</w:t>
      </w:r>
    </w:p>
    <w:p w:rsidR="00CB4F29" w:rsidRPr="008955EA" w:rsidRDefault="00CB4F29" w:rsidP="005726BC">
      <w:pPr>
        <w:spacing w:after="0" w:line="240" w:lineRule="auto"/>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Берілген тараулар бойынша бөлімдерге  сәйкес әңгіме құру бөлімшесінде берілген сюжетті иллюстрация, бірнеше сурет, сызбанұсқа бойынша әңгіме құрып айту, өз тәжірибесі негізінде әңгіме құрып айту мақсаттарын жүзеге асыруды көздеп  «Білім еліне саяхат», «Елордасы  Астанаға саяхат», «Менің бір күнім», «Ақпыз, қара, сарымыз, Ағайынбыз бәріміз», «Мен еңбекшіл баламын» тақырыптары сурет бойынша әңгіме  құрастыртуға ұсынылды. Мысалы: «Менің бір күнім», «Ақпыз, қара, сарымыз, Ағайынбыз бәріміз» сурет бойынша әңгіме құрастыруда балалардың өз өмірімен байланыстырып айтуы керектігі тапсырылады.  Қандай тақырыпта әңгіме құрастырсақ та алдымен белгілі мақсат қоямыз. Сол мақсатқа жетуде тәрбиеленушілерге адамгершілік, патриоттыққа, елжандылыққа баулу және т.б. көзделеді. Педагог сурет немесе сурет сериялары бойынша әңгіме құрастыртуда өз өмірлерінен, қоршаған орта, өсімдіктер мен жануарлар, мультфильмдер туралы және т.б. сурет топтамаларын пайдаланады. </w:t>
      </w:r>
    </w:p>
    <w:p w:rsidR="00CB4F29" w:rsidRPr="008955EA" w:rsidRDefault="00CB4F29" w:rsidP="005726BC">
      <w:pPr>
        <w:spacing w:after="0" w:line="240" w:lineRule="auto"/>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       Мектеп жасына дейінгі балаларды туған жер, елінің, жерінің байлығы, ана тілінің асыл қасиеттерін таныстыратын материалдар арқылы Отанға, туған елге деген сүйіспеншілік сезімін тәрбиелеу арқылы елжанды азаматты қалыптастыруға болады.</w:t>
      </w:r>
    </w:p>
    <w:p w:rsidR="00CB4F29" w:rsidRPr="008955EA" w:rsidRDefault="00CB4F29" w:rsidP="005726BC">
      <w:pPr>
        <w:spacing w:after="0" w:line="240" w:lineRule="auto"/>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    Елжандылыққа тәрбиелеуде отбасы тәрбиесі қоғамның мүддесіне сәйкес қызмет етуі тиіс. Мектеп жасына дейінгі бала тәрбиесінде отбасының алатын орны зор. Тұлғаның әлеуметтенуіне, оның сапалық қасиеттерінің қалыптасуына тікелей әсер етеді. Отбасы мүшелерінің өзара  және балаға деген мәдени қарым-қатынасы оның мінез-құлқын қалыптастыруға негіз болады. Оң мінез-құлықтың қалыптасуы, баланың бойында адами сапаларды оның ішінде елжандылыққа баулуға мол мүмкіндік туғызады.</w:t>
      </w:r>
    </w:p>
    <w:p w:rsidR="00CB4F29" w:rsidRPr="008955EA" w:rsidRDefault="00CB4F29" w:rsidP="005726BC">
      <w:pPr>
        <w:spacing w:after="0" w:line="240" w:lineRule="auto"/>
        <w:ind w:firstLine="540"/>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Мектепке дейінгі ұйымдарда баланы елжандылыққа баулуда мына мәселелерге көңіл аударылуы қажет:</w:t>
      </w:r>
    </w:p>
    <w:p w:rsidR="00CB4F29" w:rsidRPr="008955EA" w:rsidRDefault="00CB4F29" w:rsidP="005726BC">
      <w:pPr>
        <w:numPr>
          <w:ilvl w:val="0"/>
          <w:numId w:val="50"/>
        </w:numPr>
        <w:tabs>
          <w:tab w:val="clear" w:pos="1380"/>
          <w:tab w:val="num" w:pos="0"/>
        </w:tabs>
        <w:spacing w:after="0" w:line="240" w:lineRule="auto"/>
        <w:ind w:left="0" w:firstLine="540"/>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туған жерге сүйіспеншілік – туған тілін білу, өз ана тілінде таза сөйлей  білу; ана тіліндегі шығармаларды түсіну қабілетінің қалыптастыру аясы;</w:t>
      </w:r>
    </w:p>
    <w:p w:rsidR="00CB4F29" w:rsidRPr="008955EA" w:rsidRDefault="00CB4F29" w:rsidP="005726BC">
      <w:pPr>
        <w:numPr>
          <w:ilvl w:val="0"/>
          <w:numId w:val="50"/>
        </w:numPr>
        <w:tabs>
          <w:tab w:val="clear" w:pos="1380"/>
          <w:tab w:val="num" w:pos="0"/>
        </w:tabs>
        <w:spacing w:after="0" w:line="240" w:lineRule="auto"/>
        <w:ind w:left="0" w:firstLine="540"/>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туған еліне сүйіспеншілік – туған өлке табиғатын сүю, туған жерінің орман-көлі, тау-тасы, аң-құстарына қамқорлық жасау, оны аялау мен қорғау, күтіп баптау-экологтік аясы;</w:t>
      </w:r>
    </w:p>
    <w:p w:rsidR="00CB4F29" w:rsidRPr="008955EA" w:rsidRDefault="00CB4F29" w:rsidP="005726BC">
      <w:pPr>
        <w:numPr>
          <w:ilvl w:val="0"/>
          <w:numId w:val="50"/>
        </w:numPr>
        <w:tabs>
          <w:tab w:val="clear" w:pos="1380"/>
          <w:tab w:val="num" w:pos="0"/>
        </w:tabs>
        <w:spacing w:after="0" w:line="240" w:lineRule="auto"/>
        <w:ind w:left="0" w:firstLine="540"/>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туған елге сүйіспеншілік - өз ұлтын сүю, Отанын сүю, өз ұлтының әдет-ғұрпын, салт-дәтүрін қастерлеугке үлес қосу – азаматтық аясы;</w:t>
      </w:r>
    </w:p>
    <w:p w:rsidR="00CB4F29" w:rsidRPr="008955EA" w:rsidRDefault="00CB4F29" w:rsidP="005726BC">
      <w:pPr>
        <w:numPr>
          <w:ilvl w:val="0"/>
          <w:numId w:val="50"/>
        </w:numPr>
        <w:tabs>
          <w:tab w:val="clear" w:pos="1380"/>
          <w:tab w:val="num" w:pos="0"/>
        </w:tabs>
        <w:spacing w:after="0" w:line="240" w:lineRule="auto"/>
        <w:ind w:left="0" w:firstLine="540"/>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өз отбасына сүйіспеншілік – ата-анасын, туыс-бауырын сыйлап, құрметтеу, қамқорлық жасау, сыйластық қатынас орната білу – кісілік қасиет қалыптастыру аясы.</w:t>
      </w:r>
    </w:p>
    <w:p w:rsidR="00CB4F29" w:rsidRPr="008955EA" w:rsidRDefault="00CB4F29" w:rsidP="005726BC">
      <w:pPr>
        <w:spacing w:after="0" w:line="240" w:lineRule="auto"/>
        <w:ind w:firstLine="540"/>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Бұл мәселелер мектепке дейінгі ұйымдардан бастап-ақ өз жерінің, өз елінің топырағын, ауасын, суын, өсімдік-жануарын, олардың ерекшелігі мен қасиеттерін оқып үйренуге бағытталған бұл бөлімдерде балалардың үнемі осы объектілерді қорғауын, таза сақтауын, қамқорлық жасауға үйретіледі.  Елжандылық - осыларды дәріптеу, аялау, мәпелеу, сақтау істеріне қатысу барысында жүзеге аспақ. Сабақ барысындағы құрғақ сөз жаттату емес, осындай әрекеттерді іс жүзінде жүзеге асыру нәтижесінде елжандылыққа  тәрбиелеу іске асырылдаы. </w:t>
      </w:r>
    </w:p>
    <w:p w:rsidR="00CB4F29" w:rsidRPr="008955EA" w:rsidRDefault="00CB4F29" w:rsidP="005726BC">
      <w:pPr>
        <w:tabs>
          <w:tab w:val="num" w:pos="0"/>
        </w:tabs>
        <w:spacing w:after="0" w:line="240" w:lineRule="auto"/>
        <w:ind w:firstLine="540"/>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Мектеп жасына дейінгі балалардың бойында елжандылыққатәрбиелеу олардың ұлттық рухы, еліне, жеріне деген сүйіспеншілік сезімі арқылы тұлғаның қалыптасу қуаты арта түседі.  Ізгілікті, елсүйгіш тұлға ғана жалпы адамзаттық құндылықтарды меңгереді және сол құндылықтарды өз елінің қажетіне жаратарлық азамат болып тәрбиеленеді. Бұл сияқты арман-мұраттарының орындалуына ересектер тобындағы бағдарлама мазмұнынан алынған қазақ халқының тарихымен таныстыратын, ынтымақ, достыққа шақыратын тақырыптардың маңызы ерекше.</w:t>
      </w:r>
    </w:p>
    <w:p w:rsidR="00CB4F29" w:rsidRPr="008955EA" w:rsidRDefault="00CB4F29" w:rsidP="005726BC">
      <w:pPr>
        <w:spacing w:after="0" w:line="240" w:lineRule="auto"/>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      «Тәрбие-тәлімнен!» - деп аталатын бір мектепке дейінгі ұйымның жоспарына талдау жасаймыз. Онда: балабақша проблемасы, топтың мақсаты мен міндеттері төмендегіше айқындалған.</w:t>
      </w:r>
    </w:p>
    <w:p w:rsidR="00CB4F29" w:rsidRPr="008955EA" w:rsidRDefault="00CB4F29" w:rsidP="005726BC">
      <w:pPr>
        <w:spacing w:after="0" w:line="240" w:lineRule="auto"/>
        <w:ind w:firstLine="540"/>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lastRenderedPageBreak/>
        <w:t>Балабақша проблемасы: Балабақша өміріне қазіргі оқу іс-әрекетінде  жаңа формаларды енгізе отырып, оқу-тәрбие үдерісінің сапасын көтеру.</w:t>
      </w:r>
    </w:p>
    <w:p w:rsidR="00CB4F29" w:rsidRPr="008955EA" w:rsidRDefault="00CB4F29" w:rsidP="005726BC">
      <w:pPr>
        <w:spacing w:after="0" w:line="240" w:lineRule="auto"/>
        <w:ind w:firstLine="540"/>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Топ проблемасы: Оқу-тәрбие жұмысында балаларды үйлесімді тәрбиелей отырып, жас ұрпақты адамгершілікке, елжандылыққа, салт-дәстүрімізді, тілімізді, әдет-ғұрпымызды сақтауға, және оны жалғастыруға баулу.</w:t>
      </w:r>
    </w:p>
    <w:p w:rsidR="00CB4F29" w:rsidRPr="008955EA" w:rsidRDefault="00CB4F29" w:rsidP="005726BC">
      <w:pPr>
        <w:spacing w:after="0" w:line="240" w:lineRule="auto"/>
        <w:ind w:firstLine="540"/>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Топтың  мақсаты мен міндеттері: 1. Оқу оқы, еңбек ет, Демал, досқа бер көмек. Отанды сүй, адал бол, Өнегелі адам бол! 2. Жас ұрпақты адамгершілікке, елжандылыққа, кішіпейілділікке, патриотизмге, салауатты өмір сүруге тәрбиелеу.</w:t>
      </w:r>
    </w:p>
    <w:p w:rsidR="00CB4F29" w:rsidRPr="008955EA" w:rsidRDefault="00CB4F29" w:rsidP="005726BC">
      <w:pPr>
        <w:spacing w:after="0" w:line="240" w:lineRule="auto"/>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Топқа берілетін мінездеме:Топ белсенділері, ата-аналар туралы мәлімет берілген. Жұмыс жоспарында тәрбие жұмысының төмендегідей бағыттары бойынша топтан тыс тәрбие жұмыстары жоспарланған. Патриотизмге,елжандылыққа тәрбиелеу, рухани адамгершілікке тәрбиелеу немесе жалпыадамзаттық құндылықтарды, экологиялық мәдениетті, этникалық мәдениетін, талғам мәдениетін, жанұя мәдениетін қалыптастыру, оқушымен жеке жұмыс, ата-аналармен жұмыс, ұйымдастыру жұмыстары және т.б. </w:t>
      </w:r>
    </w:p>
    <w:p w:rsidR="00CB4F29" w:rsidRPr="008955EA" w:rsidRDefault="00CB4F29" w:rsidP="005726BC">
      <w:pPr>
        <w:spacing w:after="0" w:line="240" w:lineRule="auto"/>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Осы бағыттардың ішінен Патриотизмге,елжандылыққа тәрбиелеу бөлімі бойынша «Қазақстан – Республикам менің» атты ертеңгілік,«Астана – бас қала» суретті көрме, «Тәуелсіз Қазақстан» және т.б.тақырыптарды ұйымдастыруарқылы балаларды елжандылыққа, Отаншылдыққа тәрбиелеу көзделеді. Мысалы ретінде «Көркем әдебиет» сабағының үлгісін ұсынамыз.</w:t>
      </w:r>
    </w:p>
    <w:p w:rsidR="00CB4F29" w:rsidRPr="008955EA" w:rsidRDefault="00CB4F29" w:rsidP="005726BC">
      <w:pPr>
        <w:spacing w:after="0" w:line="240" w:lineRule="auto"/>
        <w:rPr>
          <w:rFonts w:ascii="Times New Roman" w:hAnsi="Times New Roman" w:cs="Times New Roman"/>
          <w:color w:val="000000"/>
          <w:sz w:val="24"/>
          <w:szCs w:val="24"/>
          <w:lang w:val="kk-KZ"/>
        </w:rPr>
      </w:pPr>
      <w:r w:rsidRPr="008955EA">
        <w:rPr>
          <w:rFonts w:ascii="Times New Roman" w:hAnsi="Times New Roman" w:cs="Times New Roman"/>
          <w:color w:val="000000"/>
          <w:sz w:val="24"/>
          <w:szCs w:val="24"/>
          <w:lang w:val="kk-KZ"/>
        </w:rPr>
        <w:t>Білім беру саласы: Коммуникация</w:t>
      </w:r>
    </w:p>
    <w:p w:rsidR="00CB4F29" w:rsidRPr="008955EA" w:rsidRDefault="00CB4F29" w:rsidP="005726BC">
      <w:pPr>
        <w:spacing w:after="0" w:line="240" w:lineRule="auto"/>
        <w:rPr>
          <w:rFonts w:ascii="Times New Roman" w:hAnsi="Times New Roman" w:cs="Times New Roman"/>
          <w:color w:val="000000"/>
          <w:sz w:val="24"/>
          <w:szCs w:val="24"/>
          <w:lang w:val="kk-KZ"/>
        </w:rPr>
      </w:pPr>
      <w:r w:rsidRPr="008955EA">
        <w:rPr>
          <w:rFonts w:ascii="Times New Roman" w:hAnsi="Times New Roman" w:cs="Times New Roman"/>
          <w:color w:val="000000"/>
          <w:sz w:val="24"/>
          <w:szCs w:val="24"/>
          <w:lang w:val="kk-KZ"/>
        </w:rPr>
        <w:t>Бөлімі: Көркем әдебиет</w:t>
      </w:r>
    </w:p>
    <w:p w:rsidR="00CB4F29" w:rsidRPr="008955EA" w:rsidRDefault="00CB4F29" w:rsidP="005726BC">
      <w:pPr>
        <w:spacing w:after="0" w:line="240" w:lineRule="auto"/>
        <w:rPr>
          <w:rFonts w:ascii="Times New Roman" w:hAnsi="Times New Roman" w:cs="Times New Roman"/>
          <w:color w:val="000000"/>
          <w:sz w:val="24"/>
          <w:szCs w:val="24"/>
          <w:lang w:val="kk-KZ"/>
        </w:rPr>
      </w:pPr>
      <w:r w:rsidRPr="008955EA">
        <w:rPr>
          <w:rFonts w:ascii="Times New Roman" w:hAnsi="Times New Roman" w:cs="Times New Roman"/>
          <w:i/>
          <w:color w:val="000000"/>
          <w:sz w:val="24"/>
          <w:szCs w:val="24"/>
          <w:lang w:val="kk-KZ"/>
        </w:rPr>
        <w:t>Тақырыбы: «</w:t>
      </w:r>
      <w:r w:rsidRPr="008955EA">
        <w:rPr>
          <w:rFonts w:ascii="Times New Roman" w:hAnsi="Times New Roman" w:cs="Times New Roman"/>
          <w:color w:val="000000"/>
          <w:sz w:val="24"/>
          <w:szCs w:val="24"/>
          <w:lang w:val="kk-KZ"/>
        </w:rPr>
        <w:t>Тәуелсіз Қазақстан» (өлең)</w:t>
      </w:r>
    </w:p>
    <w:p w:rsidR="00CB4F29" w:rsidRPr="008955EA" w:rsidRDefault="00CB4F29" w:rsidP="005726BC">
      <w:pPr>
        <w:spacing w:after="0" w:line="240" w:lineRule="auto"/>
        <w:jc w:val="both"/>
        <w:rPr>
          <w:rFonts w:ascii="Times New Roman" w:hAnsi="Times New Roman" w:cs="Times New Roman"/>
          <w:color w:val="000000"/>
          <w:sz w:val="24"/>
          <w:szCs w:val="24"/>
          <w:lang w:val="kk-KZ"/>
        </w:rPr>
      </w:pPr>
      <w:r w:rsidRPr="008955EA">
        <w:rPr>
          <w:rFonts w:ascii="Times New Roman" w:hAnsi="Times New Roman" w:cs="Times New Roman"/>
          <w:i/>
          <w:color w:val="000000"/>
          <w:sz w:val="24"/>
          <w:szCs w:val="24"/>
          <w:lang w:val="kk-KZ"/>
        </w:rPr>
        <w:t>Мақсаты:</w:t>
      </w:r>
      <w:r w:rsidRPr="008955EA">
        <w:rPr>
          <w:rFonts w:ascii="Times New Roman" w:hAnsi="Times New Roman" w:cs="Times New Roman"/>
          <w:color w:val="000000"/>
          <w:sz w:val="24"/>
          <w:szCs w:val="24"/>
          <w:lang w:val="kk-KZ"/>
        </w:rPr>
        <w:t xml:space="preserve"> Әдеби шығармалардағы қоғамдық өмір оқиғалары, мәдениеті туралы түсінік беру. «Мәңгілік ел» жалпы ұлттық идеясына негізделген рухани–адамгершілік жалпы адамзаттық құндылықтар менелжандықққа тәрбиелеу. Өлеңді мәнерлей оқи отырып, логикалық екпінмен үзілістермен жаттату. Өлең мазмұнына деген қатынасын беруге тілдік бейнелілігін сезінуге үйрету.Өлең жолдары арқылы туған елге, жерге деген сүйіспеншілікке баулу.</w:t>
      </w:r>
    </w:p>
    <w:p w:rsidR="00CB4F29" w:rsidRPr="008955EA" w:rsidRDefault="00CB4F29" w:rsidP="005726BC">
      <w:pPr>
        <w:spacing w:after="0" w:line="240" w:lineRule="auto"/>
        <w:jc w:val="both"/>
        <w:rPr>
          <w:rFonts w:ascii="Times New Roman" w:hAnsi="Times New Roman" w:cs="Times New Roman"/>
          <w:i/>
          <w:color w:val="000000"/>
          <w:sz w:val="24"/>
          <w:szCs w:val="24"/>
          <w:lang w:val="kk-KZ"/>
        </w:rPr>
      </w:pPr>
      <w:r w:rsidRPr="008955EA">
        <w:rPr>
          <w:rFonts w:ascii="Times New Roman" w:hAnsi="Times New Roman" w:cs="Times New Roman"/>
          <w:i/>
          <w:color w:val="000000"/>
          <w:sz w:val="24"/>
          <w:szCs w:val="24"/>
          <w:lang w:val="kk-KZ"/>
        </w:rPr>
        <w:t>Күтілетін нәтижелер:</w:t>
      </w:r>
    </w:p>
    <w:p w:rsidR="00CB4F29" w:rsidRPr="008955EA" w:rsidRDefault="00CB4F29" w:rsidP="005726BC">
      <w:pPr>
        <w:spacing w:after="0" w:line="240" w:lineRule="auto"/>
        <w:rPr>
          <w:rFonts w:ascii="Times New Roman" w:hAnsi="Times New Roman" w:cs="Times New Roman"/>
          <w:color w:val="000000"/>
          <w:sz w:val="24"/>
          <w:szCs w:val="24"/>
          <w:lang w:val="kk-KZ"/>
        </w:rPr>
      </w:pPr>
      <w:r w:rsidRPr="008955EA">
        <w:rPr>
          <w:rFonts w:ascii="Times New Roman" w:hAnsi="Times New Roman" w:cs="Times New Roman"/>
          <w:color w:val="000000"/>
          <w:sz w:val="24"/>
          <w:szCs w:val="24"/>
          <w:lang w:val="kk-KZ"/>
        </w:rPr>
        <w:t>Жасайды: Өлеңді мәнерлеп жатқа айтады.</w:t>
      </w:r>
    </w:p>
    <w:p w:rsidR="00CB4F29" w:rsidRPr="008955EA" w:rsidRDefault="00CB4F29" w:rsidP="005726BC">
      <w:pPr>
        <w:spacing w:after="0" w:line="240" w:lineRule="auto"/>
        <w:rPr>
          <w:rFonts w:ascii="Times New Roman" w:hAnsi="Times New Roman" w:cs="Times New Roman"/>
          <w:color w:val="000000"/>
          <w:sz w:val="24"/>
          <w:szCs w:val="24"/>
          <w:lang w:val="kk-KZ"/>
        </w:rPr>
      </w:pPr>
      <w:r w:rsidRPr="008955EA">
        <w:rPr>
          <w:rFonts w:ascii="Times New Roman" w:hAnsi="Times New Roman" w:cs="Times New Roman"/>
          <w:color w:val="000000"/>
          <w:sz w:val="24"/>
          <w:szCs w:val="24"/>
          <w:lang w:val="kk-KZ"/>
        </w:rPr>
        <w:t>Түсінеді:Қоғамдық өмір мәдениеті туралы түсінеді..</w:t>
      </w:r>
    </w:p>
    <w:p w:rsidR="00CB4F29" w:rsidRPr="008955EA" w:rsidRDefault="00CB4F29" w:rsidP="005726BC">
      <w:pPr>
        <w:spacing w:after="0" w:line="240" w:lineRule="auto"/>
        <w:rPr>
          <w:rFonts w:ascii="Times New Roman" w:hAnsi="Times New Roman" w:cs="Times New Roman"/>
          <w:color w:val="000000"/>
          <w:sz w:val="24"/>
          <w:szCs w:val="24"/>
          <w:lang w:val="kk-KZ"/>
        </w:rPr>
      </w:pPr>
      <w:r w:rsidRPr="008955EA">
        <w:rPr>
          <w:rFonts w:ascii="Times New Roman" w:hAnsi="Times New Roman" w:cs="Times New Roman"/>
          <w:color w:val="000000"/>
          <w:sz w:val="24"/>
          <w:szCs w:val="24"/>
          <w:lang w:val="kk-KZ"/>
        </w:rPr>
        <w:t>Қолданады: Өлең мазмұнының жүйесін сақтай отырып, айтып бере алады.</w:t>
      </w:r>
    </w:p>
    <w:p w:rsidR="00CB4F29" w:rsidRPr="008955EA" w:rsidRDefault="00CB4F29" w:rsidP="005726BC">
      <w:pPr>
        <w:spacing w:after="0" w:line="240" w:lineRule="auto"/>
        <w:rPr>
          <w:rFonts w:ascii="Times New Roman" w:hAnsi="Times New Roman" w:cs="Times New Roman"/>
          <w:color w:val="000000"/>
          <w:sz w:val="24"/>
          <w:szCs w:val="24"/>
          <w:lang w:val="kk-KZ"/>
        </w:rPr>
      </w:pPr>
      <w:r w:rsidRPr="008955EA">
        <w:rPr>
          <w:rFonts w:ascii="Times New Roman" w:hAnsi="Times New Roman" w:cs="Times New Roman"/>
          <w:color w:val="000000"/>
          <w:sz w:val="24"/>
          <w:szCs w:val="24"/>
          <w:lang w:val="kk-KZ"/>
        </w:rPr>
        <w:t>Қолданылатын көрнекі құралдар: Тәуелсіздік монументі,  Астана қаласының көрікті жерлері, Бәйтеректің, Ақорданың және ЭКСПО- суреттері. Слайд, жұмыс дәптері</w:t>
      </w:r>
    </w:p>
    <w:p w:rsidR="00CB4F29" w:rsidRPr="008955EA" w:rsidRDefault="00CB4F29" w:rsidP="005726BC">
      <w:pPr>
        <w:spacing w:after="0" w:line="240" w:lineRule="auto"/>
        <w:rPr>
          <w:rFonts w:ascii="Times New Roman" w:hAnsi="Times New Roman" w:cs="Times New Roman"/>
          <w:color w:val="000000"/>
          <w:sz w:val="24"/>
          <w:szCs w:val="24"/>
          <w:lang w:val="kk-KZ"/>
        </w:rPr>
      </w:pPr>
      <w:r w:rsidRPr="008955EA">
        <w:rPr>
          <w:rFonts w:ascii="Times New Roman" w:hAnsi="Times New Roman" w:cs="Times New Roman"/>
          <w:noProof/>
          <w:color w:val="000000"/>
          <w:sz w:val="24"/>
          <w:szCs w:val="24"/>
        </w:rPr>
        <w:drawing>
          <wp:inline distT="0" distB="0" distL="0" distR="0">
            <wp:extent cx="1460740" cy="1095555"/>
            <wp:effectExtent l="0" t="0" r="6350" b="9525"/>
            <wp:docPr id="12" name="Рисунок 20" descr="C:\Users\user\Desktop\гим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гимн.jpg"/>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59960" cy="1094970"/>
                    </a:xfrm>
                    <a:prstGeom prst="rect">
                      <a:avLst/>
                    </a:prstGeom>
                    <a:noFill/>
                    <a:ln>
                      <a:noFill/>
                    </a:ln>
                  </pic:spPr>
                </pic:pic>
              </a:graphicData>
            </a:graphic>
          </wp:inline>
        </w:drawing>
      </w:r>
      <w:r w:rsidRPr="008955EA">
        <w:rPr>
          <w:rFonts w:ascii="Times New Roman" w:hAnsi="Times New Roman" w:cs="Times New Roman"/>
          <w:noProof/>
          <w:color w:val="000000"/>
          <w:sz w:val="24"/>
          <w:szCs w:val="24"/>
        </w:rPr>
        <w:drawing>
          <wp:inline distT="0" distB="0" distL="0" distR="0">
            <wp:extent cx="1043797" cy="1000664"/>
            <wp:effectExtent l="0" t="0" r="4445" b="9525"/>
            <wp:docPr id="13" name="Рисунок 21" descr="C:\Users\user\Desktop\тәуелсіздік монумент.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тәуелсіздік монумент.jpeg"/>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61368" cy="1017509"/>
                    </a:xfrm>
                    <a:prstGeom prst="rect">
                      <a:avLst/>
                    </a:prstGeom>
                    <a:noFill/>
                    <a:ln>
                      <a:noFill/>
                    </a:ln>
                  </pic:spPr>
                </pic:pic>
              </a:graphicData>
            </a:graphic>
          </wp:inline>
        </w:drawing>
      </w:r>
      <w:r w:rsidRPr="008955EA">
        <w:rPr>
          <w:rFonts w:ascii="Times New Roman" w:hAnsi="Times New Roman" w:cs="Times New Roman"/>
          <w:noProof/>
          <w:color w:val="000000"/>
          <w:sz w:val="24"/>
          <w:szCs w:val="24"/>
        </w:rPr>
        <w:drawing>
          <wp:inline distT="0" distB="0" distL="0" distR="0">
            <wp:extent cx="1164566" cy="992037"/>
            <wp:effectExtent l="0" t="0" r="0" b="0"/>
            <wp:docPr id="14" name="Рисунок 24" descr="C:\Users\user\Desktop\эксп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Desktop\экспо.jpg"/>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flipH="1">
                      <a:off x="0" y="0"/>
                      <a:ext cx="1165322" cy="992681"/>
                    </a:xfrm>
                    <a:prstGeom prst="rect">
                      <a:avLst/>
                    </a:prstGeom>
                    <a:noFill/>
                    <a:ln>
                      <a:noFill/>
                    </a:ln>
                  </pic:spPr>
                </pic:pic>
              </a:graphicData>
            </a:graphic>
          </wp:inline>
        </w:drawing>
      </w:r>
      <w:r w:rsidR="00C961CD">
        <w:rPr>
          <w:rFonts w:ascii="Times New Roman" w:hAnsi="Times New Roman" w:cs="Times New Roman"/>
          <w:noProof/>
          <w:color w:val="000000"/>
          <w:sz w:val="24"/>
          <w:szCs w:val="24"/>
        </w:rPr>
      </w:r>
      <w:r w:rsidR="00C961CD" w:rsidRPr="00C961CD">
        <w:rPr>
          <w:rFonts w:ascii="Times New Roman" w:hAnsi="Times New Roman" w:cs="Times New Roman"/>
          <w:noProof/>
          <w:color w:val="000000"/>
          <w:sz w:val="24"/>
          <w:szCs w:val="24"/>
        </w:rPr>
        <w:pict>
          <v:rect id="Прямоугольник 22" o:spid="_x0000_s1115" style="width:23.75pt;height:23.7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" filled="f" stroked="f">
            <o:lock v:ext="edit" aspectratio="t"/>
            <w10:wrap type="none"/>
            <w10:anchorlock/>
          </v:rect>
        </w:pict>
      </w:r>
      <w:r w:rsidRPr="008955EA">
        <w:rPr>
          <w:rFonts w:ascii="Times New Roman" w:hAnsi="Times New Roman" w:cs="Times New Roman"/>
          <w:noProof/>
          <w:color w:val="000000"/>
          <w:sz w:val="24"/>
          <w:szCs w:val="24"/>
        </w:rPr>
        <w:drawing>
          <wp:inline distT="0" distB="0" distL="0" distR="0">
            <wp:extent cx="1173193" cy="992038"/>
            <wp:effectExtent l="0" t="0" r="8255" b="0"/>
            <wp:docPr id="15" name="Рисунок 25" descr="C:\Users\user\Desktop\БӘЙТ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Desktop\БӘЙТЕ.jpg"/>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73256" cy="992091"/>
                    </a:xfrm>
                    <a:prstGeom prst="rect">
                      <a:avLst/>
                    </a:prstGeom>
                    <a:noFill/>
                    <a:ln>
                      <a:noFill/>
                    </a:ln>
                  </pic:spPr>
                </pic:pic>
              </a:graphicData>
            </a:graphic>
          </wp:inline>
        </w:drawing>
      </w:r>
    </w:p>
    <w:p w:rsidR="00CB4F29" w:rsidRPr="008955EA" w:rsidRDefault="00CB4F29" w:rsidP="005726BC">
      <w:pPr>
        <w:spacing w:after="0" w:line="240" w:lineRule="auto"/>
        <w:rPr>
          <w:rFonts w:ascii="Times New Roman" w:hAnsi="Times New Roman" w:cs="Times New Roman"/>
          <w:color w:val="000000"/>
          <w:sz w:val="24"/>
          <w:szCs w:val="24"/>
          <w:lang w:val="kk-KZ"/>
        </w:rPr>
      </w:pPr>
      <w:r w:rsidRPr="008955EA">
        <w:rPr>
          <w:rFonts w:ascii="Times New Roman" w:hAnsi="Times New Roman" w:cs="Times New Roman"/>
          <w:noProof/>
          <w:color w:val="000000"/>
          <w:sz w:val="24"/>
          <w:szCs w:val="24"/>
        </w:rPr>
        <w:drawing>
          <wp:inline distT="0" distB="0" distL="0" distR="0">
            <wp:extent cx="1085240" cy="767751"/>
            <wp:effectExtent l="0" t="0" r="635" b="0"/>
            <wp:docPr id="16" name="Рисунок 26" descr="C:\Users\user\Desktop\тенг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Desktop\тенге.jpg"/>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88182" cy="769833"/>
                    </a:xfrm>
                    <a:prstGeom prst="rect">
                      <a:avLst/>
                    </a:prstGeom>
                    <a:noFill/>
                    <a:ln>
                      <a:noFill/>
                    </a:ln>
                  </pic:spPr>
                </pic:pic>
              </a:graphicData>
            </a:graphic>
          </wp:inline>
        </w:drawing>
      </w:r>
      <w:r w:rsidRPr="008955EA">
        <w:rPr>
          <w:rFonts w:ascii="Times New Roman" w:hAnsi="Times New Roman" w:cs="Times New Roman"/>
          <w:noProof/>
          <w:color w:val="000000"/>
          <w:sz w:val="24"/>
          <w:szCs w:val="24"/>
        </w:rPr>
        <w:drawing>
          <wp:inline distT="0" distB="0" distL="0" distR="0">
            <wp:extent cx="1423358" cy="871268"/>
            <wp:effectExtent l="0" t="0" r="5715" b="5080"/>
            <wp:docPr id="17" name="Рисунок 27" descr="C:\Users\user\Desktop\карт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er\Desktop\карта.jpg"/>
                    <pic:cNvPicPr>
                      <a:picLocks noChangeAspect="1" noChangeArrowheads="1"/>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9254" cy="874877"/>
                    </a:xfrm>
                    <a:prstGeom prst="rect">
                      <a:avLst/>
                    </a:prstGeom>
                    <a:noFill/>
                    <a:ln>
                      <a:noFill/>
                    </a:ln>
                  </pic:spPr>
                </pic:pic>
              </a:graphicData>
            </a:graphic>
          </wp:inline>
        </w:drawing>
      </w:r>
    </w:p>
    <w:p w:rsidR="00CB4F29" w:rsidRPr="008955EA" w:rsidRDefault="00CB4F29" w:rsidP="005726BC">
      <w:pPr>
        <w:spacing w:after="0" w:line="240" w:lineRule="auto"/>
        <w:rPr>
          <w:rFonts w:ascii="Times New Roman" w:hAnsi="Times New Roman" w:cs="Times New Roman"/>
          <w:color w:val="000000"/>
          <w:sz w:val="24"/>
          <w:szCs w:val="24"/>
          <w:lang w:val="kk-KZ"/>
        </w:rPr>
      </w:pPr>
      <w:r w:rsidRPr="008955EA">
        <w:rPr>
          <w:rFonts w:ascii="Times New Roman" w:hAnsi="Times New Roman" w:cs="Times New Roman"/>
          <w:i/>
          <w:color w:val="000000"/>
          <w:sz w:val="24"/>
          <w:szCs w:val="24"/>
          <w:lang w:val="kk-KZ"/>
        </w:rPr>
        <w:t>Сөздік жұмыс</w:t>
      </w:r>
      <w:r w:rsidRPr="008955EA">
        <w:rPr>
          <w:rFonts w:ascii="Times New Roman" w:hAnsi="Times New Roman" w:cs="Times New Roman"/>
          <w:color w:val="000000"/>
          <w:sz w:val="24"/>
          <w:szCs w:val="24"/>
          <w:lang w:val="kk-KZ"/>
        </w:rPr>
        <w:t>:Тәуелсіздік, еркіндік, теңге</w:t>
      </w:r>
    </w:p>
    <w:p w:rsidR="00CB4F29" w:rsidRPr="008955EA" w:rsidRDefault="00CB4F29" w:rsidP="005726BC">
      <w:pPr>
        <w:spacing w:after="0" w:line="240" w:lineRule="auto"/>
        <w:rPr>
          <w:rFonts w:ascii="Times New Roman" w:hAnsi="Times New Roman" w:cs="Times New Roman"/>
          <w:color w:val="000000"/>
          <w:sz w:val="24"/>
          <w:szCs w:val="24"/>
          <w:lang w:val="kk-KZ"/>
        </w:rPr>
      </w:pPr>
      <w:r w:rsidRPr="008955EA">
        <w:rPr>
          <w:rFonts w:ascii="Times New Roman" w:hAnsi="Times New Roman" w:cs="Times New Roman"/>
          <w:i/>
          <w:color w:val="000000"/>
          <w:sz w:val="24"/>
          <w:szCs w:val="24"/>
          <w:lang w:val="kk-KZ"/>
        </w:rPr>
        <w:t>Билингвальді компонент:</w:t>
      </w:r>
      <w:r w:rsidRPr="008955EA">
        <w:rPr>
          <w:rFonts w:ascii="Times New Roman" w:hAnsi="Times New Roman" w:cs="Times New Roman"/>
          <w:color w:val="000000"/>
          <w:sz w:val="24"/>
          <w:szCs w:val="24"/>
          <w:lang w:val="kk-KZ"/>
        </w:rPr>
        <w:t xml:space="preserve"> тәуелсіздік – независимый;</w:t>
      </w:r>
    </w:p>
    <w:p w:rsidR="00CB4F29" w:rsidRPr="008955EA" w:rsidRDefault="00CB4F29" w:rsidP="005726BC">
      <w:pPr>
        <w:spacing w:after="0" w:line="240" w:lineRule="auto"/>
        <w:rPr>
          <w:rFonts w:ascii="Times New Roman" w:hAnsi="Times New Roman" w:cs="Times New Roman"/>
          <w:color w:val="000000"/>
          <w:sz w:val="24"/>
          <w:szCs w:val="24"/>
          <w:lang w:val="kk-KZ"/>
        </w:rPr>
      </w:pPr>
      <w:r w:rsidRPr="008955EA">
        <w:rPr>
          <w:rFonts w:ascii="Times New Roman" w:hAnsi="Times New Roman" w:cs="Times New Roman"/>
          <w:color w:val="000000"/>
          <w:sz w:val="24"/>
          <w:szCs w:val="24"/>
          <w:lang w:val="kk-KZ"/>
        </w:rPr>
        <w:t>1. Ұйымдастырылатын оқу қызметінің барысы</w:t>
      </w:r>
    </w:p>
    <w:p w:rsidR="00CB4F29" w:rsidRPr="008955EA" w:rsidRDefault="00CB4F29" w:rsidP="005726BC">
      <w:pPr>
        <w:spacing w:after="0" w:line="240" w:lineRule="auto"/>
        <w:rPr>
          <w:rFonts w:ascii="Times New Roman" w:hAnsi="Times New Roman" w:cs="Times New Roman"/>
          <w:color w:val="000000"/>
          <w:sz w:val="24"/>
          <w:szCs w:val="24"/>
          <w:lang w:val="kk-KZ"/>
        </w:rPr>
      </w:pPr>
      <w:r w:rsidRPr="008955EA">
        <w:rPr>
          <w:rFonts w:ascii="Times New Roman" w:hAnsi="Times New Roman" w:cs="Times New Roman"/>
          <w:color w:val="000000"/>
          <w:sz w:val="24"/>
          <w:szCs w:val="24"/>
          <w:lang w:val="kk-KZ"/>
        </w:rPr>
        <w:t>Шаттық шеңбері</w:t>
      </w:r>
    </w:p>
    <w:p w:rsidR="00CB4F29" w:rsidRPr="008955EA" w:rsidRDefault="00CB4F29" w:rsidP="005726BC">
      <w:pPr>
        <w:spacing w:after="0" w:line="240" w:lineRule="auto"/>
        <w:rPr>
          <w:rFonts w:ascii="Times New Roman" w:hAnsi="Times New Roman" w:cs="Times New Roman"/>
          <w:color w:val="000000"/>
          <w:sz w:val="24"/>
          <w:szCs w:val="24"/>
          <w:lang w:val="kk-KZ"/>
        </w:rPr>
      </w:pPr>
      <w:r w:rsidRPr="008955EA">
        <w:rPr>
          <w:rFonts w:ascii="Times New Roman" w:hAnsi="Times New Roman" w:cs="Times New Roman"/>
          <w:color w:val="000000"/>
          <w:sz w:val="24"/>
          <w:szCs w:val="24"/>
          <w:lang w:val="kk-KZ"/>
        </w:rPr>
        <w:t>Отан деген – атамекен,</w:t>
      </w:r>
    </w:p>
    <w:p w:rsidR="00CB4F29" w:rsidRPr="008955EA" w:rsidRDefault="00CB4F29" w:rsidP="005726BC">
      <w:pPr>
        <w:spacing w:after="0" w:line="240" w:lineRule="auto"/>
        <w:rPr>
          <w:rFonts w:ascii="Times New Roman" w:hAnsi="Times New Roman" w:cs="Times New Roman"/>
          <w:color w:val="000000"/>
          <w:sz w:val="24"/>
          <w:szCs w:val="24"/>
        </w:rPr>
      </w:pPr>
      <w:r w:rsidRPr="008955EA">
        <w:rPr>
          <w:rFonts w:ascii="Times New Roman" w:hAnsi="Times New Roman" w:cs="Times New Roman"/>
          <w:color w:val="000000"/>
          <w:sz w:val="24"/>
          <w:szCs w:val="24"/>
        </w:rPr>
        <w:t>Отандеген – туғанжер.</w:t>
      </w:r>
    </w:p>
    <w:p w:rsidR="00CB4F29" w:rsidRPr="008955EA" w:rsidRDefault="00CB4F29" w:rsidP="005726BC">
      <w:pPr>
        <w:spacing w:after="0" w:line="240" w:lineRule="auto"/>
        <w:rPr>
          <w:rFonts w:ascii="Times New Roman" w:hAnsi="Times New Roman" w:cs="Times New Roman"/>
          <w:color w:val="000000"/>
          <w:sz w:val="24"/>
          <w:szCs w:val="24"/>
        </w:rPr>
      </w:pPr>
      <w:r w:rsidRPr="008955EA">
        <w:rPr>
          <w:rFonts w:ascii="Times New Roman" w:hAnsi="Times New Roman" w:cs="Times New Roman"/>
          <w:color w:val="000000"/>
          <w:sz w:val="24"/>
          <w:szCs w:val="24"/>
        </w:rPr>
        <w:t>Отан – ана,</w:t>
      </w:r>
    </w:p>
    <w:p w:rsidR="00CB4F29" w:rsidRPr="008955EA" w:rsidRDefault="00CB4F29" w:rsidP="005726BC">
      <w:pPr>
        <w:spacing w:after="0" w:line="240" w:lineRule="auto"/>
        <w:rPr>
          <w:rFonts w:ascii="Times New Roman" w:hAnsi="Times New Roman" w:cs="Times New Roman"/>
          <w:color w:val="000000"/>
          <w:sz w:val="24"/>
          <w:szCs w:val="24"/>
        </w:rPr>
      </w:pPr>
      <w:r w:rsidRPr="008955EA">
        <w:rPr>
          <w:rFonts w:ascii="Times New Roman" w:hAnsi="Times New Roman" w:cs="Times New Roman"/>
          <w:color w:val="000000"/>
          <w:sz w:val="24"/>
          <w:szCs w:val="24"/>
        </w:rPr>
        <w:lastRenderedPageBreak/>
        <w:t>Отан – үлкен</w:t>
      </w:r>
    </w:p>
    <w:p w:rsidR="00CB4F29" w:rsidRPr="008955EA" w:rsidRDefault="00CB4F29" w:rsidP="005726BC">
      <w:pPr>
        <w:spacing w:after="0" w:line="240" w:lineRule="auto"/>
        <w:rPr>
          <w:rFonts w:ascii="Times New Roman" w:hAnsi="Times New Roman" w:cs="Times New Roman"/>
          <w:color w:val="000000"/>
          <w:sz w:val="24"/>
          <w:szCs w:val="24"/>
        </w:rPr>
      </w:pPr>
      <w:r w:rsidRPr="008955EA">
        <w:rPr>
          <w:rFonts w:ascii="Times New Roman" w:hAnsi="Times New Roman" w:cs="Times New Roman"/>
          <w:color w:val="000000"/>
          <w:sz w:val="24"/>
          <w:szCs w:val="24"/>
        </w:rPr>
        <w:t>Туған ел!</w:t>
      </w:r>
    </w:p>
    <w:p w:rsidR="00CB4F29" w:rsidRPr="008955EA" w:rsidRDefault="00CB4F29" w:rsidP="005726BC">
      <w:pPr>
        <w:spacing w:after="0" w:line="240" w:lineRule="auto"/>
        <w:rPr>
          <w:rFonts w:ascii="Times New Roman" w:hAnsi="Times New Roman" w:cs="Times New Roman"/>
          <w:i/>
          <w:color w:val="000000"/>
          <w:sz w:val="24"/>
          <w:szCs w:val="24"/>
        </w:rPr>
      </w:pPr>
      <w:r w:rsidRPr="008955EA">
        <w:rPr>
          <w:rFonts w:ascii="Times New Roman" w:hAnsi="Times New Roman" w:cs="Times New Roman"/>
          <w:color w:val="000000"/>
          <w:sz w:val="24"/>
          <w:szCs w:val="24"/>
        </w:rPr>
        <w:t>2.</w:t>
      </w:r>
      <w:r w:rsidRPr="008955EA">
        <w:rPr>
          <w:rFonts w:ascii="Times New Roman" w:hAnsi="Times New Roman" w:cs="Times New Roman"/>
          <w:i/>
          <w:color w:val="000000"/>
          <w:sz w:val="24"/>
          <w:szCs w:val="24"/>
        </w:rPr>
        <w:t>Негізгі кезең</w:t>
      </w:r>
      <w:r w:rsidRPr="008955EA">
        <w:rPr>
          <w:rFonts w:ascii="Times New Roman" w:hAnsi="Times New Roman" w:cs="Times New Roman"/>
          <w:i/>
          <w:color w:val="000000"/>
          <w:sz w:val="24"/>
          <w:szCs w:val="24"/>
          <w:lang w:val="kk-KZ"/>
        </w:rPr>
        <w:t xml:space="preserve">. </w:t>
      </w:r>
      <w:r w:rsidRPr="008955EA">
        <w:rPr>
          <w:rFonts w:ascii="Times New Roman" w:hAnsi="Times New Roman" w:cs="Times New Roman"/>
          <w:i/>
          <w:color w:val="000000"/>
          <w:sz w:val="24"/>
          <w:szCs w:val="24"/>
        </w:rPr>
        <w:t>Кіріспеәңгіме</w:t>
      </w:r>
    </w:p>
    <w:p w:rsidR="00CB4F29" w:rsidRPr="008955EA" w:rsidRDefault="00CB4F29" w:rsidP="005726BC">
      <w:pPr>
        <w:spacing w:after="0" w:line="240" w:lineRule="auto"/>
        <w:rPr>
          <w:rFonts w:ascii="Times New Roman" w:hAnsi="Times New Roman" w:cs="Times New Roman"/>
          <w:color w:val="000000"/>
          <w:sz w:val="24"/>
          <w:szCs w:val="24"/>
        </w:rPr>
      </w:pPr>
      <w:r w:rsidRPr="008955EA">
        <w:rPr>
          <w:rFonts w:ascii="Times New Roman" w:hAnsi="Times New Roman" w:cs="Times New Roman"/>
          <w:color w:val="000000"/>
          <w:sz w:val="24"/>
          <w:szCs w:val="24"/>
        </w:rPr>
        <w:t>– Бізқайреспубликадатұрамыз?</w:t>
      </w:r>
    </w:p>
    <w:p w:rsidR="00CB4F29" w:rsidRPr="008955EA" w:rsidRDefault="00CB4F29" w:rsidP="005726BC">
      <w:pPr>
        <w:spacing w:after="0" w:line="240" w:lineRule="auto"/>
        <w:rPr>
          <w:rFonts w:ascii="Times New Roman" w:hAnsi="Times New Roman" w:cs="Times New Roman"/>
          <w:color w:val="000000"/>
          <w:sz w:val="24"/>
          <w:szCs w:val="24"/>
        </w:rPr>
      </w:pPr>
      <w:r w:rsidRPr="008955EA">
        <w:rPr>
          <w:rFonts w:ascii="Times New Roman" w:hAnsi="Times New Roman" w:cs="Times New Roman"/>
          <w:color w:val="000000"/>
          <w:sz w:val="24"/>
          <w:szCs w:val="24"/>
        </w:rPr>
        <w:t>–ҚазақстанРеспубликасының бас қаласықайқала?</w:t>
      </w:r>
    </w:p>
    <w:p w:rsidR="00CB4F29" w:rsidRPr="008955EA" w:rsidRDefault="00CB4F29" w:rsidP="005726BC">
      <w:pPr>
        <w:spacing w:after="0" w:line="240" w:lineRule="auto"/>
        <w:rPr>
          <w:rFonts w:ascii="Times New Roman" w:hAnsi="Times New Roman" w:cs="Times New Roman"/>
          <w:color w:val="000000"/>
          <w:sz w:val="24"/>
          <w:szCs w:val="24"/>
          <w:lang w:val="kk-KZ"/>
        </w:rPr>
      </w:pPr>
      <w:r w:rsidRPr="008955EA">
        <w:rPr>
          <w:rFonts w:ascii="Times New Roman" w:hAnsi="Times New Roman" w:cs="Times New Roman"/>
          <w:color w:val="000000"/>
          <w:sz w:val="24"/>
          <w:szCs w:val="24"/>
          <w:lang w:val="kk-KZ"/>
        </w:rPr>
        <w:t>Педагог: а</w:t>
      </w:r>
      <w:r w:rsidRPr="008955EA">
        <w:rPr>
          <w:rFonts w:ascii="Times New Roman" w:hAnsi="Times New Roman" w:cs="Times New Roman"/>
          <w:color w:val="000000"/>
          <w:sz w:val="24"/>
          <w:szCs w:val="24"/>
        </w:rPr>
        <w:t>қынОразақынАсқардың «ТәуелсізҚазақстан» аттыөлеңіментанысамыз.</w:t>
      </w:r>
      <w:r w:rsidRPr="008955EA">
        <w:rPr>
          <w:rFonts w:ascii="Times New Roman" w:hAnsi="Times New Roman" w:cs="Times New Roman"/>
          <w:color w:val="000000"/>
          <w:sz w:val="24"/>
          <w:szCs w:val="24"/>
          <w:lang w:val="kk-KZ"/>
        </w:rPr>
        <w:t xml:space="preserve"> (өлеңді мәнерлеп оқиды)</w:t>
      </w:r>
    </w:p>
    <w:p w:rsidR="00CB4F29" w:rsidRPr="008955EA" w:rsidRDefault="00CB4F29" w:rsidP="005726BC">
      <w:pPr>
        <w:spacing w:after="0" w:line="240" w:lineRule="auto"/>
        <w:rPr>
          <w:rFonts w:ascii="Times New Roman" w:hAnsi="Times New Roman" w:cs="Times New Roman"/>
          <w:color w:val="000000"/>
          <w:sz w:val="24"/>
          <w:szCs w:val="24"/>
          <w:lang w:val="kk-KZ"/>
        </w:rPr>
      </w:pPr>
      <w:r w:rsidRPr="008955EA">
        <w:rPr>
          <w:rFonts w:ascii="Times New Roman" w:hAnsi="Times New Roman" w:cs="Times New Roman"/>
          <w:color w:val="000000"/>
          <w:sz w:val="24"/>
          <w:szCs w:val="24"/>
          <w:lang w:val="kk-KZ"/>
        </w:rPr>
        <w:t>Тәуелсізеркінелдебіз,</w:t>
      </w:r>
    </w:p>
    <w:p w:rsidR="00CB4F29" w:rsidRPr="008955EA" w:rsidRDefault="00CB4F29" w:rsidP="005726BC">
      <w:pPr>
        <w:spacing w:after="0" w:line="240" w:lineRule="auto"/>
        <w:rPr>
          <w:rFonts w:ascii="Times New Roman" w:hAnsi="Times New Roman" w:cs="Times New Roman"/>
          <w:color w:val="000000"/>
          <w:sz w:val="24"/>
          <w:szCs w:val="24"/>
          <w:lang w:val="kk-KZ"/>
        </w:rPr>
      </w:pPr>
      <w:r w:rsidRPr="008955EA">
        <w:rPr>
          <w:rFonts w:ascii="Times New Roman" w:hAnsi="Times New Roman" w:cs="Times New Roman"/>
          <w:color w:val="000000"/>
          <w:sz w:val="24"/>
          <w:szCs w:val="24"/>
          <w:lang w:val="kk-KZ"/>
        </w:rPr>
        <w:t>Дүниегекелгенбіз.</w:t>
      </w:r>
    </w:p>
    <w:p w:rsidR="00CB4F29" w:rsidRPr="008955EA" w:rsidRDefault="00CB4F29" w:rsidP="005726BC">
      <w:pPr>
        <w:spacing w:after="0" w:line="240" w:lineRule="auto"/>
        <w:rPr>
          <w:rFonts w:ascii="Times New Roman" w:hAnsi="Times New Roman" w:cs="Times New Roman"/>
          <w:color w:val="000000"/>
          <w:sz w:val="24"/>
          <w:szCs w:val="24"/>
          <w:lang w:val="kk-KZ"/>
        </w:rPr>
      </w:pPr>
      <w:r w:rsidRPr="008955EA">
        <w:rPr>
          <w:rFonts w:ascii="Times New Roman" w:hAnsi="Times New Roman" w:cs="Times New Roman"/>
          <w:color w:val="000000"/>
          <w:sz w:val="24"/>
          <w:szCs w:val="24"/>
          <w:lang w:val="kk-KZ"/>
        </w:rPr>
        <w:t>Көк ту мен елтаңбамыз,</w:t>
      </w:r>
    </w:p>
    <w:p w:rsidR="00CB4F29" w:rsidRPr="008955EA" w:rsidRDefault="00CB4F29" w:rsidP="005726BC">
      <w:pPr>
        <w:spacing w:after="0" w:line="240" w:lineRule="auto"/>
        <w:rPr>
          <w:rFonts w:ascii="Times New Roman" w:hAnsi="Times New Roman" w:cs="Times New Roman"/>
          <w:color w:val="000000"/>
          <w:sz w:val="24"/>
          <w:szCs w:val="24"/>
          <w:lang w:val="kk-KZ"/>
        </w:rPr>
      </w:pPr>
      <w:r w:rsidRPr="008955EA">
        <w:rPr>
          <w:rFonts w:ascii="Times New Roman" w:hAnsi="Times New Roman" w:cs="Times New Roman"/>
          <w:color w:val="000000"/>
          <w:sz w:val="24"/>
          <w:szCs w:val="24"/>
          <w:lang w:val="kk-KZ"/>
        </w:rPr>
        <w:t>Бар біздіңөзтеңгеміз.</w:t>
      </w:r>
    </w:p>
    <w:p w:rsidR="00CB4F29" w:rsidRPr="008955EA" w:rsidRDefault="00CB4F29" w:rsidP="005726BC">
      <w:pPr>
        <w:spacing w:after="0" w:line="240" w:lineRule="auto"/>
        <w:rPr>
          <w:rFonts w:ascii="Times New Roman" w:hAnsi="Times New Roman" w:cs="Times New Roman"/>
          <w:i/>
          <w:color w:val="000000"/>
          <w:sz w:val="24"/>
          <w:szCs w:val="24"/>
          <w:lang w:val="kk-KZ"/>
        </w:rPr>
      </w:pPr>
      <w:r w:rsidRPr="008955EA">
        <w:rPr>
          <w:rFonts w:ascii="Times New Roman" w:hAnsi="Times New Roman" w:cs="Times New Roman"/>
          <w:i/>
          <w:color w:val="000000"/>
          <w:sz w:val="24"/>
          <w:szCs w:val="24"/>
          <w:lang w:val="kk-KZ"/>
        </w:rPr>
        <w:t>Сөздікжұмысы:</w:t>
      </w:r>
    </w:p>
    <w:p w:rsidR="00CB4F29" w:rsidRPr="008955EA" w:rsidRDefault="00CB4F29" w:rsidP="005726BC">
      <w:pPr>
        <w:spacing w:after="0" w:line="240" w:lineRule="auto"/>
        <w:rPr>
          <w:rFonts w:ascii="Times New Roman" w:hAnsi="Times New Roman" w:cs="Times New Roman"/>
          <w:color w:val="000000"/>
          <w:sz w:val="24"/>
          <w:szCs w:val="24"/>
          <w:lang w:val="kk-KZ"/>
        </w:rPr>
      </w:pPr>
      <w:r w:rsidRPr="008955EA">
        <w:rPr>
          <w:rFonts w:ascii="Times New Roman" w:hAnsi="Times New Roman" w:cs="Times New Roman"/>
          <w:color w:val="000000"/>
          <w:sz w:val="24"/>
          <w:szCs w:val="24"/>
          <w:lang w:val="kk-KZ"/>
        </w:rPr>
        <w:t>Тәуелсіздік – еркіндік, теңдік, егемендікдегенмағынаныбілдіреді.</w:t>
      </w:r>
    </w:p>
    <w:p w:rsidR="00CB4F29" w:rsidRPr="008955EA" w:rsidRDefault="00CB4F29" w:rsidP="005726BC">
      <w:pPr>
        <w:spacing w:after="0" w:line="240" w:lineRule="auto"/>
        <w:rPr>
          <w:rFonts w:ascii="Times New Roman" w:hAnsi="Times New Roman" w:cs="Times New Roman"/>
          <w:color w:val="000000"/>
          <w:sz w:val="24"/>
          <w:szCs w:val="24"/>
          <w:lang w:val="kk-KZ"/>
        </w:rPr>
      </w:pPr>
      <w:r w:rsidRPr="008955EA">
        <w:rPr>
          <w:rFonts w:ascii="Times New Roman" w:hAnsi="Times New Roman" w:cs="Times New Roman"/>
          <w:color w:val="000000"/>
          <w:sz w:val="24"/>
          <w:szCs w:val="24"/>
          <w:lang w:val="kk-KZ"/>
        </w:rPr>
        <w:t>Еліміздіңөзтуы, гимні, гербі бар.</w:t>
      </w:r>
    </w:p>
    <w:p w:rsidR="00CB4F29" w:rsidRPr="008955EA" w:rsidRDefault="00CB4F29" w:rsidP="005726BC">
      <w:pPr>
        <w:spacing w:after="0" w:line="240" w:lineRule="auto"/>
        <w:rPr>
          <w:rFonts w:ascii="Times New Roman" w:hAnsi="Times New Roman" w:cs="Times New Roman"/>
          <w:color w:val="000000"/>
          <w:sz w:val="24"/>
          <w:szCs w:val="24"/>
          <w:lang w:val="kk-KZ"/>
        </w:rPr>
      </w:pPr>
      <w:r w:rsidRPr="008955EA">
        <w:rPr>
          <w:rFonts w:ascii="Times New Roman" w:hAnsi="Times New Roman" w:cs="Times New Roman"/>
          <w:color w:val="000000"/>
          <w:sz w:val="24"/>
          <w:szCs w:val="24"/>
          <w:lang w:val="kk-KZ"/>
        </w:rPr>
        <w:t>Теңге–біздіңұлттықтөлақшамыз.</w:t>
      </w:r>
    </w:p>
    <w:p w:rsidR="00CB4F29" w:rsidRPr="008955EA" w:rsidRDefault="00CB4F29" w:rsidP="005726BC">
      <w:pPr>
        <w:spacing w:after="0" w:line="240" w:lineRule="auto"/>
        <w:rPr>
          <w:rFonts w:ascii="Times New Roman" w:hAnsi="Times New Roman" w:cs="Times New Roman"/>
          <w:color w:val="000000"/>
          <w:sz w:val="24"/>
          <w:szCs w:val="24"/>
          <w:lang w:val="kk-KZ"/>
        </w:rPr>
      </w:pPr>
      <w:r w:rsidRPr="008955EA">
        <w:rPr>
          <w:rFonts w:ascii="Times New Roman" w:hAnsi="Times New Roman" w:cs="Times New Roman"/>
          <w:color w:val="000000"/>
          <w:sz w:val="24"/>
          <w:szCs w:val="24"/>
          <w:lang w:val="kk-KZ"/>
        </w:rPr>
        <w:t>Билингвальді компонент: тәуелсіз -независимый</w:t>
      </w:r>
    </w:p>
    <w:p w:rsidR="00CB4F29" w:rsidRPr="008955EA" w:rsidRDefault="00CB4F29" w:rsidP="005726BC">
      <w:pPr>
        <w:spacing w:after="0" w:line="240" w:lineRule="auto"/>
        <w:rPr>
          <w:rFonts w:ascii="Times New Roman" w:hAnsi="Times New Roman" w:cs="Times New Roman"/>
          <w:i/>
          <w:color w:val="000000"/>
          <w:sz w:val="24"/>
          <w:szCs w:val="24"/>
          <w:lang w:val="kk-KZ"/>
        </w:rPr>
      </w:pPr>
      <w:r w:rsidRPr="008955EA">
        <w:rPr>
          <w:rFonts w:ascii="Times New Roman" w:hAnsi="Times New Roman" w:cs="Times New Roman"/>
          <w:i/>
          <w:color w:val="000000"/>
          <w:sz w:val="24"/>
          <w:szCs w:val="24"/>
          <w:lang w:val="kk-KZ"/>
        </w:rPr>
        <w:t>Сергітусәті</w:t>
      </w:r>
    </w:p>
    <w:p w:rsidR="00CB4F29" w:rsidRPr="008955EA" w:rsidRDefault="00CB4F29" w:rsidP="005726BC">
      <w:pPr>
        <w:spacing w:after="0" w:line="240" w:lineRule="auto"/>
        <w:rPr>
          <w:rFonts w:ascii="Times New Roman" w:hAnsi="Times New Roman" w:cs="Times New Roman"/>
          <w:color w:val="000000"/>
          <w:sz w:val="24"/>
          <w:szCs w:val="24"/>
          <w:lang w:val="kk-KZ"/>
        </w:rPr>
      </w:pPr>
      <w:r w:rsidRPr="008955EA">
        <w:rPr>
          <w:rFonts w:ascii="Times New Roman" w:hAnsi="Times New Roman" w:cs="Times New Roman"/>
          <w:color w:val="000000"/>
          <w:sz w:val="24"/>
          <w:szCs w:val="24"/>
          <w:lang w:val="kk-KZ"/>
        </w:rPr>
        <w:t>Егеменелдіңұлымын,</w:t>
      </w:r>
    </w:p>
    <w:p w:rsidR="00CB4F29" w:rsidRPr="008955EA" w:rsidRDefault="00CB4F29" w:rsidP="005726BC">
      <w:pPr>
        <w:spacing w:after="0" w:line="240" w:lineRule="auto"/>
        <w:rPr>
          <w:rFonts w:ascii="Times New Roman" w:hAnsi="Times New Roman" w:cs="Times New Roman"/>
          <w:color w:val="000000"/>
          <w:sz w:val="24"/>
          <w:szCs w:val="24"/>
          <w:lang w:val="kk-KZ"/>
        </w:rPr>
      </w:pPr>
      <w:r w:rsidRPr="008955EA">
        <w:rPr>
          <w:rFonts w:ascii="Times New Roman" w:hAnsi="Times New Roman" w:cs="Times New Roman"/>
          <w:color w:val="000000"/>
          <w:sz w:val="24"/>
          <w:szCs w:val="24"/>
          <w:lang w:val="kk-KZ"/>
        </w:rPr>
        <w:t>Ертеңгікүнніңнұрымын.</w:t>
      </w:r>
    </w:p>
    <w:p w:rsidR="00CB4F29" w:rsidRPr="008955EA" w:rsidRDefault="00CB4F29" w:rsidP="005726BC">
      <w:pPr>
        <w:spacing w:after="0" w:line="240" w:lineRule="auto"/>
        <w:rPr>
          <w:rFonts w:ascii="Times New Roman" w:hAnsi="Times New Roman" w:cs="Times New Roman"/>
          <w:color w:val="000000"/>
          <w:sz w:val="24"/>
          <w:szCs w:val="24"/>
          <w:lang w:val="kk-KZ"/>
        </w:rPr>
      </w:pPr>
      <w:r w:rsidRPr="008955EA">
        <w:rPr>
          <w:rFonts w:ascii="Times New Roman" w:hAnsi="Times New Roman" w:cs="Times New Roman"/>
          <w:color w:val="000000"/>
          <w:sz w:val="24"/>
          <w:szCs w:val="24"/>
          <w:lang w:val="kk-KZ"/>
        </w:rPr>
        <w:t>Отанынсүйгеназамат,</w:t>
      </w:r>
    </w:p>
    <w:p w:rsidR="00CB4F29" w:rsidRPr="008955EA" w:rsidRDefault="00CB4F29" w:rsidP="005726BC">
      <w:pPr>
        <w:spacing w:after="0" w:line="240" w:lineRule="auto"/>
        <w:rPr>
          <w:rFonts w:ascii="Times New Roman" w:hAnsi="Times New Roman" w:cs="Times New Roman"/>
          <w:color w:val="000000"/>
          <w:sz w:val="24"/>
          <w:szCs w:val="24"/>
          <w:lang w:val="kk-KZ"/>
        </w:rPr>
      </w:pPr>
      <w:r w:rsidRPr="008955EA">
        <w:rPr>
          <w:rFonts w:ascii="Times New Roman" w:hAnsi="Times New Roman" w:cs="Times New Roman"/>
          <w:color w:val="000000"/>
          <w:sz w:val="24"/>
          <w:szCs w:val="24"/>
          <w:lang w:val="kk-KZ"/>
        </w:rPr>
        <w:t>Болатындардыңбірімін.</w:t>
      </w:r>
    </w:p>
    <w:p w:rsidR="00CB4F29" w:rsidRPr="008955EA" w:rsidRDefault="00CB4F29" w:rsidP="005726BC">
      <w:pPr>
        <w:spacing w:after="0" w:line="240" w:lineRule="auto"/>
        <w:rPr>
          <w:rFonts w:ascii="Times New Roman" w:hAnsi="Times New Roman" w:cs="Times New Roman"/>
          <w:color w:val="000000"/>
          <w:sz w:val="24"/>
          <w:szCs w:val="24"/>
          <w:lang w:val="kk-KZ"/>
        </w:rPr>
      </w:pPr>
      <w:r w:rsidRPr="008955EA">
        <w:rPr>
          <w:rFonts w:ascii="Times New Roman" w:hAnsi="Times New Roman" w:cs="Times New Roman"/>
          <w:color w:val="000000"/>
          <w:sz w:val="24"/>
          <w:szCs w:val="24"/>
          <w:lang w:val="kk-KZ"/>
        </w:rPr>
        <w:t>Білімненжұпаржинаймын,</w:t>
      </w:r>
    </w:p>
    <w:p w:rsidR="00CB4F29" w:rsidRPr="008955EA" w:rsidRDefault="00CB4F29" w:rsidP="005726BC">
      <w:pPr>
        <w:spacing w:after="0" w:line="240" w:lineRule="auto"/>
        <w:rPr>
          <w:rFonts w:ascii="Times New Roman" w:hAnsi="Times New Roman" w:cs="Times New Roman"/>
          <w:color w:val="000000"/>
          <w:sz w:val="24"/>
          <w:szCs w:val="24"/>
          <w:lang w:val="kk-KZ"/>
        </w:rPr>
      </w:pPr>
      <w:r w:rsidRPr="008955EA">
        <w:rPr>
          <w:rFonts w:ascii="Times New Roman" w:hAnsi="Times New Roman" w:cs="Times New Roman"/>
          <w:color w:val="000000"/>
          <w:sz w:val="24"/>
          <w:szCs w:val="24"/>
          <w:lang w:val="kk-KZ"/>
        </w:rPr>
        <w:t>Елімебақытсыйлаймын.</w:t>
      </w:r>
    </w:p>
    <w:p w:rsidR="00CB4F29" w:rsidRPr="008955EA" w:rsidRDefault="00CB4F29" w:rsidP="005726BC">
      <w:pPr>
        <w:spacing w:after="0" w:line="240" w:lineRule="auto"/>
        <w:rPr>
          <w:rFonts w:ascii="Times New Roman" w:hAnsi="Times New Roman" w:cs="Times New Roman"/>
          <w:i/>
          <w:color w:val="000000"/>
          <w:sz w:val="24"/>
          <w:szCs w:val="24"/>
          <w:lang w:val="kk-KZ"/>
        </w:rPr>
      </w:pPr>
      <w:r w:rsidRPr="008955EA">
        <w:rPr>
          <w:rFonts w:ascii="Times New Roman" w:hAnsi="Times New Roman" w:cs="Times New Roman"/>
          <w:i/>
          <w:color w:val="000000"/>
          <w:sz w:val="24"/>
          <w:szCs w:val="24"/>
          <w:lang w:val="kk-KZ"/>
        </w:rPr>
        <w:t>Сұрақ-жауап:</w:t>
      </w:r>
    </w:p>
    <w:p w:rsidR="00CB4F29" w:rsidRPr="008955EA" w:rsidRDefault="00CB4F29" w:rsidP="005726BC">
      <w:pPr>
        <w:spacing w:after="0" w:line="240" w:lineRule="auto"/>
        <w:rPr>
          <w:rFonts w:ascii="Times New Roman" w:hAnsi="Times New Roman" w:cs="Times New Roman"/>
          <w:color w:val="000000"/>
          <w:sz w:val="24"/>
          <w:szCs w:val="24"/>
          <w:lang w:val="kk-KZ"/>
        </w:rPr>
      </w:pPr>
      <w:r w:rsidRPr="008955EA">
        <w:rPr>
          <w:rFonts w:ascii="Times New Roman" w:hAnsi="Times New Roman" w:cs="Times New Roman"/>
          <w:color w:val="000000"/>
          <w:sz w:val="24"/>
          <w:szCs w:val="24"/>
          <w:lang w:val="kk-KZ"/>
        </w:rPr>
        <w:t>- Өлеңқалайаталады?</w:t>
      </w:r>
    </w:p>
    <w:p w:rsidR="00CB4F29" w:rsidRPr="008955EA" w:rsidRDefault="00CB4F29" w:rsidP="005726BC">
      <w:pPr>
        <w:spacing w:after="0" w:line="240" w:lineRule="auto"/>
        <w:rPr>
          <w:rFonts w:ascii="Times New Roman" w:hAnsi="Times New Roman" w:cs="Times New Roman"/>
          <w:color w:val="000000"/>
          <w:sz w:val="24"/>
          <w:szCs w:val="24"/>
          <w:lang w:val="kk-KZ"/>
        </w:rPr>
      </w:pPr>
      <w:r w:rsidRPr="008955EA">
        <w:rPr>
          <w:rFonts w:ascii="Times New Roman" w:hAnsi="Times New Roman" w:cs="Times New Roman"/>
          <w:color w:val="000000"/>
          <w:sz w:val="24"/>
          <w:szCs w:val="24"/>
          <w:lang w:val="kk-KZ"/>
        </w:rPr>
        <w:t>- Тәуелсіздікдегендіқалайтүсінесің?</w:t>
      </w:r>
    </w:p>
    <w:p w:rsidR="00CB4F29" w:rsidRPr="008955EA" w:rsidRDefault="00CB4F29" w:rsidP="005726BC">
      <w:pPr>
        <w:spacing w:after="0" w:line="240" w:lineRule="auto"/>
        <w:rPr>
          <w:rFonts w:ascii="Times New Roman" w:hAnsi="Times New Roman" w:cs="Times New Roman"/>
          <w:color w:val="000000"/>
          <w:sz w:val="24"/>
          <w:szCs w:val="24"/>
          <w:lang w:val="kk-KZ"/>
        </w:rPr>
      </w:pPr>
      <w:r w:rsidRPr="008955EA">
        <w:rPr>
          <w:rFonts w:ascii="Times New Roman" w:hAnsi="Times New Roman" w:cs="Times New Roman"/>
          <w:color w:val="000000"/>
          <w:sz w:val="24"/>
          <w:szCs w:val="24"/>
          <w:lang w:val="kk-KZ"/>
        </w:rPr>
        <w:t>Дәптерменжұмыс:</w:t>
      </w:r>
    </w:p>
    <w:p w:rsidR="00CB4F29" w:rsidRPr="008955EA" w:rsidRDefault="00CB4F29" w:rsidP="005726BC">
      <w:pPr>
        <w:spacing w:after="0" w:line="240" w:lineRule="auto"/>
        <w:rPr>
          <w:rFonts w:ascii="Times New Roman" w:hAnsi="Times New Roman" w:cs="Times New Roman"/>
          <w:color w:val="000000"/>
          <w:sz w:val="24"/>
          <w:szCs w:val="24"/>
          <w:lang w:val="kk-KZ"/>
        </w:rPr>
      </w:pPr>
      <w:r w:rsidRPr="008955EA">
        <w:rPr>
          <w:rFonts w:ascii="Times New Roman" w:hAnsi="Times New Roman" w:cs="Times New Roman"/>
          <w:color w:val="000000"/>
          <w:sz w:val="24"/>
          <w:szCs w:val="24"/>
          <w:lang w:val="kk-KZ"/>
        </w:rPr>
        <w:t>Дәптердегіберілгентапсырманыбалаларғатүсіндіру.</w:t>
      </w:r>
    </w:p>
    <w:p w:rsidR="00CB4F29" w:rsidRPr="008955EA" w:rsidRDefault="00CB4F29" w:rsidP="005726BC">
      <w:pPr>
        <w:spacing w:after="0" w:line="240" w:lineRule="auto"/>
        <w:rPr>
          <w:rFonts w:ascii="Times New Roman" w:hAnsi="Times New Roman" w:cs="Times New Roman"/>
          <w:color w:val="000000"/>
          <w:sz w:val="24"/>
          <w:szCs w:val="24"/>
          <w:lang w:val="kk-KZ"/>
        </w:rPr>
      </w:pPr>
      <w:r w:rsidRPr="008955EA">
        <w:rPr>
          <w:rFonts w:ascii="Times New Roman" w:hAnsi="Times New Roman" w:cs="Times New Roman"/>
          <w:color w:val="000000"/>
          <w:sz w:val="24"/>
          <w:szCs w:val="24"/>
          <w:lang w:val="kk-KZ"/>
        </w:rPr>
        <w:t>Балалармен жеке жұмыс жүргізу.</w:t>
      </w:r>
    </w:p>
    <w:p w:rsidR="00CB4F29" w:rsidRPr="008955EA" w:rsidRDefault="00CB4F29" w:rsidP="005726BC">
      <w:pPr>
        <w:spacing w:after="0" w:line="240" w:lineRule="auto"/>
        <w:rPr>
          <w:rFonts w:ascii="Times New Roman" w:hAnsi="Times New Roman" w:cs="Times New Roman"/>
          <w:color w:val="000000"/>
          <w:sz w:val="24"/>
          <w:szCs w:val="24"/>
          <w:lang w:val="kk-KZ"/>
        </w:rPr>
      </w:pPr>
      <w:r w:rsidRPr="008955EA">
        <w:rPr>
          <w:rFonts w:ascii="Times New Roman" w:hAnsi="Times New Roman" w:cs="Times New Roman"/>
          <w:color w:val="000000"/>
          <w:sz w:val="24"/>
          <w:szCs w:val="24"/>
          <w:lang w:val="kk-KZ"/>
        </w:rPr>
        <w:t>-Суреттен не көріптұрсыңдар?</w:t>
      </w:r>
    </w:p>
    <w:p w:rsidR="00CB4F29" w:rsidRPr="008955EA" w:rsidRDefault="00CB4F29" w:rsidP="005726BC">
      <w:pPr>
        <w:spacing w:after="0" w:line="240" w:lineRule="auto"/>
        <w:rPr>
          <w:rFonts w:ascii="Times New Roman" w:hAnsi="Times New Roman" w:cs="Times New Roman"/>
          <w:color w:val="000000"/>
          <w:sz w:val="24"/>
          <w:szCs w:val="24"/>
          <w:lang w:val="kk-KZ"/>
        </w:rPr>
      </w:pPr>
      <w:r w:rsidRPr="008955EA">
        <w:rPr>
          <w:rFonts w:ascii="Times New Roman" w:hAnsi="Times New Roman" w:cs="Times New Roman"/>
          <w:color w:val="000000"/>
          <w:sz w:val="24"/>
          <w:szCs w:val="24"/>
          <w:lang w:val="kk-KZ"/>
        </w:rPr>
        <w:t>-Балаларқайдакетіпбарады?</w:t>
      </w:r>
    </w:p>
    <w:p w:rsidR="00CB4F29" w:rsidRPr="008955EA" w:rsidRDefault="00CB4F29" w:rsidP="005726BC">
      <w:pPr>
        <w:spacing w:after="0" w:line="240" w:lineRule="auto"/>
        <w:rPr>
          <w:rFonts w:ascii="Times New Roman" w:hAnsi="Times New Roman" w:cs="Times New Roman"/>
          <w:color w:val="000000"/>
          <w:sz w:val="24"/>
          <w:szCs w:val="24"/>
          <w:lang w:val="kk-KZ"/>
        </w:rPr>
      </w:pPr>
      <w:r w:rsidRPr="008955EA">
        <w:rPr>
          <w:rFonts w:ascii="Times New Roman" w:hAnsi="Times New Roman" w:cs="Times New Roman"/>
          <w:color w:val="000000"/>
          <w:sz w:val="24"/>
          <w:szCs w:val="24"/>
          <w:lang w:val="kk-KZ"/>
        </w:rPr>
        <w:t>- Суреткөрсетіптұрғанкімдепойлайсыңдар?</w:t>
      </w:r>
    </w:p>
    <w:p w:rsidR="00CB4F29" w:rsidRPr="008955EA" w:rsidRDefault="00CB4F29" w:rsidP="005726BC">
      <w:pPr>
        <w:spacing w:after="0" w:line="240" w:lineRule="auto"/>
        <w:rPr>
          <w:rFonts w:ascii="Times New Roman" w:hAnsi="Times New Roman" w:cs="Times New Roman"/>
          <w:i/>
          <w:color w:val="000000"/>
          <w:sz w:val="24"/>
          <w:szCs w:val="24"/>
          <w:lang w:val="kk-KZ"/>
        </w:rPr>
      </w:pPr>
      <w:r w:rsidRPr="008955EA">
        <w:rPr>
          <w:rFonts w:ascii="Times New Roman" w:hAnsi="Times New Roman" w:cs="Times New Roman"/>
          <w:i/>
          <w:color w:val="000000"/>
          <w:sz w:val="24"/>
          <w:szCs w:val="24"/>
          <w:lang w:val="kk-KZ"/>
        </w:rPr>
        <w:t>Мақалжаттату:</w:t>
      </w:r>
    </w:p>
    <w:p w:rsidR="00CB4F29" w:rsidRPr="008955EA" w:rsidRDefault="00CB4F29" w:rsidP="005726BC">
      <w:pPr>
        <w:spacing w:after="0" w:line="240" w:lineRule="auto"/>
        <w:rPr>
          <w:rFonts w:ascii="Times New Roman" w:hAnsi="Times New Roman" w:cs="Times New Roman"/>
          <w:color w:val="000000"/>
          <w:sz w:val="24"/>
          <w:szCs w:val="24"/>
          <w:lang w:val="kk-KZ"/>
        </w:rPr>
      </w:pPr>
      <w:r w:rsidRPr="008955EA">
        <w:rPr>
          <w:rFonts w:ascii="Times New Roman" w:hAnsi="Times New Roman" w:cs="Times New Roman"/>
          <w:color w:val="000000"/>
          <w:sz w:val="24"/>
          <w:szCs w:val="24"/>
          <w:lang w:val="kk-KZ"/>
        </w:rPr>
        <w:t>«Туғанжергетуыңдытік».</w:t>
      </w:r>
    </w:p>
    <w:p w:rsidR="00CB4F29" w:rsidRPr="008955EA" w:rsidRDefault="00CB4F29" w:rsidP="005726BC">
      <w:pPr>
        <w:spacing w:after="0" w:line="240" w:lineRule="auto"/>
        <w:rPr>
          <w:rFonts w:ascii="Times New Roman" w:hAnsi="Times New Roman" w:cs="Times New Roman"/>
          <w:i/>
          <w:color w:val="000000"/>
          <w:sz w:val="24"/>
          <w:szCs w:val="24"/>
          <w:lang w:val="kk-KZ"/>
        </w:rPr>
      </w:pPr>
      <w:r w:rsidRPr="008955EA">
        <w:rPr>
          <w:rFonts w:ascii="Times New Roman" w:hAnsi="Times New Roman" w:cs="Times New Roman"/>
          <w:color w:val="000000"/>
          <w:sz w:val="24"/>
          <w:szCs w:val="24"/>
          <w:lang w:val="kk-KZ"/>
        </w:rPr>
        <w:t xml:space="preserve">3. </w:t>
      </w:r>
      <w:r w:rsidRPr="008955EA">
        <w:rPr>
          <w:rFonts w:ascii="Times New Roman" w:hAnsi="Times New Roman" w:cs="Times New Roman"/>
          <w:i/>
          <w:color w:val="000000"/>
          <w:sz w:val="24"/>
          <w:szCs w:val="24"/>
          <w:lang w:val="kk-KZ"/>
        </w:rPr>
        <w:t>Рефлексия</w:t>
      </w:r>
    </w:p>
    <w:p w:rsidR="00CB4F29" w:rsidRPr="008955EA" w:rsidRDefault="00CB4F29" w:rsidP="005726BC">
      <w:pPr>
        <w:spacing w:after="0" w:line="240" w:lineRule="auto"/>
        <w:rPr>
          <w:rFonts w:ascii="Times New Roman" w:hAnsi="Times New Roman" w:cs="Times New Roman"/>
          <w:color w:val="000000"/>
          <w:sz w:val="24"/>
          <w:szCs w:val="24"/>
          <w:lang w:val="kk-KZ"/>
        </w:rPr>
      </w:pPr>
      <w:r w:rsidRPr="008955EA">
        <w:rPr>
          <w:rFonts w:ascii="Times New Roman" w:hAnsi="Times New Roman" w:cs="Times New Roman"/>
          <w:color w:val="000000"/>
          <w:sz w:val="24"/>
          <w:szCs w:val="24"/>
          <w:lang w:val="kk-KZ"/>
        </w:rPr>
        <w:t>-Бүгін не туралыәңгімеледік?</w:t>
      </w:r>
    </w:p>
    <w:p w:rsidR="00CB4F29" w:rsidRPr="008955EA" w:rsidRDefault="00CB4F29" w:rsidP="005726BC">
      <w:pPr>
        <w:spacing w:after="0" w:line="240" w:lineRule="auto"/>
        <w:rPr>
          <w:rFonts w:ascii="Times New Roman" w:hAnsi="Times New Roman" w:cs="Times New Roman"/>
          <w:sz w:val="24"/>
          <w:szCs w:val="24"/>
          <w:lang w:val="kk-KZ"/>
        </w:rPr>
      </w:pPr>
      <w:r w:rsidRPr="008955EA">
        <w:rPr>
          <w:rFonts w:ascii="Times New Roman" w:hAnsi="Times New Roman" w:cs="Times New Roman"/>
          <w:color w:val="000000"/>
          <w:sz w:val="24"/>
          <w:szCs w:val="24"/>
          <w:lang w:val="kk-KZ"/>
        </w:rPr>
        <w:t>-Өлеңқалайаталады? Сендергеұнадыма? (смайлик бойынша  белгілейді).</w:t>
      </w:r>
    </w:p>
    <w:p w:rsidR="00CB4F29" w:rsidRPr="008955EA" w:rsidRDefault="00CB4F29" w:rsidP="005726BC">
      <w:pPr>
        <w:spacing w:after="0" w:line="240" w:lineRule="auto"/>
        <w:jc w:val="both"/>
        <w:rPr>
          <w:rFonts w:ascii="Times New Roman" w:hAnsi="Times New Roman" w:cs="Times New Roman"/>
          <w:color w:val="000000"/>
          <w:sz w:val="24"/>
          <w:szCs w:val="24"/>
          <w:lang w:val="kk-KZ"/>
        </w:rPr>
      </w:pPr>
      <w:r w:rsidRPr="008955EA">
        <w:rPr>
          <w:rFonts w:ascii="Times New Roman" w:hAnsi="Times New Roman" w:cs="Times New Roman"/>
          <w:sz w:val="24"/>
          <w:szCs w:val="24"/>
          <w:lang w:val="kk-KZ"/>
        </w:rPr>
        <w:t xml:space="preserve">    Рефлексия тапсырмаларын орындатуда балаларды елжандылыққа баулуға баса көңіл аударылады. Балалардың  әнұранды хормен айтуда, өлең мазмұнын жаттауда, өз елінің рәміздерін айтудағы эмоциясы, сезімдерін жеткізуін, тақырыпты түсінуін смайликпен белгілейді.</w:t>
      </w:r>
    </w:p>
    <w:p w:rsidR="00CB4F29" w:rsidRPr="008955EA" w:rsidRDefault="00CB4F29" w:rsidP="005726BC">
      <w:pPr>
        <w:spacing w:after="0" w:line="240" w:lineRule="auto"/>
        <w:rPr>
          <w:rFonts w:ascii="Times New Roman" w:hAnsi="Times New Roman" w:cs="Times New Roman"/>
          <w:color w:val="000000"/>
          <w:sz w:val="24"/>
          <w:szCs w:val="24"/>
          <w:lang w:val="kk-KZ"/>
        </w:rPr>
      </w:pPr>
      <w:r w:rsidRPr="008955EA">
        <w:rPr>
          <w:rFonts w:ascii="Times New Roman" w:hAnsi="Times New Roman" w:cs="Times New Roman"/>
          <w:noProof/>
          <w:sz w:val="24"/>
          <w:szCs w:val="24"/>
        </w:rPr>
        <w:drawing>
          <wp:inline distT="0" distB="0" distL="0" distR="0">
            <wp:extent cx="957532" cy="715992"/>
            <wp:effectExtent l="0" t="0" r="0" b="8255"/>
            <wp:docPr id="18" name="Рисунок 30" descr="Картинки по запросу смайлики  фот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Картинки по запросу смайлики  фото"/>
                    <pic:cNvPicPr>
                      <a:picLocks noChangeAspect="1" noChangeArrowheads="1"/>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71852" cy="726700"/>
                    </a:xfrm>
                    <a:prstGeom prst="rect">
                      <a:avLst/>
                    </a:prstGeom>
                    <a:noFill/>
                    <a:ln>
                      <a:noFill/>
                    </a:ln>
                  </pic:spPr>
                </pic:pic>
              </a:graphicData>
            </a:graphic>
          </wp:inline>
        </w:drawing>
      </w:r>
      <w:r w:rsidRPr="008955EA">
        <w:rPr>
          <w:rFonts w:ascii="Times New Roman" w:hAnsi="Times New Roman" w:cs="Times New Roman"/>
          <w:noProof/>
          <w:sz w:val="24"/>
          <w:szCs w:val="24"/>
        </w:rPr>
        <w:drawing>
          <wp:inline distT="0" distB="0" distL="0" distR="0">
            <wp:extent cx="595222" cy="595222"/>
            <wp:effectExtent l="0" t="0" r="0" b="0"/>
            <wp:docPr id="19" name="Рисунок 28" descr="Картинки по запросу смайлики  фот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Картинки по запросу смайлики  фото"/>
                    <pic:cNvPicPr>
                      <a:picLocks noChangeAspect="1" noChangeArrowheads="1"/>
                    </pic:cNvPicPr>
                  </pic:nvPicPr>
                  <pic:blipFill>
                    <a:blip r:embed="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5170" cy="595170"/>
                    </a:xfrm>
                    <a:prstGeom prst="rect">
                      <a:avLst/>
                    </a:prstGeom>
                    <a:noFill/>
                    <a:ln>
                      <a:noFill/>
                    </a:ln>
                  </pic:spPr>
                </pic:pic>
              </a:graphicData>
            </a:graphic>
          </wp:inline>
        </w:drawing>
      </w:r>
      <w:r w:rsidRPr="008955EA">
        <w:rPr>
          <w:rFonts w:ascii="Times New Roman" w:hAnsi="Times New Roman" w:cs="Times New Roman"/>
          <w:noProof/>
          <w:sz w:val="24"/>
          <w:szCs w:val="24"/>
        </w:rPr>
        <w:drawing>
          <wp:inline distT="0" distB="0" distL="0" distR="0">
            <wp:extent cx="655608" cy="595223"/>
            <wp:effectExtent l="0" t="0" r="0" b="0"/>
            <wp:docPr id="20" name="Рисунок 29" descr="Картинки по запросу огорченный смайлики  фот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артинки по запросу огорченный смайлики  фото"/>
                    <pic:cNvPicPr>
                      <a:picLocks noChangeAspect="1" noChangeArrowheads="1"/>
                    </pic:cNvPicPr>
                  </pic:nvPicPr>
                  <pic:blipFill>
                    <a:blip r:embed="rId2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55257" cy="594904"/>
                    </a:xfrm>
                    <a:prstGeom prst="rect">
                      <a:avLst/>
                    </a:prstGeom>
                    <a:noFill/>
                    <a:ln>
                      <a:noFill/>
                    </a:ln>
                  </pic:spPr>
                </pic:pic>
              </a:graphicData>
            </a:graphic>
          </wp:inline>
        </w:drawing>
      </w:r>
    </w:p>
    <w:p w:rsidR="00CB4F29" w:rsidRPr="008955EA" w:rsidRDefault="00CB4F29" w:rsidP="005726BC">
      <w:pPr>
        <w:spacing w:after="0" w:line="240" w:lineRule="auto"/>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Сондай-ақ, «Туған елім – Қазақстан», «Мен елімді сүйемін», «Отан», «Бауыржан Момышұлы», т.б. тақырыптарды атауға болады. Сондай-ақмектепке дейінгі ұйымдарда  балалар «Қабанбай батыр», «Абылайхан» тақырыптары бойынша ерлік істерін сахналауда, яғни рөлге бөліп ойнағанда образға еніп, олардың ерлік істеріне еліктеуі, мақтаныш сезімін тудыруы елжандылыққа тәрбиелеудің алғышарты, - деп тұжырым жасаймыз.</w:t>
      </w:r>
    </w:p>
    <w:p w:rsidR="00CB4F29" w:rsidRPr="008955EA" w:rsidRDefault="00CB4F29" w:rsidP="005726BC">
      <w:pPr>
        <w:pStyle w:val="21"/>
        <w:ind w:firstLine="284"/>
        <w:rPr>
          <w:sz w:val="24"/>
          <w:szCs w:val="24"/>
          <w:lang w:val="kk-KZ"/>
        </w:rPr>
      </w:pPr>
      <w:r w:rsidRPr="008955EA">
        <w:rPr>
          <w:sz w:val="24"/>
          <w:szCs w:val="24"/>
          <w:lang w:val="kk-KZ"/>
        </w:rPr>
        <w:lastRenderedPageBreak/>
        <w:t xml:space="preserve">Қорыта келе, жоғарыда келтірілген мысалдар негізінде мектепке дейінгі ұйымдардатәрбиелеу мен оқыту үдерісіндебалаларды елжандылыққа, отаншылдыққа тәрбиелеу келешекте жерін, елін, тілін, ділін, мәдениетін сүйетін тұлға қалыптастырудың негізі болмақ. </w:t>
      </w:r>
    </w:p>
    <w:p w:rsidR="00CB4F29" w:rsidRPr="008955EA" w:rsidRDefault="00CB4F29" w:rsidP="005726BC">
      <w:pPr>
        <w:spacing w:after="0" w:line="240" w:lineRule="auto"/>
        <w:ind w:firstLine="284"/>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                                 Пайдаланылған әдебиеттер</w:t>
      </w:r>
    </w:p>
    <w:p w:rsidR="00CB4F29" w:rsidRPr="008955EA" w:rsidRDefault="00CB4F29" w:rsidP="005726BC">
      <w:pPr>
        <w:spacing w:after="0" w:line="240" w:lineRule="auto"/>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1.Қазақстан Республикасының мемлекеттік жалпыға міндетті білім беру стандарты (мектепке дейінгі тәрбие мен оқыту)– Астана, 2009.</w:t>
      </w:r>
    </w:p>
    <w:p w:rsidR="00CB4F29" w:rsidRPr="008955EA" w:rsidRDefault="00CB4F29" w:rsidP="005726BC">
      <w:pPr>
        <w:spacing w:after="0" w:line="240" w:lineRule="auto"/>
        <w:rPr>
          <w:rFonts w:ascii="Times New Roman" w:hAnsi="Times New Roman" w:cs="Times New Roman"/>
          <w:sz w:val="24"/>
          <w:szCs w:val="24"/>
        </w:rPr>
      </w:pPr>
      <w:r w:rsidRPr="008955EA">
        <w:rPr>
          <w:rFonts w:ascii="Times New Roman" w:hAnsi="Times New Roman" w:cs="Times New Roman"/>
          <w:sz w:val="24"/>
          <w:szCs w:val="24"/>
          <w:lang w:val="kk-KZ"/>
        </w:rPr>
        <w:t>2. Б.Б.Баймұратова  Тіл дамыту методикасы  –</w:t>
      </w:r>
      <w:r w:rsidRPr="008955EA">
        <w:rPr>
          <w:rFonts w:ascii="Times New Roman" w:hAnsi="Times New Roman" w:cs="Times New Roman"/>
          <w:sz w:val="24"/>
          <w:szCs w:val="24"/>
        </w:rPr>
        <w:t xml:space="preserve"> Алматы, 2005</w:t>
      </w:r>
    </w:p>
    <w:p w:rsidR="00CB4F29" w:rsidRPr="008955EA" w:rsidRDefault="00CB4F29" w:rsidP="005726BC">
      <w:pPr>
        <w:pStyle w:val="a7"/>
        <w:spacing w:before="0" w:beforeAutospacing="0" w:after="0" w:afterAutospacing="0"/>
        <w:rPr>
          <w:color w:val="000000"/>
          <w:lang w:val="kk-KZ"/>
        </w:rPr>
      </w:pPr>
      <w:r w:rsidRPr="008955EA">
        <w:rPr>
          <w:lang w:val="kk-KZ"/>
        </w:rPr>
        <w:t>3.Қ.М.Мендаяхова</w:t>
      </w:r>
      <w:r w:rsidRPr="008955EA">
        <w:rPr>
          <w:color w:val="000000"/>
          <w:lang w:val="kk-KZ"/>
        </w:rPr>
        <w:t>Мектепке  дейінгі  ұйымдарда  тіл  дамытудың</w:t>
      </w:r>
    </w:p>
    <w:p w:rsidR="00CB4F29" w:rsidRPr="008955EA" w:rsidRDefault="00CB4F29" w:rsidP="005726BC">
      <w:pPr>
        <w:spacing w:after="0" w:line="240" w:lineRule="auto"/>
        <w:rPr>
          <w:rFonts w:ascii="Times New Roman" w:hAnsi="Times New Roman" w:cs="Times New Roman"/>
          <w:color w:val="000000"/>
          <w:sz w:val="24"/>
          <w:szCs w:val="24"/>
          <w:lang w:val="kk-KZ"/>
        </w:rPr>
      </w:pPr>
      <w:r w:rsidRPr="008955EA">
        <w:rPr>
          <w:rFonts w:ascii="Times New Roman" w:hAnsi="Times New Roman" w:cs="Times New Roman"/>
          <w:color w:val="000000"/>
          <w:sz w:val="24"/>
          <w:szCs w:val="24"/>
          <w:lang w:val="kk-KZ"/>
        </w:rPr>
        <w:t>ғылыми-әдістемелік негіздері</w:t>
      </w:r>
      <w:r w:rsidRPr="008955EA">
        <w:rPr>
          <w:rFonts w:ascii="Times New Roman" w:hAnsi="Times New Roman" w:cs="Times New Roman"/>
          <w:sz w:val="24"/>
          <w:szCs w:val="24"/>
          <w:lang w:val="kk-KZ"/>
        </w:rPr>
        <w:t>– Алматы, 2008</w:t>
      </w:r>
    </w:p>
    <w:p w:rsidR="00CB4F29" w:rsidRPr="008955EA" w:rsidRDefault="00CB4F29" w:rsidP="005726BC">
      <w:pPr>
        <w:tabs>
          <w:tab w:val="left" w:pos="1260"/>
        </w:tabs>
        <w:spacing w:after="0" w:line="240" w:lineRule="auto"/>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4. А.С.АмироваБалаларды әдебиет арқылы адамгершілікке тәрбиелеу. –Алматы, 2015. 100 б.</w:t>
      </w:r>
    </w:p>
    <w:p w:rsidR="00CB4F29" w:rsidRPr="008955EA" w:rsidRDefault="00CB4F29" w:rsidP="005726BC">
      <w:pPr>
        <w:tabs>
          <w:tab w:val="left" w:pos="1260"/>
        </w:tabs>
        <w:spacing w:after="0" w:line="240" w:lineRule="auto"/>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5.</w:t>
      </w:r>
      <w:r w:rsidRPr="008955EA">
        <w:rPr>
          <w:rFonts w:ascii="Times New Roman" w:hAnsi="Times New Roman" w:cs="Times New Roman"/>
          <w:sz w:val="24"/>
          <w:szCs w:val="24"/>
          <w:lang w:val="sr-Cyrl-CS"/>
        </w:rPr>
        <w:t>Мектепалды даярлы</w:t>
      </w:r>
      <w:r w:rsidRPr="008955EA">
        <w:rPr>
          <w:rFonts w:ascii="Times New Roman" w:hAnsi="Times New Roman" w:cs="Times New Roman"/>
          <w:sz w:val="24"/>
          <w:szCs w:val="24"/>
          <w:lang w:val="kk-KZ"/>
        </w:rPr>
        <w:t>қ</w:t>
      </w:r>
      <w:r w:rsidRPr="008955EA">
        <w:rPr>
          <w:rFonts w:ascii="Times New Roman" w:hAnsi="Times New Roman" w:cs="Times New Roman"/>
          <w:sz w:val="24"/>
          <w:szCs w:val="24"/>
          <w:lang w:val="sr-Cyrl-CS"/>
        </w:rPr>
        <w:t>ты</w:t>
      </w:r>
      <w:r w:rsidRPr="008955EA">
        <w:rPr>
          <w:rFonts w:ascii="Times New Roman" w:hAnsi="Times New Roman" w:cs="Times New Roman"/>
          <w:sz w:val="24"/>
          <w:szCs w:val="24"/>
          <w:lang w:val="kk-KZ"/>
        </w:rPr>
        <w:t xml:space="preserve">ң үлгілік </w:t>
      </w:r>
      <w:r w:rsidRPr="008955EA">
        <w:rPr>
          <w:rFonts w:ascii="Times New Roman" w:hAnsi="Times New Roman" w:cs="Times New Roman"/>
          <w:sz w:val="24"/>
          <w:szCs w:val="24"/>
          <w:lang w:val="sr-Cyrl-CS"/>
        </w:rPr>
        <w:t xml:space="preserve"> ба</w:t>
      </w:r>
      <w:r w:rsidRPr="008955EA">
        <w:rPr>
          <w:rFonts w:ascii="Times New Roman" w:hAnsi="Times New Roman" w:cs="Times New Roman"/>
          <w:sz w:val="24"/>
          <w:szCs w:val="24"/>
          <w:lang w:val="kk-KZ"/>
        </w:rPr>
        <w:t>ғ</w:t>
      </w:r>
      <w:r w:rsidRPr="008955EA">
        <w:rPr>
          <w:rFonts w:ascii="Times New Roman" w:hAnsi="Times New Roman" w:cs="Times New Roman"/>
          <w:sz w:val="24"/>
          <w:szCs w:val="24"/>
          <w:lang w:val="sr-Cyrl-CS"/>
        </w:rPr>
        <w:t>дарламасы</w:t>
      </w:r>
      <w:r w:rsidRPr="008955EA">
        <w:rPr>
          <w:rFonts w:ascii="Times New Roman" w:hAnsi="Times New Roman" w:cs="Times New Roman"/>
          <w:sz w:val="24"/>
          <w:szCs w:val="24"/>
          <w:lang w:val="kk-KZ"/>
        </w:rPr>
        <w:t xml:space="preserve">. </w:t>
      </w:r>
      <w:r w:rsidRPr="008955EA">
        <w:rPr>
          <w:rFonts w:ascii="Times New Roman" w:hAnsi="Times New Roman" w:cs="Times New Roman"/>
          <w:sz w:val="24"/>
          <w:szCs w:val="24"/>
          <w:lang w:val="sr-Cyrl-CS"/>
        </w:rPr>
        <w:t>– Астана, 2016</w:t>
      </w:r>
    </w:p>
    <w:p w:rsidR="00CB4F29" w:rsidRPr="008955EA" w:rsidRDefault="00CB4F29" w:rsidP="005726BC">
      <w:pPr>
        <w:tabs>
          <w:tab w:val="left" w:pos="1260"/>
        </w:tabs>
        <w:spacing w:after="0" w:line="240" w:lineRule="auto"/>
        <w:jc w:val="both"/>
        <w:rPr>
          <w:rFonts w:ascii="Times New Roman" w:hAnsi="Times New Roman" w:cs="Times New Roman"/>
          <w:sz w:val="24"/>
          <w:szCs w:val="24"/>
          <w:lang w:val="kk-KZ"/>
        </w:rPr>
      </w:pPr>
    </w:p>
    <w:p w:rsidR="00CB4F29" w:rsidRPr="008955EA" w:rsidRDefault="00CB4F29" w:rsidP="005726BC">
      <w:pPr>
        <w:spacing w:after="0" w:line="240" w:lineRule="auto"/>
        <w:jc w:val="both"/>
        <w:rPr>
          <w:rFonts w:ascii="Times New Roman" w:hAnsi="Times New Roman" w:cs="Times New Roman"/>
          <w:b/>
          <w:i/>
          <w:sz w:val="24"/>
          <w:szCs w:val="24"/>
          <w:lang w:val="kk-KZ"/>
        </w:rPr>
      </w:pPr>
      <w:r w:rsidRPr="008955EA">
        <w:rPr>
          <w:rFonts w:ascii="Times New Roman" w:hAnsi="Times New Roman" w:cs="Times New Roman"/>
          <w:b/>
          <w:i/>
          <w:sz w:val="24"/>
          <w:szCs w:val="24"/>
          <w:lang w:val="kk-KZ"/>
        </w:rPr>
        <w:t>Амірова Ә.С. Бастауыш сынып оқушыларының шығармашылық ісәрекетін қалыптастырудың теориясы мен практикасы</w:t>
      </w:r>
    </w:p>
    <w:p w:rsidR="00CB4F29" w:rsidRPr="008955EA" w:rsidRDefault="00CB4F29" w:rsidP="005726BC">
      <w:pPr>
        <w:tabs>
          <w:tab w:val="left" w:pos="1260"/>
        </w:tabs>
        <w:spacing w:after="0" w:line="240" w:lineRule="auto"/>
        <w:jc w:val="both"/>
        <w:rPr>
          <w:rFonts w:ascii="Times New Roman" w:hAnsi="Times New Roman" w:cs="Times New Roman"/>
          <w:sz w:val="24"/>
          <w:szCs w:val="24"/>
          <w:lang w:val="en-US"/>
        </w:rPr>
      </w:pPr>
      <w:r w:rsidRPr="008955EA">
        <w:rPr>
          <w:rFonts w:ascii="Times New Roman" w:hAnsi="Times New Roman" w:cs="Times New Roman"/>
          <w:b/>
          <w:i/>
          <w:sz w:val="24"/>
          <w:szCs w:val="24"/>
          <w:lang w:val="kk-KZ"/>
        </w:rPr>
        <w:t xml:space="preserve">Алматы қаласы 2009 жылы  </w:t>
      </w:r>
    </w:p>
    <w:p w:rsidR="00CB4F29" w:rsidRPr="008955EA" w:rsidRDefault="00CB4F29" w:rsidP="005726BC">
      <w:pPr>
        <w:numPr>
          <w:ilvl w:val="0"/>
          <w:numId w:val="52"/>
        </w:numPr>
        <w:autoSpaceDE w:val="0"/>
        <w:autoSpaceDN w:val="0"/>
        <w:adjustRightInd w:val="0"/>
        <w:spacing w:after="0" w:line="240" w:lineRule="auto"/>
        <w:ind w:left="0"/>
        <w:rPr>
          <w:rFonts w:ascii="Times New Roman" w:eastAsia="Times New Roman" w:hAnsi="Times New Roman" w:cs="Times New Roman"/>
          <w:color w:val="000000"/>
          <w:sz w:val="24"/>
          <w:szCs w:val="24"/>
          <w:lang w:val="kk-KZ"/>
        </w:rPr>
      </w:pPr>
      <w:r w:rsidRPr="008955EA">
        <w:rPr>
          <w:rFonts w:ascii="Times New Roman" w:eastAsia="Times New Roman" w:hAnsi="Times New Roman" w:cs="Times New Roman"/>
          <w:sz w:val="24"/>
          <w:szCs w:val="24"/>
          <w:lang w:val="kk-KZ"/>
        </w:rPr>
        <w:t>Ғылым мен бастауыш білімнің қазіргі мәселелері   (магистратура) Оқу құралы:</w:t>
      </w:r>
      <w:r w:rsidRPr="008955EA">
        <w:rPr>
          <w:rFonts w:ascii="Times New Roman" w:eastAsia="Times New Roman" w:hAnsi="Times New Roman" w:cs="Times New Roman"/>
          <w:color w:val="000000"/>
          <w:sz w:val="24"/>
          <w:szCs w:val="24"/>
          <w:lang w:val="kk-KZ"/>
        </w:rPr>
        <w:t xml:space="preserve"> Алматы. Ұлағат</w:t>
      </w:r>
    </w:p>
    <w:p w:rsidR="00CB4F29" w:rsidRPr="008955EA" w:rsidRDefault="00CB4F29" w:rsidP="005726BC">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8955EA">
        <w:rPr>
          <w:rFonts w:ascii="Times New Roman" w:eastAsia="Times New Roman" w:hAnsi="Times New Roman" w:cs="Times New Roman"/>
          <w:color w:val="000000"/>
          <w:sz w:val="24"/>
          <w:szCs w:val="24"/>
          <w:lang w:val="kk-KZ"/>
        </w:rPr>
        <w:t>баспасы, 2017. (МОН.РК)</w:t>
      </w:r>
    </w:p>
    <w:p w:rsidR="00CB4F29" w:rsidRPr="008955EA" w:rsidRDefault="00CB4F29" w:rsidP="005726BC">
      <w:pPr>
        <w:tabs>
          <w:tab w:val="left" w:pos="1260"/>
        </w:tabs>
        <w:spacing w:after="0" w:line="240" w:lineRule="auto"/>
        <w:jc w:val="both"/>
        <w:rPr>
          <w:rFonts w:ascii="Times New Roman" w:eastAsia="Times New Roman" w:hAnsi="Times New Roman" w:cs="Times New Roman"/>
          <w:sz w:val="24"/>
          <w:szCs w:val="24"/>
          <w:lang w:val="en-US"/>
        </w:rPr>
      </w:pPr>
      <w:r w:rsidRPr="008955EA">
        <w:rPr>
          <w:rFonts w:ascii="Times New Roman" w:eastAsia="Times New Roman" w:hAnsi="Times New Roman" w:cs="Times New Roman"/>
          <w:sz w:val="24"/>
          <w:szCs w:val="24"/>
          <w:lang w:val="kk-KZ"/>
        </w:rPr>
        <w:t>377 б.</w:t>
      </w:r>
    </w:p>
    <w:p w:rsidR="00CB4F29" w:rsidRPr="008955EA" w:rsidRDefault="00CB4F29" w:rsidP="005726BC">
      <w:pPr>
        <w:autoSpaceDE w:val="0"/>
        <w:autoSpaceDN w:val="0"/>
        <w:adjustRightInd w:val="0"/>
        <w:spacing w:after="0" w:line="240" w:lineRule="auto"/>
        <w:jc w:val="both"/>
        <w:rPr>
          <w:rFonts w:ascii="Times New Roman" w:eastAsia="Times New Roman" w:hAnsi="Times New Roman" w:cs="Times New Roman"/>
          <w:color w:val="000000"/>
          <w:sz w:val="24"/>
          <w:szCs w:val="24"/>
          <w:lang w:val="kk-KZ"/>
        </w:rPr>
      </w:pPr>
      <w:r w:rsidRPr="008955EA">
        <w:rPr>
          <w:rFonts w:ascii="Times New Roman" w:eastAsia="Times New Roman" w:hAnsi="Times New Roman" w:cs="Times New Roman"/>
          <w:sz w:val="24"/>
          <w:szCs w:val="24"/>
          <w:lang w:val="kk-KZ"/>
        </w:rPr>
        <w:t>Оқушы шығармашылығының теориясы мен практикасы</w:t>
      </w:r>
      <w:r w:rsidRPr="008955EA">
        <w:rPr>
          <w:rFonts w:ascii="Times New Roman" w:eastAsia="Times New Roman" w:hAnsi="Times New Roman" w:cs="Times New Roman"/>
          <w:color w:val="000000"/>
          <w:sz w:val="24"/>
          <w:szCs w:val="24"/>
          <w:lang w:val="kk-KZ"/>
        </w:rPr>
        <w:t xml:space="preserve"> Алматы, 2018</w:t>
      </w:r>
    </w:p>
    <w:p w:rsidR="00CB4F29" w:rsidRPr="008955EA" w:rsidRDefault="00CB4F29" w:rsidP="005726BC">
      <w:pPr>
        <w:tabs>
          <w:tab w:val="left" w:pos="1260"/>
        </w:tabs>
        <w:spacing w:after="0" w:line="240" w:lineRule="auto"/>
        <w:jc w:val="both"/>
        <w:rPr>
          <w:rFonts w:ascii="Times New Roman" w:eastAsia="Times New Roman" w:hAnsi="Times New Roman" w:cs="Times New Roman"/>
          <w:sz w:val="24"/>
          <w:szCs w:val="24"/>
          <w:lang w:val="kk-KZ"/>
        </w:rPr>
      </w:pPr>
      <w:r w:rsidRPr="008955EA">
        <w:rPr>
          <w:rFonts w:ascii="Times New Roman" w:eastAsia="Times New Roman" w:hAnsi="Times New Roman" w:cs="Times New Roman"/>
          <w:sz w:val="24"/>
          <w:szCs w:val="24"/>
          <w:lang w:val="kk-KZ"/>
        </w:rPr>
        <w:t>320 б.</w:t>
      </w:r>
    </w:p>
    <w:p w:rsidR="00CB4F29" w:rsidRPr="008955EA" w:rsidRDefault="00CB4F29" w:rsidP="005726BC">
      <w:pPr>
        <w:spacing w:after="0" w:line="240" w:lineRule="auto"/>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Мектепке дейінгі ұйымдарда ойын технологияларын пайдалану әдістемесі Методическое пособие: PRINT. – Алматы, 2014. – 122б.</w:t>
      </w:r>
    </w:p>
    <w:p w:rsidR="00CB4F29" w:rsidRPr="008955EA" w:rsidRDefault="00CB4F29" w:rsidP="005726BC">
      <w:pPr>
        <w:spacing w:after="0" w:line="240" w:lineRule="auto"/>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122 C.Ж.Еркебаева</w:t>
      </w:r>
    </w:p>
    <w:p w:rsidR="00CB4F29" w:rsidRPr="008955EA" w:rsidRDefault="00CB4F29" w:rsidP="005726BC">
      <w:pPr>
        <w:widowControl w:val="0"/>
        <w:tabs>
          <w:tab w:val="left" w:pos="0"/>
        </w:tabs>
        <w:autoSpaceDE w:val="0"/>
        <w:autoSpaceDN w:val="0"/>
        <w:adjustRightInd w:val="0"/>
        <w:spacing w:after="0" w:line="240" w:lineRule="auto"/>
        <w:jc w:val="center"/>
        <w:rPr>
          <w:rFonts w:ascii="Times New Roman" w:eastAsia="Times New Roman" w:hAnsi="Times New Roman" w:cs="Times New Roman"/>
          <w:b/>
          <w:i/>
          <w:sz w:val="24"/>
          <w:szCs w:val="24"/>
          <w:lang w:val="kk-KZ"/>
        </w:rPr>
      </w:pPr>
    </w:p>
    <w:p w:rsidR="00CB4F29" w:rsidRPr="008955EA" w:rsidRDefault="00CB4F29" w:rsidP="005726BC">
      <w:pPr>
        <w:widowControl w:val="0"/>
        <w:tabs>
          <w:tab w:val="left" w:pos="0"/>
        </w:tabs>
        <w:autoSpaceDE w:val="0"/>
        <w:autoSpaceDN w:val="0"/>
        <w:adjustRightInd w:val="0"/>
        <w:spacing w:after="0" w:line="240" w:lineRule="auto"/>
        <w:jc w:val="center"/>
        <w:rPr>
          <w:rFonts w:ascii="Times New Roman" w:eastAsia="Times New Roman" w:hAnsi="Times New Roman" w:cs="Times New Roman"/>
          <w:b/>
          <w:sz w:val="24"/>
          <w:szCs w:val="24"/>
          <w:lang w:val="kk-KZ"/>
        </w:rPr>
      </w:pPr>
    </w:p>
    <w:p w:rsidR="00CB4F29" w:rsidRPr="008955EA" w:rsidRDefault="00CB4F29" w:rsidP="005726BC">
      <w:pPr>
        <w:widowControl w:val="0"/>
        <w:tabs>
          <w:tab w:val="left" w:pos="0"/>
        </w:tabs>
        <w:autoSpaceDE w:val="0"/>
        <w:autoSpaceDN w:val="0"/>
        <w:adjustRightInd w:val="0"/>
        <w:spacing w:after="0" w:line="240" w:lineRule="auto"/>
        <w:jc w:val="center"/>
        <w:rPr>
          <w:rFonts w:ascii="Times New Roman" w:eastAsia="Times New Roman" w:hAnsi="Times New Roman" w:cs="Times New Roman"/>
          <w:b/>
          <w:sz w:val="24"/>
          <w:szCs w:val="24"/>
          <w:lang w:val="kk-KZ"/>
        </w:rPr>
      </w:pPr>
      <w:r w:rsidRPr="008955EA">
        <w:rPr>
          <w:rFonts w:ascii="Times New Roman" w:eastAsia="Times New Roman" w:hAnsi="Times New Roman" w:cs="Times New Roman"/>
          <w:b/>
          <w:sz w:val="24"/>
          <w:szCs w:val="24"/>
          <w:lang w:val="kk-KZ"/>
        </w:rPr>
        <w:t>БАСТАУЫШ СЫНЫП ОҚУШЫЛАРЫНЫҢ ПАТРИОТТЫҚ ҚҰНДЫЛЫҚТАРЫН ҚАЛЫПТАСТЫРУ</w:t>
      </w:r>
    </w:p>
    <w:p w:rsidR="00CB4F29" w:rsidRPr="008955EA" w:rsidRDefault="00CB4F29" w:rsidP="005726BC">
      <w:pPr>
        <w:widowControl w:val="0"/>
        <w:tabs>
          <w:tab w:val="left" w:pos="0"/>
        </w:tabs>
        <w:autoSpaceDE w:val="0"/>
        <w:autoSpaceDN w:val="0"/>
        <w:adjustRightInd w:val="0"/>
        <w:spacing w:after="0" w:line="240" w:lineRule="auto"/>
        <w:jc w:val="both"/>
        <w:rPr>
          <w:rFonts w:ascii="Times New Roman" w:eastAsia="Times New Roman" w:hAnsi="Times New Roman" w:cs="Times New Roman"/>
          <w:b/>
          <w:sz w:val="24"/>
          <w:szCs w:val="24"/>
          <w:lang w:val="kk-KZ"/>
        </w:rPr>
      </w:pPr>
    </w:p>
    <w:p w:rsidR="00CB4F29" w:rsidRPr="008955EA" w:rsidRDefault="00CB4F29" w:rsidP="005726BC">
      <w:pPr>
        <w:widowControl w:val="0"/>
        <w:tabs>
          <w:tab w:val="left" w:pos="0"/>
        </w:tabs>
        <w:autoSpaceDE w:val="0"/>
        <w:autoSpaceDN w:val="0"/>
        <w:adjustRightInd w:val="0"/>
        <w:spacing w:after="0" w:line="240" w:lineRule="auto"/>
        <w:jc w:val="center"/>
        <w:rPr>
          <w:rFonts w:ascii="Times New Roman" w:eastAsia="Times New Roman" w:hAnsi="Times New Roman" w:cs="Times New Roman"/>
          <w:b/>
          <w:sz w:val="24"/>
          <w:szCs w:val="24"/>
          <w:lang w:val="kk-KZ"/>
        </w:rPr>
      </w:pPr>
      <w:r w:rsidRPr="008955EA">
        <w:rPr>
          <w:rFonts w:ascii="Times New Roman" w:eastAsia="Times New Roman" w:hAnsi="Times New Roman" w:cs="Times New Roman"/>
          <w:b/>
          <w:sz w:val="24"/>
          <w:szCs w:val="24"/>
          <w:lang w:val="kk-KZ"/>
        </w:rPr>
        <w:t>Амирова Амина Слямханқызы</w:t>
      </w:r>
    </w:p>
    <w:p w:rsidR="00CB4F29" w:rsidRPr="008955EA" w:rsidRDefault="00CB4F29" w:rsidP="005726BC">
      <w:pPr>
        <w:pStyle w:val="26"/>
        <w:shd w:val="clear" w:color="auto" w:fill="auto"/>
        <w:tabs>
          <w:tab w:val="left" w:pos="2948"/>
        </w:tabs>
        <w:spacing w:after="0" w:line="240" w:lineRule="auto"/>
        <w:rPr>
          <w:rFonts w:cs="Times New Roman"/>
          <w:b/>
          <w:sz w:val="24"/>
          <w:szCs w:val="24"/>
          <w:lang w:val="kk-KZ"/>
        </w:rPr>
      </w:pPr>
      <w:r w:rsidRPr="008955EA">
        <w:rPr>
          <w:rFonts w:cs="Times New Roman"/>
          <w:b/>
          <w:sz w:val="24"/>
          <w:szCs w:val="24"/>
          <w:lang w:val="kk-KZ"/>
        </w:rPr>
        <w:t xml:space="preserve">Педагогика ғылымдарының докторы,  профессор, </w:t>
      </w:r>
    </w:p>
    <w:p w:rsidR="00CB4F29" w:rsidRPr="008955EA" w:rsidRDefault="00CB4F29" w:rsidP="005726BC">
      <w:pPr>
        <w:pStyle w:val="26"/>
        <w:shd w:val="clear" w:color="auto" w:fill="auto"/>
        <w:tabs>
          <w:tab w:val="left" w:pos="2948"/>
        </w:tabs>
        <w:spacing w:after="0" w:line="240" w:lineRule="auto"/>
        <w:rPr>
          <w:rFonts w:cs="Times New Roman"/>
          <w:b/>
          <w:sz w:val="24"/>
          <w:szCs w:val="24"/>
          <w:lang w:val="kk-KZ"/>
        </w:rPr>
      </w:pPr>
      <w:r w:rsidRPr="008955EA">
        <w:rPr>
          <w:rFonts w:cs="Times New Roman"/>
          <w:b/>
          <w:sz w:val="24"/>
          <w:szCs w:val="24"/>
          <w:lang w:val="kk-KZ"/>
        </w:rPr>
        <w:t>Қазақстан Республикасы «ЖОО үздік оқытушысы» мемлекеттік грантының иегері</w:t>
      </w:r>
    </w:p>
    <w:p w:rsidR="00CB4F29" w:rsidRPr="008955EA" w:rsidRDefault="00CB4F29" w:rsidP="005726BC">
      <w:pPr>
        <w:widowControl w:val="0"/>
        <w:tabs>
          <w:tab w:val="left" w:pos="0"/>
        </w:tabs>
        <w:autoSpaceDE w:val="0"/>
        <w:autoSpaceDN w:val="0"/>
        <w:adjustRightInd w:val="0"/>
        <w:spacing w:after="0" w:line="240" w:lineRule="auto"/>
        <w:jc w:val="center"/>
        <w:rPr>
          <w:rFonts w:ascii="Times New Roman" w:eastAsia="Times New Roman" w:hAnsi="Times New Roman" w:cs="Times New Roman"/>
          <w:b/>
          <w:sz w:val="24"/>
          <w:szCs w:val="24"/>
          <w:lang w:val="kk-KZ"/>
        </w:rPr>
      </w:pPr>
      <w:r w:rsidRPr="008955EA">
        <w:rPr>
          <w:rFonts w:ascii="Times New Roman" w:eastAsia="Times New Roman" w:hAnsi="Times New Roman" w:cs="Times New Roman"/>
          <w:b/>
          <w:sz w:val="24"/>
          <w:szCs w:val="24"/>
          <w:lang w:val="kk-KZ"/>
        </w:rPr>
        <w:t>Абай атындағы Қазақ ұлттық педагогикалық  университеті</w:t>
      </w:r>
    </w:p>
    <w:p w:rsidR="00CB4F29" w:rsidRPr="008955EA" w:rsidRDefault="00CB4F29" w:rsidP="005726BC">
      <w:pPr>
        <w:widowControl w:val="0"/>
        <w:tabs>
          <w:tab w:val="left" w:pos="0"/>
        </w:tabs>
        <w:autoSpaceDE w:val="0"/>
        <w:autoSpaceDN w:val="0"/>
        <w:adjustRightInd w:val="0"/>
        <w:spacing w:after="0" w:line="240" w:lineRule="auto"/>
        <w:jc w:val="right"/>
        <w:rPr>
          <w:rFonts w:ascii="Times New Roman" w:eastAsia="Times New Roman" w:hAnsi="Times New Roman" w:cs="Times New Roman"/>
          <w:sz w:val="24"/>
          <w:szCs w:val="24"/>
          <w:lang w:val="kk-KZ"/>
        </w:rPr>
      </w:pPr>
    </w:p>
    <w:p w:rsidR="00CB4F29" w:rsidRPr="008955EA" w:rsidRDefault="00CB4F29" w:rsidP="005726BC">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lang w:val="kk-KZ"/>
        </w:rPr>
      </w:pPr>
    </w:p>
    <w:p w:rsidR="00CB4F29" w:rsidRPr="008955EA" w:rsidRDefault="00CB4F29" w:rsidP="005726BC">
      <w:pPr>
        <w:pStyle w:val="a7"/>
        <w:spacing w:before="0" w:beforeAutospacing="0" w:after="0" w:afterAutospacing="0"/>
        <w:ind w:firstLine="567"/>
        <w:jc w:val="both"/>
        <w:rPr>
          <w:bCs/>
          <w:lang w:val="kk-KZ" w:eastAsia="ko-KR"/>
        </w:rPr>
      </w:pPr>
      <w:r w:rsidRPr="008955EA">
        <w:rPr>
          <w:lang w:val="kk-KZ"/>
        </w:rPr>
        <w:t xml:space="preserve">Ел Президенті Н.Ә.Назарбаев «Болашаққа бағдар: рухани жаңғыру» атты мақаласында «Туғанжер» бағдарламасынқолғаалудыұсынды. </w:t>
      </w:r>
      <w:r w:rsidRPr="008955EA">
        <w:rPr>
          <w:color w:val="333333"/>
          <w:lang w:val="kk-KZ"/>
        </w:rPr>
        <w:t>Туғанжерге, оныңмәдениеті мен  салт-дәс</w:t>
      </w:r>
      <w:r w:rsidRPr="008955EA">
        <w:rPr>
          <w:color w:val="333333"/>
          <w:lang w:val="kk-KZ"/>
        </w:rPr>
        <w:softHyphen/>
        <w:t>түрлерінеайрықшаіңкәрлікпенатсалысу – шынайыпатриотизмніңмаңыздыкөріністерініңбірі.Бұл кез келген халықты әншейін біріге салған қауым емес, шын мәніндегі ұлт ететін мәдени- генетикалық кодының негізі.Туған жерге деген сүйіспеншілік нені біл</w:t>
      </w:r>
      <w:r w:rsidRPr="008955EA">
        <w:rPr>
          <w:color w:val="333333"/>
          <w:lang w:val="kk-KZ"/>
        </w:rPr>
        <w:softHyphen/>
        <w:t xml:space="preserve">діреді, жалпы, бағдарламаның мәні неде? деп сұрақ қоя отырып,  оған біріншіден, бұл білім беру саласында ауқымды өлкетану жұмыстарын жүргізуді, экологияны жақсартуға және елді мекендерді  абаттандыруға баса мән беруді, жергілікті деңгейдегі тарихи ескерткіштер мен мәдени нысандарды қалпына келтіруді көздейді.Патриотизмнің ең жақсы үлгісі орта мектепте туған жердің тарихын оқудан көрініс тапса игі.Туған жердің әрбір сайы мен қырқасы, тауы мен өзені тарихтан сыр шертеді. Әрбір жер атауының төркіні туралы талай-талай аңыздар мен әңгімелер бар. Әрбір өлкенің халқына суықта пана, ыстықта сая болған, есімдері ел есінде сақталған біртуар перзенттері бар. Осының бәрін жас ұрпақ біліп өсуге тиіс, - деп бағдарлама мазмұнын да айқындап берді[1]. </w:t>
      </w:r>
      <w:r w:rsidRPr="008955EA">
        <w:rPr>
          <w:bCs/>
          <w:lang w:val="kk-KZ" w:eastAsia="ko-KR"/>
        </w:rPr>
        <w:t xml:space="preserve">Әрине бұл патриоттық құндылықтың көзі болып </w:t>
      </w:r>
      <w:r w:rsidRPr="008955EA">
        <w:rPr>
          <w:bCs/>
          <w:lang w:val="kk-KZ" w:eastAsia="ko-KR"/>
        </w:rPr>
        <w:lastRenderedPageBreak/>
        <w:t>табылатын туған жердің байлықтары, мәдени ескерткіштер мен ұлтымыздың біртуар батырлары мен қаһармандары жайлы жас ұрпақтың бойына сіңіру мәселесінтәрбие бағдарламасы іске асыруда. Бүгінде бастауыш сыныптарда  тәрбиемен қатар оқыту  үдерісінде деоқушыларды өз елінің патриоты етіп тәрбиелеуді жүзеге асырып, халықтың рухани мәдениетін зерде мен ой елегінен өткізіп, оны қазіргі заман құндылықтарымен байланыстыра пайдалану іске асырылып отыр.</w:t>
      </w:r>
    </w:p>
    <w:p w:rsidR="00CB4F29" w:rsidRPr="008955EA" w:rsidRDefault="00CB4F29" w:rsidP="005726BC">
      <w:pPr>
        <w:spacing w:after="0" w:line="240" w:lineRule="auto"/>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Ш.Уәлиханов қазақ тарихын тұңғыш зерттеуші ғалым ретінде отансүйгіштік сезімінің қалыптасуы туралы: «Менің патриоттық сезімім ірбіт сандығындай (бір сандықтың ішінде бір сандық, оның ішінде тағы бір сандық)» мен ең алдымен өз отбасымды, туған туыстарымды, одан соң халқымды, одан соң өзге жұртты қадірлеймін,- деген болатын[2]. Бұдан патриоттық сезімнің бастау бұлағы отбасынан басталып, одан қоршаған орта яғни әлеуметке ұласатынын көреміз. </w:t>
      </w:r>
    </w:p>
    <w:p w:rsidR="00CB4F29" w:rsidRPr="008955EA" w:rsidRDefault="00CB4F29" w:rsidP="005726BC">
      <w:pPr>
        <w:spacing w:after="0" w:line="240" w:lineRule="auto"/>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«Отанды сүю отбасынан басталады» деп ұққан ата-бабаларымыз отансүйгіштік қасиетті ата-ана, ауыл-аймақтың, елінің намысын қорғауды өз ұрпақтарына бірінші парыз ретінде ұқтырып өсірді. Ұлттық тәрбие барынша елін, туған жерін сүюге бағытталған. «Туған елмен болмаса, тумай-ақ қойсын күн мен ай», «Кісі елінде сұлтан болғанша, өз еліңде ұлтан бол», «Туған жерге ту тігу – елім деген азаматтың борышы», «Туған елдей ел болмас, туған жердей жер болмас», - деп жас кезінен еліне деген сүйспеншілік сезімін бойына сіңіруге тырысқан.Яғни, ер – ар-намыс, азаматтық қасиетті үнемі жоғары ұстап, қажетті жерде қауіп-қатерге өз басын тігіп батыл іс-әрекетке бара алатын адам. Ердің іс-әрекеті  бейбіт кезде де, соғыс кезінде де ел, жер мүддесі үшін қауіп-қатерлі істерге, ерекше қимылдарға бару іс-әрекеті екенін түсіндіре отырып, оқушылардың патриоттық құндылықтарын қалыптастыруға болады, - деген түйін жасаймыз.</w:t>
      </w:r>
    </w:p>
    <w:p w:rsidR="00CB4F29" w:rsidRPr="008955EA" w:rsidRDefault="00CB4F29" w:rsidP="005726BC">
      <w:pPr>
        <w:spacing w:after="0" w:line="240" w:lineRule="auto"/>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Философиялық сөздікте: патриотизмге (гр. Patris-отан) – адамгершілік және саяси принцип, әлеуметтік сезім, оның мазмұны – Отанға сүйіспеншілік, оған адалдық, оның өткені мен қазіргісіне деген мақтаныш, Отан мүддесін қорғауға құлшыныс» – деген анықтама берілген. Патриотизм адамның мыңдаған жылдар бойы бекіген  ең терең сезімдерінің бірі. Туған жерге, елге, тілге, салт-дәстүрлерге адал болып, олардан қол үзбеу түрінде патриотизмнің тарихи элементтері көне заманда-ақ қалыптаса бастаған [3. 289 б.]. Жоғарыдағы анықтамаға сүйенсек, патриотизмді адамгершілік қағидаларынан бөліп қарауға болмайды. Көп ұлтты Қазақстан үшін отансүйгіштік сезімінің рухани саладағы тату-тәтті тірлік, азаматтық келісімге ғана емес, мемлекеттің материалдық негізін нығайтуға да тікелей ықпалы бар. Отансүйгіштік рух – қазақ елінің әлемдік өркениетті елдер қатарына қосылып, дүниежүзілік қауымдастықтан лайықты орын алуына мүмкіндік беретін бірден-бір күш.</w:t>
      </w:r>
    </w:p>
    <w:p w:rsidR="00CB4F29" w:rsidRPr="008955EA" w:rsidRDefault="00CB4F29" w:rsidP="005726BC">
      <w:pPr>
        <w:spacing w:after="0" w:line="240" w:lineRule="auto"/>
        <w:ind w:firstLine="540"/>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Ұрпақ тәрбиесін келешек қоғам қамын ойлау тұрғысынан қарастырып, М.Дулатов: «Бастауыш мектепте алған тәрбиенің әсері күшті, сіңімді болуы қай халықтың мектебінде болса да, оқу кітапшасы ана тілінде өз ұлтының тұрмысынан һәм табиғатынан жазылып, баяндап оқытуды, осылай біліп баяндап оқытқанда, жас баланың ойына, қанына сүйегіне, керекті мағлұмат алып шығады. Мұндай балалар бастауыш мектепті бітіргеннен кейін қай жұрттың арасында жүрсе де, сүйегіне сіңген рухы жасымайды. Қайда болса да, тіршілігінде қандай ауырлық көрсе де ұлт болып қалады» [4],- деген болатын. Олай болса, оның алғышарты бастауыш сыныптардан қаланатынын ескерген жөн, - деп санаймыз. Автордың пікіріне сүйене отырып, патриоттық құндылықтарды қалыптастыруда адамның ұлттық ерекшеліктерін сақтауға бейімділігі, өзінің ана тіліне дегенсүйіспеншілігі, тарихи дәстүрі, мінез-құлқы, тұрмыс-тіршілігі, тұрып жатқан территориясы, шыққан тегін сезінуіқажет. </w:t>
      </w:r>
    </w:p>
    <w:p w:rsidR="00CB4F29" w:rsidRPr="008955EA" w:rsidRDefault="00CB4F29" w:rsidP="005726BC">
      <w:pPr>
        <w:spacing w:after="0" w:line="240" w:lineRule="auto"/>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Ж.Аймауытов: «Табиғаттану пәні бойынша мектеп бағдарламасын балалардың ұғымына лайықтап төңіректегі өмірді, табиғатты бала өз бетімен қолма қол айырып, танырлық түрде жасау керек. Мектептің міндеті: алдымен төңіректегі нәрселерге қызықтырып, баланың махаббатын арттыру. Ондай оқу баланы жергілікті өмірмен жақындастырады, айқастырады. Балаға ең алдымен қымбат, ең жақын нәрсе – туған жері: туған жерінің </w:t>
      </w:r>
      <w:r w:rsidRPr="008955EA">
        <w:rPr>
          <w:rFonts w:ascii="Times New Roman" w:hAnsi="Times New Roman" w:cs="Times New Roman"/>
          <w:sz w:val="24"/>
          <w:szCs w:val="24"/>
          <w:lang w:val="kk-KZ"/>
        </w:rPr>
        <w:lastRenderedPageBreak/>
        <w:t xml:space="preserve">табиғатын оның құбылыстарын білу, балаға өте қызық. Мұның сол заманның өзінде де балаларды елін, жерін танып білуге, оны сүюге, оған қамқорлық жасауға, қорғай білуге баулудың негізін бастауыш мектептен бастау» - [5] деген құнды ой-пікір жатқанында деп тұжырымдаймыз.Туған жерді айнала қоршаған ортаны оқушы бастауыш сыныптарда дүниетану мен жаратылыстану пәндерінде табиғаттың, адам өмірінің, шаруашылықтың, өндірістің жеке тұлғалардың өмірі арқылы танып біледі. Осының негізінде оқушылардың өз еліне, жеріне деген сүйіспеншілігін қалыптасады, әрине бұл патриоттық құндылықтың негізі болып табылады. Бұдан Отанға яғни туған елге, жерге деген сүйіспеншілік, оны қорғауға деген батылдық, ерлік сияқты сапаларды оқушы санасына кіші мектеп жасынан бастап, қалыптастыруды іске асыру керек, - деген қорытынды жасаймыз. </w:t>
      </w:r>
    </w:p>
    <w:p w:rsidR="00CB4F29" w:rsidRPr="008955EA" w:rsidRDefault="00CB4F29" w:rsidP="005726BC">
      <w:pPr>
        <w:widowControl w:val="0"/>
        <w:tabs>
          <w:tab w:val="left" w:pos="0"/>
        </w:tabs>
        <w:autoSpaceDE w:val="0"/>
        <w:autoSpaceDN w:val="0"/>
        <w:adjustRightInd w:val="0"/>
        <w:spacing w:after="0" w:line="240" w:lineRule="auto"/>
        <w:jc w:val="both"/>
        <w:rPr>
          <w:rFonts w:ascii="Times New Roman" w:eastAsia="Times New Roman" w:hAnsi="Times New Roman" w:cs="Times New Roman"/>
          <w:bCs/>
          <w:sz w:val="24"/>
          <w:szCs w:val="24"/>
          <w:lang w:val="kk-KZ" w:eastAsia="ko-KR"/>
        </w:rPr>
      </w:pPr>
      <w:r w:rsidRPr="008955EA">
        <w:rPr>
          <w:rFonts w:ascii="Times New Roman" w:hAnsi="Times New Roman" w:cs="Times New Roman"/>
          <w:color w:val="000000"/>
          <w:sz w:val="24"/>
          <w:szCs w:val="24"/>
          <w:lang w:val="kk-KZ"/>
        </w:rPr>
        <w:t xml:space="preserve">Бастауыш сынып оқушыларының эмоциялық сезімін дамыту оқу-тәрбие жұмысын ұйымдастыру барысында Отанға деген сүйіспеншілік, туған тіліне деген құрмет, ар-ождан т.б. іске асыруға болады.  Мысалы: «Туған жерім –Қазақстан», «Тәуелсіздік тұғыры», «Наурыз – жыл басы», «Ана тілім –арым бұл», «Астана –бас қала» және т.б. тақырыптардағытәрбие сағаттарыныңұйымдастыруда атап өтуге болады. </w:t>
      </w:r>
      <w:r w:rsidRPr="008955EA">
        <w:rPr>
          <w:rFonts w:ascii="Times New Roman" w:eastAsia="Times New Roman" w:hAnsi="Times New Roman" w:cs="Times New Roman"/>
          <w:bCs/>
          <w:sz w:val="24"/>
          <w:szCs w:val="24"/>
          <w:lang w:val="kk-KZ" w:eastAsia="ko-KR"/>
        </w:rPr>
        <w:t xml:space="preserve">Сонымен қатар бастауыш сыныптарда рухани құндылықтарды бойына сіңірген тұлға қалыптастыру мақсатында оқыту мен тәрбиелеу үдерісінде жүзеге асырылады. Атап айтсақ: әдебиеттік оқу пәнінде салт-дәстүр, бабалар өмірі ұрпақтарға өнеге және т.б. бөлімдерде толыққанды ашылып патриоттық құндылықты қалыптастыруға негіз болатын тақырыптар арқылы іске асырылады. </w:t>
      </w:r>
    </w:p>
    <w:p w:rsidR="00CB4F29" w:rsidRPr="008955EA" w:rsidRDefault="00CB4F29" w:rsidP="005726BC">
      <w:pPr>
        <w:spacing w:after="0" w:line="240" w:lineRule="auto"/>
        <w:jc w:val="both"/>
        <w:rPr>
          <w:rFonts w:ascii="Times New Roman" w:eastAsia="Times New Roman" w:hAnsi="Times New Roman" w:cs="Times New Roman"/>
          <w:sz w:val="24"/>
          <w:szCs w:val="24"/>
          <w:lang w:val="kk-KZ"/>
        </w:rPr>
      </w:pPr>
      <w:r w:rsidRPr="008955EA">
        <w:rPr>
          <w:rFonts w:ascii="Times New Roman" w:hAnsi="Times New Roman" w:cs="Times New Roman"/>
          <w:sz w:val="24"/>
          <w:szCs w:val="24"/>
          <w:lang w:val="kk-KZ"/>
        </w:rPr>
        <w:t>Осы ұлттық қасиеттерді бастауыш сыныптардан бастап,сабақтар мен тәрбие сағаттарында ерлік, елжандылық, Халық қаһармандары Ұлы Отан соғысының батырлары, халық батырларының мінез-құлқындағы елін-жерін қорғағандағы жағымды, ұнамды қасиеттерді үлгі ете отырып, патриоттық құндыдылықтарды қалыптастыруға болады, –  деп санаймыз.</w:t>
      </w:r>
      <w:r w:rsidRPr="008955EA">
        <w:rPr>
          <w:rFonts w:ascii="Times New Roman" w:eastAsia="Times New Roman" w:hAnsi="Times New Roman" w:cs="Times New Roman"/>
          <w:bCs/>
          <w:sz w:val="24"/>
          <w:szCs w:val="24"/>
          <w:lang w:val="kk-KZ" w:eastAsia="ko-KR"/>
        </w:rPr>
        <w:t xml:space="preserve">Мысалы: 3 сыныпта Бауыржан Момышұлы, Қасым Қайсенов, Талғат Бигельдинов, Мәншүк Мәметова, Әлия Молдағұлова және т.б. ерлік істерін, Қазақ ханы Абылай хан мен  халық батырлары Қабанбай, Бөгембай, Наурызбай туған елін, жерін қорғаған батырлық істерін үлгі етіп, өз Отанының патриоты болуға тәрбиелеу көзделеді. </w:t>
      </w:r>
      <w:r w:rsidRPr="008955EA">
        <w:rPr>
          <w:rFonts w:ascii="Times New Roman" w:eastAsia="Times New Roman" w:hAnsi="Times New Roman" w:cs="Times New Roman"/>
          <w:sz w:val="24"/>
          <w:szCs w:val="24"/>
          <w:lang w:val="kk-KZ"/>
        </w:rPr>
        <w:t>Мысалы: 3-сыныпта әдебиеттік оқу пәні бойынша халық Қаһарманы туралы тақырыптағы сабақты ұйымдастырудың үлгісін ұсынамыз.</w:t>
      </w:r>
    </w:p>
    <w:p w:rsidR="00CB4F29" w:rsidRPr="008955EA" w:rsidRDefault="00CB4F29" w:rsidP="005726BC">
      <w:pPr>
        <w:spacing w:after="0" w:line="240" w:lineRule="auto"/>
        <w:jc w:val="both"/>
        <w:rPr>
          <w:rFonts w:ascii="Times New Roman" w:eastAsia="Times New Roman" w:hAnsi="Times New Roman" w:cs="Times New Roman"/>
          <w:sz w:val="24"/>
          <w:szCs w:val="24"/>
          <w:lang w:val="kk-KZ"/>
        </w:rPr>
      </w:pPr>
      <w:r w:rsidRPr="008955EA">
        <w:rPr>
          <w:rFonts w:ascii="Times New Roman" w:eastAsia="Times New Roman" w:hAnsi="Times New Roman" w:cs="Times New Roman"/>
          <w:sz w:val="24"/>
          <w:szCs w:val="24"/>
          <w:lang w:val="kk-KZ"/>
        </w:rPr>
        <w:t xml:space="preserve">Сабақтың тақырыбы: </w:t>
      </w:r>
      <w:r w:rsidRPr="008955EA">
        <w:rPr>
          <w:rFonts w:ascii="Times New Roman" w:eastAsia="Times New Roman" w:hAnsi="Times New Roman" w:cs="Times New Roman"/>
          <w:bCs/>
          <w:sz w:val="24"/>
          <w:szCs w:val="24"/>
          <w:lang w:val="kk-KZ"/>
        </w:rPr>
        <w:t>Д.Досжан. “Қаһарман”.</w:t>
      </w:r>
    </w:p>
    <w:p w:rsidR="00CB4F29" w:rsidRPr="008955EA" w:rsidRDefault="00CB4F29" w:rsidP="005726BC">
      <w:pPr>
        <w:widowControl w:val="0"/>
        <w:tabs>
          <w:tab w:val="left" w:pos="350"/>
        </w:tabs>
        <w:adjustRightInd w:val="0"/>
        <w:spacing w:after="0" w:line="240" w:lineRule="auto"/>
        <w:ind w:firstLine="454"/>
        <w:jc w:val="both"/>
        <w:textAlignment w:val="baseline"/>
        <w:rPr>
          <w:rFonts w:ascii="Times New Roman" w:eastAsia="Times New Roman" w:hAnsi="Times New Roman" w:cs="Times New Roman"/>
          <w:sz w:val="24"/>
          <w:szCs w:val="24"/>
          <w:lang w:val="kk-KZ"/>
        </w:rPr>
      </w:pPr>
      <w:r w:rsidRPr="008955EA">
        <w:rPr>
          <w:rFonts w:ascii="Times New Roman" w:eastAsia="Times New Roman" w:hAnsi="Times New Roman" w:cs="Times New Roman"/>
          <w:sz w:val="24"/>
          <w:szCs w:val="24"/>
          <w:lang w:val="kk-KZ"/>
        </w:rPr>
        <w:t xml:space="preserve">Сабақтың мақсаты: </w:t>
      </w:r>
      <w:r w:rsidRPr="008955EA">
        <w:rPr>
          <w:rFonts w:ascii="Times New Roman" w:eastAsia="Times New Roman" w:hAnsi="Times New Roman" w:cs="Times New Roman"/>
          <w:bCs/>
          <w:sz w:val="24"/>
          <w:szCs w:val="24"/>
          <w:lang w:val="kk-KZ"/>
        </w:rPr>
        <w:t xml:space="preserve">халық Қаһарманы Қасым Қайсеновтің батырлық өмірін үлгі ете отырып, жас ұрпақты елін, жерін, халқын қорғай білуге, азаматтық пен отансүйгіштікке, патриотыққа тәрбиелеу. </w:t>
      </w:r>
    </w:p>
    <w:p w:rsidR="00CB4F29" w:rsidRPr="008955EA" w:rsidRDefault="00CB4F29" w:rsidP="005726BC">
      <w:pPr>
        <w:widowControl w:val="0"/>
        <w:tabs>
          <w:tab w:val="left" w:pos="350"/>
        </w:tabs>
        <w:adjustRightInd w:val="0"/>
        <w:spacing w:after="0" w:line="240" w:lineRule="auto"/>
        <w:ind w:firstLine="454"/>
        <w:jc w:val="both"/>
        <w:textAlignment w:val="baseline"/>
        <w:rPr>
          <w:rFonts w:ascii="Times New Roman" w:eastAsia="Times New Roman" w:hAnsi="Times New Roman" w:cs="Times New Roman"/>
          <w:bCs/>
          <w:sz w:val="24"/>
          <w:szCs w:val="24"/>
          <w:lang w:val="kk-KZ"/>
        </w:rPr>
      </w:pPr>
      <w:r w:rsidRPr="008955EA">
        <w:rPr>
          <w:rFonts w:ascii="Times New Roman" w:eastAsia="Times New Roman" w:hAnsi="Times New Roman" w:cs="Times New Roman"/>
          <w:sz w:val="24"/>
          <w:szCs w:val="24"/>
          <w:lang w:val="kk-KZ"/>
        </w:rPr>
        <w:t>Сабаққа керекті құралдар:</w:t>
      </w:r>
      <w:r w:rsidRPr="008955EA">
        <w:rPr>
          <w:rFonts w:ascii="Times New Roman" w:eastAsia="Times New Roman" w:hAnsi="Times New Roman" w:cs="Times New Roman"/>
          <w:bCs/>
          <w:sz w:val="24"/>
          <w:szCs w:val="24"/>
          <w:lang w:val="kk-KZ"/>
        </w:rPr>
        <w:t xml:space="preserve"> Қ.Қайсенов портреті, батыр туралы бейнетаспа, парашют  т.б. суреттер.</w:t>
      </w:r>
    </w:p>
    <w:p w:rsidR="00CB4F29" w:rsidRPr="008955EA" w:rsidRDefault="00CB4F29" w:rsidP="005726BC">
      <w:pPr>
        <w:widowControl w:val="0"/>
        <w:tabs>
          <w:tab w:val="left" w:pos="350"/>
        </w:tabs>
        <w:adjustRightInd w:val="0"/>
        <w:spacing w:after="0" w:line="240" w:lineRule="auto"/>
        <w:ind w:firstLine="454"/>
        <w:jc w:val="both"/>
        <w:textAlignment w:val="baseline"/>
        <w:rPr>
          <w:rFonts w:ascii="Times New Roman" w:eastAsia="Times New Roman" w:hAnsi="Times New Roman" w:cs="Times New Roman"/>
          <w:bCs/>
          <w:sz w:val="24"/>
          <w:szCs w:val="24"/>
          <w:lang w:val="kk-KZ"/>
        </w:rPr>
      </w:pPr>
      <w:r w:rsidRPr="008955EA">
        <w:rPr>
          <w:rFonts w:ascii="Times New Roman" w:eastAsia="Times New Roman" w:hAnsi="Times New Roman" w:cs="Times New Roman"/>
          <w:sz w:val="24"/>
          <w:szCs w:val="24"/>
          <w:lang w:val="kk-KZ"/>
        </w:rPr>
        <w:t xml:space="preserve">Сабақта қолданылатын әдістер: </w:t>
      </w:r>
      <w:r w:rsidRPr="008955EA">
        <w:rPr>
          <w:rFonts w:ascii="Times New Roman" w:eastAsia="Times New Roman" w:hAnsi="Times New Roman" w:cs="Times New Roman"/>
          <w:bCs/>
          <w:sz w:val="24"/>
          <w:szCs w:val="24"/>
          <w:lang w:val="kk-KZ"/>
        </w:rPr>
        <w:t>әңгіме, сұрақ-жауап, бақылау, т.б.</w:t>
      </w:r>
    </w:p>
    <w:p w:rsidR="00CB4F29" w:rsidRPr="008955EA" w:rsidRDefault="00CB4F29" w:rsidP="005726BC">
      <w:pPr>
        <w:widowControl w:val="0"/>
        <w:tabs>
          <w:tab w:val="left" w:pos="350"/>
        </w:tabs>
        <w:adjustRightInd w:val="0"/>
        <w:spacing w:after="0" w:line="240" w:lineRule="auto"/>
        <w:ind w:firstLine="454"/>
        <w:jc w:val="both"/>
        <w:textAlignment w:val="baseline"/>
        <w:rPr>
          <w:rFonts w:ascii="Times New Roman" w:eastAsia="Times New Roman" w:hAnsi="Times New Roman" w:cs="Times New Roman"/>
          <w:bCs/>
          <w:sz w:val="24"/>
          <w:szCs w:val="24"/>
          <w:lang w:val="kk-KZ"/>
        </w:rPr>
      </w:pPr>
      <w:r w:rsidRPr="008955EA">
        <w:rPr>
          <w:rFonts w:ascii="Times New Roman" w:eastAsia="Times New Roman" w:hAnsi="Times New Roman" w:cs="Times New Roman"/>
          <w:sz w:val="24"/>
          <w:szCs w:val="24"/>
          <w:lang w:val="kk-KZ"/>
        </w:rPr>
        <w:t xml:space="preserve">Сабақтың барысы: </w:t>
      </w:r>
      <w:r w:rsidRPr="008955EA">
        <w:rPr>
          <w:rFonts w:ascii="Times New Roman" w:eastAsia="Times New Roman" w:hAnsi="Times New Roman" w:cs="Times New Roman"/>
          <w:bCs/>
          <w:i/>
          <w:iCs/>
          <w:sz w:val="24"/>
          <w:szCs w:val="24"/>
          <w:lang w:val="kk-KZ"/>
        </w:rPr>
        <w:t>І. Қызығушылығын ояту.</w:t>
      </w:r>
      <w:r w:rsidRPr="008955EA">
        <w:rPr>
          <w:rFonts w:ascii="Times New Roman" w:eastAsia="Times New Roman" w:hAnsi="Times New Roman" w:cs="Times New Roman"/>
          <w:bCs/>
          <w:sz w:val="24"/>
          <w:szCs w:val="24"/>
          <w:lang w:val="kk-KZ"/>
        </w:rPr>
        <w:t xml:space="preserve"> Оқушылар “қаһарман” сөзі туралы не білетіндерінен ассоциация жазады.</w:t>
      </w:r>
      <w:r w:rsidRPr="008955EA">
        <w:rPr>
          <w:rFonts w:ascii="Times New Roman" w:eastAsia="Times New Roman" w:hAnsi="Times New Roman" w:cs="Times New Roman"/>
          <w:bCs/>
          <w:sz w:val="24"/>
          <w:szCs w:val="24"/>
          <w:lang w:val="kk-KZ"/>
        </w:rPr>
        <w:tab/>
      </w:r>
    </w:p>
    <w:p w:rsidR="00CB4F29" w:rsidRPr="008955EA" w:rsidRDefault="00C961CD" w:rsidP="005726BC">
      <w:pPr>
        <w:widowControl w:val="0"/>
        <w:tabs>
          <w:tab w:val="left" w:pos="350"/>
        </w:tabs>
        <w:adjustRightInd w:val="0"/>
        <w:spacing w:after="0" w:line="240" w:lineRule="auto"/>
        <w:ind w:firstLine="454"/>
        <w:jc w:val="both"/>
        <w:textAlignment w:val="baseline"/>
        <w:rPr>
          <w:rFonts w:ascii="Times New Roman" w:eastAsia="Times New Roman" w:hAnsi="Times New Roman" w:cs="Times New Roman"/>
          <w:bCs/>
          <w:sz w:val="24"/>
          <w:szCs w:val="24"/>
          <w:lang w:val="kk-KZ"/>
        </w:rPr>
      </w:pPr>
      <w:r>
        <w:rPr>
          <w:rFonts w:ascii="Times New Roman" w:eastAsia="Times New Roman" w:hAnsi="Times New Roman" w:cs="Times New Roman"/>
          <w:bCs/>
          <w:noProof/>
          <w:sz w:val="24"/>
          <w:szCs w:val="24"/>
        </w:rPr>
        <w:pict>
          <v:group id="Группа 23" o:spid="_x0000_s1106" style="position:absolute;left:0;text-align:left;margin-left:162pt;margin-top:13.65pt;width:170.7pt;height:85.2pt;z-index:251694080" coordorigin="4941,5310" coordsize="3414,17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">
            <v:oval id="Oval 9" o:spid="_x0000_s1107" style="position:absolute;left:5481;top:5681;width:2160;height:9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hg6sMA&#10;AADbAAAADwAAAGRycy9kb3ducmV2LnhtbESPQWvCQBSE7wX/w/IEb3WjqSLRVUQp6KGHpvX+yD6T&#10;YPZtyL7G+O/dQqHHYWa+YTa7wTWqpy7Ung3Mpgko4sLbmksD31/vrytQQZAtNp7JwIMC7Lajlw1m&#10;1t/5k/pcShUhHDI0UIm0mdahqMhhmPqWOHpX3zmUKLtS2w7vEe4aPU+SpXZYc1yosKVDRcUt/3EG&#10;juU+X/Y6lUV6PZ5kcbt8nNOZMZPxsF+DEhrkP/zXPlkD8zf4/RJ/gN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ehg6sMAAADbAAAADwAAAAAAAAAAAAAAAACYAgAAZHJzL2Rv&#10;d25yZXYueG1sUEsFBgAAAAAEAAQA9QAAAIgDAAAAAA==&#10;">
              <v:textbox>
                <w:txbxContent>
                  <w:p w:rsidR="00C56841" w:rsidRPr="000B3671" w:rsidRDefault="00C56841" w:rsidP="00CB4F29">
                    <w:pPr>
                      <w:jc w:val="center"/>
                      <w:rPr>
                        <w:rFonts w:ascii="Times New Roman" w:hAnsi="Times New Roman" w:cs="Times New Roman"/>
                        <w:bCs/>
                        <w:sz w:val="24"/>
                        <w:szCs w:val="24"/>
                        <w:lang w:val="kk-KZ"/>
                      </w:rPr>
                    </w:pPr>
                    <w:r w:rsidRPr="000B3671">
                      <w:rPr>
                        <w:rFonts w:ascii="Times New Roman" w:hAnsi="Times New Roman" w:cs="Times New Roman"/>
                        <w:bCs/>
                        <w:sz w:val="24"/>
                        <w:szCs w:val="24"/>
                        <w:lang w:val="kk-KZ"/>
                      </w:rPr>
                      <w:t>Қаһарман</w:t>
                    </w:r>
                  </w:p>
                </w:txbxContent>
              </v:textbox>
            </v:oval>
            <v:shape id="Freeform 10" o:spid="_x0000_s1108" style="position:absolute;left:7641;top:6195;width:714;height:7;visibility:visible;mso-wrap-style:square;v-text-anchor:top" coordsize="71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5gDDsEA&#10;AADbAAAADwAAAGRycy9kb3ducmV2LnhtbESPQYvCMBSE74L/ITzBm6ZWlLUaRURlb4td8fxInm2x&#10;eSlNrPXfbxYW9jjMzDfMZtfbWnTU+sqxgtk0AUGsnam4UHD9Pk0+QPiAbLB2TAre5GG3HQ42mBn3&#10;4gt1eShEhLDPUEEZQpNJ6XVJFv3UNcTRu7vWYoiyLaRp8RXhtpZpkiylxYrjQokNHUrSj/xpFZxW&#10;jp9zT1/p/NxVt+Pe636hlRqP+v0aRKA+/If/2p9GQbqA3y/xB8jt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OYAw7BAAAA2wAAAA8AAAAAAAAAAAAAAAAAmAIAAGRycy9kb3du&#10;cmV2LnhtbFBLBQYAAAAABAAEAPUAAACGAwAAAAA=&#10;" path="m,7l714,e" filled="f">
              <v:stroke endarrow="block"/>
              <v:path arrowok="t" o:connecttype="custom" o:connectlocs="0,7;714,0" o:connectangles="0,0"/>
            </v:shape>
            <v:line id="Line 11" o:spid="_x0000_s1109" style="position:absolute;flip:x;visibility:visible" from="4941,6202" to="5481,62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dZ/IMQAAADbAAAADwAAAGRycy9kb3ducmV2LnhtbESPQWvCQBCF70L/wzIFL0E3Kkgb3YTW&#10;KhTEQ60Hj0N2moRmZ0N2qum/7xYEj48373vz1sXgWnWhPjSeDcymKSji0tuGKwOnz93kCVQQZIut&#10;ZzLwSwGK/GG0xsz6K3/Q5SiVihAOGRqoRbpM61DW5DBMfUccvS/fO5Qo+0rbHq8R7lo9T9Oldthw&#10;bKixo01N5ffxx8U3dgd+WyySV6eT5Jm2Z9mnWowZPw4vK1BCg9yPb+l3a2C+hP8tEQA6/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1n8gxAAAANsAAAAPAAAAAAAAAAAA&#10;AAAAAKECAABkcnMvZG93bnJldi54bWxQSwUGAAAAAAQABAD5AAAAkgMAAAAA&#10;">
              <v:stroke endarrow="block"/>
            </v:line>
            <v:shape id="Freeform 12" o:spid="_x0000_s1110" style="position:absolute;left:7245;top:5389;width:396;height:401;visibility:visible;mso-wrap-style:square;v-text-anchor:top" coordsize="396,4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RGB7MQA&#10;AADbAAAADwAAAGRycy9kb3ducmV2LnhtbESPzYvCMBTE7wv+D+EteFvTKujSNYoIfh528eOyt0fz&#10;bMM2L6WJtf73RhD2OMzMb5jpvLOVaKnxxrGCdJCAIM6dNlwoOJ9WH58gfEDWWDkmBXfyMJ/13qaY&#10;aXfjA7XHUIgIYZ+hgjKEOpPS5yVZ9ANXE0fv4hqLIcqmkLrBW4TbSg6TZCwtGo4LJda0LCn/O16t&#10;gpGftD+mSy+p2S1G32scH343e6X6793iC0SgLvyHX+2tVjCcwPNL/AFy9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0RgezEAAAA2wAAAA8AAAAAAAAAAAAAAAAAmAIAAGRycy9k&#10;b3ducmV2LnhtbFBLBQYAAAAABAAEAPUAAACJAwAAAAA=&#10;" path="m,401l396,e" filled="f">
              <v:stroke endarrow="block"/>
              <v:path arrowok="t" o:connecttype="custom" o:connectlocs="0,401;396,0" o:connectangles="0,0"/>
            </v:shape>
            <v:shape id="Freeform 13" o:spid="_x0000_s1111" style="position:absolute;left:5565;top:5310;width:276;height:439;visibility:visible;mso-wrap-style:square;v-text-anchor:top" coordsize="276,4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S+vMMA&#10;AADbAAAADwAAAGRycy9kb3ducmV2LnhtbERPW2vCMBR+F/YfwhnsTdOpSKlG2cShIsi8gOztkJy1&#10;dc1JaaLWf28ehD1+fPfJrLWVuFLjS8cK3nsJCGLtTMm5guPhq5uC8AHZYOWYFNzJw2z60plgZtyN&#10;d3Tdh1zEEPYZKihCqDMpvS7Iou+5mjhyv66xGCJscmkavMVwW8l+koykxZJjQ4E1zQvSf/uLVbA1&#10;6XEzXNzXevCTnvTn8jz4Xp6VenttP8YgArXhX/x0r4yCfhwbv8QfIK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7S+vMMAAADbAAAADwAAAAAAAAAAAAAAAACYAgAAZHJzL2Rv&#10;d25yZXYueG1sUEsFBgAAAAAEAAQA9QAAAIgDAAAAAA==&#10;" path="m276,439l,e" filled="f">
              <v:stroke endarrow="block"/>
              <v:path arrowok="t" o:connecttype="custom" o:connectlocs="276,439;0,0" o:connectangles="0,0"/>
            </v:shape>
            <v:shape id="Freeform 14" o:spid="_x0000_s1112" style="position:absolute;left:7200;top:6495;width:441;height:519;visibility:visible;mso-wrap-style:square;v-text-anchor:top" coordsize="441,5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9ScesAA&#10;AADbAAAADwAAAGRycy9kb3ducmV2LnhtbESPzYrCMBSF98K8Q7gDbmRMdSG2Y5ShMCrurMOsL821&#10;LTY3JUm1vr0RBJeH8/NxVpvBtOJKzjeWFcymCQji0uqGKwV/p9+vJQgfkDW2lknBnTxs1h+jFWba&#10;3vhI1yJUIo6wz1BBHUKXSenLmgz6qe2Io3e2zmCI0lVSO7zFcdPKeZIspMGGI6HGjvKaykvRmwhJ&#10;tuj2fc5putNtPvsv5GGSKzX+HH6+QQQawjv8au+1gnkKzy/xB8j1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9ScesAAAADbAAAADwAAAAAAAAAAAAAAAACYAgAAZHJzL2Rvd25y&#10;ZXYueG1sUEsFBgAAAAAEAAQA9QAAAIUDAAAAAA==&#10;" path="m,l441,519e" filled="f">
              <v:stroke endarrow="block"/>
              <v:path arrowok="t" o:connecttype="custom" o:connectlocs="0,0;441,519" o:connectangles="0,0"/>
            </v:shape>
            <v:shape id="Freeform 15" o:spid="_x0000_s1113" style="position:absolute;left:5481;top:6510;width:459;height:504;visibility:visible;mso-wrap-style:square;v-text-anchor:top" coordsize="459,5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3lpMMA&#10;AADbAAAADwAAAGRycy9kb3ducmV2LnhtbERPz2vCMBS+D/Y/hCfsImuqwhi1UZygbKAHuzHY7dE8&#10;22rzUpLYdv+9OQx2/Ph+5+vRtKIn5xvLCmZJCoK4tLrhSsHX5+75FYQPyBpby6TglzysV48POWba&#10;DnyivgiViCHsM1RQh9BlUvqyJoM+sR1x5M7WGQwRukpqh0MMN62cp+mLNNhwbKixo21N5bW4GQXH&#10;j+lh7y9vU7flMV18z2774w8p9TQZN0sQgcbwL/5zv2sFi7g+fok/QK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K3lpMMAAADbAAAADwAAAAAAAAAAAAAAAACYAgAAZHJzL2Rv&#10;d25yZXYueG1sUEsFBgAAAAAEAAQA9QAAAIgDAAAAAA==&#10;" path="m459,l,504e" filled="f">
              <v:stroke endarrow="block"/>
              <v:path arrowok="t" o:connecttype="custom" o:connectlocs="459,0;0,504" o:connectangles="0,0"/>
            </v:shape>
          </v:group>
        </w:pict>
      </w:r>
      <w:r w:rsidR="00CB4F29" w:rsidRPr="008955EA">
        <w:rPr>
          <w:rFonts w:ascii="Times New Roman" w:eastAsia="Times New Roman" w:hAnsi="Times New Roman" w:cs="Times New Roman"/>
          <w:bCs/>
          <w:sz w:val="24"/>
          <w:szCs w:val="24"/>
          <w:lang w:val="kk-KZ"/>
        </w:rPr>
        <w:tab/>
      </w:r>
      <w:r w:rsidR="00CB4F29" w:rsidRPr="008955EA">
        <w:rPr>
          <w:rFonts w:ascii="Times New Roman" w:eastAsia="Times New Roman" w:hAnsi="Times New Roman" w:cs="Times New Roman"/>
          <w:bCs/>
          <w:sz w:val="24"/>
          <w:szCs w:val="24"/>
          <w:lang w:val="kk-KZ"/>
        </w:rPr>
        <w:tab/>
      </w:r>
      <w:r w:rsidR="00CB4F29" w:rsidRPr="008955EA">
        <w:rPr>
          <w:rFonts w:ascii="Times New Roman" w:eastAsia="Times New Roman" w:hAnsi="Times New Roman" w:cs="Times New Roman"/>
          <w:bCs/>
          <w:sz w:val="24"/>
          <w:szCs w:val="24"/>
          <w:lang w:val="kk-KZ"/>
        </w:rPr>
        <w:tab/>
      </w:r>
      <w:r w:rsidR="00CB4F29" w:rsidRPr="008955EA">
        <w:rPr>
          <w:rFonts w:ascii="Times New Roman" w:eastAsia="Times New Roman" w:hAnsi="Times New Roman" w:cs="Times New Roman"/>
          <w:bCs/>
          <w:sz w:val="24"/>
          <w:szCs w:val="24"/>
          <w:lang w:val="kk-KZ"/>
        </w:rPr>
        <w:tab/>
        <w:t xml:space="preserve">   атақ</w:t>
      </w:r>
      <w:r w:rsidR="00CB4F29" w:rsidRPr="008955EA">
        <w:rPr>
          <w:rFonts w:ascii="Times New Roman" w:eastAsia="Times New Roman" w:hAnsi="Times New Roman" w:cs="Times New Roman"/>
          <w:bCs/>
          <w:sz w:val="24"/>
          <w:szCs w:val="24"/>
          <w:lang w:val="kk-KZ"/>
        </w:rPr>
        <w:tab/>
      </w:r>
      <w:r w:rsidR="00CB4F29" w:rsidRPr="008955EA">
        <w:rPr>
          <w:rFonts w:ascii="Times New Roman" w:eastAsia="Times New Roman" w:hAnsi="Times New Roman" w:cs="Times New Roman"/>
          <w:bCs/>
          <w:sz w:val="24"/>
          <w:szCs w:val="24"/>
          <w:lang w:val="kk-KZ"/>
        </w:rPr>
        <w:tab/>
        <w:t xml:space="preserve">               жаудан қорықпайды</w:t>
      </w:r>
    </w:p>
    <w:p w:rsidR="00CB4F29" w:rsidRPr="008955EA" w:rsidRDefault="00CB4F29" w:rsidP="005726BC">
      <w:pPr>
        <w:widowControl w:val="0"/>
        <w:tabs>
          <w:tab w:val="left" w:pos="350"/>
        </w:tabs>
        <w:adjustRightInd w:val="0"/>
        <w:spacing w:after="0" w:line="240" w:lineRule="auto"/>
        <w:ind w:firstLine="454"/>
        <w:jc w:val="both"/>
        <w:textAlignment w:val="baseline"/>
        <w:rPr>
          <w:rFonts w:ascii="Times New Roman" w:eastAsia="Times New Roman" w:hAnsi="Times New Roman" w:cs="Times New Roman"/>
          <w:bCs/>
          <w:sz w:val="24"/>
          <w:szCs w:val="24"/>
          <w:lang w:val="kk-KZ"/>
        </w:rPr>
      </w:pPr>
    </w:p>
    <w:p w:rsidR="00CB4F29" w:rsidRPr="008955EA" w:rsidRDefault="00CB4F29" w:rsidP="005726BC">
      <w:pPr>
        <w:widowControl w:val="0"/>
        <w:tabs>
          <w:tab w:val="left" w:pos="350"/>
        </w:tabs>
        <w:adjustRightInd w:val="0"/>
        <w:spacing w:after="0" w:line="240" w:lineRule="auto"/>
        <w:ind w:firstLine="454"/>
        <w:jc w:val="center"/>
        <w:textAlignment w:val="baseline"/>
        <w:rPr>
          <w:rFonts w:ascii="Times New Roman" w:eastAsia="Times New Roman" w:hAnsi="Times New Roman" w:cs="Times New Roman"/>
          <w:bCs/>
          <w:sz w:val="24"/>
          <w:szCs w:val="24"/>
          <w:lang w:val="kk-KZ"/>
        </w:rPr>
      </w:pPr>
    </w:p>
    <w:p w:rsidR="00CB4F29" w:rsidRPr="008955EA" w:rsidRDefault="00CB4F29" w:rsidP="005726BC">
      <w:pPr>
        <w:widowControl w:val="0"/>
        <w:tabs>
          <w:tab w:val="left" w:pos="350"/>
        </w:tabs>
        <w:adjustRightInd w:val="0"/>
        <w:spacing w:after="0" w:line="240" w:lineRule="auto"/>
        <w:ind w:firstLine="454"/>
        <w:jc w:val="both"/>
        <w:textAlignment w:val="baseline"/>
        <w:rPr>
          <w:rFonts w:ascii="Times New Roman" w:eastAsia="Times New Roman" w:hAnsi="Times New Roman" w:cs="Times New Roman"/>
          <w:bCs/>
          <w:sz w:val="24"/>
          <w:szCs w:val="24"/>
          <w:lang w:val="kk-KZ"/>
        </w:rPr>
      </w:pPr>
      <w:r w:rsidRPr="008955EA">
        <w:rPr>
          <w:rFonts w:ascii="Times New Roman" w:eastAsia="Times New Roman" w:hAnsi="Times New Roman" w:cs="Times New Roman"/>
          <w:bCs/>
          <w:sz w:val="24"/>
          <w:szCs w:val="24"/>
          <w:lang w:val="kk-KZ"/>
        </w:rPr>
        <w:tab/>
      </w:r>
      <w:r w:rsidRPr="008955EA">
        <w:rPr>
          <w:rFonts w:ascii="Times New Roman" w:eastAsia="Times New Roman" w:hAnsi="Times New Roman" w:cs="Times New Roman"/>
          <w:bCs/>
          <w:sz w:val="24"/>
          <w:szCs w:val="24"/>
          <w:lang w:val="kk-KZ"/>
        </w:rPr>
        <w:tab/>
      </w:r>
      <w:r w:rsidRPr="008955EA">
        <w:rPr>
          <w:rFonts w:ascii="Times New Roman" w:eastAsia="Times New Roman" w:hAnsi="Times New Roman" w:cs="Times New Roman"/>
          <w:bCs/>
          <w:sz w:val="24"/>
          <w:szCs w:val="24"/>
          <w:lang w:val="kk-KZ"/>
        </w:rPr>
        <w:tab/>
        <w:t>ер жүрек</w:t>
      </w:r>
      <w:r w:rsidRPr="008955EA">
        <w:rPr>
          <w:rFonts w:ascii="Times New Roman" w:eastAsia="Times New Roman" w:hAnsi="Times New Roman" w:cs="Times New Roman"/>
          <w:bCs/>
          <w:sz w:val="24"/>
          <w:szCs w:val="24"/>
          <w:lang w:val="kk-KZ"/>
        </w:rPr>
        <w:tab/>
      </w:r>
      <w:r w:rsidRPr="008955EA">
        <w:rPr>
          <w:rFonts w:ascii="Times New Roman" w:eastAsia="Times New Roman" w:hAnsi="Times New Roman" w:cs="Times New Roman"/>
          <w:bCs/>
          <w:sz w:val="24"/>
          <w:szCs w:val="24"/>
          <w:lang w:val="kk-KZ"/>
        </w:rPr>
        <w:tab/>
      </w:r>
      <w:r w:rsidRPr="008955EA">
        <w:rPr>
          <w:rFonts w:ascii="Times New Roman" w:eastAsia="Times New Roman" w:hAnsi="Times New Roman" w:cs="Times New Roman"/>
          <w:bCs/>
          <w:sz w:val="24"/>
          <w:szCs w:val="24"/>
          <w:lang w:val="kk-KZ"/>
        </w:rPr>
        <w:tab/>
      </w:r>
      <w:r w:rsidRPr="008955EA">
        <w:rPr>
          <w:rFonts w:ascii="Times New Roman" w:eastAsia="Times New Roman" w:hAnsi="Times New Roman" w:cs="Times New Roman"/>
          <w:bCs/>
          <w:sz w:val="24"/>
          <w:szCs w:val="24"/>
          <w:lang w:val="kk-KZ"/>
        </w:rPr>
        <w:tab/>
      </w:r>
      <w:r w:rsidRPr="008955EA">
        <w:rPr>
          <w:rFonts w:ascii="Times New Roman" w:eastAsia="Times New Roman" w:hAnsi="Times New Roman" w:cs="Times New Roman"/>
          <w:bCs/>
          <w:sz w:val="24"/>
          <w:szCs w:val="24"/>
          <w:lang w:val="kk-KZ"/>
        </w:rPr>
        <w:tab/>
        <w:t xml:space="preserve">     ерлік</w:t>
      </w:r>
    </w:p>
    <w:p w:rsidR="00CB4F29" w:rsidRPr="008955EA" w:rsidRDefault="00CB4F29" w:rsidP="005726BC">
      <w:pPr>
        <w:widowControl w:val="0"/>
        <w:tabs>
          <w:tab w:val="left" w:pos="350"/>
        </w:tabs>
        <w:adjustRightInd w:val="0"/>
        <w:spacing w:after="0" w:line="240" w:lineRule="auto"/>
        <w:ind w:firstLine="454"/>
        <w:jc w:val="center"/>
        <w:textAlignment w:val="baseline"/>
        <w:rPr>
          <w:rFonts w:ascii="Times New Roman" w:eastAsia="Times New Roman" w:hAnsi="Times New Roman" w:cs="Times New Roman"/>
          <w:bCs/>
          <w:sz w:val="24"/>
          <w:szCs w:val="24"/>
          <w:lang w:val="kk-KZ"/>
        </w:rPr>
      </w:pPr>
      <w:r w:rsidRPr="008955EA">
        <w:rPr>
          <w:rFonts w:ascii="Times New Roman" w:eastAsia="Times New Roman" w:hAnsi="Times New Roman" w:cs="Times New Roman"/>
          <w:bCs/>
          <w:sz w:val="24"/>
          <w:szCs w:val="24"/>
          <w:lang w:val="kk-KZ"/>
        </w:rPr>
        <w:t>батыр</w:t>
      </w:r>
      <w:r w:rsidRPr="008955EA">
        <w:rPr>
          <w:rFonts w:ascii="Times New Roman" w:eastAsia="Times New Roman" w:hAnsi="Times New Roman" w:cs="Times New Roman"/>
          <w:bCs/>
          <w:sz w:val="24"/>
          <w:szCs w:val="24"/>
          <w:lang w:val="kk-KZ"/>
        </w:rPr>
        <w:tab/>
      </w:r>
      <w:r w:rsidRPr="008955EA">
        <w:rPr>
          <w:rFonts w:ascii="Times New Roman" w:eastAsia="Times New Roman" w:hAnsi="Times New Roman" w:cs="Times New Roman"/>
          <w:bCs/>
          <w:sz w:val="24"/>
          <w:szCs w:val="24"/>
          <w:lang w:val="kk-KZ"/>
        </w:rPr>
        <w:tab/>
        <w:t xml:space="preserve">          жау жүрек</w:t>
      </w:r>
    </w:p>
    <w:p w:rsidR="00CB4F29" w:rsidRPr="008955EA" w:rsidRDefault="00CB4F29" w:rsidP="005726BC">
      <w:pPr>
        <w:widowControl w:val="0"/>
        <w:tabs>
          <w:tab w:val="left" w:pos="350"/>
        </w:tabs>
        <w:adjustRightInd w:val="0"/>
        <w:spacing w:after="0" w:line="240" w:lineRule="auto"/>
        <w:ind w:firstLine="454"/>
        <w:jc w:val="both"/>
        <w:textAlignment w:val="baseline"/>
        <w:rPr>
          <w:rFonts w:ascii="Times New Roman" w:eastAsia="Times New Roman" w:hAnsi="Times New Roman" w:cs="Times New Roman"/>
          <w:bCs/>
          <w:i/>
          <w:iCs/>
          <w:sz w:val="24"/>
          <w:szCs w:val="24"/>
          <w:lang w:val="kk-KZ"/>
        </w:rPr>
      </w:pPr>
    </w:p>
    <w:p w:rsidR="00CB4F29" w:rsidRPr="008955EA" w:rsidRDefault="00CB4F29" w:rsidP="005726BC">
      <w:pPr>
        <w:widowControl w:val="0"/>
        <w:tabs>
          <w:tab w:val="left" w:pos="350"/>
        </w:tabs>
        <w:adjustRightInd w:val="0"/>
        <w:spacing w:after="0" w:line="240" w:lineRule="auto"/>
        <w:ind w:firstLine="454"/>
        <w:jc w:val="both"/>
        <w:textAlignment w:val="baseline"/>
        <w:rPr>
          <w:rFonts w:ascii="Times New Roman" w:eastAsia="Times New Roman" w:hAnsi="Times New Roman" w:cs="Times New Roman"/>
          <w:bCs/>
          <w:i/>
          <w:iCs/>
          <w:sz w:val="24"/>
          <w:szCs w:val="24"/>
          <w:lang w:val="kk-KZ"/>
        </w:rPr>
      </w:pPr>
      <w:r w:rsidRPr="008955EA">
        <w:rPr>
          <w:rFonts w:ascii="Times New Roman" w:eastAsia="Times New Roman" w:hAnsi="Times New Roman" w:cs="Times New Roman"/>
          <w:bCs/>
          <w:i/>
          <w:iCs/>
          <w:sz w:val="24"/>
          <w:szCs w:val="24"/>
          <w:lang w:val="kk-KZ"/>
        </w:rPr>
        <w:t>ІІ. Мағынаны тану.</w:t>
      </w:r>
    </w:p>
    <w:p w:rsidR="00CB4F29" w:rsidRPr="008955EA" w:rsidRDefault="00CB4F29" w:rsidP="005726BC">
      <w:pPr>
        <w:widowControl w:val="0"/>
        <w:tabs>
          <w:tab w:val="left" w:pos="350"/>
        </w:tabs>
        <w:adjustRightInd w:val="0"/>
        <w:spacing w:after="0" w:line="240" w:lineRule="auto"/>
        <w:ind w:firstLine="454"/>
        <w:jc w:val="both"/>
        <w:textAlignment w:val="baseline"/>
        <w:rPr>
          <w:rFonts w:ascii="Times New Roman" w:eastAsia="Times New Roman" w:hAnsi="Times New Roman" w:cs="Times New Roman"/>
          <w:bCs/>
          <w:sz w:val="24"/>
          <w:szCs w:val="24"/>
          <w:lang w:val="kk-KZ"/>
        </w:rPr>
      </w:pPr>
      <w:r w:rsidRPr="008955EA">
        <w:rPr>
          <w:rFonts w:ascii="Times New Roman" w:eastAsia="Times New Roman" w:hAnsi="Times New Roman" w:cs="Times New Roman"/>
          <w:bCs/>
          <w:sz w:val="24"/>
          <w:szCs w:val="24"/>
          <w:lang w:val="kk-KZ"/>
        </w:rPr>
        <w:t>Мұғалім мәтінді толық оқиды, оқушылар түсініксіз сөздерді қара қарындашпен белгілеп отырады. Оны топта талқылайды.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67"/>
        <w:gridCol w:w="3561"/>
        <w:gridCol w:w="1969"/>
        <w:gridCol w:w="1966"/>
      </w:tblGrid>
      <w:tr w:rsidR="00CB4F29" w:rsidRPr="008955EA" w:rsidTr="00C56841">
        <w:tc>
          <w:tcPr>
            <w:tcW w:w="1980" w:type="dxa"/>
            <w:shd w:val="clear" w:color="auto" w:fill="auto"/>
            <w:vAlign w:val="center"/>
          </w:tcPr>
          <w:p w:rsidR="00CB4F29" w:rsidRPr="008955EA" w:rsidRDefault="00CB4F29" w:rsidP="005726BC">
            <w:pPr>
              <w:widowControl w:val="0"/>
              <w:tabs>
                <w:tab w:val="left" w:pos="350"/>
              </w:tabs>
              <w:adjustRightInd w:val="0"/>
              <w:spacing w:after="0" w:line="240" w:lineRule="auto"/>
              <w:jc w:val="both"/>
              <w:textAlignment w:val="baseline"/>
              <w:rPr>
                <w:rFonts w:ascii="Times New Roman" w:eastAsia="Times New Roman" w:hAnsi="Times New Roman" w:cs="Times New Roman"/>
                <w:bCs/>
                <w:sz w:val="24"/>
                <w:szCs w:val="24"/>
                <w:lang w:val="kk-KZ"/>
              </w:rPr>
            </w:pPr>
            <w:r w:rsidRPr="008955EA">
              <w:rPr>
                <w:rFonts w:ascii="Times New Roman" w:eastAsia="Times New Roman" w:hAnsi="Times New Roman" w:cs="Times New Roman"/>
                <w:bCs/>
                <w:sz w:val="24"/>
                <w:szCs w:val="24"/>
                <w:lang w:val="kk-KZ"/>
              </w:rPr>
              <w:t>Бұрыннан та</w:t>
            </w:r>
            <w:r w:rsidRPr="008955EA">
              <w:rPr>
                <w:rFonts w:ascii="Times New Roman" w:eastAsia="Times New Roman" w:hAnsi="Times New Roman" w:cs="Times New Roman"/>
                <w:bCs/>
                <w:sz w:val="24"/>
                <w:szCs w:val="24"/>
                <w:lang w:val="en-US"/>
              </w:rPr>
              <w:t>-</w:t>
            </w:r>
            <w:r w:rsidRPr="008955EA">
              <w:rPr>
                <w:rFonts w:ascii="Times New Roman" w:eastAsia="Times New Roman" w:hAnsi="Times New Roman" w:cs="Times New Roman"/>
                <w:bCs/>
                <w:sz w:val="24"/>
                <w:szCs w:val="24"/>
                <w:lang w:val="kk-KZ"/>
              </w:rPr>
              <w:t>ныс сөз</w:t>
            </w:r>
          </w:p>
        </w:tc>
        <w:tc>
          <w:tcPr>
            <w:tcW w:w="3600" w:type="dxa"/>
            <w:shd w:val="clear" w:color="auto" w:fill="auto"/>
            <w:vAlign w:val="center"/>
          </w:tcPr>
          <w:p w:rsidR="00CB4F29" w:rsidRPr="008955EA" w:rsidRDefault="00CB4F29" w:rsidP="005726BC">
            <w:pPr>
              <w:widowControl w:val="0"/>
              <w:tabs>
                <w:tab w:val="left" w:pos="350"/>
              </w:tabs>
              <w:adjustRightInd w:val="0"/>
              <w:spacing w:after="0" w:line="240" w:lineRule="auto"/>
              <w:jc w:val="both"/>
              <w:textAlignment w:val="baseline"/>
              <w:rPr>
                <w:rFonts w:ascii="Times New Roman" w:eastAsia="Times New Roman" w:hAnsi="Times New Roman" w:cs="Times New Roman"/>
                <w:bCs/>
                <w:sz w:val="24"/>
                <w:szCs w:val="24"/>
                <w:lang w:val="kk-KZ"/>
              </w:rPr>
            </w:pPr>
            <w:r w:rsidRPr="008955EA">
              <w:rPr>
                <w:rFonts w:ascii="Times New Roman" w:eastAsia="Times New Roman" w:hAnsi="Times New Roman" w:cs="Times New Roman"/>
                <w:bCs/>
                <w:sz w:val="24"/>
                <w:szCs w:val="24"/>
                <w:lang w:val="kk-KZ"/>
              </w:rPr>
              <w:t>Тереңірек білгім келеді</w:t>
            </w:r>
          </w:p>
        </w:tc>
        <w:tc>
          <w:tcPr>
            <w:tcW w:w="1980" w:type="dxa"/>
            <w:shd w:val="clear" w:color="auto" w:fill="auto"/>
            <w:vAlign w:val="center"/>
          </w:tcPr>
          <w:p w:rsidR="00CB4F29" w:rsidRPr="008955EA" w:rsidRDefault="00CB4F29" w:rsidP="005726BC">
            <w:pPr>
              <w:widowControl w:val="0"/>
              <w:tabs>
                <w:tab w:val="left" w:pos="350"/>
              </w:tabs>
              <w:adjustRightInd w:val="0"/>
              <w:spacing w:after="0" w:line="240" w:lineRule="auto"/>
              <w:jc w:val="both"/>
              <w:textAlignment w:val="baseline"/>
              <w:rPr>
                <w:rFonts w:ascii="Times New Roman" w:eastAsia="Times New Roman" w:hAnsi="Times New Roman" w:cs="Times New Roman"/>
                <w:bCs/>
                <w:sz w:val="24"/>
                <w:szCs w:val="24"/>
                <w:lang w:val="kk-KZ"/>
              </w:rPr>
            </w:pPr>
            <w:r w:rsidRPr="008955EA">
              <w:rPr>
                <w:rFonts w:ascii="Times New Roman" w:eastAsia="Times New Roman" w:hAnsi="Times New Roman" w:cs="Times New Roman"/>
                <w:bCs/>
                <w:sz w:val="24"/>
                <w:szCs w:val="24"/>
                <w:lang w:val="kk-KZ"/>
              </w:rPr>
              <w:t>Жаңа ақпарат</w:t>
            </w:r>
          </w:p>
        </w:tc>
        <w:tc>
          <w:tcPr>
            <w:tcW w:w="1980" w:type="dxa"/>
            <w:shd w:val="clear" w:color="auto" w:fill="auto"/>
            <w:vAlign w:val="center"/>
          </w:tcPr>
          <w:p w:rsidR="00CB4F29" w:rsidRPr="008955EA" w:rsidRDefault="00CB4F29" w:rsidP="005726BC">
            <w:pPr>
              <w:widowControl w:val="0"/>
              <w:tabs>
                <w:tab w:val="left" w:pos="350"/>
              </w:tabs>
              <w:adjustRightInd w:val="0"/>
              <w:spacing w:after="0" w:line="240" w:lineRule="auto"/>
              <w:jc w:val="both"/>
              <w:textAlignment w:val="baseline"/>
              <w:rPr>
                <w:rFonts w:ascii="Times New Roman" w:eastAsia="Times New Roman" w:hAnsi="Times New Roman" w:cs="Times New Roman"/>
                <w:bCs/>
                <w:sz w:val="24"/>
                <w:szCs w:val="24"/>
                <w:lang w:val="kk-KZ"/>
              </w:rPr>
            </w:pPr>
            <w:r w:rsidRPr="008955EA">
              <w:rPr>
                <w:rFonts w:ascii="Times New Roman" w:eastAsia="Times New Roman" w:hAnsi="Times New Roman" w:cs="Times New Roman"/>
                <w:bCs/>
                <w:sz w:val="24"/>
                <w:szCs w:val="24"/>
                <w:lang w:val="kk-KZ"/>
              </w:rPr>
              <w:t>Бұрынғы ойы</w:t>
            </w:r>
            <w:r w:rsidRPr="008955EA">
              <w:rPr>
                <w:rFonts w:ascii="Times New Roman" w:eastAsia="Times New Roman" w:hAnsi="Times New Roman" w:cs="Times New Roman"/>
                <w:bCs/>
                <w:sz w:val="24"/>
                <w:szCs w:val="24"/>
                <w:lang w:val="en-US"/>
              </w:rPr>
              <w:t>-</w:t>
            </w:r>
            <w:r w:rsidRPr="008955EA">
              <w:rPr>
                <w:rFonts w:ascii="Times New Roman" w:eastAsia="Times New Roman" w:hAnsi="Times New Roman" w:cs="Times New Roman"/>
                <w:bCs/>
                <w:sz w:val="24"/>
                <w:szCs w:val="24"/>
                <w:lang w:val="kk-KZ"/>
              </w:rPr>
              <w:t>ма кереғар</w:t>
            </w:r>
          </w:p>
        </w:tc>
      </w:tr>
      <w:tr w:rsidR="00CB4F29" w:rsidRPr="008955EA" w:rsidTr="00C56841">
        <w:tc>
          <w:tcPr>
            <w:tcW w:w="1980" w:type="dxa"/>
            <w:shd w:val="clear" w:color="auto" w:fill="auto"/>
          </w:tcPr>
          <w:p w:rsidR="00CB4F29" w:rsidRPr="008955EA" w:rsidRDefault="00CB4F29" w:rsidP="005726BC">
            <w:pPr>
              <w:widowControl w:val="0"/>
              <w:tabs>
                <w:tab w:val="left" w:pos="350"/>
              </w:tabs>
              <w:adjustRightInd w:val="0"/>
              <w:spacing w:after="0" w:line="240" w:lineRule="auto"/>
              <w:ind w:firstLine="454"/>
              <w:jc w:val="both"/>
              <w:textAlignment w:val="baseline"/>
              <w:rPr>
                <w:rFonts w:ascii="Times New Roman" w:eastAsia="Times New Roman" w:hAnsi="Times New Roman" w:cs="Times New Roman"/>
                <w:bCs/>
                <w:sz w:val="24"/>
                <w:szCs w:val="24"/>
                <w:lang w:val="kk-KZ"/>
              </w:rPr>
            </w:pPr>
          </w:p>
        </w:tc>
        <w:tc>
          <w:tcPr>
            <w:tcW w:w="3600" w:type="dxa"/>
            <w:shd w:val="clear" w:color="auto" w:fill="auto"/>
          </w:tcPr>
          <w:p w:rsidR="00CB4F29" w:rsidRPr="008955EA" w:rsidRDefault="00CB4F29" w:rsidP="005726BC">
            <w:pPr>
              <w:widowControl w:val="0"/>
              <w:tabs>
                <w:tab w:val="left" w:pos="350"/>
              </w:tabs>
              <w:adjustRightInd w:val="0"/>
              <w:spacing w:after="0" w:line="240" w:lineRule="auto"/>
              <w:jc w:val="both"/>
              <w:textAlignment w:val="baseline"/>
              <w:rPr>
                <w:rFonts w:ascii="Times New Roman" w:eastAsia="Times New Roman" w:hAnsi="Times New Roman" w:cs="Times New Roman"/>
                <w:bCs/>
                <w:sz w:val="24"/>
                <w:szCs w:val="24"/>
                <w:lang w:val="kk-KZ"/>
              </w:rPr>
            </w:pPr>
            <w:r w:rsidRPr="008955EA">
              <w:rPr>
                <w:rFonts w:ascii="Times New Roman" w:eastAsia="Times New Roman" w:hAnsi="Times New Roman" w:cs="Times New Roman"/>
                <w:bCs/>
                <w:sz w:val="24"/>
                <w:szCs w:val="24"/>
                <w:lang w:val="kk-KZ"/>
              </w:rPr>
              <w:t>Президент жарлығы деген не? жүрек басындағы түк,</w:t>
            </w:r>
          </w:p>
          <w:p w:rsidR="00CB4F29" w:rsidRPr="008955EA" w:rsidRDefault="00CB4F29" w:rsidP="005726BC">
            <w:pPr>
              <w:widowControl w:val="0"/>
              <w:tabs>
                <w:tab w:val="left" w:pos="350"/>
              </w:tabs>
              <w:adjustRightInd w:val="0"/>
              <w:spacing w:after="0" w:line="240" w:lineRule="auto"/>
              <w:jc w:val="both"/>
              <w:textAlignment w:val="baseline"/>
              <w:rPr>
                <w:rFonts w:ascii="Times New Roman" w:eastAsia="Times New Roman" w:hAnsi="Times New Roman" w:cs="Times New Roman"/>
                <w:bCs/>
                <w:sz w:val="24"/>
                <w:szCs w:val="24"/>
                <w:lang w:val="kk-KZ"/>
              </w:rPr>
            </w:pPr>
            <w:r w:rsidRPr="008955EA">
              <w:rPr>
                <w:rFonts w:ascii="Times New Roman" w:eastAsia="Times New Roman" w:hAnsi="Times New Roman" w:cs="Times New Roman"/>
                <w:bCs/>
                <w:sz w:val="24"/>
                <w:szCs w:val="24"/>
                <w:lang w:val="kk-KZ"/>
              </w:rPr>
              <w:lastRenderedPageBreak/>
              <w:t>төбемді көріп қуанды</w:t>
            </w:r>
          </w:p>
        </w:tc>
        <w:tc>
          <w:tcPr>
            <w:tcW w:w="1980" w:type="dxa"/>
            <w:shd w:val="clear" w:color="auto" w:fill="auto"/>
          </w:tcPr>
          <w:p w:rsidR="00CB4F29" w:rsidRPr="008955EA" w:rsidRDefault="00CB4F29" w:rsidP="005726BC">
            <w:pPr>
              <w:widowControl w:val="0"/>
              <w:tabs>
                <w:tab w:val="left" w:pos="350"/>
              </w:tabs>
              <w:adjustRightInd w:val="0"/>
              <w:spacing w:after="0" w:line="240" w:lineRule="auto"/>
              <w:jc w:val="both"/>
              <w:textAlignment w:val="baseline"/>
              <w:rPr>
                <w:rFonts w:ascii="Times New Roman" w:eastAsia="Times New Roman" w:hAnsi="Times New Roman" w:cs="Times New Roman"/>
                <w:bCs/>
                <w:sz w:val="24"/>
                <w:szCs w:val="24"/>
                <w:lang w:val="kk-KZ"/>
              </w:rPr>
            </w:pPr>
            <w:r w:rsidRPr="008955EA">
              <w:rPr>
                <w:rFonts w:ascii="Times New Roman" w:eastAsia="Times New Roman" w:hAnsi="Times New Roman" w:cs="Times New Roman"/>
                <w:bCs/>
                <w:sz w:val="24"/>
                <w:szCs w:val="24"/>
                <w:lang w:val="kk-KZ"/>
              </w:rPr>
              <w:lastRenderedPageBreak/>
              <w:t xml:space="preserve">Револьвер, винтовка, </w:t>
            </w:r>
            <w:r w:rsidRPr="008955EA">
              <w:rPr>
                <w:rFonts w:ascii="Times New Roman" w:eastAsia="Times New Roman" w:hAnsi="Times New Roman" w:cs="Times New Roman"/>
                <w:bCs/>
                <w:sz w:val="24"/>
                <w:szCs w:val="24"/>
                <w:lang w:val="kk-KZ"/>
              </w:rPr>
              <w:lastRenderedPageBreak/>
              <w:t>қанжар</w:t>
            </w:r>
          </w:p>
        </w:tc>
        <w:tc>
          <w:tcPr>
            <w:tcW w:w="1980" w:type="dxa"/>
            <w:shd w:val="clear" w:color="auto" w:fill="auto"/>
          </w:tcPr>
          <w:p w:rsidR="00CB4F29" w:rsidRPr="008955EA" w:rsidRDefault="00CB4F29" w:rsidP="005726BC">
            <w:pPr>
              <w:widowControl w:val="0"/>
              <w:tabs>
                <w:tab w:val="left" w:pos="350"/>
              </w:tabs>
              <w:adjustRightInd w:val="0"/>
              <w:spacing w:after="0" w:line="240" w:lineRule="auto"/>
              <w:ind w:firstLine="454"/>
              <w:jc w:val="both"/>
              <w:textAlignment w:val="baseline"/>
              <w:rPr>
                <w:rFonts w:ascii="Times New Roman" w:eastAsia="Times New Roman" w:hAnsi="Times New Roman" w:cs="Times New Roman"/>
                <w:bCs/>
                <w:sz w:val="24"/>
                <w:szCs w:val="24"/>
                <w:lang w:val="kk-KZ"/>
              </w:rPr>
            </w:pPr>
          </w:p>
        </w:tc>
      </w:tr>
    </w:tbl>
    <w:p w:rsidR="00CB4F29" w:rsidRPr="008955EA" w:rsidRDefault="00CB4F29" w:rsidP="005726BC">
      <w:pPr>
        <w:widowControl w:val="0"/>
        <w:tabs>
          <w:tab w:val="left" w:pos="350"/>
        </w:tabs>
        <w:adjustRightInd w:val="0"/>
        <w:spacing w:after="0" w:line="240" w:lineRule="auto"/>
        <w:jc w:val="both"/>
        <w:textAlignment w:val="baseline"/>
        <w:rPr>
          <w:rFonts w:ascii="Times New Roman" w:eastAsia="Times New Roman" w:hAnsi="Times New Roman" w:cs="Times New Roman"/>
          <w:bCs/>
          <w:sz w:val="24"/>
          <w:szCs w:val="24"/>
          <w:lang w:val="kk-KZ"/>
        </w:rPr>
      </w:pPr>
      <w:r w:rsidRPr="008955EA">
        <w:rPr>
          <w:rFonts w:ascii="Times New Roman" w:eastAsia="Times New Roman" w:hAnsi="Times New Roman" w:cs="Times New Roman"/>
          <w:bCs/>
          <w:sz w:val="24"/>
          <w:szCs w:val="24"/>
          <w:lang w:val="kk-KZ"/>
        </w:rPr>
        <w:lastRenderedPageBreak/>
        <w:t>т.с.с. болуы мүмкін.</w:t>
      </w:r>
    </w:p>
    <w:p w:rsidR="00CB4F29" w:rsidRPr="008955EA" w:rsidRDefault="00CB4F29" w:rsidP="005726BC">
      <w:pPr>
        <w:widowControl w:val="0"/>
        <w:tabs>
          <w:tab w:val="left" w:pos="350"/>
        </w:tabs>
        <w:adjustRightInd w:val="0"/>
        <w:spacing w:after="0" w:line="240" w:lineRule="auto"/>
        <w:ind w:firstLine="454"/>
        <w:jc w:val="both"/>
        <w:textAlignment w:val="baseline"/>
        <w:rPr>
          <w:rFonts w:ascii="Times New Roman" w:eastAsia="Times New Roman" w:hAnsi="Times New Roman" w:cs="Times New Roman"/>
          <w:bCs/>
          <w:sz w:val="24"/>
          <w:szCs w:val="24"/>
          <w:lang w:val="kk-KZ"/>
        </w:rPr>
      </w:pPr>
      <w:r w:rsidRPr="008955EA">
        <w:rPr>
          <w:rFonts w:ascii="Times New Roman" w:eastAsia="Times New Roman" w:hAnsi="Times New Roman" w:cs="Times New Roman"/>
          <w:bCs/>
          <w:i/>
          <w:iCs/>
          <w:sz w:val="24"/>
          <w:szCs w:val="24"/>
          <w:lang w:val="kk-KZ"/>
        </w:rPr>
        <w:t>ІІІ. Тақырыбы:</w:t>
      </w:r>
      <w:r w:rsidRPr="008955EA">
        <w:rPr>
          <w:rFonts w:ascii="Times New Roman" w:eastAsia="Times New Roman" w:hAnsi="Times New Roman" w:cs="Times New Roman"/>
          <w:bCs/>
          <w:sz w:val="24"/>
          <w:szCs w:val="24"/>
          <w:lang w:val="kk-KZ"/>
        </w:rPr>
        <w:t xml:space="preserve"> “Халық Қаһарманы” атағы берілген адамдар жайлы жазу.</w:t>
      </w:r>
    </w:p>
    <w:p w:rsidR="00CB4F29" w:rsidRPr="008955EA" w:rsidRDefault="00CB4F29" w:rsidP="005726BC">
      <w:pPr>
        <w:widowControl w:val="0"/>
        <w:tabs>
          <w:tab w:val="left" w:pos="350"/>
        </w:tabs>
        <w:adjustRightInd w:val="0"/>
        <w:spacing w:after="0" w:line="240" w:lineRule="auto"/>
        <w:ind w:firstLine="454"/>
        <w:jc w:val="both"/>
        <w:textAlignment w:val="baseline"/>
        <w:rPr>
          <w:rFonts w:ascii="Times New Roman" w:eastAsia="Times New Roman" w:hAnsi="Times New Roman" w:cs="Times New Roman"/>
          <w:bCs/>
          <w:sz w:val="24"/>
          <w:szCs w:val="24"/>
          <w:lang w:val="kk-KZ"/>
        </w:rPr>
      </w:pPr>
      <w:r w:rsidRPr="008955EA">
        <w:rPr>
          <w:rFonts w:ascii="Times New Roman" w:eastAsia="Times New Roman" w:hAnsi="Times New Roman" w:cs="Times New Roman"/>
          <w:bCs/>
          <w:i/>
          <w:iCs/>
          <w:sz w:val="24"/>
          <w:szCs w:val="24"/>
          <w:lang w:val="kk-KZ"/>
        </w:rPr>
        <w:t>Ү л г і:</w:t>
      </w:r>
      <w:r w:rsidRPr="008955EA">
        <w:rPr>
          <w:rFonts w:ascii="Times New Roman" w:eastAsia="Times New Roman" w:hAnsi="Times New Roman" w:cs="Times New Roman"/>
          <w:bCs/>
          <w:sz w:val="24"/>
          <w:szCs w:val="24"/>
          <w:lang w:val="kk-KZ"/>
        </w:rPr>
        <w:t xml:space="preserve"> Халық Қаһарманы</w:t>
      </w:r>
    </w:p>
    <w:p w:rsidR="00CB4F29" w:rsidRPr="008955EA" w:rsidRDefault="00CB4F29" w:rsidP="005726BC">
      <w:pPr>
        <w:widowControl w:val="0"/>
        <w:tabs>
          <w:tab w:val="left" w:pos="350"/>
        </w:tabs>
        <w:adjustRightInd w:val="0"/>
        <w:spacing w:after="0" w:line="240" w:lineRule="auto"/>
        <w:ind w:firstLine="454"/>
        <w:jc w:val="both"/>
        <w:textAlignment w:val="baseline"/>
        <w:rPr>
          <w:rFonts w:ascii="Times New Roman" w:eastAsia="Times New Roman" w:hAnsi="Times New Roman" w:cs="Times New Roman"/>
          <w:bCs/>
          <w:sz w:val="24"/>
          <w:szCs w:val="24"/>
          <w:lang w:val="kk-KZ"/>
        </w:rPr>
      </w:pPr>
      <w:r w:rsidRPr="008955EA">
        <w:rPr>
          <w:rFonts w:ascii="Times New Roman" w:eastAsia="Times New Roman" w:hAnsi="Times New Roman" w:cs="Times New Roman"/>
          <w:bCs/>
          <w:sz w:val="24"/>
          <w:szCs w:val="24"/>
          <w:lang w:val="kk-KZ"/>
        </w:rPr>
        <w:t>Қаһарман деген үлкен атақ. Ол біздің елімізде ғана беріледі. Қасым Қайсенов партизан болған. Ол жау тылындағы барлауға жеті рет барып, жаумен шайқасқан. Оқ пен оттың ортасында барлау жасап, керекті мәліметті әкеліп отырған. Қасым ата соғыста батыр болған. Ол көп істер істеген. Осындай батыр, қайсар мінезді партизанға “Халық Қаһарманы” деген құрметті атақ берілген. Мен атаның ерлігін мақтан тұтамын. Мен де осындай батыр болғым келеді. Сондай–ақ “Халық Қаһарманы” атағын алған Роза Бағланова, Нұрғиса Тілендиев, Қайрат Рысқұлбековжәне т.б. туралы жазуы мүмкін. Өздерінің жазғандарын “Автор орындығында” тұрып оқиды.</w:t>
      </w:r>
    </w:p>
    <w:p w:rsidR="00CB4F29" w:rsidRPr="008955EA" w:rsidRDefault="00CB4F29" w:rsidP="005726BC">
      <w:pPr>
        <w:widowControl w:val="0"/>
        <w:tabs>
          <w:tab w:val="left" w:pos="350"/>
        </w:tabs>
        <w:adjustRightInd w:val="0"/>
        <w:spacing w:after="0" w:line="240" w:lineRule="auto"/>
        <w:ind w:firstLine="454"/>
        <w:jc w:val="both"/>
        <w:textAlignment w:val="baseline"/>
        <w:rPr>
          <w:rFonts w:ascii="Times New Roman" w:eastAsia="Times New Roman" w:hAnsi="Times New Roman" w:cs="Times New Roman"/>
          <w:bCs/>
          <w:i/>
          <w:iCs/>
          <w:sz w:val="24"/>
          <w:szCs w:val="24"/>
          <w:lang w:val="kk-KZ"/>
        </w:rPr>
      </w:pPr>
      <w:r w:rsidRPr="008955EA">
        <w:rPr>
          <w:rFonts w:ascii="Times New Roman" w:eastAsia="Times New Roman" w:hAnsi="Times New Roman" w:cs="Times New Roman"/>
          <w:bCs/>
          <w:sz w:val="24"/>
          <w:szCs w:val="24"/>
          <w:lang w:val="kk-KZ"/>
        </w:rPr>
        <w:tab/>
      </w:r>
      <w:r w:rsidRPr="008955EA">
        <w:rPr>
          <w:rFonts w:ascii="Times New Roman" w:eastAsia="Times New Roman" w:hAnsi="Times New Roman" w:cs="Times New Roman"/>
          <w:bCs/>
          <w:i/>
          <w:iCs/>
          <w:sz w:val="24"/>
          <w:szCs w:val="24"/>
          <w:lang w:val="kk-KZ"/>
        </w:rPr>
        <w:t>IV. Сергіту сәті.</w:t>
      </w:r>
    </w:p>
    <w:p w:rsidR="00CB4F29" w:rsidRPr="008955EA" w:rsidRDefault="00CB4F29" w:rsidP="005726BC">
      <w:pPr>
        <w:widowControl w:val="0"/>
        <w:tabs>
          <w:tab w:val="left" w:pos="350"/>
        </w:tabs>
        <w:adjustRightInd w:val="0"/>
        <w:spacing w:after="0" w:line="240" w:lineRule="auto"/>
        <w:ind w:firstLine="454"/>
        <w:jc w:val="both"/>
        <w:textAlignment w:val="baseline"/>
        <w:rPr>
          <w:rFonts w:ascii="Times New Roman" w:eastAsia="Times New Roman" w:hAnsi="Times New Roman" w:cs="Times New Roman"/>
          <w:bCs/>
          <w:i/>
          <w:iCs/>
          <w:sz w:val="24"/>
          <w:szCs w:val="24"/>
          <w:lang w:val="kk-KZ"/>
        </w:rPr>
      </w:pPr>
      <w:r w:rsidRPr="008955EA">
        <w:rPr>
          <w:rFonts w:ascii="Times New Roman" w:eastAsia="Times New Roman" w:hAnsi="Times New Roman" w:cs="Times New Roman"/>
          <w:bCs/>
          <w:i/>
          <w:iCs/>
          <w:sz w:val="24"/>
          <w:szCs w:val="24"/>
          <w:lang w:val="kk-KZ"/>
        </w:rPr>
        <w:tab/>
        <w:t>V. Жаңа білімді бекіту.</w:t>
      </w:r>
    </w:p>
    <w:p w:rsidR="00CB4F29" w:rsidRPr="008955EA" w:rsidRDefault="00CB4F29" w:rsidP="005726BC">
      <w:pPr>
        <w:widowControl w:val="0"/>
        <w:tabs>
          <w:tab w:val="left" w:pos="350"/>
        </w:tabs>
        <w:adjustRightInd w:val="0"/>
        <w:spacing w:after="0" w:line="240" w:lineRule="auto"/>
        <w:ind w:firstLine="454"/>
        <w:jc w:val="both"/>
        <w:textAlignment w:val="baseline"/>
        <w:rPr>
          <w:rFonts w:ascii="Times New Roman" w:eastAsia="Times New Roman" w:hAnsi="Times New Roman" w:cs="Times New Roman"/>
          <w:bCs/>
          <w:sz w:val="24"/>
          <w:szCs w:val="24"/>
          <w:lang w:val="en-US"/>
        </w:rPr>
      </w:pPr>
      <w:r w:rsidRPr="008955EA">
        <w:rPr>
          <w:rFonts w:ascii="Times New Roman" w:eastAsia="Times New Roman" w:hAnsi="Times New Roman" w:cs="Times New Roman"/>
          <w:bCs/>
          <w:sz w:val="24"/>
          <w:szCs w:val="24"/>
          <w:lang w:val="kk-KZ"/>
        </w:rPr>
        <w:t xml:space="preserve">Кітаппен жұмыс. Оқушылар әңгімені толық оқиды. Әңгіме соңындағы сұрақ-тапсырмалар бойынша жұмыс істейді. Сабақ әңгіме кейіпкерлерін салыстырумен қорытылады.  </w:t>
      </w:r>
    </w:p>
    <w:p w:rsidR="00CB4F29" w:rsidRPr="008955EA" w:rsidRDefault="00CB4F29" w:rsidP="005726BC">
      <w:pPr>
        <w:widowControl w:val="0"/>
        <w:tabs>
          <w:tab w:val="left" w:pos="350"/>
        </w:tabs>
        <w:adjustRightInd w:val="0"/>
        <w:spacing w:after="0" w:line="240" w:lineRule="auto"/>
        <w:ind w:firstLine="454"/>
        <w:jc w:val="both"/>
        <w:textAlignment w:val="baseline"/>
        <w:rPr>
          <w:rFonts w:ascii="Times New Roman" w:eastAsia="Times New Roman" w:hAnsi="Times New Roman" w:cs="Times New Roman"/>
          <w:bCs/>
          <w:sz w:val="24"/>
          <w:szCs w:val="24"/>
          <w:lang w:val="kk-KZ"/>
        </w:rPr>
      </w:pPr>
      <w:r w:rsidRPr="008955EA">
        <w:rPr>
          <w:rFonts w:ascii="Times New Roman" w:eastAsia="Times New Roman" w:hAnsi="Times New Roman" w:cs="Times New Roman"/>
          <w:sz w:val="24"/>
          <w:szCs w:val="24"/>
          <w:lang w:val="kk-KZ"/>
        </w:rPr>
        <w:t>Партизан</w:t>
      </w:r>
      <w:r w:rsidRPr="008955EA">
        <w:rPr>
          <w:rFonts w:ascii="Times New Roman" w:eastAsia="Times New Roman" w:hAnsi="Times New Roman" w:cs="Times New Roman"/>
          <w:bCs/>
          <w:sz w:val="24"/>
          <w:szCs w:val="24"/>
          <w:lang w:val="kk-KZ"/>
        </w:rPr>
        <w:tab/>
      </w:r>
      <w:r w:rsidRPr="008955EA">
        <w:rPr>
          <w:rFonts w:ascii="Times New Roman" w:eastAsia="Times New Roman" w:hAnsi="Times New Roman" w:cs="Times New Roman"/>
          <w:bCs/>
          <w:sz w:val="24"/>
          <w:szCs w:val="24"/>
          <w:lang w:val="kk-KZ"/>
        </w:rPr>
        <w:tab/>
      </w:r>
      <w:r w:rsidRPr="008955EA">
        <w:rPr>
          <w:rFonts w:ascii="Times New Roman" w:eastAsia="Times New Roman" w:hAnsi="Times New Roman" w:cs="Times New Roman"/>
          <w:bCs/>
          <w:sz w:val="24"/>
          <w:szCs w:val="24"/>
          <w:lang w:val="kk-KZ"/>
        </w:rPr>
        <w:tab/>
      </w:r>
      <w:r w:rsidRPr="008955EA">
        <w:rPr>
          <w:rFonts w:ascii="Times New Roman" w:eastAsia="Times New Roman" w:hAnsi="Times New Roman" w:cs="Times New Roman"/>
          <w:bCs/>
          <w:sz w:val="24"/>
          <w:szCs w:val="24"/>
          <w:lang w:val="kk-KZ"/>
        </w:rPr>
        <w:tab/>
      </w:r>
      <w:r w:rsidRPr="008955EA">
        <w:rPr>
          <w:rFonts w:ascii="Times New Roman" w:eastAsia="Times New Roman" w:hAnsi="Times New Roman" w:cs="Times New Roman"/>
          <w:sz w:val="24"/>
          <w:szCs w:val="24"/>
          <w:lang w:val="kk-KZ"/>
        </w:rPr>
        <w:t>Солдат</w:t>
      </w:r>
    </w:p>
    <w:p w:rsidR="00CB4F29" w:rsidRPr="008955EA" w:rsidRDefault="00C961CD" w:rsidP="005726BC">
      <w:pPr>
        <w:widowControl w:val="0"/>
        <w:tabs>
          <w:tab w:val="left" w:pos="350"/>
        </w:tabs>
        <w:adjustRightInd w:val="0"/>
        <w:spacing w:after="0" w:line="240" w:lineRule="auto"/>
        <w:ind w:firstLine="454"/>
        <w:jc w:val="center"/>
        <w:textAlignment w:val="baseline"/>
        <w:rPr>
          <w:rFonts w:ascii="Times New Roman" w:eastAsia="Times New Roman" w:hAnsi="Times New Roman" w:cs="Times New Roman"/>
          <w:bCs/>
          <w:sz w:val="24"/>
          <w:szCs w:val="24"/>
          <w:lang w:val="kk-KZ"/>
        </w:rPr>
      </w:pPr>
      <w:r>
        <w:rPr>
          <w:rFonts w:ascii="Times New Roman" w:eastAsia="Times New Roman" w:hAnsi="Times New Roman" w:cs="Times New Roman"/>
          <w:bCs/>
          <w:noProof/>
          <w:sz w:val="24"/>
          <w:szCs w:val="24"/>
        </w:rPr>
        <w:pict>
          <v:group id="Полотно 22" o:spid="_x0000_s1100" editas="canvas" style="position:absolute;margin-left:-30.6pt;margin-top:0;width:335.8pt;height:118.35pt;z-index:251693056;mso-position-horizontal-relative:char;mso-position-vertical-relative:line" coordsize="42646,15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01" type="#_x0000_t75" style="position:absolute;width:42646;height:15030;visibility:visible">
              <v:fill o:detectmouseclick="t"/>
              <v:path o:connecttype="none"/>
            </v:shape>
            <v:group id="Group 4" o:spid="_x0000_s1102" style="position:absolute;left:414;width:42290;height:9513" coordorigin="2949,2782" coordsize="5026,11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oval id="Oval 5" o:spid="_x0000_s1103" style="position:absolute;left:2949;top:2826;width:2445;height:10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UFycEA&#10;AADbAAAADwAAAGRycy9kb3ducmV2LnhtbERPTWvCQBC9C/0Pywi96UaD0kZXkUrBHjw0tvchOybB&#10;7GzIjjH+e7cg9DaP9znr7eAa1VMXas8GZtMEFHHhbc2lgZ/T5+QNVBBki41nMnCnANvNy2iNmfU3&#10;/qY+l1LFEA4ZGqhE2kzrUFTkMEx9Sxy5s+8cSoRdqW2HtxjuGj1PkqV2WHNsqLClj4qKS351Bvbl&#10;Ll/2OpVFet4fZHH5PX6lM2Nex8NuBUpokH/x032wcf47/P0SD9Cb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WFBcnBAAAA2wAAAA8AAAAAAAAAAAAAAAAAmAIAAGRycy9kb3du&#10;cmV2LnhtbFBLBQYAAAAABAAEAPUAAACGAwAAAAA=&#10;">
                <v:textbox>
                  <w:txbxContent>
                    <w:p w:rsidR="00C56841" w:rsidRPr="00C51D1A" w:rsidRDefault="00C56841" w:rsidP="00CB4F29">
                      <w:pPr>
                        <w:spacing w:line="240" w:lineRule="auto"/>
                        <w:rPr>
                          <w:rFonts w:ascii="Times New Roman" w:hAnsi="Times New Roman" w:cs="Times New Roman"/>
                          <w:lang w:val="kk-KZ"/>
                        </w:rPr>
                      </w:pPr>
                      <w:r w:rsidRPr="00C51D1A">
                        <w:rPr>
                          <w:rFonts w:ascii="Times New Roman" w:hAnsi="Times New Roman" w:cs="Times New Roman"/>
                          <w:lang w:val="kk-KZ"/>
                        </w:rPr>
                        <w:t>тылға барады,</w:t>
                      </w:r>
                    </w:p>
                    <w:p w:rsidR="00C56841" w:rsidRPr="00C51D1A" w:rsidRDefault="00C56841" w:rsidP="00CB4F29">
                      <w:pPr>
                        <w:spacing w:line="240" w:lineRule="auto"/>
                        <w:rPr>
                          <w:rFonts w:ascii="Times New Roman" w:hAnsi="Times New Roman" w:cs="Times New Roman"/>
                          <w:lang w:val="kk-KZ"/>
                        </w:rPr>
                      </w:pPr>
                      <w:r w:rsidRPr="00C51D1A">
                        <w:rPr>
                          <w:rFonts w:ascii="Times New Roman" w:hAnsi="Times New Roman" w:cs="Times New Roman"/>
                          <w:lang w:val="kk-KZ"/>
                        </w:rPr>
                        <w:t xml:space="preserve">    барлау жасайды</w:t>
                      </w:r>
                    </w:p>
                    <w:p w:rsidR="00C56841" w:rsidRPr="00524055" w:rsidRDefault="00C56841" w:rsidP="00CB4F29">
                      <w:pPr>
                        <w:spacing w:line="240" w:lineRule="auto"/>
                        <w:rPr>
                          <w:sz w:val="18"/>
                          <w:szCs w:val="18"/>
                          <w:lang w:val="kk-KZ"/>
                        </w:rPr>
                      </w:pPr>
                      <w:r w:rsidRPr="00524055">
                        <w:rPr>
                          <w:sz w:val="18"/>
                          <w:szCs w:val="18"/>
                          <w:lang w:val="kk-KZ"/>
                        </w:rPr>
                        <w:t>парашютпен түседі,</w:t>
                      </w:r>
                    </w:p>
                    <w:p w:rsidR="00C56841" w:rsidRDefault="00C56841" w:rsidP="00CB4F29">
                      <w:pPr>
                        <w:spacing w:line="240" w:lineRule="auto"/>
                        <w:rPr>
                          <w:sz w:val="16"/>
                          <w:szCs w:val="16"/>
                          <w:lang w:val="kk-KZ"/>
                        </w:rPr>
                      </w:pPr>
                      <w:r w:rsidRPr="00524055">
                        <w:rPr>
                          <w:sz w:val="18"/>
                          <w:szCs w:val="18"/>
                          <w:lang w:val="kk-KZ"/>
                        </w:rPr>
                        <w:t xml:space="preserve">       хабар әкеледі</w:t>
                      </w:r>
                    </w:p>
                    <w:p w:rsidR="00C56841" w:rsidRPr="00374B76" w:rsidRDefault="00C56841" w:rsidP="00CB4F29">
                      <w:pPr>
                        <w:spacing w:line="240" w:lineRule="auto"/>
                        <w:rPr>
                          <w:sz w:val="16"/>
                          <w:szCs w:val="16"/>
                          <w:lang w:val="kk-KZ"/>
                        </w:rPr>
                      </w:pPr>
                    </w:p>
                  </w:txbxContent>
                </v:textbox>
              </v:oval>
              <v:oval id="Oval 6" o:spid="_x0000_s1104" style="position:absolute;left:5530;top:2826;width:2445;height:10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Nm6b8A&#10;AADbAAAADwAAAGRycy9kb3ducmV2LnhtbERPTYvCMBC9C/6HMII3TbUoUo0iyoJ78LDd9T40Y1ts&#10;JqWZrfXfbw7CHh/ve3cYXKN66kLt2cBinoAiLrytuTTw8/0x24AKgmyx8UwGXhTgsB+PdphZ/+Qv&#10;6nMpVQzhkKGBSqTNtA5FRQ7D3LfEkbv7zqFE2JXadviM4a7RyyRZa4c1x4YKWzpVVDzyX2fgXB7z&#10;da9TWaX380VWj9v1M10YM50Mxy0ooUH+xW/3xRpYxvXxS/wBev8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a02bpvwAAANsAAAAPAAAAAAAAAAAAAAAAAJgCAABkcnMvZG93bnJl&#10;di54bWxQSwUGAAAAAAQABAD1AAAAhAMAAAAA&#10;">
                <v:textbox>
                  <w:txbxContent>
                    <w:p w:rsidR="00C56841" w:rsidRPr="00C51D1A" w:rsidRDefault="00C56841" w:rsidP="00CB4F29">
                      <w:pPr>
                        <w:spacing w:line="240" w:lineRule="auto"/>
                        <w:jc w:val="right"/>
                        <w:rPr>
                          <w:rFonts w:ascii="Times New Roman" w:hAnsi="Times New Roman" w:cs="Times New Roman"/>
                          <w:sz w:val="24"/>
                          <w:szCs w:val="24"/>
                          <w:lang w:val="kk-KZ"/>
                        </w:rPr>
                      </w:pPr>
                      <w:r>
                        <w:rPr>
                          <w:rFonts w:ascii="Times New Roman" w:hAnsi="Times New Roman" w:cs="Times New Roman"/>
                          <w:sz w:val="24"/>
                          <w:szCs w:val="24"/>
                          <w:lang w:val="kk-KZ"/>
                        </w:rPr>
                        <w:t>бетпе-бет соғысады</w:t>
                      </w:r>
                    </w:p>
                    <w:p w:rsidR="00C56841" w:rsidRPr="00C51D1A" w:rsidRDefault="00C56841" w:rsidP="00CB4F29">
                      <w:pPr>
                        <w:spacing w:line="240" w:lineRule="auto"/>
                        <w:jc w:val="right"/>
                        <w:rPr>
                          <w:rFonts w:ascii="Times New Roman" w:hAnsi="Times New Roman" w:cs="Times New Roman"/>
                          <w:sz w:val="24"/>
                          <w:szCs w:val="24"/>
                          <w:lang w:val="kk-KZ"/>
                        </w:rPr>
                      </w:pPr>
                      <w:r w:rsidRPr="00C51D1A">
                        <w:rPr>
                          <w:rFonts w:ascii="Times New Roman" w:hAnsi="Times New Roman" w:cs="Times New Roman"/>
                          <w:sz w:val="24"/>
                          <w:szCs w:val="24"/>
                          <w:lang w:val="kk-KZ"/>
                        </w:rPr>
                        <w:t xml:space="preserve">шауылға шығады, </w:t>
                      </w:r>
                    </w:p>
                    <w:p w:rsidR="00C56841" w:rsidRPr="00524055" w:rsidRDefault="00C56841" w:rsidP="00CB4F29">
                      <w:pPr>
                        <w:spacing w:line="240" w:lineRule="auto"/>
                        <w:ind w:right="240"/>
                        <w:jc w:val="right"/>
                        <w:rPr>
                          <w:sz w:val="18"/>
                          <w:szCs w:val="18"/>
                          <w:lang w:val="kk-KZ"/>
                        </w:rPr>
                      </w:pPr>
                      <w:r w:rsidRPr="00524055">
                        <w:rPr>
                          <w:sz w:val="18"/>
                          <w:szCs w:val="18"/>
                          <w:lang w:val="kk-KZ"/>
                        </w:rPr>
                        <w:t xml:space="preserve"> окопта жатады,</w:t>
                      </w:r>
                    </w:p>
                    <w:p w:rsidR="00C56841" w:rsidRPr="005721D7" w:rsidRDefault="00C56841" w:rsidP="00CB4F29">
                      <w:pPr>
                        <w:spacing w:line="240" w:lineRule="auto"/>
                        <w:jc w:val="right"/>
                        <w:rPr>
                          <w:sz w:val="20"/>
                          <w:szCs w:val="20"/>
                          <w:lang w:val="kk-KZ"/>
                        </w:rPr>
                      </w:pPr>
                      <w:r w:rsidRPr="00524055">
                        <w:rPr>
                          <w:sz w:val="18"/>
                          <w:szCs w:val="18"/>
                          <w:lang w:val="kk-KZ"/>
                        </w:rPr>
                        <w:t xml:space="preserve"> граната лақтырады</w:t>
                      </w:r>
                    </w:p>
                  </w:txbxContent>
                </v:textbox>
              </v:oval>
              <v:oval id="Oval 7" o:spid="_x0000_s1105" style="position:absolute;left:4855;top:2782;width:1087;height:10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DcsMA&#10;AADbAAAADwAAAGRycy9kb3ducmV2LnhtbESPQWvCQBSE70L/w/IK3nQTg1JSV5GKoAcPje39kX0m&#10;wezbkH2N6b/vCkKPw8x8w6y3o2vVQH1oPBtI5wko4tLbhisDX5fD7A1UEGSLrWcy8EsBtpuXyRpz&#10;6+/8SUMhlYoQDjkaqEW6XOtQ1uQwzH1HHL2r7x1KlH2lbY/3CHetXiTJSjtsOC7U2NFHTeWt+HEG&#10;9tWuWA06k2V23R9lefs+n7LUmOnruHsHJTTKf/jZPloDixQeX+IP0J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Z/DcsMAAADbAAAADwAAAAAAAAAAAAAAAACYAgAAZHJzL2Rv&#10;d25yZXYueG1sUEsFBgAAAAAEAAQA9QAAAIgDAAAAAA==&#10;">
                <v:textbox>
                  <w:txbxContent>
                    <w:p w:rsidR="00C56841" w:rsidRDefault="00C56841" w:rsidP="00CB4F29">
                      <w:pPr>
                        <w:spacing w:line="240" w:lineRule="auto"/>
                        <w:rPr>
                          <w:b/>
                          <w:bCs/>
                          <w:sz w:val="16"/>
                          <w:szCs w:val="16"/>
                          <w:lang w:val="kk-KZ"/>
                        </w:rPr>
                      </w:pPr>
                    </w:p>
                    <w:p w:rsidR="00C56841" w:rsidRPr="00C51D1A" w:rsidRDefault="00C56841" w:rsidP="00CB4F29">
                      <w:pPr>
                        <w:spacing w:line="240" w:lineRule="auto"/>
                        <w:jc w:val="center"/>
                        <w:rPr>
                          <w:rFonts w:ascii="Times New Roman" w:hAnsi="Times New Roman" w:cs="Times New Roman"/>
                          <w:b/>
                          <w:bCs/>
                          <w:sz w:val="20"/>
                          <w:szCs w:val="20"/>
                          <w:lang w:val="kk-KZ"/>
                        </w:rPr>
                      </w:pPr>
                      <w:r w:rsidRPr="00C51D1A">
                        <w:rPr>
                          <w:rFonts w:ascii="Times New Roman" w:hAnsi="Times New Roman" w:cs="Times New Roman"/>
                          <w:b/>
                          <w:bCs/>
                          <w:sz w:val="20"/>
                          <w:szCs w:val="20"/>
                          <w:lang w:val="kk-KZ"/>
                        </w:rPr>
                        <w:t>Адам ел</w:t>
                      </w:r>
                    </w:p>
                    <w:p w:rsidR="00C56841" w:rsidRDefault="00C56841" w:rsidP="00CB4F29">
                      <w:pPr>
                        <w:spacing w:line="240" w:lineRule="auto"/>
                        <w:ind w:right="-47"/>
                        <w:jc w:val="center"/>
                        <w:rPr>
                          <w:b/>
                          <w:bCs/>
                          <w:sz w:val="20"/>
                          <w:szCs w:val="20"/>
                          <w:lang w:val="kk-KZ"/>
                        </w:rPr>
                      </w:pPr>
                      <w:r>
                        <w:rPr>
                          <w:b/>
                          <w:bCs/>
                          <w:sz w:val="20"/>
                          <w:szCs w:val="20"/>
                          <w:lang w:val="kk-KZ"/>
                        </w:rPr>
                        <w:t>қорғай</w:t>
                      </w:r>
                    </w:p>
                    <w:p w:rsidR="00C56841" w:rsidRPr="00524055" w:rsidRDefault="00C56841" w:rsidP="00CB4F29">
                      <w:pPr>
                        <w:spacing w:line="240" w:lineRule="auto"/>
                        <w:ind w:right="-47"/>
                        <w:jc w:val="center"/>
                        <w:rPr>
                          <w:b/>
                          <w:bCs/>
                          <w:sz w:val="20"/>
                          <w:szCs w:val="20"/>
                          <w:lang w:val="kk-KZ"/>
                        </w:rPr>
                      </w:pPr>
                      <w:r>
                        <w:rPr>
                          <w:b/>
                          <w:bCs/>
                          <w:sz w:val="20"/>
                          <w:szCs w:val="20"/>
                          <w:lang w:val="kk-KZ"/>
                        </w:rPr>
                        <w:t>д</w:t>
                      </w:r>
                      <w:r w:rsidRPr="00524055">
                        <w:rPr>
                          <w:b/>
                          <w:bCs/>
                          <w:sz w:val="20"/>
                          <w:szCs w:val="20"/>
                          <w:lang w:val="kk-KZ"/>
                        </w:rPr>
                        <w:t>ы</w:t>
                      </w:r>
                    </w:p>
                  </w:txbxContent>
                </v:textbox>
              </v:oval>
            </v:group>
          </v:group>
        </w:pict>
      </w:r>
      <w:r>
        <w:rPr>
          <w:rFonts w:ascii="Times New Roman" w:eastAsia="Times New Roman" w:hAnsi="Times New Roman" w:cs="Times New Roman"/>
          <w:bCs/>
          <w:noProof/>
          <w:sz w:val="24"/>
          <w:szCs w:val="24"/>
        </w:rPr>
      </w:r>
      <w:r w:rsidRPr="00C961CD">
        <w:rPr>
          <w:rFonts w:ascii="Times New Roman" w:eastAsia="Times New Roman" w:hAnsi="Times New Roman" w:cs="Times New Roman"/>
          <w:bCs/>
          <w:noProof/>
          <w:sz w:val="24"/>
          <w:szCs w:val="24"/>
        </w:rPr>
        <w:pict>
          <v:rect id="Прямоугольник 1" o:spid="_x0000_s1114" style="width:270.15pt;height:81.2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" filled="f" stroked="f">
            <o:lock v:ext="edit" aspectratio="t"/>
            <w10:wrap type="none"/>
            <w10:anchorlock/>
          </v:rect>
        </w:pict>
      </w:r>
    </w:p>
    <w:p w:rsidR="00CB4F29" w:rsidRPr="008955EA" w:rsidRDefault="00CB4F29" w:rsidP="005726BC">
      <w:pPr>
        <w:spacing w:after="0" w:line="240" w:lineRule="auto"/>
        <w:jc w:val="both"/>
        <w:rPr>
          <w:rFonts w:ascii="Times New Roman" w:hAnsi="Times New Roman" w:cs="Times New Roman"/>
          <w:sz w:val="24"/>
          <w:szCs w:val="24"/>
          <w:lang w:val="kk-KZ"/>
        </w:rPr>
      </w:pPr>
    </w:p>
    <w:p w:rsidR="00CB4F29" w:rsidRPr="008955EA" w:rsidRDefault="00CB4F29" w:rsidP="005726BC">
      <w:pPr>
        <w:spacing w:after="0" w:line="240" w:lineRule="auto"/>
        <w:jc w:val="both"/>
        <w:rPr>
          <w:rFonts w:ascii="Times New Roman KK EK" w:eastAsia="Times New Roman" w:hAnsi="Times New Roman KK EK" w:cs="Times New Roman"/>
          <w:sz w:val="24"/>
          <w:szCs w:val="24"/>
          <w:lang w:val="be-BY" w:eastAsia="ko-KR"/>
        </w:rPr>
      </w:pPr>
      <w:r w:rsidRPr="008955EA">
        <w:rPr>
          <w:rFonts w:ascii="Times New Roman KK EK" w:eastAsia="Times New Roman" w:hAnsi="Times New Roman KK EK" w:cs="Times New Roman"/>
          <w:sz w:val="24"/>
          <w:szCs w:val="24"/>
          <w:lang w:val="be-BY" w:eastAsia="ko-KR"/>
        </w:rPr>
        <w:t xml:space="preserve"> Сондай</w:t>
      </w:r>
      <w:r w:rsidRPr="008955EA">
        <w:rPr>
          <w:rFonts w:ascii="Times New Roman KK EK" w:eastAsia="Times New Roman" w:hAnsi="Times New Roman KK EK" w:cs="Times New Roman"/>
          <w:sz w:val="24"/>
          <w:szCs w:val="24"/>
          <w:lang w:val="kk-KZ" w:eastAsia="ko-KR"/>
        </w:rPr>
        <w:t>-ақ б</w:t>
      </w:r>
      <w:r w:rsidRPr="008955EA">
        <w:rPr>
          <w:rFonts w:ascii="Times New Roman KK EK" w:eastAsia="Times New Roman" w:hAnsi="Times New Roman KK EK" w:cs="Times New Roman"/>
          <w:sz w:val="24"/>
          <w:szCs w:val="24"/>
          <w:lang w:val="be-BY" w:eastAsia="ko-KR"/>
        </w:rPr>
        <w:t>астауыш сынып оқушыларына ар намысты, ержүрек халықтың ұрпағы екендігін сездіріп, ерлік рухын патриоттық сезімін, өз халқына сенімін арттыру әр мұғалімнің міндеті. Ол үшін тек сабақта ғана тәрбиелік мақсаты жүзеге асырумен шектелмей, оны тәрбие сағаттарымен ұштастырған жөн деп санаймыз. Себебі: кейбір сабақты  әрі қарай тәрбие сағатына ұштастыра білсе, онда әрине оқушыларды патриоттық құндылықтар қалыптасатыны сөзсіз. Мысалы үшінші сыныптың әдебиеттік оқу пәнінде мазмұны патриоттық тәрбиеге құрылған Қабдеш Жұмаділовтың “Дарабоз” әңгімесін өткен соң, “Қабанбай батырдың ерлігін паш ететін бүгінгі ұрпақтың ерлік, патриоттық рухта, туған елін, жерін қорғайтын және оған деген сүйіспеншілікке тәрбиелеу үшін, бастауыш сынып оқушыларының жас ерекшелігін ескере отырып, төмендегідей тәрбие сағаттарын жоспарлауға болады. “Бала батыр - Ерасыл”, “Халық батыры - Қабанбай” және т.б. Бұдан шығатын қорытынды оқушылардың бойындағы патриоттық сезім қалыптастыру үшін сабақ пен тәрбие жұмысын ұштастыру, яғни байланыстыру арқылы, сабақта алған білімін тәрбие сағатында рөлге орындауда</w:t>
      </w:r>
      <w:r w:rsidRPr="008955EA">
        <w:rPr>
          <w:rFonts w:ascii="Times New Roman KK EK" w:eastAsia="Times New Roman" w:hAnsi="Times New Roman KK EK" w:cs="Times New Roman"/>
          <w:sz w:val="24"/>
          <w:szCs w:val="24"/>
          <w:lang w:val="kk-KZ" w:eastAsia="ko-KR"/>
        </w:rPr>
        <w:t>, батырдың мінез</w:t>
      </w:r>
      <w:r w:rsidRPr="008955EA">
        <w:rPr>
          <w:rFonts w:ascii="Times New Roman KK EK" w:eastAsia="Times New Roman" w:hAnsi="Times New Roman KK EK" w:cs="Times New Roman"/>
          <w:sz w:val="24"/>
          <w:szCs w:val="24"/>
          <w:lang w:val="be-BY" w:eastAsia="ko-KR"/>
        </w:rPr>
        <w:t>-</w:t>
      </w:r>
      <w:r w:rsidRPr="008955EA">
        <w:rPr>
          <w:rFonts w:ascii="Times New Roman KK EK" w:eastAsia="Times New Roman" w:hAnsi="Times New Roman KK EK" w:cs="Times New Roman"/>
          <w:sz w:val="24"/>
          <w:szCs w:val="24"/>
          <w:lang w:val="kk-KZ" w:eastAsia="ko-KR"/>
        </w:rPr>
        <w:t>құлқын, іс</w:t>
      </w:r>
      <w:r w:rsidRPr="008955EA">
        <w:rPr>
          <w:rFonts w:ascii="Times New Roman KK EK" w:eastAsia="Times New Roman" w:hAnsi="Times New Roman KK EK" w:cs="Times New Roman"/>
          <w:sz w:val="24"/>
          <w:szCs w:val="24"/>
          <w:lang w:val="be-BY" w:eastAsia="ko-KR"/>
        </w:rPr>
        <w:t>-</w:t>
      </w:r>
      <w:r w:rsidRPr="008955EA">
        <w:rPr>
          <w:rFonts w:ascii="Times New Roman KK EK" w:eastAsia="Times New Roman" w:hAnsi="Times New Roman KK EK" w:cs="Times New Roman"/>
          <w:sz w:val="24"/>
          <w:szCs w:val="24"/>
          <w:lang w:val="kk-KZ" w:eastAsia="ko-KR"/>
        </w:rPr>
        <w:t>әркетін бейнелеуде образды бейнелеуде,</w:t>
      </w:r>
      <w:r w:rsidRPr="008955EA">
        <w:rPr>
          <w:rFonts w:ascii="Times New Roman KK EK" w:eastAsia="Times New Roman" w:hAnsi="Times New Roman KK EK" w:cs="Times New Roman"/>
          <w:sz w:val="24"/>
          <w:szCs w:val="24"/>
          <w:lang w:val="be-BY" w:eastAsia="ko-KR"/>
        </w:rPr>
        <w:t>әртүрлі тапсырмаларға жауап беруде, сондай-</w:t>
      </w:r>
      <w:r w:rsidRPr="008955EA">
        <w:rPr>
          <w:rFonts w:ascii="Times New Roman KK EK" w:eastAsia="Times New Roman" w:hAnsi="Times New Roman KK EK" w:cs="Times New Roman"/>
          <w:sz w:val="24"/>
          <w:szCs w:val="24"/>
          <w:lang w:val="kk-KZ" w:eastAsia="ko-KR"/>
        </w:rPr>
        <w:t xml:space="preserve">ақ </w:t>
      </w:r>
      <w:r w:rsidRPr="008955EA">
        <w:rPr>
          <w:rFonts w:ascii="Times New Roman KK EK" w:eastAsia="Times New Roman" w:hAnsi="Times New Roman KK EK" w:cs="Times New Roman"/>
          <w:sz w:val="24"/>
          <w:szCs w:val="24"/>
          <w:lang w:val="be-BY" w:eastAsia="ko-KR"/>
        </w:rPr>
        <w:t xml:space="preserve">суреттерді әңгімелеуде, өз шығармашылқтарымен </w:t>
      </w:r>
      <w:r w:rsidRPr="008955EA">
        <w:rPr>
          <w:rFonts w:ascii="Times New Roman KK EK" w:eastAsia="Times New Roman" w:hAnsi="Times New Roman KK EK" w:cs="Times New Roman"/>
          <w:sz w:val="24"/>
          <w:szCs w:val="24"/>
          <w:lang w:val="kk-KZ" w:eastAsia="ko-KR"/>
        </w:rPr>
        <w:t xml:space="preserve">мәтін бойынша </w:t>
      </w:r>
      <w:r w:rsidRPr="008955EA">
        <w:rPr>
          <w:rFonts w:ascii="Times New Roman KK EK" w:eastAsia="Times New Roman" w:hAnsi="Times New Roman KK EK" w:cs="Times New Roman"/>
          <w:sz w:val="24"/>
          <w:szCs w:val="24"/>
          <w:lang w:val="be-BY" w:eastAsia="ko-KR"/>
        </w:rPr>
        <w:t xml:space="preserve">салған суреттерінде белгілі бір нәтиже беретіні байқалды. </w:t>
      </w:r>
    </w:p>
    <w:p w:rsidR="00CB4F29" w:rsidRPr="008955EA" w:rsidRDefault="00CB4F29" w:rsidP="005726BC">
      <w:pPr>
        <w:spacing w:after="0" w:line="240" w:lineRule="auto"/>
        <w:jc w:val="both"/>
        <w:rPr>
          <w:rFonts w:ascii="Times New Roman KK EK" w:eastAsia="Times New Roman" w:hAnsi="Times New Roman KK EK" w:cs="Times New Roman"/>
          <w:sz w:val="24"/>
          <w:szCs w:val="24"/>
          <w:lang w:val="be-BY" w:eastAsia="ko-KR"/>
        </w:rPr>
      </w:pPr>
      <w:r w:rsidRPr="008955EA">
        <w:rPr>
          <w:rFonts w:ascii="Times New Roman KK EK" w:eastAsia="Times New Roman" w:hAnsi="Times New Roman KK EK" w:cs="Times New Roman"/>
          <w:sz w:val="24"/>
          <w:szCs w:val="24"/>
          <w:lang w:val="be-BY" w:eastAsia="ko-KR"/>
        </w:rPr>
        <w:t xml:space="preserve">Бастауыш сыныптарда </w:t>
      </w:r>
      <w:r w:rsidRPr="008955EA">
        <w:rPr>
          <w:rFonts w:ascii="Times New Roman KK EK" w:eastAsia="Times New Roman" w:hAnsi="Times New Roman KK EK" w:cs="Times New Roman"/>
          <w:sz w:val="24"/>
          <w:szCs w:val="24"/>
          <w:lang w:val="kk-KZ" w:eastAsia="ko-KR"/>
        </w:rPr>
        <w:t xml:space="preserve">әдебиеттік оқу пәнінде берілген материалдардың бірі </w:t>
      </w:r>
      <w:r w:rsidRPr="008955EA">
        <w:rPr>
          <w:rFonts w:ascii="Times New Roman KK EK" w:eastAsia="Times New Roman" w:hAnsi="Times New Roman KK EK" w:cs="Times New Roman"/>
          <w:sz w:val="24"/>
          <w:szCs w:val="24"/>
          <w:lang w:val="be-BY" w:eastAsia="ko-KR"/>
        </w:rPr>
        <w:t>ана тілін ардақ тұтып, өз ғұмырына алтын арқау етіп өткен асыл ақындарымыздың бірі Әбділдә Тәжібаевтың:</w:t>
      </w:r>
    </w:p>
    <w:p w:rsidR="00CB4F29" w:rsidRPr="008955EA" w:rsidRDefault="00CB4F29" w:rsidP="005726BC">
      <w:pPr>
        <w:spacing w:after="0" w:line="240" w:lineRule="auto"/>
        <w:jc w:val="both"/>
        <w:rPr>
          <w:rFonts w:ascii="Times New Roman KK EK" w:eastAsia="Times New Roman" w:hAnsi="Times New Roman KK EK" w:cs="Times New Roman"/>
          <w:sz w:val="24"/>
          <w:szCs w:val="24"/>
          <w:lang w:val="be-BY" w:eastAsia="ko-KR"/>
        </w:rPr>
      </w:pPr>
      <w:r w:rsidRPr="008955EA">
        <w:rPr>
          <w:rFonts w:ascii="Times New Roman KK EK" w:eastAsia="Times New Roman" w:hAnsi="Times New Roman KK EK" w:cs="Times New Roman"/>
          <w:sz w:val="24"/>
          <w:szCs w:val="24"/>
          <w:lang w:val="be-BY" w:eastAsia="ko-KR"/>
        </w:rPr>
        <w:tab/>
        <w:t>Ана тілім-тірлігімнің айғағы,</w:t>
      </w:r>
    </w:p>
    <w:p w:rsidR="00CB4F29" w:rsidRPr="008955EA" w:rsidRDefault="00CB4F29" w:rsidP="005726BC">
      <w:pPr>
        <w:spacing w:after="0" w:line="240" w:lineRule="auto"/>
        <w:jc w:val="both"/>
        <w:rPr>
          <w:rFonts w:ascii="Times New Roman KK EK" w:eastAsia="Times New Roman" w:hAnsi="Times New Roman KK EK" w:cs="Times New Roman"/>
          <w:sz w:val="24"/>
          <w:szCs w:val="24"/>
          <w:lang w:val="be-BY" w:eastAsia="ko-KR"/>
        </w:rPr>
      </w:pPr>
      <w:r w:rsidRPr="008955EA">
        <w:rPr>
          <w:rFonts w:ascii="Times New Roman KK EK" w:eastAsia="Times New Roman" w:hAnsi="Times New Roman KK EK" w:cs="Times New Roman"/>
          <w:sz w:val="24"/>
          <w:szCs w:val="24"/>
          <w:lang w:val="be-BY" w:eastAsia="ko-KR"/>
        </w:rPr>
        <w:tab/>
        <w:t>Тілім барда айтылар сыр ойдағы.</w:t>
      </w:r>
    </w:p>
    <w:p w:rsidR="00CB4F29" w:rsidRPr="008955EA" w:rsidRDefault="00CB4F29" w:rsidP="005726BC">
      <w:pPr>
        <w:spacing w:after="0" w:line="240" w:lineRule="auto"/>
        <w:jc w:val="both"/>
        <w:rPr>
          <w:rFonts w:ascii="Times New Roman KK EK" w:eastAsia="Times New Roman" w:hAnsi="Times New Roman KK EK" w:cs="Times New Roman"/>
          <w:sz w:val="24"/>
          <w:szCs w:val="24"/>
          <w:lang w:val="be-BY" w:eastAsia="ko-KR"/>
        </w:rPr>
      </w:pPr>
      <w:r w:rsidRPr="008955EA">
        <w:rPr>
          <w:rFonts w:ascii="Times New Roman KK EK" w:eastAsia="Times New Roman" w:hAnsi="Times New Roman KK EK" w:cs="Times New Roman"/>
          <w:sz w:val="24"/>
          <w:szCs w:val="24"/>
          <w:lang w:val="be-BY" w:eastAsia="ko-KR"/>
        </w:rPr>
        <w:tab/>
        <w:t xml:space="preserve">Өссе тілім мен де бірге өсемін, </w:t>
      </w:r>
    </w:p>
    <w:p w:rsidR="00CB4F29" w:rsidRPr="008955EA" w:rsidRDefault="00CB4F29" w:rsidP="005726BC">
      <w:pPr>
        <w:spacing w:after="0" w:line="240" w:lineRule="auto"/>
        <w:jc w:val="both"/>
        <w:rPr>
          <w:rFonts w:ascii="Times New Roman KK EK" w:eastAsia="Times New Roman" w:hAnsi="Times New Roman KK EK" w:cs="Times New Roman"/>
          <w:sz w:val="24"/>
          <w:szCs w:val="24"/>
          <w:lang w:val="be-BY" w:eastAsia="ko-KR"/>
        </w:rPr>
      </w:pPr>
      <w:r w:rsidRPr="008955EA">
        <w:rPr>
          <w:rFonts w:ascii="Times New Roman KK EK" w:eastAsia="Times New Roman" w:hAnsi="Times New Roman KK EK" w:cs="Times New Roman"/>
          <w:sz w:val="24"/>
          <w:szCs w:val="24"/>
          <w:lang w:val="be-BY" w:eastAsia="ko-KR"/>
        </w:rPr>
        <w:tab/>
        <w:t>Өшсе тілім мен де бірге өшемін, -деген өлең жолдарында қанша терең, қасиетті пікір жатыр</w:t>
      </w:r>
      <w:r w:rsidRPr="008955EA">
        <w:rPr>
          <w:rFonts w:ascii="Times New Roman KK EK" w:eastAsia="Times New Roman" w:hAnsi="Times New Roman KK EK" w:cs="Times New Roman" w:hint="eastAsia"/>
          <w:sz w:val="24"/>
          <w:szCs w:val="24"/>
          <w:lang w:val="be-BY" w:eastAsia="ko-KR"/>
        </w:rPr>
        <w:t>?</w:t>
      </w:r>
      <w:r w:rsidRPr="008955EA">
        <w:rPr>
          <w:rFonts w:ascii="Times New Roman KK EK" w:eastAsia="Times New Roman" w:hAnsi="Times New Roman KK EK" w:cs="Times New Roman"/>
          <w:sz w:val="24"/>
          <w:szCs w:val="24"/>
          <w:lang w:val="be-BY" w:eastAsia="ko-KR"/>
        </w:rPr>
        <w:t xml:space="preserve"> Міне, осындай ақындарымыздың жүрек жарды өлеңдерімен жас ұрпақты сусындата отырып, тәрбиелік мақсатын ашып, яғни елінің, жерінің халқының, мерей-мәртебесін биіктету үшін алдымен, ана уызымен бойға сіңген қасиетті, киелі байлығымыз </w:t>
      </w:r>
      <w:r w:rsidRPr="008955EA">
        <w:rPr>
          <w:rFonts w:ascii="Times New Roman KK EK" w:eastAsia="Times New Roman" w:hAnsi="Times New Roman KK EK" w:cs="Times New Roman"/>
          <w:sz w:val="24"/>
          <w:szCs w:val="24"/>
          <w:lang w:val="be-BY" w:eastAsia="ko-KR"/>
        </w:rPr>
        <w:lastRenderedPageBreak/>
        <w:t>бен қазынамыз-ана тілімізді жетік біліп, құрметтеуіміз қажет екенін санасына сіңіре өсірсек, ана тілі, елі, ата-ана алдындағы парызы көкейлерінде жатталып, өмір жолдарына бағыт, жан дүниесіне нәр берері күмәнсіз.</w:t>
      </w:r>
    </w:p>
    <w:p w:rsidR="00CB4F29" w:rsidRPr="008955EA" w:rsidRDefault="00CB4F29" w:rsidP="005726BC">
      <w:pPr>
        <w:spacing w:after="0" w:line="240" w:lineRule="auto"/>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Бүгінде еліміздебілім саласында жүріп жатқан реформа аясында бастауыш білім берудің жаңартылған бағдарламасы әзірленіп, эксперименттен өткізілу үстінде. Аталған бағдарлама 2016 жылдан бастап жаппай 1 сыныпқа енгізілді. Биылға оқу жылында 2 сыныпқа тәжірибеден өтіп енгізілсе, ал3 сыныпқа сынақтан өту үшін 30 мектепте пилоттық режимде эксперименттік бағдарлама ретінде ұсынылды.</w:t>
      </w:r>
    </w:p>
    <w:p w:rsidR="00CB4F29" w:rsidRPr="008955EA" w:rsidRDefault="00CB4F29" w:rsidP="005726BC">
      <w:pPr>
        <w:spacing w:after="0" w:line="240" w:lineRule="auto"/>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     Бағдарламаның құрылымын «Дүниетану» пәннің аясында келтіреміз. Ол төмендегідей: пәннің маңыздылығы, пәннің мақсаты, үштілділік саясатын жүзеге асыру, «Дүниетану» пәнін оқыту үдерісін ұйымдастыруға қойылатын талаптар, «Дүниетану» пәнін оқытуда қолданылатын педагогикалық технологиялар мен әдіс-тәсілдер,үш тілді оқытуға сәйкес пән мұғалімдерінің тілді меңгеруін қолдауы,түрлі мәдениет пен көзқарастарға құрмет сезімін қалыптастыру,ақпараттық-коммуникациялық технологияларды қолдану құзыреттілігі,оқушылардың коммуникативтік дағдыларын дамыту, «Дүниетану» пәніндегі оқылым дағдысын дамытуға ықпал ететін тапсырма үлгілері, «Дүниетану» пәнін оқыту үдерісінде  оқушылардың жазылым дағдысын дамытуға ықпал ететін тапсырма үлгілері,оқу  нәтижелерін бағалау туралы, «Дүниетану» пәнінің мазмұны және оқу мақсаттарының жүйесі, «Дүниетану» пәнінің мазмұны, оқу мақсаттарының жүйесі,ұзақ мерзімді жоспар сияқты, бөлімдерді қамтып, әрқайсысының мәні толық ашылып берілген.</w:t>
      </w:r>
    </w:p>
    <w:p w:rsidR="00CB4F29" w:rsidRPr="008955EA" w:rsidRDefault="00CB4F29" w:rsidP="005726BC">
      <w:pPr>
        <w:widowControl w:val="0"/>
        <w:spacing w:after="0" w:line="240" w:lineRule="auto"/>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Бастауыш сыныптарда патриоттық құндылықтарды қалыптастыру үшін  әрине,1 сыныптан бастап, «Дүниетану» пәнінің мазмұндық материалдарына байланысты оқушылардың патриоттық сезімін оятып, дамыта беру қажет. Мысалы,«Дүниетану» пәніоқулығының«</w:t>
      </w:r>
      <w:r w:rsidRPr="008955EA">
        <w:rPr>
          <w:rFonts w:ascii="Times New Roman" w:hAnsi="Times New Roman"/>
          <w:sz w:val="24"/>
          <w:szCs w:val="24"/>
          <w:lang w:val="kk-KZ"/>
        </w:rPr>
        <w:t xml:space="preserve">Салт-дәстүр және </w:t>
      </w:r>
      <w:r w:rsidRPr="008955EA">
        <w:rPr>
          <w:rFonts w:ascii="Times New Roman" w:eastAsia="Consolas" w:hAnsi="Times New Roman"/>
          <w:sz w:val="24"/>
          <w:szCs w:val="24"/>
          <w:lang w:val="kk-KZ"/>
        </w:rPr>
        <w:t>ауыз әдебиеті» атты ортақ тақырыбы келесі бөлімшелерді:</w:t>
      </w:r>
      <w:r w:rsidRPr="008955EA">
        <w:rPr>
          <w:rFonts w:ascii="Times New Roman" w:hAnsi="Times New Roman"/>
          <w:sz w:val="24"/>
          <w:szCs w:val="24"/>
          <w:lang w:val="kk-KZ"/>
        </w:rPr>
        <w:t xml:space="preserve">«Қазақстанның тарихи тамыры»,  «Қазақстан тарихы: тәуелсіздік, мемлекеттілік және </w:t>
      </w:r>
      <w:r w:rsidRPr="008955EA">
        <w:rPr>
          <w:rFonts w:ascii="Times New Roman" w:eastAsia="Consolas" w:hAnsi="Times New Roman"/>
          <w:sz w:val="24"/>
          <w:szCs w:val="24"/>
          <w:lang w:val="kk-KZ"/>
        </w:rPr>
        <w:t xml:space="preserve">патриотизм», «Қазақстан тарихындағы маңызды оқиғалар», «Ежелгі мәдениеттер мен өркениеттер» қамтиды. Патироттық құндылықты қалыптастыру үшін өткен ата-бабалар өмірінен бастап, тәуелсіз мемлекеттің негізгі белгілерін, еліміздің рәміздерін, тарихи ескерткіштер мен жәдігерлер туралы түсінік беріп, шығармашылық жұмыстар орындатылады. Сондай-ақ батырлар </w:t>
      </w:r>
      <w:r w:rsidRPr="008955EA">
        <w:rPr>
          <w:rFonts w:ascii="Times New Roman" w:hAnsi="Times New Roman" w:cs="Times New Roman"/>
          <w:sz w:val="24"/>
          <w:szCs w:val="24"/>
          <w:lang w:val="kk-KZ"/>
        </w:rPr>
        <w:t xml:space="preserve"> кейіпкерлерінің мінезіне, олардың игілік мақсат үшін істеген жекелеген істеріне патриоттық сезім үстінде жасаған әрекеттеріне балалардың сүйсінуі, оларды мақтаныш етіп, үлгі ретінде алынуы, «Шіркін-ай, менде осындай болсам»,- деп тілекті тудырады. Отан, ел, жер, қоршаған орта, батырлар ерліктері туралы тақырыптароқушылардың патриоттық құндылығын қалыптастыруда олардың білімін байытумен қатар әдемі табиғаттың иесі – ел үшін сүйсіну, мақтаныш сезімін оятуға, батырлардың ерлік істеріне еліктей отырып, өз Отанын қорғайтын патриоттық рухы бар тұлға тәрбиелеуге болады, –  деп тұжырымдаймыз. </w:t>
      </w:r>
    </w:p>
    <w:p w:rsidR="00CB4F29" w:rsidRPr="008955EA" w:rsidRDefault="00CB4F29" w:rsidP="005726BC">
      <w:pPr>
        <w:spacing w:after="0" w:line="240" w:lineRule="auto"/>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Дүниетану пәнінің мазмұны негізінде оқушылар табиғат құбылыстары арасындағы маңызды байланысты анықтап, оларды белгілеу іскерлігін өз бойларына қалыптастырады. Патриоттық  құндылықтың негізі туған өлке туралы нақты білімге негізделетінін ескере отырып, оқушылар өскен жерінің табиғат құбылыстарын бақылауға төселіп, оның ғажайып сырларын ашады, еңбекке деген сүйіспеншілігін тәрбиелейді, қоғамына, еліне кішкене болса да, пайда келтіруге ынтасын оятып, қоршаған орта заңдылықтары мен құбылыстары жайлы түсініктерін кеңейту қажет, - деп тұжырымдаймыз.</w:t>
      </w:r>
    </w:p>
    <w:p w:rsidR="00CB4F29" w:rsidRPr="008955EA" w:rsidRDefault="00CB4F29" w:rsidP="005726BC">
      <w:pPr>
        <w:widowControl w:val="0"/>
        <w:tabs>
          <w:tab w:val="left" w:pos="0"/>
        </w:tabs>
        <w:autoSpaceDE w:val="0"/>
        <w:autoSpaceDN w:val="0"/>
        <w:adjustRightInd w:val="0"/>
        <w:spacing w:after="0" w:line="240" w:lineRule="auto"/>
        <w:jc w:val="both"/>
        <w:rPr>
          <w:rFonts w:ascii="Times New Roman" w:hAnsi="Times New Roman" w:cs="Times New Roman"/>
          <w:sz w:val="24"/>
          <w:szCs w:val="24"/>
          <w:lang w:val="kk-KZ"/>
        </w:rPr>
      </w:pPr>
      <w:r w:rsidRPr="008955EA">
        <w:rPr>
          <w:rFonts w:ascii="Times New Roman" w:eastAsia="Times New Roman" w:hAnsi="Times New Roman" w:cs="Times New Roman"/>
          <w:bCs/>
          <w:sz w:val="24"/>
          <w:szCs w:val="24"/>
          <w:lang w:val="kk-KZ"/>
        </w:rPr>
        <w:t xml:space="preserve">    Бастауыш сынып оқушыларының патриоттық құндылығын қалыптастыру мәселесі</w:t>
      </w:r>
      <w:r w:rsidRPr="008955EA">
        <w:rPr>
          <w:rFonts w:ascii="Times New Roman" w:hAnsi="Times New Roman" w:cs="Times New Roman"/>
          <w:sz w:val="24"/>
          <w:szCs w:val="24"/>
          <w:lang w:val="kk-KZ"/>
        </w:rPr>
        <w:t xml:space="preserve">   «Дүниетану» пәнінің </w:t>
      </w:r>
      <w:r w:rsidRPr="008955EA">
        <w:rPr>
          <w:rFonts w:ascii="Times New Roman" w:eastAsia="Times New Roman" w:hAnsi="Times New Roman" w:cs="Times New Roman"/>
          <w:bCs/>
          <w:sz w:val="24"/>
          <w:szCs w:val="24"/>
          <w:lang w:val="kk-KZ"/>
        </w:rPr>
        <w:t xml:space="preserve">жаңартылған білім беру бағдарламасында </w:t>
      </w:r>
    </w:p>
    <w:p w:rsidR="00CB4F29" w:rsidRPr="008955EA" w:rsidRDefault="00CB4F29" w:rsidP="005726BC">
      <w:pPr>
        <w:tabs>
          <w:tab w:val="left" w:pos="1020"/>
        </w:tabs>
        <w:spacing w:after="0" w:line="240" w:lineRule="auto"/>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пәнінің мақсаты – ұлттық және жалпыадамзаттық құндылықтар тұрғысынан оқушылардың бойында адамның табиғи және әлеуметтік ортасы, табиғат пен қоғамның байланысы мен өзара тәуелділігі туралы білімдер жүйесін қалыптастырудеп көрсетіліп, сәйкес міндеттерді шешу көзделген. Олар:</w:t>
      </w:r>
    </w:p>
    <w:p w:rsidR="00CB4F29" w:rsidRPr="008955EA" w:rsidRDefault="00CB4F29" w:rsidP="005726BC">
      <w:pPr>
        <w:pStyle w:val="a5"/>
        <w:numPr>
          <w:ilvl w:val="0"/>
          <w:numId w:val="41"/>
        </w:numPr>
        <w:tabs>
          <w:tab w:val="left" w:pos="567"/>
        </w:tabs>
        <w:ind w:left="0" w:firstLine="284"/>
        <w:jc w:val="both"/>
        <w:rPr>
          <w:sz w:val="24"/>
          <w:szCs w:val="24"/>
          <w:lang w:val="kk-KZ"/>
        </w:rPr>
      </w:pPr>
      <w:r w:rsidRPr="008955EA">
        <w:rPr>
          <w:sz w:val="24"/>
          <w:szCs w:val="24"/>
          <w:lang w:val="kk-KZ"/>
        </w:rPr>
        <w:t>оқушылар бойында қазіргі қазақстандық қоғамға тән ұлттық және жалпыадамзаттық құндылықтар жүйесін дарыту;</w:t>
      </w:r>
    </w:p>
    <w:p w:rsidR="00CB4F29" w:rsidRPr="008955EA" w:rsidRDefault="00CB4F29" w:rsidP="005726BC">
      <w:pPr>
        <w:pStyle w:val="a5"/>
        <w:numPr>
          <w:ilvl w:val="0"/>
          <w:numId w:val="41"/>
        </w:numPr>
        <w:tabs>
          <w:tab w:val="left" w:pos="567"/>
        </w:tabs>
        <w:ind w:left="0" w:firstLine="284"/>
        <w:jc w:val="both"/>
        <w:rPr>
          <w:sz w:val="24"/>
          <w:szCs w:val="24"/>
          <w:lang w:val="kk-KZ"/>
        </w:rPr>
      </w:pPr>
      <w:r w:rsidRPr="008955EA">
        <w:rPr>
          <w:sz w:val="24"/>
          <w:szCs w:val="24"/>
          <w:lang w:val="kk-KZ"/>
        </w:rPr>
        <w:lastRenderedPageBreak/>
        <w:t>оқу пәні арқылы оқушының бойында өзін қоршаған ортаға, қоғамның табиғи және мәдени құндылықтарына адамгершілік, ізгілікті тұрғыдағы қатынастарды қалыптастыру және т.б.</w:t>
      </w:r>
    </w:p>
    <w:p w:rsidR="00CB4F29" w:rsidRPr="008955EA" w:rsidRDefault="00CB4F29" w:rsidP="005726BC">
      <w:pPr>
        <w:spacing w:after="0" w:line="240" w:lineRule="auto"/>
        <w:jc w:val="both"/>
        <w:rPr>
          <w:rFonts w:ascii="Times New Roman" w:hAnsi="Times New Roman"/>
          <w:sz w:val="24"/>
          <w:szCs w:val="24"/>
          <w:lang w:val="kk-KZ"/>
        </w:rPr>
      </w:pPr>
      <w:r w:rsidRPr="008955EA">
        <w:rPr>
          <w:rFonts w:ascii="Times New Roman" w:hAnsi="Times New Roman"/>
          <w:sz w:val="24"/>
          <w:szCs w:val="24"/>
          <w:lang w:val="kk-KZ"/>
        </w:rPr>
        <w:t xml:space="preserve">     Дүниетану пәнін ұйымдастыруда оқу бағдарламасында келесі ұстанымдарды басшылыққа алу көрсетілген:</w:t>
      </w:r>
    </w:p>
    <w:p w:rsidR="00CB4F29" w:rsidRPr="008955EA" w:rsidRDefault="00CB4F29" w:rsidP="005726BC">
      <w:pPr>
        <w:pStyle w:val="a5"/>
        <w:numPr>
          <w:ilvl w:val="0"/>
          <w:numId w:val="41"/>
        </w:numPr>
        <w:tabs>
          <w:tab w:val="left" w:pos="567"/>
        </w:tabs>
        <w:ind w:left="0" w:firstLine="360"/>
        <w:jc w:val="both"/>
        <w:rPr>
          <w:sz w:val="24"/>
          <w:szCs w:val="24"/>
          <w:lang w:val="kk-KZ"/>
        </w:rPr>
      </w:pPr>
      <w:r w:rsidRPr="008955EA">
        <w:rPr>
          <w:sz w:val="24"/>
          <w:szCs w:val="24"/>
          <w:lang w:val="kk-KZ"/>
        </w:rPr>
        <w:t>Құндылықтарға бағытталған ұстаным</w:t>
      </w:r>
      <w:r w:rsidRPr="008955EA">
        <w:rPr>
          <w:i/>
          <w:sz w:val="24"/>
          <w:szCs w:val="24"/>
          <w:lang w:val="kk-KZ"/>
        </w:rPr>
        <w:t xml:space="preserve">. </w:t>
      </w:r>
      <w:r w:rsidRPr="008955EA">
        <w:rPr>
          <w:sz w:val="24"/>
          <w:szCs w:val="24"/>
          <w:lang w:val="kk-KZ"/>
        </w:rPr>
        <w:t xml:space="preserve">Оқытудағы құндылықтарға бағытталған ұстаным – ол оқу әрекетін белгілі бір құндылықтар тұрғысынан ұйымдастыру және жүзеге асыру, нәтижелерге қол жеткізу және пайдаланудың тәсілі. Құндылыққа бағытталған ұстаным оқушы тұлғасының бойында мақсатты түрде құндылықтар жүйесін қалыптастырады. Құндылықтарға бағытталу – ол тұлғаның өз әрекетінде жетекшілікке жекелеген құндылықтарды таңдап алу (құндылықтарда бағдарлану қабілеттілігі) қабілеттілігі (қасиеті), және оларды өзінің әлеуметтік маңызды құндылықтары ретінде сезіну және қабылдау қабілеттілігі. Құндылықтарды жүзеге асыру дегеніміз құндылықтардан шығатын талаптарға сай болу және күнделікті өмірді сол талаптарға бағындыру. Құндылықтардың мәні қоғамда сәтті әрекет ету үшін қажетті ережелерді, дағдыларды, өмір салтын, жүріс-тұрысты қалыптастыруда көрініс табады. </w:t>
      </w:r>
    </w:p>
    <w:p w:rsidR="00CB4F29" w:rsidRPr="008955EA" w:rsidRDefault="00CB4F29" w:rsidP="005726BC">
      <w:pPr>
        <w:tabs>
          <w:tab w:val="left" w:pos="1020"/>
        </w:tabs>
        <w:spacing w:after="0" w:line="240" w:lineRule="auto"/>
        <w:jc w:val="both"/>
        <w:rPr>
          <w:rFonts w:ascii="Times New Roman" w:hAnsi="Times New Roman"/>
          <w:sz w:val="24"/>
          <w:szCs w:val="24"/>
          <w:lang w:val="kk-KZ"/>
        </w:rPr>
      </w:pPr>
      <w:r w:rsidRPr="008955EA">
        <w:rPr>
          <w:rFonts w:ascii="Times New Roman" w:hAnsi="Times New Roman"/>
          <w:sz w:val="24"/>
          <w:szCs w:val="24"/>
          <w:lang w:val="kk-KZ"/>
        </w:rPr>
        <w:t xml:space="preserve">     Құндылықтар – қоғам қолдайтын және адамдардың көпшілігі мойындайтын белгілі нысандардың және құбылыстардың, адамдық қасиеттер мен өзін өзі ұстау ережелерінің тұлғалық және әлеуметтік-мәдени маңыздылығы. Құндылықтар тұлғаны ынталандырудың өте маңызды факторы ретінде жүріс-тұрыс пен іс-әрекеттерді бағдарлайды. «Мәңгілік ел» ұлттық идеясының құндылықтары орта білім беру құндылықтарының негізі болып табылады</w:t>
      </w:r>
      <w:r w:rsidRPr="008955EA">
        <w:rPr>
          <w:rFonts w:ascii="Times New Roman" w:hAnsi="Times New Roman"/>
          <w:i/>
          <w:sz w:val="24"/>
          <w:szCs w:val="24"/>
          <w:lang w:val="kk-KZ"/>
        </w:rPr>
        <w:t xml:space="preserve">. </w:t>
      </w:r>
      <w:r w:rsidRPr="008955EA">
        <w:rPr>
          <w:rFonts w:ascii="Times New Roman" w:hAnsi="Times New Roman"/>
          <w:sz w:val="24"/>
          <w:szCs w:val="24"/>
          <w:lang w:val="kk-KZ"/>
        </w:rPr>
        <w:t>Қазақстандық патриотизм және азаматтық жауапкершілік, құрмет, ынтымақтастық, еңбек пен шығармашылық, ашықтық және өмір бойы оқып-үйрену</w:t>
      </w:r>
      <w:r w:rsidRPr="008955EA">
        <w:rPr>
          <w:rFonts w:ascii="Times New Roman" w:hAnsi="Times New Roman"/>
          <w:i/>
          <w:sz w:val="24"/>
          <w:szCs w:val="24"/>
          <w:lang w:val="kk-KZ"/>
        </w:rPr>
        <w:t xml:space="preserve"> - </w:t>
      </w:r>
      <w:r w:rsidRPr="008955EA">
        <w:rPr>
          <w:rFonts w:ascii="Times New Roman" w:hAnsi="Times New Roman"/>
          <w:sz w:val="24"/>
          <w:szCs w:val="24"/>
          <w:lang w:val="kk-KZ"/>
        </w:rPr>
        <w:t xml:space="preserve"> орта білім берудің құндылықтары ретінде белгіленеді. </w:t>
      </w:r>
    </w:p>
    <w:p w:rsidR="00CB4F29" w:rsidRPr="008955EA" w:rsidRDefault="00CB4F29" w:rsidP="005726BC">
      <w:pPr>
        <w:tabs>
          <w:tab w:val="left" w:pos="1020"/>
        </w:tabs>
        <w:spacing w:after="0" w:line="240" w:lineRule="auto"/>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Іс-әрекеттік ұстаным.Іс-әрекеттік ұстанымның негізгі мазмұны – оқушы білімді дайын күйінде алмай, оны өзі өндіреді, өзінің оқу әрекетінің мазмұны мен түрлерін ұғынады, оның ережелер жүйесін түсінеді және қабылдайды, жетілдіруге белсенді қатысады. Ол өз кезегінде білімдердің, біліктердің, оқып-үйрену және кең ауқымды дағдылардың белсенді әрі сәтті қалыптасуын қамтамасыз етеді. Оқушылардың оқу әрекеттері келесі басты санаттар бойынша топтастырылған: «біледі», «түсінеді», «бағалайды», «синтездейді».</w:t>
      </w:r>
    </w:p>
    <w:p w:rsidR="00CB4F29" w:rsidRPr="008955EA" w:rsidRDefault="00CB4F29" w:rsidP="005726BC">
      <w:pPr>
        <w:tabs>
          <w:tab w:val="left" w:pos="1020"/>
        </w:tabs>
        <w:spacing w:after="0" w:line="240" w:lineRule="auto"/>
        <w:jc w:val="both"/>
        <w:rPr>
          <w:rFonts w:ascii="Times New Roman" w:hAnsi="Times New Roman" w:cs="Times New Roman"/>
          <w:sz w:val="24"/>
          <w:szCs w:val="24"/>
          <w:lang w:val="kk-KZ"/>
        </w:rPr>
      </w:pPr>
      <w:r w:rsidRPr="008955EA">
        <w:rPr>
          <w:rFonts w:ascii="Times New Roman" w:hAnsi="Times New Roman"/>
          <w:sz w:val="24"/>
          <w:szCs w:val="24"/>
          <w:lang w:val="kk-KZ"/>
        </w:rPr>
        <w:t>Сонымен қатар</w:t>
      </w:r>
      <w:r w:rsidRPr="008955EA">
        <w:rPr>
          <w:rFonts w:ascii="Times New Roman" w:hAnsi="Times New Roman"/>
          <w:i/>
          <w:sz w:val="24"/>
          <w:szCs w:val="24"/>
          <w:lang w:val="kk-KZ"/>
        </w:rPr>
        <w:t>,</w:t>
      </w:r>
      <w:r w:rsidRPr="008955EA">
        <w:rPr>
          <w:rFonts w:ascii="Times New Roman" w:hAnsi="Times New Roman"/>
          <w:sz w:val="24"/>
          <w:szCs w:val="24"/>
          <w:lang w:val="kk-KZ"/>
        </w:rPr>
        <w:t>бағдарламадатұлғаға бағытталған,  саралап оқыту, к</w:t>
      </w:r>
      <w:r w:rsidRPr="008955EA">
        <w:rPr>
          <w:rFonts w:ascii="Times New Roman" w:hAnsi="Times New Roman" w:cs="Times New Roman"/>
          <w:sz w:val="24"/>
          <w:szCs w:val="24"/>
          <w:lang w:val="kk-KZ"/>
        </w:rPr>
        <w:t>оммуникативтік, ортақ тақырыптар арқылы оқыту, ойын іс-әрекеттері арқылы оқыту, жобалық ұстанымдар басшылыққа алынады [6].</w:t>
      </w:r>
    </w:p>
    <w:p w:rsidR="00CB4F29" w:rsidRPr="008955EA" w:rsidRDefault="00CB4F29" w:rsidP="005726BC">
      <w:pPr>
        <w:tabs>
          <w:tab w:val="left" w:pos="0"/>
        </w:tabs>
        <w:spacing w:after="0" w:line="240" w:lineRule="auto"/>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   Бастауыш сынып оқушыларының бойындапатриоттық құндылықтарды қалыптастыру барысында олардың ұлттық рухы, еліне, жеріне деген сүйіспеншілік сезімі, тұғалық тұрғыда қалыптасу қуаты арта түседі. Осы орайда бастауыш сынып оқушыларыныңпатриоттық құндылықтарын қалыптастыруды мынадай бағыттарда ұсынамыз: </w:t>
      </w:r>
    </w:p>
    <w:p w:rsidR="00CB4F29" w:rsidRPr="008955EA" w:rsidRDefault="00CB4F29" w:rsidP="005726BC">
      <w:pPr>
        <w:pStyle w:val="aa"/>
        <w:tabs>
          <w:tab w:val="left" w:pos="0"/>
        </w:tabs>
        <w:spacing w:after="0" w:line="240" w:lineRule="auto"/>
        <w:jc w:val="both"/>
        <w:rPr>
          <w:rFonts w:ascii="Times New Roman" w:hAnsi="Times New Roman"/>
          <w:sz w:val="24"/>
          <w:szCs w:val="24"/>
          <w:lang w:val="kk-KZ"/>
        </w:rPr>
      </w:pPr>
      <w:r w:rsidRPr="008955EA">
        <w:rPr>
          <w:rFonts w:ascii="Times New Roman" w:hAnsi="Times New Roman"/>
          <w:sz w:val="24"/>
          <w:szCs w:val="24"/>
          <w:lang w:val="kk-KZ"/>
        </w:rPr>
        <w:t>-  болашақ азаматтың бойында ұлттық сана-сезім орнықтыру үшін ең алдымен, өз тарихымызды және Қазақстан халықтарының тарихын білуі;</w:t>
      </w:r>
    </w:p>
    <w:p w:rsidR="00CB4F29" w:rsidRPr="008955EA" w:rsidRDefault="00CB4F29" w:rsidP="005726BC">
      <w:pPr>
        <w:pStyle w:val="aa"/>
        <w:tabs>
          <w:tab w:val="left" w:pos="0"/>
        </w:tabs>
        <w:spacing w:after="0" w:line="240" w:lineRule="auto"/>
        <w:jc w:val="both"/>
        <w:rPr>
          <w:rFonts w:ascii="Times New Roman" w:hAnsi="Times New Roman"/>
          <w:sz w:val="24"/>
          <w:szCs w:val="24"/>
          <w:lang w:val="kk-KZ"/>
        </w:rPr>
      </w:pPr>
      <w:r w:rsidRPr="008955EA">
        <w:rPr>
          <w:rFonts w:ascii="Times New Roman" w:hAnsi="Times New Roman"/>
          <w:sz w:val="24"/>
          <w:szCs w:val="24"/>
          <w:lang w:val="kk-KZ"/>
        </w:rPr>
        <w:t xml:space="preserve">-  екінші, өз тілімізді – туған халқымыздың тілін білуі шарт; </w:t>
      </w:r>
    </w:p>
    <w:p w:rsidR="00CB4F29" w:rsidRPr="008955EA" w:rsidRDefault="00CB4F29" w:rsidP="005726BC">
      <w:pPr>
        <w:pStyle w:val="aa"/>
        <w:tabs>
          <w:tab w:val="left" w:pos="0"/>
        </w:tabs>
        <w:spacing w:after="0" w:line="240" w:lineRule="auto"/>
        <w:jc w:val="both"/>
        <w:rPr>
          <w:rFonts w:ascii="Times New Roman" w:hAnsi="Times New Roman"/>
          <w:sz w:val="24"/>
          <w:szCs w:val="24"/>
          <w:lang w:val="kk-KZ"/>
        </w:rPr>
      </w:pPr>
      <w:r w:rsidRPr="008955EA">
        <w:rPr>
          <w:rFonts w:ascii="Times New Roman" w:hAnsi="Times New Roman"/>
          <w:sz w:val="24"/>
          <w:szCs w:val="24"/>
          <w:lang w:val="kk-KZ"/>
        </w:rPr>
        <w:t xml:space="preserve">- үшіншіден, атадан-балаға, баладан немереге, немереден ұрпаққа жалғасып келе жатқан салт-дәстүрімізді, әдет-ғұрпымызды білген жөн. Ол да –тарих, зерделейбілсек, олжасұрпақтыпатриотизмгебаулиды; </w:t>
      </w:r>
    </w:p>
    <w:p w:rsidR="00CB4F29" w:rsidRPr="008955EA" w:rsidRDefault="00CB4F29" w:rsidP="005726BC">
      <w:pPr>
        <w:pStyle w:val="aa"/>
        <w:tabs>
          <w:tab w:val="left" w:pos="0"/>
        </w:tabs>
        <w:spacing w:after="0" w:line="240" w:lineRule="auto"/>
        <w:jc w:val="both"/>
        <w:rPr>
          <w:rFonts w:ascii="Times New Roman" w:hAnsi="Times New Roman"/>
          <w:sz w:val="24"/>
          <w:szCs w:val="24"/>
          <w:lang w:val="kk-KZ"/>
        </w:rPr>
      </w:pPr>
      <w:r w:rsidRPr="008955EA">
        <w:rPr>
          <w:rFonts w:ascii="Times New Roman" w:hAnsi="Times New Roman"/>
          <w:sz w:val="24"/>
          <w:szCs w:val="24"/>
          <w:lang w:val="kk-KZ"/>
        </w:rPr>
        <w:t xml:space="preserve">- төртіншіден, өткентарихымыздыңжақсылықтары мен игітағылымдарынсақтау, ерлікдәстүрлерінүлгітұту; </w:t>
      </w:r>
    </w:p>
    <w:p w:rsidR="00CB4F29" w:rsidRPr="008955EA" w:rsidRDefault="00CB4F29" w:rsidP="005726BC">
      <w:pPr>
        <w:pStyle w:val="aa"/>
        <w:tabs>
          <w:tab w:val="left" w:pos="0"/>
        </w:tabs>
        <w:spacing w:after="0" w:line="240" w:lineRule="auto"/>
        <w:jc w:val="both"/>
        <w:rPr>
          <w:rFonts w:ascii="Times New Roman" w:hAnsi="Times New Roman"/>
          <w:sz w:val="24"/>
          <w:szCs w:val="24"/>
          <w:lang w:val="kk-KZ"/>
        </w:rPr>
      </w:pPr>
      <w:r w:rsidRPr="008955EA">
        <w:rPr>
          <w:rFonts w:ascii="Times New Roman" w:hAnsi="Times New Roman"/>
          <w:sz w:val="24"/>
          <w:szCs w:val="24"/>
          <w:lang w:val="kk-KZ"/>
        </w:rPr>
        <w:t>- бесіншіден, ұлттыққадір-қасиетіміздіарттыру, оқушылардыңұлттықмақтанышсезімінояту;</w:t>
      </w:r>
    </w:p>
    <w:p w:rsidR="00CB4F29" w:rsidRPr="008955EA" w:rsidRDefault="00CB4F29" w:rsidP="005726BC">
      <w:pPr>
        <w:pStyle w:val="aa"/>
        <w:tabs>
          <w:tab w:val="left" w:pos="0"/>
        </w:tabs>
        <w:spacing w:after="0" w:line="240" w:lineRule="auto"/>
        <w:jc w:val="both"/>
        <w:rPr>
          <w:rFonts w:ascii="Times New Roman" w:hAnsi="Times New Roman"/>
          <w:sz w:val="24"/>
          <w:szCs w:val="24"/>
          <w:lang w:val="kk-KZ"/>
        </w:rPr>
      </w:pPr>
      <w:r w:rsidRPr="008955EA">
        <w:rPr>
          <w:rFonts w:ascii="Times New Roman" w:hAnsi="Times New Roman"/>
          <w:sz w:val="24"/>
          <w:szCs w:val="24"/>
          <w:lang w:val="kk-KZ"/>
        </w:rPr>
        <w:t>- алтыншыдан, тарихижәнемәдениескерткіштерді, өлкетануматериалдарынтереңмеңгертунегізіндепатриоттыққұндылықтарынқалыптастыруқажет.</w:t>
      </w:r>
    </w:p>
    <w:p w:rsidR="00CB4F29" w:rsidRPr="008955EA" w:rsidRDefault="00CB4F29" w:rsidP="005726BC">
      <w:pPr>
        <w:pStyle w:val="aa"/>
        <w:tabs>
          <w:tab w:val="left" w:pos="0"/>
        </w:tabs>
        <w:spacing w:after="0" w:line="240" w:lineRule="auto"/>
        <w:jc w:val="both"/>
        <w:rPr>
          <w:rFonts w:ascii="Times New Roman" w:hAnsi="Times New Roman"/>
          <w:sz w:val="24"/>
          <w:szCs w:val="24"/>
          <w:lang w:val="kk-KZ"/>
        </w:rPr>
      </w:pPr>
      <w:r w:rsidRPr="008955EA">
        <w:rPr>
          <w:rFonts w:ascii="Times New Roman" w:hAnsi="Times New Roman"/>
          <w:sz w:val="24"/>
          <w:szCs w:val="24"/>
          <w:lang w:val="kk-KZ"/>
        </w:rPr>
        <w:lastRenderedPageBreak/>
        <w:t>Жаңартылған білім беру бағдарламасы бойынша даярланған оқу-әдістемелік кешендерде патриоттық құндылықтарды қалыптастыруға арналған тақырыптарда: Қазақстантарихы: тәуелсіздік, мемлекеттілікжәне патриотизмдепаталыпондаеліміздіңөткені мен бүгінітуралы, тәуелсіздіктұғырыныңбиіктігінбейнелейтін,Қазақстанхалықтарыныңдостығы, еліміздіңбейбітөмірінпашететінкөріністер, мерекелердіңмаңызынтүсіндіріледі.Берілгентақырыптардытүсініпоқыпқанақоймай, ой бөлісудежәне дескриптор бойыншақойылғансұрақтарға, өмірменбайланыстырабаяндайды.ОқушыныңөзОтанытуралы, ондағыбейбітөмірді, татулықты, басқаұлтөкілдерітуралыбілетіндерін, күнделіктікөріпжүргентіршілікпенбайланыстыраайтқызуықадағаланады. Бұлтақырыпмазмұнынкеңіненашуғаоқушылардыңлогикалықойлауқабілетіншығармашылықпендамытуғаықпалетіп, патриоттықсезіміноятып, өзОтанынадегенсүйіспеншілігінтәрбиелеугеықпалетеді.</w:t>
      </w:r>
    </w:p>
    <w:p w:rsidR="00CB4F29" w:rsidRPr="008955EA" w:rsidRDefault="00CB4F29" w:rsidP="005726BC">
      <w:pPr>
        <w:tabs>
          <w:tab w:val="left" w:pos="0"/>
        </w:tabs>
        <w:spacing w:after="0" w:line="240" w:lineRule="auto"/>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Қорыта келгенде, </w:t>
      </w:r>
      <w:r w:rsidRPr="008955EA">
        <w:rPr>
          <w:rFonts w:ascii="Times New Roman" w:hAnsi="Times New Roman" w:cs="Times New Roman"/>
          <w:sz w:val="24"/>
          <w:szCs w:val="24"/>
          <w:lang w:val="uk-UA"/>
        </w:rPr>
        <w:t>бастауышмектепоқушыларыныңпатриоттыққұндылықтарынқалыптастырутұлғаныңтабиғижаратылысымен</w:t>
      </w:r>
      <w:r w:rsidRPr="008955EA">
        <w:rPr>
          <w:rFonts w:ascii="Times New Roman" w:hAnsi="Times New Roman" w:cs="Times New Roman"/>
          <w:sz w:val="24"/>
          <w:szCs w:val="24"/>
          <w:lang w:val="kk-KZ"/>
        </w:rPr>
        <w:t>арнайы ұйымдастырылған о</w:t>
      </w:r>
      <w:r w:rsidRPr="008955EA">
        <w:rPr>
          <w:rFonts w:ascii="Times New Roman" w:hAnsi="Times New Roman" w:cs="Times New Roman"/>
          <w:sz w:val="24"/>
          <w:szCs w:val="24"/>
          <w:lang w:val="uk-UA"/>
        </w:rPr>
        <w:t>қытументәрбиелеуүдерісінің</w:t>
      </w:r>
      <w:r w:rsidRPr="008955EA">
        <w:rPr>
          <w:rFonts w:ascii="Times New Roman" w:hAnsi="Times New Roman" w:cs="Times New Roman"/>
          <w:sz w:val="24"/>
          <w:szCs w:val="24"/>
          <w:lang w:val="kk-KZ"/>
        </w:rPr>
        <w:t>негізінде тұлғаның ұлттық санасын, сезiмiн, мiнез-құлқын дамытуға бағытталған мақсатты, жүйелi, жоспарлы жүргiзiлетiн жұмыстың нәтижесі болып табылады.</w:t>
      </w:r>
    </w:p>
    <w:p w:rsidR="00CB4F29" w:rsidRPr="008955EA" w:rsidRDefault="00CB4F29" w:rsidP="005726BC">
      <w:pPr>
        <w:tabs>
          <w:tab w:val="left" w:pos="0"/>
        </w:tabs>
        <w:spacing w:after="0" w:line="240" w:lineRule="auto"/>
        <w:jc w:val="both"/>
        <w:rPr>
          <w:rFonts w:ascii="Times New Roman" w:hAnsi="Times New Roman" w:cs="Times New Roman"/>
          <w:sz w:val="24"/>
          <w:szCs w:val="24"/>
          <w:lang w:val="kk-KZ"/>
        </w:rPr>
      </w:pPr>
    </w:p>
    <w:p w:rsidR="00CB4F29" w:rsidRPr="008955EA" w:rsidRDefault="00CB4F29" w:rsidP="005726BC">
      <w:pPr>
        <w:tabs>
          <w:tab w:val="left" w:pos="0"/>
        </w:tabs>
        <w:spacing w:after="0" w:line="240" w:lineRule="auto"/>
        <w:jc w:val="center"/>
        <w:rPr>
          <w:rFonts w:ascii="Times New Roman" w:hAnsi="Times New Roman" w:cs="Times New Roman"/>
          <w:sz w:val="24"/>
          <w:szCs w:val="24"/>
          <w:lang w:val="kk-KZ"/>
        </w:rPr>
      </w:pPr>
      <w:r w:rsidRPr="008955EA">
        <w:rPr>
          <w:rFonts w:ascii="Times New Roman" w:hAnsi="Times New Roman" w:cs="Times New Roman"/>
          <w:sz w:val="24"/>
          <w:szCs w:val="24"/>
          <w:lang w:val="kk-KZ"/>
        </w:rPr>
        <w:t>Пайдаланылған әдебиеттер</w:t>
      </w:r>
    </w:p>
    <w:p w:rsidR="00CB4F29" w:rsidRPr="008955EA" w:rsidRDefault="00CB4F29" w:rsidP="005726BC">
      <w:pPr>
        <w:tabs>
          <w:tab w:val="left" w:pos="0"/>
        </w:tabs>
        <w:spacing w:after="0" w:line="240" w:lineRule="auto"/>
        <w:rPr>
          <w:rFonts w:ascii="Times New Roman" w:hAnsi="Times New Roman" w:cs="Times New Roman"/>
          <w:sz w:val="24"/>
          <w:szCs w:val="24"/>
          <w:lang w:val="kk-KZ"/>
        </w:rPr>
      </w:pPr>
      <w:r w:rsidRPr="008955EA">
        <w:rPr>
          <w:rFonts w:ascii="Times New Roman" w:hAnsi="Times New Roman" w:cs="Times New Roman"/>
          <w:sz w:val="24"/>
          <w:szCs w:val="24"/>
          <w:lang w:val="kk-KZ"/>
        </w:rPr>
        <w:t>1.</w:t>
      </w:r>
      <w:r w:rsidRPr="008955EA">
        <w:rPr>
          <w:rFonts w:ascii="Times New Roman" w:eastAsia="Times New Roman" w:hAnsi="Times New Roman" w:cs="Times New Roman"/>
          <w:sz w:val="24"/>
          <w:szCs w:val="24"/>
          <w:lang w:val="kk-KZ"/>
        </w:rPr>
        <w:t>Н.Ә.Назарбаев «Болашаққа бағдар: рухани жаңғыру».– Астана, 2017</w:t>
      </w:r>
    </w:p>
    <w:p w:rsidR="00CB4F29" w:rsidRPr="008955EA" w:rsidRDefault="00CB4F29" w:rsidP="005726BC">
      <w:pPr>
        <w:spacing w:after="0" w:line="240" w:lineRule="auto"/>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2. Уәлиханов Ш. Таңдамалы.- Алматы:Жазушы,1980-416б. </w:t>
      </w:r>
    </w:p>
    <w:p w:rsidR="00CB4F29" w:rsidRPr="008955EA" w:rsidRDefault="00CB4F29" w:rsidP="005726BC">
      <w:pPr>
        <w:spacing w:after="0" w:line="240" w:lineRule="auto"/>
        <w:rPr>
          <w:rFonts w:ascii="Times New Roman" w:hAnsi="Times New Roman" w:cs="Times New Roman"/>
          <w:color w:val="000000"/>
          <w:sz w:val="24"/>
          <w:szCs w:val="24"/>
          <w:lang w:val="kk-KZ"/>
        </w:rPr>
      </w:pPr>
      <w:r w:rsidRPr="008955EA">
        <w:rPr>
          <w:rFonts w:ascii="Times New Roman" w:hAnsi="Times New Roman" w:cs="Times New Roman"/>
          <w:sz w:val="24"/>
          <w:szCs w:val="24"/>
          <w:lang w:val="kk-KZ"/>
        </w:rPr>
        <w:t xml:space="preserve">3.Философиялық сөздік/Ред. Кол. Нұрғалиев Р.Н., Әбділдин Ж.М. Алматы, 1994, 24б. </w:t>
      </w:r>
    </w:p>
    <w:p w:rsidR="00CB4F29" w:rsidRPr="008955EA" w:rsidRDefault="00CB4F29" w:rsidP="005726BC">
      <w:pPr>
        <w:spacing w:after="0" w:line="240" w:lineRule="auto"/>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4.Дулатов М. Шығармалары.-Алматы :Жазушы,1991.-384б. </w:t>
      </w:r>
    </w:p>
    <w:p w:rsidR="00CB4F29" w:rsidRPr="008955EA" w:rsidRDefault="00CB4F29" w:rsidP="005726BC">
      <w:pPr>
        <w:spacing w:after="0" w:line="240" w:lineRule="auto"/>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5.Жұмабаев М.Педагогика.-Орынбор, 1922.-110б. </w:t>
      </w:r>
    </w:p>
    <w:p w:rsidR="00CB4F29" w:rsidRPr="008955EA" w:rsidRDefault="00CB4F29" w:rsidP="005726BC">
      <w:pPr>
        <w:spacing w:after="0" w:line="240" w:lineRule="auto"/>
        <w:rPr>
          <w:rFonts w:ascii="Times New Roman" w:hAnsi="Times New Roman" w:cs="Times New Roman"/>
          <w:sz w:val="24"/>
          <w:szCs w:val="24"/>
          <w:lang w:val="kk-KZ"/>
        </w:rPr>
      </w:pPr>
      <w:r w:rsidRPr="008955EA">
        <w:rPr>
          <w:rFonts w:ascii="Times New Roman" w:hAnsi="Times New Roman" w:cs="Times New Roman"/>
          <w:sz w:val="24"/>
          <w:szCs w:val="24"/>
          <w:lang w:val="kk-KZ"/>
        </w:rPr>
        <w:t>6.</w:t>
      </w:r>
      <w:r w:rsidRPr="008955EA">
        <w:rPr>
          <w:rFonts w:ascii="Times New Roman" w:hAnsi="Times New Roman" w:cs="Times New Roman"/>
          <w:color w:val="000000"/>
          <w:sz w:val="24"/>
          <w:szCs w:val="24"/>
          <w:lang w:val="kk-KZ"/>
        </w:rPr>
        <w:t>Жаңартылған білім беру бағдарламасы. Дүниетану (1-4 сыныптар)  – Астана, 2016</w:t>
      </w:r>
    </w:p>
    <w:p w:rsidR="00CB4F29" w:rsidRPr="008955EA" w:rsidRDefault="00CB4F29" w:rsidP="005726BC">
      <w:pPr>
        <w:tabs>
          <w:tab w:val="left" w:pos="360"/>
          <w:tab w:val="left" w:pos="2880"/>
          <w:tab w:val="left" w:pos="7980"/>
        </w:tabs>
        <w:spacing w:after="0" w:line="240" w:lineRule="auto"/>
        <w:jc w:val="center"/>
        <w:rPr>
          <w:rFonts w:ascii="Times New Roman" w:hAnsi="Times New Roman" w:cs="Times New Roman"/>
          <w:i/>
          <w:sz w:val="24"/>
          <w:szCs w:val="24"/>
          <w:lang w:val="kk-KZ"/>
        </w:rPr>
      </w:pPr>
    </w:p>
    <w:p w:rsidR="00CB4F29" w:rsidRPr="008955EA" w:rsidRDefault="00CB4F29" w:rsidP="005726BC">
      <w:pPr>
        <w:tabs>
          <w:tab w:val="left" w:pos="360"/>
          <w:tab w:val="left" w:pos="2880"/>
          <w:tab w:val="left" w:pos="7980"/>
        </w:tabs>
        <w:spacing w:after="0" w:line="240" w:lineRule="auto"/>
        <w:jc w:val="center"/>
        <w:rPr>
          <w:rFonts w:ascii="Times New Roman" w:hAnsi="Times New Roman" w:cs="Times New Roman"/>
          <w:b/>
          <w:sz w:val="24"/>
          <w:szCs w:val="24"/>
          <w:lang w:val="kk-KZ"/>
        </w:rPr>
      </w:pPr>
    </w:p>
    <w:p w:rsidR="00CB4F29" w:rsidRPr="008955EA" w:rsidRDefault="00CB4F29" w:rsidP="005726BC">
      <w:pPr>
        <w:tabs>
          <w:tab w:val="left" w:pos="360"/>
          <w:tab w:val="left" w:pos="2880"/>
          <w:tab w:val="left" w:pos="7980"/>
        </w:tabs>
        <w:spacing w:after="0" w:line="240" w:lineRule="auto"/>
        <w:jc w:val="center"/>
        <w:rPr>
          <w:rFonts w:ascii="Times New Roman" w:hAnsi="Times New Roman" w:cs="Times New Roman"/>
          <w:b/>
          <w:sz w:val="24"/>
          <w:szCs w:val="24"/>
          <w:lang w:val="kk-KZ"/>
        </w:rPr>
      </w:pPr>
      <w:r w:rsidRPr="008955EA">
        <w:rPr>
          <w:rFonts w:ascii="Times New Roman" w:hAnsi="Times New Roman" w:cs="Times New Roman"/>
          <w:b/>
          <w:sz w:val="24"/>
          <w:szCs w:val="24"/>
          <w:lang w:val="kk-KZ"/>
        </w:rPr>
        <w:t>СТУДЕНТ ЖАСТАР - ТӘРБИЕ СУБЪЕКТІСІ</w:t>
      </w:r>
    </w:p>
    <w:p w:rsidR="00CB4F29" w:rsidRPr="008955EA" w:rsidRDefault="00CB4F29" w:rsidP="005726BC">
      <w:pPr>
        <w:tabs>
          <w:tab w:val="left" w:pos="360"/>
          <w:tab w:val="left" w:pos="2880"/>
          <w:tab w:val="left" w:pos="7980"/>
        </w:tabs>
        <w:spacing w:after="0" w:line="240" w:lineRule="auto"/>
        <w:jc w:val="center"/>
        <w:rPr>
          <w:rFonts w:ascii="Times New Roman" w:hAnsi="Times New Roman" w:cs="Times New Roman"/>
          <w:b/>
          <w:sz w:val="24"/>
          <w:szCs w:val="24"/>
          <w:lang w:val="kk-KZ"/>
        </w:rPr>
      </w:pPr>
      <w:r w:rsidRPr="008955EA">
        <w:rPr>
          <w:rFonts w:ascii="Times New Roman" w:hAnsi="Times New Roman" w:cs="Times New Roman"/>
          <w:b/>
          <w:sz w:val="24"/>
          <w:szCs w:val="24"/>
          <w:lang w:val="kk-KZ"/>
        </w:rPr>
        <w:t>Шалғынбаева Қадиша Қадырқызы</w:t>
      </w:r>
    </w:p>
    <w:p w:rsidR="00CB4F29" w:rsidRPr="008955EA" w:rsidRDefault="00CB4F29" w:rsidP="005726BC">
      <w:pPr>
        <w:pStyle w:val="26"/>
        <w:shd w:val="clear" w:color="auto" w:fill="auto"/>
        <w:tabs>
          <w:tab w:val="left" w:pos="2948"/>
        </w:tabs>
        <w:spacing w:after="0" w:line="240" w:lineRule="auto"/>
        <w:rPr>
          <w:rFonts w:cs="Times New Roman"/>
          <w:b/>
          <w:sz w:val="24"/>
          <w:szCs w:val="24"/>
          <w:lang w:val="kk-KZ"/>
        </w:rPr>
      </w:pPr>
      <w:r w:rsidRPr="008955EA">
        <w:rPr>
          <w:rFonts w:cs="Times New Roman"/>
          <w:b/>
          <w:sz w:val="24"/>
          <w:szCs w:val="24"/>
          <w:lang w:val="kk-KZ"/>
        </w:rPr>
        <w:t>п.ғ.д., профессор,</w:t>
      </w:r>
    </w:p>
    <w:p w:rsidR="00CB4F29" w:rsidRPr="008955EA" w:rsidRDefault="00CB4F29" w:rsidP="005726BC">
      <w:pPr>
        <w:pStyle w:val="26"/>
        <w:shd w:val="clear" w:color="auto" w:fill="auto"/>
        <w:tabs>
          <w:tab w:val="left" w:pos="2948"/>
        </w:tabs>
        <w:spacing w:after="0" w:line="240" w:lineRule="auto"/>
        <w:rPr>
          <w:rFonts w:cs="Times New Roman"/>
          <w:b/>
          <w:sz w:val="24"/>
          <w:szCs w:val="24"/>
          <w:lang w:val="kk-KZ"/>
        </w:rPr>
      </w:pPr>
      <w:r w:rsidRPr="008955EA">
        <w:rPr>
          <w:rFonts w:cs="Times New Roman"/>
          <w:b/>
          <w:sz w:val="24"/>
          <w:szCs w:val="24"/>
          <w:lang w:val="kk-KZ"/>
        </w:rPr>
        <w:t xml:space="preserve"> Қазақстан Республикасы «ЖОО үздік оқытушысы» мемлекеттік грантының иегері</w:t>
      </w:r>
    </w:p>
    <w:p w:rsidR="00CB4F29" w:rsidRPr="008955EA" w:rsidRDefault="00CB4F29" w:rsidP="005726BC">
      <w:pPr>
        <w:tabs>
          <w:tab w:val="left" w:pos="360"/>
          <w:tab w:val="left" w:pos="2880"/>
          <w:tab w:val="left" w:pos="7980"/>
        </w:tabs>
        <w:spacing w:after="0" w:line="240" w:lineRule="auto"/>
        <w:jc w:val="center"/>
        <w:rPr>
          <w:rFonts w:ascii="Times New Roman" w:hAnsi="Times New Roman" w:cs="Times New Roman"/>
          <w:b/>
          <w:sz w:val="24"/>
          <w:szCs w:val="24"/>
          <w:lang w:val="kk-KZ"/>
        </w:rPr>
      </w:pPr>
    </w:p>
    <w:p w:rsidR="00CB4F29" w:rsidRPr="008955EA" w:rsidRDefault="00CB4F29" w:rsidP="005726BC">
      <w:pPr>
        <w:tabs>
          <w:tab w:val="left" w:pos="360"/>
          <w:tab w:val="left" w:pos="2880"/>
          <w:tab w:val="left" w:pos="7980"/>
        </w:tabs>
        <w:spacing w:after="0" w:line="240" w:lineRule="auto"/>
        <w:jc w:val="center"/>
        <w:rPr>
          <w:rFonts w:ascii="Times New Roman" w:hAnsi="Times New Roman" w:cs="Times New Roman"/>
          <w:b/>
          <w:sz w:val="24"/>
          <w:szCs w:val="24"/>
          <w:lang w:val="kk-KZ"/>
        </w:rPr>
      </w:pPr>
      <w:r w:rsidRPr="008955EA">
        <w:rPr>
          <w:rFonts w:ascii="Times New Roman" w:hAnsi="Times New Roman" w:cs="Times New Roman"/>
          <w:b/>
          <w:sz w:val="24"/>
          <w:szCs w:val="24"/>
          <w:lang w:val="kk-KZ"/>
        </w:rPr>
        <w:t xml:space="preserve">Әлеуметтік ғылымдар факультеті. Әлеуметтік педагогика және өзін-өзі тану кафедрасының меңгерушісі </w:t>
      </w:r>
    </w:p>
    <w:p w:rsidR="00CB4F29" w:rsidRPr="008955EA" w:rsidRDefault="00CB4F29" w:rsidP="005726BC">
      <w:pPr>
        <w:tabs>
          <w:tab w:val="left" w:pos="360"/>
          <w:tab w:val="left" w:pos="2880"/>
          <w:tab w:val="left" w:pos="7980"/>
        </w:tabs>
        <w:spacing w:after="0" w:line="240" w:lineRule="auto"/>
        <w:jc w:val="center"/>
        <w:rPr>
          <w:rFonts w:ascii="Times New Roman" w:hAnsi="Times New Roman" w:cs="Times New Roman"/>
          <w:b/>
          <w:sz w:val="24"/>
          <w:szCs w:val="24"/>
          <w:lang w:val="kk-KZ"/>
        </w:rPr>
      </w:pPr>
      <w:r w:rsidRPr="008955EA">
        <w:rPr>
          <w:rFonts w:ascii="Times New Roman" w:hAnsi="Times New Roman" w:cs="Times New Roman"/>
          <w:b/>
          <w:sz w:val="24"/>
          <w:szCs w:val="24"/>
          <w:lang w:val="kk-KZ"/>
        </w:rPr>
        <w:t>Л.Н.Гумилев атындағы Еуразия Ұлттық университеті</w:t>
      </w:r>
    </w:p>
    <w:p w:rsidR="00CB4F29" w:rsidRPr="008955EA" w:rsidRDefault="00CB4F29" w:rsidP="005726BC">
      <w:pPr>
        <w:tabs>
          <w:tab w:val="left" w:pos="360"/>
          <w:tab w:val="left" w:pos="2880"/>
          <w:tab w:val="left" w:pos="7980"/>
        </w:tabs>
        <w:spacing w:after="0" w:line="240" w:lineRule="auto"/>
        <w:jc w:val="center"/>
        <w:rPr>
          <w:rFonts w:ascii="Times New Roman" w:hAnsi="Times New Roman" w:cs="Times New Roman"/>
          <w:i/>
          <w:sz w:val="24"/>
          <w:szCs w:val="24"/>
          <w:lang w:val="kk-KZ"/>
        </w:rPr>
      </w:pPr>
    </w:p>
    <w:p w:rsidR="00CB4F29" w:rsidRPr="008955EA" w:rsidRDefault="00CB4F29" w:rsidP="005726BC">
      <w:pPr>
        <w:tabs>
          <w:tab w:val="left" w:pos="360"/>
          <w:tab w:val="left" w:pos="2880"/>
          <w:tab w:val="left" w:pos="7980"/>
        </w:tabs>
        <w:spacing w:after="0" w:line="240" w:lineRule="auto"/>
        <w:jc w:val="both"/>
        <w:rPr>
          <w:rFonts w:ascii="Times New Roman" w:hAnsi="Times New Roman" w:cs="Times New Roman"/>
          <w:b/>
          <w:sz w:val="24"/>
          <w:szCs w:val="24"/>
          <w:lang w:val="kk-KZ"/>
        </w:rPr>
      </w:pPr>
      <w:r w:rsidRPr="008955EA">
        <w:rPr>
          <w:rFonts w:ascii="Times New Roman" w:hAnsi="Times New Roman" w:cs="Times New Roman"/>
          <w:sz w:val="24"/>
          <w:szCs w:val="24"/>
          <w:lang w:val="kk-KZ"/>
        </w:rPr>
        <w:t xml:space="preserve">         Қоғамның бүгінгі дамуы еңбек рыногында мамандардың тек ұлттық құндылықтарды ғана емес жаһандық адами құндылықтарды да қатар меңгеріп, ескеруін керек етеді. Өйткені бүгінгі мамандардың іс-əрекет кеңістігі мен білімді меңгеру шеңбері барынша ауқымды. Əйтсе де бүгінгі бəсекелестік заманы мамандардың қоғамдық сұраныстарды зерттей отырып, барынша өміршең тəжірибе мен білімді таңдауын, оны тиімді қолдана білуге қабілетті болуын қажетсініп отыр. Бұл өз кезегінде полимəдениетті тұлға ретінде көптілді жетік меңгерген студент жстарды маман ретінде  қалыптастырумен шешімін таппақ. Осы мәселені Қазақстан  Республикасының  Президенті Н.Ə. Назарбаев өзінің «Болашаққа бағдар рухани жаңғыру» атты мақаласында: Қазіргі таңда жеке адам ғана емес,  тұтас халықтың өзі бәсекеге қабілетін арттырса ғана табысқа жетуге мүмкіндік алады. Ал, </w:t>
      </w:r>
      <w:r w:rsidRPr="008955EA">
        <w:rPr>
          <w:rFonts w:ascii="Times New Roman" w:hAnsi="Times New Roman" w:cs="Times New Roman"/>
          <w:b/>
          <w:i/>
          <w:sz w:val="24"/>
          <w:szCs w:val="24"/>
          <w:lang w:val="kk-KZ"/>
        </w:rPr>
        <w:t xml:space="preserve">бәсекеге қабілет дегеніміз </w:t>
      </w:r>
      <w:r w:rsidRPr="008955EA">
        <w:rPr>
          <w:rFonts w:ascii="Times New Roman" w:hAnsi="Times New Roman" w:cs="Times New Roman"/>
          <w:sz w:val="24"/>
          <w:szCs w:val="24"/>
          <w:lang w:val="kk-KZ"/>
        </w:rPr>
        <w:t xml:space="preserve">- ұлттың аймақтық немесе жаһандық нарықта бағасы, я болмаса сапасы жөнінен өзгелерден ұтымды дүние ұсына алуы. Бұл материалдық өнім ғана емес, сонымен бірге, білім, қызмет, зияткерлік өнім немесе сапалы еңбек ресурстары болуы мүмкін. Болашақта ұлттың табысты болуы оның табиғи </w:t>
      </w:r>
      <w:r w:rsidRPr="008955EA">
        <w:rPr>
          <w:rFonts w:ascii="Times New Roman" w:hAnsi="Times New Roman" w:cs="Times New Roman"/>
          <w:sz w:val="24"/>
          <w:szCs w:val="24"/>
          <w:lang w:val="kk-KZ"/>
        </w:rPr>
        <w:lastRenderedPageBreak/>
        <w:t>байлығымен емес, адамдарының бәсекелік қабілетімен айқындалады. Сондықтан, әрбір қазақстандық, сол арқылы тұтас ұлт XXI ғасырға лайықты қасиеттерге ие болуы керек,- деп атап көрсетті.</w:t>
      </w:r>
    </w:p>
    <w:p w:rsidR="00CB4F29" w:rsidRPr="008955EA" w:rsidRDefault="00CB4F29" w:rsidP="005726BC">
      <w:pPr>
        <w:tabs>
          <w:tab w:val="left" w:pos="360"/>
          <w:tab w:val="left" w:pos="2880"/>
          <w:tab w:val="left" w:pos="7980"/>
        </w:tabs>
        <w:spacing w:after="0" w:line="240" w:lineRule="auto"/>
        <w:jc w:val="both"/>
        <w:rPr>
          <w:rFonts w:ascii="Times New Roman" w:hAnsi="Times New Roman" w:cs="Times New Roman"/>
          <w:i/>
          <w:sz w:val="24"/>
          <w:szCs w:val="24"/>
          <w:lang w:val="kk-KZ"/>
        </w:rPr>
      </w:pPr>
      <w:r w:rsidRPr="008955EA">
        <w:rPr>
          <w:rFonts w:ascii="Times New Roman" w:hAnsi="Times New Roman" w:cs="Times New Roman"/>
          <w:sz w:val="24"/>
          <w:szCs w:val="24"/>
          <w:lang w:val="kk-KZ"/>
        </w:rPr>
        <w:tab/>
        <w:t xml:space="preserve">Олай болса бүгінгі студенттік жас (18-25 жас) адам өміріндегі ерекше кезең болып табылады, себебі «жалпы мәні бойынша және негізгі заңдылықтары бойынша 1-ден 25-ке дейінгі жас, балалық даму кезеңдері қатарындағы кемелді жас кезеңдерінің бастапқы буыны болып табылады. И.А.Зимняя: Студенттік кезеңді – адамның, жеке тұлғаның қалыптасуының орталық кезеңі, әр түрлі қызығушылықтың көрініс беруі. Студенттік кезең – өте күрделі интеллектінің құрылуы, болашақ «кәсіп иесі» ретінде адамның қарқынды да белсенді әлеуметтену кезеңі - тұрғысында сипаттаған. </w:t>
      </w:r>
    </w:p>
    <w:p w:rsidR="00CB4F29" w:rsidRPr="008955EA" w:rsidRDefault="00CB4F29" w:rsidP="005726BC">
      <w:pPr>
        <w:spacing w:after="0" w:line="240" w:lineRule="auto"/>
        <w:ind w:firstLine="709"/>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Студенттер проблемасын ерекше әлеуметтік-психологиялық және жас ерекшелік категориялар ретінде қарастыру Б.Г.Ананьевтің психологиялық мектебінде: Н.В.Кузьмина, Ю.Н.Кулюткин, А.А.Реан, Е.И.Степанова, П.А.Просецкий, Е.М.Никиреев, В.А.Сластенин, В.А.Якунин және т.б. Осы аталған ғалымдардың зерттеулеріндегі мәліметтер студентті әлеуметтік-психологиялық және психологиялық-педагогикалық ұстанымдағы оқу іс-әрекетінің ерекше субъектісі ретінде сипаттауға мүмкіндік береді.</w:t>
      </w:r>
    </w:p>
    <w:p w:rsidR="00CB4F29" w:rsidRPr="008955EA" w:rsidRDefault="00CB4F29" w:rsidP="005726BC">
      <w:pPr>
        <w:spacing w:after="0" w:line="240" w:lineRule="auto"/>
        <w:ind w:firstLine="709"/>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Студенттік кезең – бұл ерекше әлеуметтік категория, жоғарғы білім беру институтымен ұйымдастырыла біріктірілген адамдардың ерекше қауымдастығы. Бұл ХІ–ХІІ ғғ. алғашқы университеттер пайда болғаннан бері тарихи құрылған әлеуметтік-кәсіби категория. </w:t>
      </w:r>
    </w:p>
    <w:p w:rsidR="00CB4F29" w:rsidRPr="008955EA" w:rsidRDefault="00CB4F29" w:rsidP="005726BC">
      <w:pPr>
        <w:tabs>
          <w:tab w:val="left" w:pos="2880"/>
          <w:tab w:val="left" w:pos="7980"/>
        </w:tabs>
        <w:spacing w:after="0" w:line="240" w:lineRule="auto"/>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        Туғаннан жасөспірімдік шаққа дейінгі дамудың жалпы үлгісінде </w:t>
      </w:r>
      <w:r w:rsidRPr="008955EA">
        <w:rPr>
          <w:rFonts w:ascii="Times New Roman" w:hAnsi="Times New Roman" w:cs="Times New Roman"/>
          <w:i/>
          <w:sz w:val="24"/>
          <w:szCs w:val="24"/>
          <w:lang w:val="kk-KZ"/>
        </w:rPr>
        <w:t>студенттік жас</w:t>
      </w:r>
      <w:r w:rsidRPr="008955EA">
        <w:rPr>
          <w:rFonts w:ascii="Times New Roman" w:hAnsi="Times New Roman" w:cs="Times New Roman"/>
          <w:sz w:val="24"/>
          <w:szCs w:val="24"/>
          <w:lang w:val="kk-KZ"/>
        </w:rPr>
        <w:t xml:space="preserve"> жеке дара жас кезеңі ретінде көрсетілмей ол жасөспірімдік кезеңнің құрамында үлкен жасөспірімдік шақ ретінде берілген және осы жас кезеңіне тән мынадай қасиет-сапалар аталған: дамудың әлеуметтік жағдайы бойынша - үлкендерден және топтан оқшаулану; жетекші іс-әрекет - ересектік сезімнің пайда болуы (кішкентай жасөспірімдік жас) «Мен – концепциясы» (үлкен жасөспірімдік жас); жаңадан пайда болған сапалар - құрдастарымен сырластық - жеке тұлғалық қарым-қатынас; маңызды жаңадан пайда болған сапалар - теориялық рефлекстік ойлау, ес пен қабылдаудың интеллектуалдығы, жеке тұлғалық рефлексияның пайда болуы.</w:t>
      </w:r>
    </w:p>
    <w:p w:rsidR="00CB4F29" w:rsidRPr="008955EA" w:rsidRDefault="00CB4F29" w:rsidP="005726BC">
      <w:pPr>
        <w:tabs>
          <w:tab w:val="left" w:pos="2880"/>
          <w:tab w:val="left" w:pos="7980"/>
        </w:tabs>
        <w:spacing w:after="0" w:line="240" w:lineRule="auto"/>
        <w:ind w:firstLine="540"/>
        <w:jc w:val="both"/>
        <w:rPr>
          <w:rFonts w:ascii="Times New Roman" w:hAnsi="Times New Roman" w:cs="Times New Roman"/>
          <w:b/>
          <w:sz w:val="24"/>
          <w:szCs w:val="24"/>
          <w:lang w:val="kk-KZ"/>
        </w:rPr>
      </w:pPr>
      <w:r w:rsidRPr="008955EA">
        <w:rPr>
          <w:rFonts w:ascii="Times New Roman" w:hAnsi="Times New Roman" w:cs="Times New Roman"/>
          <w:i/>
          <w:sz w:val="24"/>
          <w:szCs w:val="24"/>
          <w:lang w:val="kk-KZ"/>
        </w:rPr>
        <w:t>Э.Эриксон</w:t>
      </w:r>
      <w:r w:rsidRPr="008955EA">
        <w:rPr>
          <w:rFonts w:ascii="Times New Roman" w:hAnsi="Times New Roman" w:cs="Times New Roman"/>
          <w:sz w:val="24"/>
          <w:szCs w:val="24"/>
          <w:lang w:val="kk-KZ"/>
        </w:rPr>
        <w:t xml:space="preserve"> студенттік кезеңді жеке тұлғаның даму сатыларының бесінші жеткіншек және жасөспірімдік жас (12-20 жас) кезеңіне жатқызып, ондағы сапалық өзгерістерді былайша анықтайды: әлеуметтік қарым-қатынас аймағы </w:t>
      </w:r>
      <w:r w:rsidRPr="008955EA">
        <w:rPr>
          <w:rFonts w:ascii="Times New Roman" w:hAnsi="Times New Roman" w:cs="Times New Roman"/>
          <w:b/>
          <w:sz w:val="24"/>
          <w:szCs w:val="24"/>
          <w:lang w:val="kk-KZ"/>
        </w:rPr>
        <w:t xml:space="preserve">- </w:t>
      </w:r>
      <w:r w:rsidRPr="008955EA">
        <w:rPr>
          <w:rFonts w:ascii="Times New Roman" w:hAnsi="Times New Roman" w:cs="Times New Roman"/>
          <w:sz w:val="24"/>
          <w:szCs w:val="24"/>
          <w:lang w:val="kk-KZ"/>
        </w:rPr>
        <w:t>құрбы-құрдастар тобы, жеке тұлғаның қарама-қарсы сапасы - жеке тұлғалық ұқсастық және мойындамаушылық; прогрессивті дамудың нәтижесі</w:t>
      </w:r>
      <w:r w:rsidRPr="008955EA">
        <w:rPr>
          <w:rFonts w:ascii="Times New Roman" w:hAnsi="Times New Roman" w:cs="Times New Roman"/>
          <w:b/>
          <w:sz w:val="24"/>
          <w:szCs w:val="24"/>
          <w:lang w:val="kk-KZ"/>
        </w:rPr>
        <w:t xml:space="preserve"> - </w:t>
      </w:r>
      <w:r w:rsidRPr="008955EA">
        <w:rPr>
          <w:rFonts w:ascii="Times New Roman" w:hAnsi="Times New Roman" w:cs="Times New Roman"/>
          <w:sz w:val="24"/>
          <w:szCs w:val="24"/>
          <w:lang w:val="kk-KZ"/>
        </w:rPr>
        <w:t>өзін-өзі игеру, альтруизм, сенгіштік.</w:t>
      </w:r>
    </w:p>
    <w:p w:rsidR="00CB4F29" w:rsidRPr="008955EA" w:rsidRDefault="00CB4F29" w:rsidP="005726BC">
      <w:pPr>
        <w:tabs>
          <w:tab w:val="left" w:pos="2880"/>
          <w:tab w:val="left" w:pos="7980"/>
        </w:tabs>
        <w:spacing w:after="0" w:line="240" w:lineRule="auto"/>
        <w:ind w:firstLine="540"/>
        <w:jc w:val="both"/>
        <w:rPr>
          <w:rFonts w:ascii="Times New Roman" w:hAnsi="Times New Roman" w:cs="Times New Roman"/>
          <w:sz w:val="24"/>
          <w:szCs w:val="24"/>
          <w:lang w:val="kk-KZ"/>
        </w:rPr>
      </w:pPr>
      <w:r w:rsidRPr="008955EA">
        <w:rPr>
          <w:rFonts w:ascii="Times New Roman" w:hAnsi="Times New Roman" w:cs="Times New Roman"/>
          <w:i/>
          <w:sz w:val="24"/>
          <w:szCs w:val="24"/>
          <w:lang w:val="kk-KZ"/>
        </w:rPr>
        <w:t>Мақсаттың қалыптасуы мен оған жетуге байланысты тіршілік фазаларын</w:t>
      </w:r>
      <w:r w:rsidRPr="008955EA">
        <w:rPr>
          <w:rFonts w:ascii="Times New Roman" w:hAnsi="Times New Roman" w:cs="Times New Roman"/>
          <w:sz w:val="24"/>
          <w:szCs w:val="24"/>
          <w:lang w:val="kk-KZ"/>
        </w:rPr>
        <w:t xml:space="preserve"> анықтаған неміс психологы </w:t>
      </w:r>
      <w:r w:rsidRPr="008955EA">
        <w:rPr>
          <w:rFonts w:ascii="Times New Roman" w:hAnsi="Times New Roman" w:cs="Times New Roman"/>
          <w:i/>
          <w:sz w:val="24"/>
          <w:szCs w:val="24"/>
          <w:lang w:val="kk-KZ"/>
        </w:rPr>
        <w:t xml:space="preserve">Ш.Бюллер </w:t>
      </w:r>
      <w:r w:rsidRPr="008955EA">
        <w:rPr>
          <w:rFonts w:ascii="Times New Roman" w:hAnsi="Times New Roman" w:cs="Times New Roman"/>
          <w:sz w:val="24"/>
          <w:szCs w:val="24"/>
          <w:lang w:val="kk-KZ"/>
        </w:rPr>
        <w:t>жас кезеңдерін 5 фазаға бөлген, онда студенттік кезеңді 2-ші фазаға (15-20 жас) жатқызып, аталмыш фазаны былайша сипаттаған: адамның өзінің қажеттілігін, қабілетін, қызығушылығын, өмір мәнін сезінуі, мамандық, құрбы таңдауы (мақсатты таңдау саналы және санасыз деңгейде өтеді).</w:t>
      </w:r>
    </w:p>
    <w:p w:rsidR="00CB4F29" w:rsidRPr="008955EA" w:rsidRDefault="00CB4F29" w:rsidP="005726BC">
      <w:pPr>
        <w:tabs>
          <w:tab w:val="num" w:pos="360"/>
          <w:tab w:val="left" w:pos="2880"/>
        </w:tabs>
        <w:spacing w:after="0" w:line="240" w:lineRule="auto"/>
        <w:ind w:hanging="360"/>
        <w:jc w:val="both"/>
        <w:rPr>
          <w:rFonts w:ascii="Times New Roman" w:hAnsi="Times New Roman" w:cs="Times New Roman"/>
          <w:i/>
          <w:spacing w:val="-6"/>
          <w:sz w:val="24"/>
          <w:szCs w:val="24"/>
          <w:lang w:val="kk-KZ"/>
        </w:rPr>
      </w:pPr>
      <w:r w:rsidRPr="008955EA">
        <w:rPr>
          <w:rFonts w:ascii="Times New Roman" w:hAnsi="Times New Roman" w:cs="Times New Roman"/>
          <w:spacing w:val="-6"/>
          <w:sz w:val="24"/>
          <w:szCs w:val="24"/>
          <w:lang w:val="kk-KZ"/>
        </w:rPr>
        <w:t xml:space="preserve">       Жастарды әлеуметтендіру процесін зерттеген академик </w:t>
      </w:r>
      <w:r w:rsidRPr="008955EA">
        <w:rPr>
          <w:rFonts w:ascii="Times New Roman" w:hAnsi="Times New Roman" w:cs="Times New Roman"/>
          <w:i/>
          <w:spacing w:val="-6"/>
          <w:sz w:val="24"/>
          <w:szCs w:val="24"/>
          <w:lang w:val="kk-KZ"/>
        </w:rPr>
        <w:t xml:space="preserve">И.С.Кон өзінің </w:t>
      </w:r>
      <w:r w:rsidRPr="008955EA">
        <w:rPr>
          <w:rFonts w:ascii="Times New Roman" w:hAnsi="Times New Roman" w:cs="Times New Roman"/>
          <w:spacing w:val="-6"/>
          <w:sz w:val="24"/>
          <w:szCs w:val="24"/>
          <w:lang w:val="kk-KZ"/>
        </w:rPr>
        <w:t xml:space="preserve">зерттеуінде әлеуметтендіру кезеңдерінің 11-12-23-25 жас аралығын қамтитындығын айтқан. Студенттік шақ ғалымның ойынша, әлеуметтендірудің ІІ кезеңінен бастау алып ІІІ-ші кезеңге жалғасқан. </w:t>
      </w:r>
      <w:r w:rsidRPr="008955EA">
        <w:rPr>
          <w:rFonts w:ascii="Times New Roman" w:hAnsi="Times New Roman" w:cs="Times New Roman"/>
          <w:spacing w:val="-6"/>
          <w:sz w:val="24"/>
          <w:szCs w:val="24"/>
          <w:lang w:val="kk-KZ"/>
        </w:rPr>
        <w:tab/>
      </w:r>
    </w:p>
    <w:p w:rsidR="00CB4F29" w:rsidRPr="008955EA" w:rsidRDefault="00CB4F29" w:rsidP="005726BC">
      <w:pPr>
        <w:tabs>
          <w:tab w:val="num" w:pos="360"/>
          <w:tab w:val="left" w:pos="2880"/>
        </w:tabs>
        <w:spacing w:after="0" w:line="240" w:lineRule="auto"/>
        <w:jc w:val="both"/>
        <w:rPr>
          <w:rFonts w:ascii="Times New Roman" w:hAnsi="Times New Roman" w:cs="Times New Roman"/>
          <w:spacing w:val="-6"/>
          <w:sz w:val="24"/>
          <w:szCs w:val="24"/>
          <w:lang w:val="kk-KZ"/>
        </w:rPr>
      </w:pPr>
      <w:r w:rsidRPr="008955EA">
        <w:rPr>
          <w:rFonts w:ascii="Times New Roman" w:hAnsi="Times New Roman" w:cs="Times New Roman"/>
          <w:i/>
          <w:spacing w:val="-6"/>
          <w:sz w:val="24"/>
          <w:szCs w:val="24"/>
          <w:lang w:val="kk-KZ"/>
        </w:rPr>
        <w:t xml:space="preserve">ІІ-кезең. 14-15-17-18 жас аралығын </w:t>
      </w:r>
      <w:r w:rsidRPr="008955EA">
        <w:rPr>
          <w:rFonts w:ascii="Times New Roman" w:hAnsi="Times New Roman" w:cs="Times New Roman"/>
          <w:spacing w:val="-6"/>
          <w:sz w:val="24"/>
          <w:szCs w:val="24"/>
          <w:lang w:val="kk-KZ"/>
        </w:rPr>
        <w:t xml:space="preserve">қамтиды. Бұл мезгіл аралық әлеуметтену немесе жасөспірімнің әлеуметтенуі деп аталады. Биологиялық тұрғыдан, бұл мезгіл – пісіп жетілудің аяқталу кезеңі. Бұл шақта жасөспірімдердің әлеуметтік жағдайы әр қилы. Біреулері – жалпы орта білім беретін мектептердің, не кәсіптік техникалық училищелердің оқушылары, екіншілері – арнаулы орта білім беретін оқу орындарының студенттері, ал үшіншілері болса – еңбек жолын бастаған жасөспірімдер. Бұл шақта олардың қоғам алдындағы жауапкершіліктері де арта түскен: 14 жасында ер балалар мен қыздар түрлі Жастар ұйымдарының қатарына өтсе, 16 жасында жеке куәлікті алады, ал 18 жасында депутаттарды сайлауға қатысуға және сайлануға құқылы. Сонымен қатар, бұл мезгіл жасөспірімнің өз тағдырын өзі шешуге ұмтылушылық, өмірдегі, қоғамдағы орнын белгілеуге құштарлық кезеңі. Олар үшін ең жауапты, терең </w:t>
      </w:r>
      <w:r w:rsidRPr="008955EA">
        <w:rPr>
          <w:rFonts w:ascii="Times New Roman" w:hAnsi="Times New Roman" w:cs="Times New Roman"/>
          <w:spacing w:val="-6"/>
          <w:sz w:val="24"/>
          <w:szCs w:val="24"/>
          <w:lang w:val="kk-KZ"/>
        </w:rPr>
        <w:lastRenderedPageBreak/>
        <w:t xml:space="preserve">әлеуметтік мәні бар басты міндет – мамандық таңдау, өмірден өз орнын таба білу. Жалпы жастық шақ әлеуметтендірудің бастапқы формасының аяқталу мезгілі ретінде қарастырылады. </w:t>
      </w:r>
    </w:p>
    <w:p w:rsidR="00CB4F29" w:rsidRPr="008955EA" w:rsidRDefault="00CB4F29" w:rsidP="005726BC">
      <w:pPr>
        <w:tabs>
          <w:tab w:val="num" w:pos="360"/>
          <w:tab w:val="left" w:pos="2880"/>
        </w:tabs>
        <w:spacing w:after="0" w:line="240" w:lineRule="auto"/>
        <w:jc w:val="both"/>
        <w:rPr>
          <w:rFonts w:ascii="Times New Roman" w:hAnsi="Times New Roman" w:cs="Times New Roman"/>
          <w:sz w:val="24"/>
          <w:szCs w:val="24"/>
          <w:lang w:val="kk-KZ"/>
        </w:rPr>
      </w:pPr>
      <w:r w:rsidRPr="008955EA">
        <w:rPr>
          <w:rFonts w:ascii="Times New Roman" w:hAnsi="Times New Roman" w:cs="Times New Roman"/>
          <w:i/>
          <w:sz w:val="24"/>
          <w:szCs w:val="24"/>
          <w:lang w:val="kk-KZ"/>
        </w:rPr>
        <w:t>ІІІ кезең 17-18-23-25 жас аралығын</w:t>
      </w:r>
      <w:r w:rsidRPr="008955EA">
        <w:rPr>
          <w:rFonts w:ascii="Times New Roman" w:hAnsi="Times New Roman" w:cs="Times New Roman"/>
          <w:sz w:val="24"/>
          <w:szCs w:val="24"/>
          <w:lang w:val="kk-KZ"/>
        </w:rPr>
        <w:t xml:space="preserve"> қамтиды. Бұл екі аралық орнықты, яғни біржола әлеуметтендіру кезеңіне жатқызылады. 17-18-23-25 жас аралығындағы азамат биологиялық тұрғыдан да, әлеуметтік тұрғыдан да ер жеткен, естияр адам. Оның әлеуметтік-психологиялық бейнесі енді жасына қарап емес, керісінше, мамандығына, әлеуметтік орнына қарап анықталады. Оларға білім беру жалпылама емес, арнаулы кәсіптік сипатта жүргізіледі. Оның үстіне кәсіптік-техникалық училищедегі арнаулы және жоғары оқу орындағы оқу еңбектенудің белгілі бір түрі ретінде қаралады. Жас азаматтардың басым көпшілігі отбасы иесі атанады. Жалпы қоғам бұл екі аралықтағы жастарға тек әлеуметтендірудің объектісі ретінде ғана емес, сонымен қатар қоғамдық-өндірістік қызметтің белсенді субъектісі ретінде қарайды. Олардың еңбектегі жетістіктерін «үлкендердің» өлшемімен бағалайды. Олардан еңбекке деген құлшынысты, шығармашылық қатынасты талап етеді. Ал, 25 жастан кейін әлеуметтенген, қалыптасқан ересек адамның әрі қарай дамуы басталады.</w:t>
      </w:r>
    </w:p>
    <w:p w:rsidR="00CB4F29" w:rsidRPr="008955EA" w:rsidRDefault="00CB4F29" w:rsidP="005726BC">
      <w:pPr>
        <w:tabs>
          <w:tab w:val="left" w:pos="2880"/>
        </w:tabs>
        <w:spacing w:after="0" w:line="240" w:lineRule="auto"/>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          Еңбек әрекетіне деген қатынасқа қарай ғылымда әлеуметтендіру кезеңін жүйелеген Г.М.Андреева оны – </w:t>
      </w:r>
      <w:r w:rsidRPr="008955EA">
        <w:rPr>
          <w:rFonts w:ascii="Times New Roman" w:hAnsi="Times New Roman" w:cs="Times New Roman"/>
          <w:i/>
          <w:sz w:val="24"/>
          <w:szCs w:val="24"/>
          <w:lang w:val="kk-KZ"/>
        </w:rPr>
        <w:t>еңбекке дейінгі</w:t>
      </w:r>
      <w:r w:rsidRPr="008955EA">
        <w:rPr>
          <w:rFonts w:ascii="Times New Roman" w:hAnsi="Times New Roman" w:cs="Times New Roman"/>
          <w:sz w:val="24"/>
          <w:szCs w:val="24"/>
          <w:lang w:val="kk-KZ"/>
        </w:rPr>
        <w:t xml:space="preserve">, </w:t>
      </w:r>
      <w:r w:rsidRPr="008955EA">
        <w:rPr>
          <w:rFonts w:ascii="Times New Roman" w:hAnsi="Times New Roman" w:cs="Times New Roman"/>
          <w:i/>
          <w:sz w:val="24"/>
          <w:szCs w:val="24"/>
          <w:lang w:val="kk-KZ"/>
        </w:rPr>
        <w:t>еңбектену кезеңіндегі</w:t>
      </w:r>
      <w:r w:rsidRPr="008955EA">
        <w:rPr>
          <w:rFonts w:ascii="Times New Roman" w:hAnsi="Times New Roman" w:cs="Times New Roman"/>
          <w:sz w:val="24"/>
          <w:szCs w:val="24"/>
          <w:lang w:val="kk-KZ"/>
        </w:rPr>
        <w:t xml:space="preserve">және </w:t>
      </w:r>
      <w:r w:rsidRPr="008955EA">
        <w:rPr>
          <w:rFonts w:ascii="Times New Roman" w:hAnsi="Times New Roman" w:cs="Times New Roman"/>
          <w:i/>
          <w:sz w:val="24"/>
          <w:szCs w:val="24"/>
          <w:lang w:val="kk-KZ"/>
        </w:rPr>
        <w:t>еңбектен кейінгі деп жүйелейді.</w:t>
      </w:r>
      <w:r w:rsidRPr="008955EA">
        <w:rPr>
          <w:rFonts w:ascii="Times New Roman" w:hAnsi="Times New Roman" w:cs="Times New Roman"/>
          <w:sz w:val="24"/>
          <w:szCs w:val="24"/>
          <w:lang w:val="kk-KZ"/>
        </w:rPr>
        <w:t xml:space="preserve"> Мұнда студенттік кезең </w:t>
      </w:r>
      <w:r w:rsidRPr="008955EA">
        <w:rPr>
          <w:rFonts w:ascii="Times New Roman" w:hAnsi="Times New Roman" w:cs="Times New Roman"/>
          <w:i/>
          <w:sz w:val="24"/>
          <w:szCs w:val="24"/>
          <w:lang w:val="kk-KZ"/>
        </w:rPr>
        <w:t>еңбектену кезеңіне жатқызылған.</w:t>
      </w:r>
      <w:r w:rsidRPr="008955EA">
        <w:rPr>
          <w:rFonts w:ascii="Times New Roman" w:hAnsi="Times New Roman" w:cs="Times New Roman"/>
          <w:sz w:val="24"/>
          <w:szCs w:val="24"/>
          <w:lang w:val="kk-KZ"/>
        </w:rPr>
        <w:t xml:space="preserve"> Демографиялық шекарасы шартты түрде болғанына қарамастан әлеуметтенудің бұл кезеңі ересектік (толысу) кезеңін қамтиды. Бұл кезеңге адамның еңбекпен шұғылдану кезіндегі барлық жас шамасы енеді (ерте бозбалалық шақ (15-17 жас); бозбалалық шақ (18-23 жас); жастық шақ (23-30 жас); ерте толысу шағы (30-40 жас); кеш толысу (40-55 жас); жастық шақ (55-65 жас). Бұл кезеңде жеке тұлға әлеуметтік тәжірибені меңгеріп қана емес, оны жинақтай да алмақ.</w:t>
      </w:r>
    </w:p>
    <w:p w:rsidR="00CB4F29" w:rsidRPr="008955EA" w:rsidRDefault="00CB4F29" w:rsidP="005726BC">
      <w:pPr>
        <w:tabs>
          <w:tab w:val="left" w:pos="360"/>
          <w:tab w:val="left" w:pos="2880"/>
          <w:tab w:val="left" w:pos="7980"/>
        </w:tabs>
        <w:spacing w:after="0" w:line="240" w:lineRule="auto"/>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ab/>
        <w:t xml:space="preserve">     Б.Г.Ананьев жас сатысындағы кезеңдердің бірі ретінде студенттік кезеңді жекелей кезең деп даралап көрсетіп - </w:t>
      </w:r>
      <w:r w:rsidRPr="008955EA">
        <w:rPr>
          <w:rFonts w:ascii="Times New Roman" w:hAnsi="Times New Roman" w:cs="Times New Roman"/>
          <w:i/>
          <w:spacing w:val="-18"/>
          <w:sz w:val="24"/>
          <w:szCs w:val="24"/>
          <w:lang w:val="kk-KZ"/>
        </w:rPr>
        <w:t>студенттік кезеңді</w:t>
      </w:r>
      <w:r w:rsidRPr="008955EA">
        <w:rPr>
          <w:rFonts w:ascii="Times New Roman" w:hAnsi="Times New Roman" w:cs="Times New Roman"/>
          <w:spacing w:val="-18"/>
          <w:sz w:val="24"/>
          <w:szCs w:val="24"/>
          <w:lang w:val="kk-KZ"/>
        </w:rPr>
        <w:t xml:space="preserve"> (кеш жастық шақ, ерте кемелді жас) – 17-18-22-23 жас аралығы деп тұжырымдайды.</w:t>
      </w:r>
    </w:p>
    <w:p w:rsidR="00CB4F29" w:rsidRPr="008955EA" w:rsidRDefault="00CB4F29" w:rsidP="005726BC">
      <w:pPr>
        <w:spacing w:after="0" w:line="240" w:lineRule="auto"/>
        <w:ind w:firstLine="348"/>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Индивидтің бейімділігі мен қабілетін, кәсіби «Мен» концепциясын анықтаумен айналысқан</w:t>
      </w:r>
      <w:r w:rsidRPr="008955EA">
        <w:rPr>
          <w:rFonts w:ascii="Times New Roman" w:hAnsi="Times New Roman" w:cs="Times New Roman"/>
          <w:i/>
          <w:sz w:val="24"/>
          <w:szCs w:val="24"/>
          <w:lang w:val="kk-KZ"/>
        </w:rPr>
        <w:t xml:space="preserve"> Сьюпери</w:t>
      </w:r>
      <w:r w:rsidRPr="008955EA">
        <w:rPr>
          <w:rFonts w:ascii="Times New Roman" w:hAnsi="Times New Roman" w:cs="Times New Roman"/>
          <w:sz w:val="24"/>
          <w:szCs w:val="24"/>
          <w:lang w:val="kk-KZ"/>
        </w:rPr>
        <w:t xml:space="preserve"> кәсіби жол кезеңдерін жүйелеуде студенттік кезеңді ІІ - </w:t>
      </w:r>
      <w:r w:rsidRPr="008955EA">
        <w:rPr>
          <w:rFonts w:ascii="Times New Roman" w:hAnsi="Times New Roman" w:cs="Times New Roman"/>
          <w:i/>
          <w:sz w:val="24"/>
          <w:szCs w:val="24"/>
          <w:lang w:val="kk-KZ"/>
        </w:rPr>
        <w:t xml:space="preserve">зерттеу кезеңіне </w:t>
      </w:r>
      <w:r w:rsidRPr="008955EA">
        <w:rPr>
          <w:rFonts w:ascii="Times New Roman" w:hAnsi="Times New Roman" w:cs="Times New Roman"/>
          <w:sz w:val="24"/>
          <w:szCs w:val="24"/>
          <w:lang w:val="kk-KZ"/>
        </w:rPr>
        <w:t>(15 жастан 24 жасқа дейін) жатқызып, оған былайша түсініктеме берген: қыздар мен бозбалалар өз қажеттіліктерін, қызығушылықтарын, қабілетін, құндылықтары мен мүмкіндіктерін анықтап, түсінуге ұмтылады. Осындай өзіндік саралауды негізге ала отырып олар кәсіби карьераның мүмкін варианттарын қарастырады.</w:t>
      </w:r>
    </w:p>
    <w:p w:rsidR="00CB4F29" w:rsidRPr="008955EA" w:rsidRDefault="00CB4F29" w:rsidP="005726BC">
      <w:pPr>
        <w:tabs>
          <w:tab w:val="left" w:pos="2880"/>
        </w:tabs>
        <w:spacing w:after="0" w:line="240" w:lineRule="auto"/>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        Адамдарға толыққанды қызмет етуге мүмкіндік беретін әрекетті құру мен еңбек дағдысын игеру мәселелерімен айналысқан </w:t>
      </w:r>
      <w:r w:rsidRPr="008955EA">
        <w:rPr>
          <w:rFonts w:ascii="Times New Roman" w:hAnsi="Times New Roman" w:cs="Times New Roman"/>
          <w:i/>
          <w:sz w:val="24"/>
          <w:szCs w:val="24"/>
          <w:lang w:val="kk-KZ"/>
        </w:rPr>
        <w:t xml:space="preserve">Хейверхерст </w:t>
      </w:r>
      <w:r w:rsidRPr="008955EA">
        <w:rPr>
          <w:rFonts w:ascii="Times New Roman" w:hAnsi="Times New Roman" w:cs="Times New Roman"/>
          <w:sz w:val="24"/>
          <w:szCs w:val="24"/>
          <w:lang w:val="kk-KZ"/>
        </w:rPr>
        <w:t xml:space="preserve">студенттік кезеңді </w:t>
      </w:r>
      <w:r w:rsidRPr="008955EA">
        <w:rPr>
          <w:rFonts w:ascii="Times New Roman" w:hAnsi="Times New Roman" w:cs="Times New Roman"/>
          <w:i/>
          <w:sz w:val="24"/>
          <w:szCs w:val="24"/>
          <w:lang w:val="kk-KZ"/>
        </w:rPr>
        <w:t>кәсіби жол кезеңдерінің үшінші - нақты кәсіби бірегейлікке (идентичность) ие болу</w:t>
      </w:r>
      <w:r w:rsidRPr="008955EA">
        <w:rPr>
          <w:rFonts w:ascii="Times New Roman" w:hAnsi="Times New Roman" w:cs="Times New Roman"/>
          <w:sz w:val="24"/>
          <w:szCs w:val="24"/>
          <w:lang w:val="kk-KZ"/>
        </w:rPr>
        <w:t xml:space="preserve"> (15 жастан 25 жасқа дейін) кезеңіне жатқызады. Бұл кезеңде - адам мамандық таңдап сол мамандыққа өзін даярлай бастайды. Ол таңдау мен карьераны бастауға көмектесетін белгілі еңбек тәжірибесін жинақтайды –деп сипаттама береді. </w:t>
      </w:r>
    </w:p>
    <w:p w:rsidR="00CB4F29" w:rsidRPr="008955EA" w:rsidRDefault="00CB4F29" w:rsidP="005726BC">
      <w:pPr>
        <w:tabs>
          <w:tab w:val="left" w:pos="2880"/>
        </w:tabs>
        <w:spacing w:after="0" w:line="240" w:lineRule="auto"/>
        <w:jc w:val="both"/>
        <w:rPr>
          <w:rFonts w:ascii="Times New Roman" w:hAnsi="Times New Roman" w:cs="Times New Roman"/>
          <w:b/>
          <w:sz w:val="24"/>
          <w:szCs w:val="24"/>
          <w:lang w:val="kk-KZ"/>
        </w:rPr>
      </w:pPr>
      <w:r w:rsidRPr="008955EA">
        <w:rPr>
          <w:rFonts w:ascii="Times New Roman" w:hAnsi="Times New Roman" w:cs="Times New Roman"/>
          <w:sz w:val="24"/>
          <w:szCs w:val="24"/>
          <w:lang w:val="kk-KZ"/>
        </w:rPr>
        <w:t xml:space="preserve">      Адамгершіліктің даму кезеңдерін 3 - сатыға (1. Адамгершілікке дейінгі кезең (10 жасқа дейін); 2. Конвенционалды кезең (10 жастан 13 жасқа дейін); 3. Конвенционалды кезеңнен кейінгі (13 жастан бастап) деп жүйелеген </w:t>
      </w:r>
      <w:r w:rsidRPr="008955EA">
        <w:rPr>
          <w:rFonts w:ascii="Times New Roman" w:hAnsi="Times New Roman" w:cs="Times New Roman"/>
          <w:i/>
          <w:sz w:val="24"/>
          <w:szCs w:val="24"/>
          <w:lang w:val="kk-KZ"/>
        </w:rPr>
        <w:t>Л.Кольберг</w:t>
      </w:r>
      <w:r w:rsidRPr="008955EA">
        <w:rPr>
          <w:rFonts w:ascii="Times New Roman" w:hAnsi="Times New Roman" w:cs="Times New Roman"/>
          <w:sz w:val="24"/>
          <w:szCs w:val="24"/>
          <w:lang w:val="kk-KZ"/>
        </w:rPr>
        <w:t xml:space="preserve"> студенттік кезеңнің қысқаша мазмұны мінез-құлықты өз критерийлері бойынша бағалауы деп мағлұмат берген.</w:t>
      </w:r>
    </w:p>
    <w:p w:rsidR="00CB4F29" w:rsidRPr="008955EA" w:rsidRDefault="00CB4F29" w:rsidP="005726BC">
      <w:pPr>
        <w:tabs>
          <w:tab w:val="left" w:pos="2880"/>
          <w:tab w:val="left" w:pos="7980"/>
        </w:tabs>
        <w:spacing w:after="0" w:line="240" w:lineRule="auto"/>
        <w:jc w:val="both"/>
        <w:rPr>
          <w:rFonts w:ascii="Times New Roman" w:hAnsi="Times New Roman" w:cs="Times New Roman"/>
          <w:sz w:val="24"/>
          <w:szCs w:val="24"/>
          <w:lang w:val="kk-KZ"/>
        </w:rPr>
      </w:pPr>
      <w:r w:rsidRPr="008955EA">
        <w:rPr>
          <w:rFonts w:ascii="Times New Roman" w:hAnsi="Times New Roman" w:cs="Times New Roman"/>
          <w:i/>
          <w:sz w:val="24"/>
          <w:szCs w:val="24"/>
          <w:lang w:val="kk-KZ"/>
        </w:rPr>
        <w:t xml:space="preserve">       Студенттік жасқа </w:t>
      </w:r>
      <w:r w:rsidRPr="008955EA">
        <w:rPr>
          <w:rFonts w:ascii="Times New Roman" w:hAnsi="Times New Roman" w:cs="Times New Roman"/>
          <w:sz w:val="24"/>
          <w:szCs w:val="24"/>
          <w:lang w:val="kk-KZ"/>
        </w:rPr>
        <w:t>(мөлшермен 17-25 жас аралығы) келесі қасиеттер тән:</w:t>
      </w:r>
    </w:p>
    <w:p w:rsidR="00CB4F29" w:rsidRPr="008955EA" w:rsidRDefault="00CB4F29" w:rsidP="005726BC">
      <w:pPr>
        <w:numPr>
          <w:ilvl w:val="0"/>
          <w:numId w:val="28"/>
        </w:numPr>
        <w:tabs>
          <w:tab w:val="clear" w:pos="2055"/>
          <w:tab w:val="num" w:pos="360"/>
          <w:tab w:val="left" w:pos="2880"/>
          <w:tab w:val="left" w:pos="7980"/>
        </w:tabs>
        <w:spacing w:after="0" w:line="240" w:lineRule="auto"/>
        <w:ind w:left="0"/>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Ақыл-ой, адамгершілік тұрғысындағы толысу;</w:t>
      </w:r>
    </w:p>
    <w:p w:rsidR="00CB4F29" w:rsidRPr="008955EA" w:rsidRDefault="00CB4F29" w:rsidP="005726BC">
      <w:pPr>
        <w:numPr>
          <w:ilvl w:val="0"/>
          <w:numId w:val="28"/>
        </w:numPr>
        <w:tabs>
          <w:tab w:val="clear" w:pos="2055"/>
          <w:tab w:val="num" w:pos="360"/>
          <w:tab w:val="left" w:pos="2880"/>
          <w:tab w:val="left" w:pos="7980"/>
        </w:tabs>
        <w:spacing w:after="0" w:line="240" w:lineRule="auto"/>
        <w:ind w:left="0"/>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Сенімділік, дүниеге қалыптасқан көзқарас;</w:t>
      </w:r>
    </w:p>
    <w:p w:rsidR="00CB4F29" w:rsidRPr="008955EA" w:rsidRDefault="00CB4F29" w:rsidP="005726BC">
      <w:pPr>
        <w:numPr>
          <w:ilvl w:val="0"/>
          <w:numId w:val="28"/>
        </w:numPr>
        <w:tabs>
          <w:tab w:val="clear" w:pos="2055"/>
          <w:tab w:val="num" w:pos="360"/>
          <w:tab w:val="left" w:pos="2880"/>
          <w:tab w:val="left" w:pos="7980"/>
        </w:tabs>
        <w:spacing w:after="0" w:line="240" w:lineRule="auto"/>
        <w:ind w:left="0"/>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Жаңаны сезіну – қайсарлық, табандылық;</w:t>
      </w:r>
    </w:p>
    <w:p w:rsidR="00CB4F29" w:rsidRPr="008955EA" w:rsidRDefault="00CB4F29" w:rsidP="005726BC">
      <w:pPr>
        <w:numPr>
          <w:ilvl w:val="0"/>
          <w:numId w:val="28"/>
        </w:numPr>
        <w:tabs>
          <w:tab w:val="clear" w:pos="2055"/>
          <w:tab w:val="num" w:pos="360"/>
          <w:tab w:val="left" w:pos="2880"/>
          <w:tab w:val="left" w:pos="7980"/>
        </w:tabs>
        <w:spacing w:after="0" w:line="240" w:lineRule="auto"/>
        <w:ind w:left="0"/>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Оптимизм;</w:t>
      </w:r>
    </w:p>
    <w:p w:rsidR="00CB4F29" w:rsidRPr="008955EA" w:rsidRDefault="00CB4F29" w:rsidP="005726BC">
      <w:pPr>
        <w:numPr>
          <w:ilvl w:val="0"/>
          <w:numId w:val="28"/>
        </w:numPr>
        <w:tabs>
          <w:tab w:val="clear" w:pos="2055"/>
          <w:tab w:val="num" w:pos="360"/>
          <w:tab w:val="left" w:pos="2880"/>
          <w:tab w:val="left" w:pos="7980"/>
        </w:tabs>
        <w:spacing w:after="0" w:line="240" w:lineRule="auto"/>
        <w:ind w:left="0"/>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Өз беттілік – бірбеткейлік;</w:t>
      </w:r>
    </w:p>
    <w:p w:rsidR="00CB4F29" w:rsidRPr="008955EA" w:rsidRDefault="00CB4F29" w:rsidP="005726BC">
      <w:pPr>
        <w:numPr>
          <w:ilvl w:val="0"/>
          <w:numId w:val="28"/>
        </w:numPr>
        <w:tabs>
          <w:tab w:val="clear" w:pos="2055"/>
          <w:tab w:val="num" w:pos="360"/>
          <w:tab w:val="left" w:pos="2880"/>
          <w:tab w:val="left" w:pos="7980"/>
        </w:tabs>
        <w:spacing w:after="0" w:line="240" w:lineRule="auto"/>
        <w:ind w:left="0"/>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Сыни қарау және оқу орындарындағы режимге деген сыни көзқарас;</w:t>
      </w:r>
    </w:p>
    <w:p w:rsidR="00CB4F29" w:rsidRPr="008955EA" w:rsidRDefault="00CB4F29" w:rsidP="005726BC">
      <w:pPr>
        <w:numPr>
          <w:ilvl w:val="0"/>
          <w:numId w:val="28"/>
        </w:numPr>
        <w:tabs>
          <w:tab w:val="clear" w:pos="2055"/>
          <w:tab w:val="num" w:pos="360"/>
          <w:tab w:val="left" w:pos="2880"/>
          <w:tab w:val="left" w:pos="7980"/>
        </w:tabs>
        <w:spacing w:after="0" w:line="240" w:lineRule="auto"/>
        <w:ind w:left="0"/>
        <w:jc w:val="both"/>
        <w:rPr>
          <w:rFonts w:ascii="Times New Roman" w:hAnsi="Times New Roman" w:cs="Times New Roman"/>
          <w:spacing w:val="-6"/>
          <w:sz w:val="24"/>
          <w:szCs w:val="24"/>
          <w:lang w:val="kk-KZ"/>
        </w:rPr>
      </w:pPr>
      <w:r w:rsidRPr="008955EA">
        <w:rPr>
          <w:rFonts w:ascii="Times New Roman" w:hAnsi="Times New Roman" w:cs="Times New Roman"/>
          <w:spacing w:val="-6"/>
          <w:sz w:val="24"/>
          <w:szCs w:val="24"/>
          <w:lang w:val="kk-KZ"/>
        </w:rPr>
        <w:t>Екіжүзділікті, дөрекілікті қабылдамау, дауыс көтеру арқылы әсер ету;</w:t>
      </w:r>
    </w:p>
    <w:p w:rsidR="00CB4F29" w:rsidRPr="008955EA" w:rsidRDefault="00CB4F29" w:rsidP="005726BC">
      <w:pPr>
        <w:numPr>
          <w:ilvl w:val="0"/>
          <w:numId w:val="28"/>
        </w:numPr>
        <w:tabs>
          <w:tab w:val="clear" w:pos="2055"/>
          <w:tab w:val="num" w:pos="360"/>
          <w:tab w:val="left" w:pos="2880"/>
          <w:tab w:val="left" w:pos="7980"/>
        </w:tabs>
        <w:spacing w:after="0" w:line="240" w:lineRule="auto"/>
        <w:ind w:left="0"/>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Интеллектуалдық және танымдық мүмкіндіктер шыңы;</w:t>
      </w:r>
    </w:p>
    <w:p w:rsidR="00CB4F29" w:rsidRPr="008955EA" w:rsidRDefault="00CB4F29" w:rsidP="005726BC">
      <w:pPr>
        <w:numPr>
          <w:ilvl w:val="0"/>
          <w:numId w:val="28"/>
        </w:numPr>
        <w:tabs>
          <w:tab w:val="clear" w:pos="2055"/>
          <w:tab w:val="num" w:pos="360"/>
          <w:tab w:val="left" w:pos="2880"/>
          <w:tab w:val="left" w:pos="7980"/>
        </w:tabs>
        <w:spacing w:after="0" w:line="240" w:lineRule="auto"/>
        <w:ind w:left="0"/>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lastRenderedPageBreak/>
        <w:t>Жауапты шешім қабылдау: мамандықты таңдау және маман болу, өмірде өз орнын, стилін таңдау;</w:t>
      </w:r>
    </w:p>
    <w:p w:rsidR="00CB4F29" w:rsidRPr="008955EA" w:rsidRDefault="00CB4F29" w:rsidP="005726BC">
      <w:pPr>
        <w:numPr>
          <w:ilvl w:val="0"/>
          <w:numId w:val="28"/>
        </w:numPr>
        <w:tabs>
          <w:tab w:val="clear" w:pos="2055"/>
          <w:tab w:val="num" w:pos="360"/>
          <w:tab w:val="left" w:pos="2880"/>
          <w:tab w:val="left" w:pos="7980"/>
        </w:tabs>
        <w:spacing w:after="0" w:line="240" w:lineRule="auto"/>
        <w:ind w:left="0"/>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Отбасын құру, отбасына деген жауапкершілік.</w:t>
      </w:r>
    </w:p>
    <w:p w:rsidR="00CB4F29" w:rsidRPr="008955EA" w:rsidRDefault="00CB4F29" w:rsidP="005726BC">
      <w:pPr>
        <w:tabs>
          <w:tab w:val="left" w:pos="2880"/>
        </w:tabs>
        <w:spacing w:after="0" w:line="240" w:lineRule="auto"/>
        <w:jc w:val="both"/>
        <w:rPr>
          <w:rFonts w:ascii="Times New Roman" w:hAnsi="Times New Roman" w:cs="Times New Roman"/>
          <w:sz w:val="24"/>
          <w:szCs w:val="24"/>
          <w:lang w:val="kk-KZ"/>
        </w:rPr>
      </w:pPr>
      <w:r w:rsidRPr="008955EA">
        <w:rPr>
          <w:rFonts w:ascii="Times New Roman" w:hAnsi="Times New Roman" w:cs="Times New Roman"/>
          <w:i/>
          <w:sz w:val="24"/>
          <w:szCs w:val="24"/>
          <w:lang w:val="kk-KZ"/>
        </w:rPr>
        <w:t xml:space="preserve">         Студент - </w:t>
      </w:r>
      <w:r w:rsidRPr="008955EA">
        <w:rPr>
          <w:rFonts w:ascii="Times New Roman" w:hAnsi="Times New Roman" w:cs="Times New Roman"/>
          <w:sz w:val="24"/>
          <w:szCs w:val="24"/>
          <w:lang w:val="kk-KZ"/>
        </w:rPr>
        <w:t xml:space="preserve">белгілі жағдайда белгілі іс-әрекетті орындауға мүмкіндік беретін білім мен икемді дағдыны меңгеру үстіндегі адам; жоғарғы оқу орнында мамандардың жетекшілігімен кәсіби даярлық үстіндегі жастардың ерекше категориясы. Студенттің негізгі іс-әрекет түрі – </w:t>
      </w:r>
      <w:r w:rsidRPr="008955EA">
        <w:rPr>
          <w:rFonts w:ascii="Times New Roman" w:hAnsi="Times New Roman" w:cs="Times New Roman"/>
          <w:i/>
          <w:sz w:val="24"/>
          <w:szCs w:val="24"/>
          <w:lang w:val="kk-KZ"/>
        </w:rPr>
        <w:t xml:space="preserve">кәсіби-оқу мен ғылыми-зерттеу жұмысы. </w:t>
      </w:r>
      <w:r w:rsidRPr="008955EA">
        <w:rPr>
          <w:rFonts w:ascii="Times New Roman" w:hAnsi="Times New Roman" w:cs="Times New Roman"/>
          <w:sz w:val="24"/>
          <w:szCs w:val="24"/>
          <w:lang w:val="kk-KZ"/>
        </w:rPr>
        <w:t xml:space="preserve">Студент үшін ЖОО-да меңгерілген білім, іскерлік, дағды болашақ кәсіби іс-әрекеттің құралы болмақ. </w:t>
      </w:r>
      <w:r w:rsidRPr="008955EA">
        <w:rPr>
          <w:rFonts w:ascii="Times New Roman" w:hAnsi="Times New Roman" w:cs="Times New Roman"/>
          <w:bCs/>
          <w:sz w:val="24"/>
          <w:szCs w:val="24"/>
          <w:lang w:val="kk-KZ"/>
        </w:rPr>
        <w:t>Студенттің жеке тұлғалық қалыптасуына әсер ететін факторлар: психологиялық, әлеуметтік, биологиялық.</w:t>
      </w:r>
    </w:p>
    <w:p w:rsidR="00CB4F29" w:rsidRPr="008955EA" w:rsidRDefault="00CB4F29" w:rsidP="005726BC">
      <w:pPr>
        <w:tabs>
          <w:tab w:val="left" w:pos="2880"/>
        </w:tabs>
        <w:spacing w:after="0" w:line="240" w:lineRule="auto"/>
        <w:jc w:val="both"/>
        <w:rPr>
          <w:rFonts w:ascii="Times New Roman" w:hAnsi="Times New Roman" w:cs="Times New Roman"/>
          <w:i/>
          <w:sz w:val="24"/>
          <w:szCs w:val="24"/>
          <w:lang w:val="kk-KZ"/>
        </w:rPr>
      </w:pPr>
      <w:r w:rsidRPr="008955EA">
        <w:rPr>
          <w:rFonts w:ascii="Times New Roman" w:hAnsi="Times New Roman" w:cs="Times New Roman"/>
          <w:i/>
          <w:sz w:val="24"/>
          <w:szCs w:val="24"/>
          <w:lang w:val="kk-KZ"/>
        </w:rPr>
        <w:t xml:space="preserve">         Студенттік кезең – </w:t>
      </w:r>
      <w:r w:rsidRPr="008955EA">
        <w:rPr>
          <w:rFonts w:ascii="Times New Roman" w:hAnsi="Times New Roman" w:cs="Times New Roman"/>
          <w:sz w:val="24"/>
          <w:szCs w:val="24"/>
          <w:lang w:val="kk-KZ"/>
        </w:rPr>
        <w:t xml:space="preserve">таңдалып алынған мамандықты игеруге деген ұмтылыспен ерекшеленеді. Студенттік шақ білімдер мен кәсіби іскерліктерді мақсатты, жүйелі игеруші, ұйғарылғандай, табанды оқу еңбегімен айналысатын адамдарды қамтиды. Әлеуметтік топ ретінде кәсіби бағыттылығымен, болашақ мамандыққа тұрақты қатынастың қалыптасқандығымен сипатталады, мұның өзі кәсіби таңдаудың дұрыстығының, студенттің таңдап алған мамандық жайлы ойының барабарлығы мен толықтығының мәні болып табылады. Соңғысы мамандық қоятын талаптар мен кәсіби іс-әрекеттерін білуді қамтиды. Зерттеулер нәтижелерінің көрсетуінше, студенттердің мамандық жайлы елестетулері деңгейі (біркелкі және біркелкі емес) оның оқуға деген қатынасының деңгейімен теңестіріледі: </w:t>
      </w:r>
      <w:r w:rsidRPr="008955EA">
        <w:rPr>
          <w:rFonts w:ascii="Times New Roman" w:hAnsi="Times New Roman" w:cs="Times New Roman"/>
          <w:i/>
          <w:sz w:val="24"/>
          <w:szCs w:val="24"/>
          <w:lang w:val="kk-KZ"/>
        </w:rPr>
        <w:t>студент мамандық жайлы неғұрлым аз білсе, соғұрлым оның оқуға деген қатынасы жағымсыз болады.</w:t>
      </w:r>
      <w:r w:rsidRPr="008955EA">
        <w:rPr>
          <w:rFonts w:ascii="Times New Roman" w:hAnsi="Times New Roman" w:cs="Times New Roman"/>
          <w:sz w:val="24"/>
          <w:szCs w:val="24"/>
          <w:lang w:val="kk-KZ"/>
        </w:rPr>
        <w:t xml:space="preserve"> Сонымен бірге студенттердің көпшілігі оқуға жағымды қатынаста екені байқалады. </w:t>
      </w:r>
    </w:p>
    <w:p w:rsidR="00CB4F29" w:rsidRPr="008955EA" w:rsidRDefault="00CB4F29" w:rsidP="005726BC">
      <w:pPr>
        <w:spacing w:after="0" w:line="240" w:lineRule="auto"/>
        <w:ind w:firstLine="709"/>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Әлеуметтік-психологиялық аспектіде студенттік кезең басқа топтармен салыстырғанда, білімділіктің және танымдық мотивацияның жоғары деңгейімен ерекшеленеді. Сонымен бірге студенттік шақ – әлеуметтік қауым, яғни ол аса жоғары әлеуметтік белсенділік пен интеллектуалдық және әлеуметтік кемелділіктің жеткілікті үйлесімді арақатынасымен сипатталады. Студенттік кездің осы ерекшелігін есепке алу оқытушының әр студентке педагогикалық қарым-қатынас серіктесі ретінде, оқытушы үшін қызықты тұлға ретіндегі қатынастарының негізінде жатыр. Тұлғалық-іс-әрекеттік тұрғыдан студент белсенді, өз іс-әрекетін өз бетінше ұйымдастыратын педагогикалық өзара әрекеттесу субъектісі ретінде қарастырылады. Оған танымдық және коммуникативтік белсенділіктің нақты кәсіби-бағдарланған міндеттерді орындауға деген ерекше бағыттылық тән. Студенттік кез үшін оқытудың негізгі формасы таңбалық-контекстік болып табылады (А.А. Вербицкий).</w:t>
      </w:r>
    </w:p>
    <w:p w:rsidR="00CB4F29" w:rsidRPr="008955EA" w:rsidRDefault="00CB4F29" w:rsidP="005726BC">
      <w:pPr>
        <w:spacing w:after="0" w:line="240" w:lineRule="auto"/>
        <w:ind w:firstLine="709"/>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Студенттік кезді әлеуметтік-психологиялық сипаттау үшін маңыздысы адам дамуының осы кезеңінің қалыпты экономикалық тұрақтылықтың қалыптасуымен, ата-аналық үйден кетіп, өзінің отбасын құрумен байланысты болуы. Студенттік кез – адамның, жалпы тұлғаның қалыптасуының, сан алуан қызығушылықтарының көріну кезеңі. Бұл спорт рекордтарын орнату, көркемөнер, техникалық және ғылыми жетістіктерге жету, адамның болашақ «қайраткер», кәсіпқор ретінде қарқынды және белсенді әлеуметтену уақыты. Осыны оқытушы оқу іс-әрекеті мен жоғары оқу орнындағы педагогикалық қарым-қатынасты ұйымдастыру мазмұнынында және тәсілдерінде есепке алады. </w:t>
      </w:r>
    </w:p>
    <w:p w:rsidR="00CB4F29" w:rsidRPr="008955EA" w:rsidRDefault="00CB4F29" w:rsidP="005726BC">
      <w:pPr>
        <w:spacing w:after="0" w:line="240" w:lineRule="auto"/>
        <w:ind w:firstLine="709"/>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Студент ең алдымен </w:t>
      </w:r>
      <w:r w:rsidRPr="008955EA">
        <w:rPr>
          <w:rFonts w:ascii="Times New Roman" w:hAnsi="Times New Roman" w:cs="Times New Roman"/>
          <w:i/>
          <w:sz w:val="24"/>
          <w:szCs w:val="24"/>
          <w:lang w:val="kk-KZ"/>
        </w:rPr>
        <w:t xml:space="preserve">оқу іс-әрекетінің субъектісі </w:t>
      </w:r>
      <w:r w:rsidRPr="008955EA">
        <w:rPr>
          <w:rFonts w:ascii="Times New Roman" w:hAnsi="Times New Roman" w:cs="Times New Roman"/>
          <w:sz w:val="24"/>
          <w:szCs w:val="24"/>
          <w:lang w:val="kk-KZ"/>
        </w:rPr>
        <w:t xml:space="preserve">болады,оның өзі, бұрын көрсетілгендей, ең алдымен мотивтерімен анықталады. Мотивтердің екі типі көбінесе оқу іс-әрекетін сипаттайды – жетістік мотиві және танымдық мотив. Оқытуда жетістік мотивациясы танымдық және кәсіби мотивацияға бағынады. </w:t>
      </w:r>
    </w:p>
    <w:p w:rsidR="00CB4F29" w:rsidRPr="008955EA" w:rsidRDefault="00CB4F29" w:rsidP="005726BC">
      <w:pPr>
        <w:spacing w:after="0" w:line="240" w:lineRule="auto"/>
        <w:ind w:firstLine="348"/>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Студенттің оқудағы жетістігіне әсер ететін </w:t>
      </w:r>
      <w:r w:rsidRPr="008955EA">
        <w:rPr>
          <w:rFonts w:ascii="Times New Roman" w:hAnsi="Times New Roman" w:cs="Times New Roman"/>
          <w:i/>
          <w:sz w:val="24"/>
          <w:szCs w:val="24"/>
          <w:lang w:val="kk-KZ"/>
        </w:rPr>
        <w:t xml:space="preserve">факторлардың </w:t>
      </w:r>
      <w:r w:rsidRPr="008955EA">
        <w:rPr>
          <w:rFonts w:ascii="Times New Roman" w:hAnsi="Times New Roman" w:cs="Times New Roman"/>
          <w:sz w:val="24"/>
          <w:szCs w:val="24"/>
          <w:lang w:val="kk-KZ"/>
        </w:rPr>
        <w:t xml:space="preserve">2 түрі: </w:t>
      </w:r>
    </w:p>
    <w:p w:rsidR="00CB4F29" w:rsidRPr="008955EA" w:rsidRDefault="00CB4F29" w:rsidP="005726BC">
      <w:pPr>
        <w:pStyle w:val="12"/>
        <w:numPr>
          <w:ilvl w:val="0"/>
          <w:numId w:val="29"/>
        </w:numPr>
        <w:spacing w:after="0" w:line="240" w:lineRule="auto"/>
        <w:ind w:left="0"/>
        <w:jc w:val="both"/>
        <w:rPr>
          <w:rFonts w:ascii="Times New Roman" w:hAnsi="Times New Roman"/>
          <w:sz w:val="24"/>
          <w:szCs w:val="24"/>
          <w:lang w:val="kk-KZ"/>
        </w:rPr>
      </w:pPr>
      <w:r w:rsidRPr="008955EA">
        <w:rPr>
          <w:rFonts w:ascii="Times New Roman" w:hAnsi="Times New Roman"/>
          <w:sz w:val="24"/>
          <w:szCs w:val="24"/>
          <w:lang w:val="kk-KZ"/>
        </w:rPr>
        <w:t xml:space="preserve">Студенттің мамандықты және оқу орнын  таңдауға әсер етуші </w:t>
      </w:r>
    </w:p>
    <w:p w:rsidR="00CB4F29" w:rsidRPr="008955EA" w:rsidRDefault="00CB4F29" w:rsidP="005726BC">
      <w:pPr>
        <w:pStyle w:val="12"/>
        <w:spacing w:after="0" w:line="240" w:lineRule="auto"/>
        <w:ind w:left="0"/>
        <w:jc w:val="both"/>
        <w:rPr>
          <w:rFonts w:ascii="Times New Roman" w:hAnsi="Times New Roman"/>
          <w:sz w:val="24"/>
          <w:szCs w:val="24"/>
          <w:lang w:val="kk-KZ"/>
        </w:rPr>
      </w:pPr>
      <w:r w:rsidRPr="008955EA">
        <w:rPr>
          <w:rFonts w:ascii="Times New Roman" w:hAnsi="Times New Roman"/>
          <w:i/>
          <w:sz w:val="24"/>
          <w:szCs w:val="24"/>
          <w:lang w:val="kk-KZ"/>
        </w:rPr>
        <w:t>факторлар:</w:t>
      </w:r>
      <w:r w:rsidRPr="008955EA">
        <w:rPr>
          <w:rFonts w:ascii="Times New Roman" w:hAnsi="Times New Roman"/>
          <w:sz w:val="24"/>
          <w:szCs w:val="24"/>
          <w:lang w:val="kk-KZ"/>
        </w:rPr>
        <w:t xml:space="preserve"> дайындық деңгейі, оқуға қатынас, оқу орнының мақсаттарын білу; кәсіби мамандық туралы көзқарасы.</w:t>
      </w:r>
    </w:p>
    <w:p w:rsidR="00CB4F29" w:rsidRPr="008955EA" w:rsidRDefault="00CB4F29" w:rsidP="005726BC">
      <w:pPr>
        <w:spacing w:after="0" w:line="240" w:lineRule="auto"/>
        <w:ind w:firstLine="708"/>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lastRenderedPageBreak/>
        <w:t xml:space="preserve">2) Басқаруға болатын оқу іс-әрекеті барысында пайда болған </w:t>
      </w:r>
      <w:r w:rsidRPr="008955EA">
        <w:rPr>
          <w:rFonts w:ascii="Times New Roman" w:hAnsi="Times New Roman" w:cs="Times New Roman"/>
          <w:i/>
          <w:sz w:val="24"/>
          <w:szCs w:val="24"/>
          <w:lang w:val="kk-KZ"/>
        </w:rPr>
        <w:t>факторлар</w:t>
      </w:r>
      <w:r w:rsidRPr="008955EA">
        <w:rPr>
          <w:rFonts w:ascii="Times New Roman" w:hAnsi="Times New Roman" w:cs="Times New Roman"/>
          <w:sz w:val="24"/>
          <w:szCs w:val="24"/>
          <w:lang w:val="kk-KZ"/>
        </w:rPr>
        <w:t>: оқу процесін ұйымдастыру, оқыту деңгейі, студент пен оқытушының қарым-қатынасы.</w:t>
      </w:r>
    </w:p>
    <w:p w:rsidR="00CB4F29" w:rsidRPr="008955EA" w:rsidRDefault="00CB4F29" w:rsidP="005726BC">
      <w:pPr>
        <w:spacing w:after="0" w:line="240" w:lineRule="auto"/>
        <w:ind w:firstLine="708"/>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Аталған факторлар бойынша студенттерді 3 – топқа бөлуге болады: </w:t>
      </w:r>
      <w:r w:rsidRPr="008955EA">
        <w:rPr>
          <w:rFonts w:ascii="Times New Roman" w:hAnsi="Times New Roman" w:cs="Times New Roman"/>
          <w:i/>
          <w:sz w:val="24"/>
          <w:szCs w:val="24"/>
          <w:lang w:val="kk-KZ"/>
        </w:rPr>
        <w:t>1-топтағы студенттер:</w:t>
      </w:r>
      <w:r w:rsidRPr="008955EA">
        <w:rPr>
          <w:rFonts w:ascii="Times New Roman" w:hAnsi="Times New Roman" w:cs="Times New Roman"/>
          <w:sz w:val="24"/>
          <w:szCs w:val="24"/>
          <w:lang w:val="kk-KZ"/>
        </w:rPr>
        <w:t xml:space="preserve"> өз білімдерін болашақ мамандықтарына бейімдейді, болашақ жұмысқа деген қызығушылықтары мен сол жұмыста өздерінің қабілеттерін жүзеге асырады; </w:t>
      </w:r>
      <w:r w:rsidRPr="008955EA">
        <w:rPr>
          <w:rFonts w:ascii="Times New Roman" w:hAnsi="Times New Roman" w:cs="Times New Roman"/>
          <w:i/>
          <w:sz w:val="24"/>
          <w:szCs w:val="24"/>
          <w:lang w:val="kk-KZ"/>
        </w:rPr>
        <w:t>2-топтағы студенттер:</w:t>
      </w:r>
      <w:r w:rsidRPr="008955EA">
        <w:rPr>
          <w:rFonts w:ascii="Times New Roman" w:hAnsi="Times New Roman" w:cs="Times New Roman"/>
          <w:sz w:val="24"/>
          <w:szCs w:val="24"/>
          <w:lang w:val="kk-KZ"/>
        </w:rPr>
        <w:t xml:space="preserve"> бизнеске бейімделген, өз білімдерін жеке іс ашудың құралы ретінде қарастыратын, болашақ мамандықтарына деген қызығушылықтары бірінші топтың студенттерімен салыстырғанда төмен студенттер; </w:t>
      </w:r>
      <w:r w:rsidRPr="008955EA">
        <w:rPr>
          <w:rFonts w:ascii="Times New Roman" w:hAnsi="Times New Roman" w:cs="Times New Roman"/>
          <w:i/>
          <w:sz w:val="24"/>
          <w:szCs w:val="24"/>
          <w:lang w:val="kk-KZ"/>
        </w:rPr>
        <w:t>3-топтағы студенттер:</w:t>
      </w:r>
      <w:r w:rsidRPr="008955EA">
        <w:rPr>
          <w:rFonts w:ascii="Times New Roman" w:hAnsi="Times New Roman" w:cs="Times New Roman"/>
          <w:sz w:val="24"/>
          <w:szCs w:val="24"/>
          <w:lang w:val="kk-KZ"/>
        </w:rPr>
        <w:t xml:space="preserve"> тұлғалық және тұрмыстық жағдайларға көбірек көңіл бөлетін, анықталмаған студенттер тобы. </w:t>
      </w:r>
    </w:p>
    <w:p w:rsidR="00CB4F29" w:rsidRPr="008955EA" w:rsidRDefault="00CB4F29" w:rsidP="005726BC">
      <w:pPr>
        <w:spacing w:after="0" w:line="240" w:lineRule="auto"/>
        <w:ind w:firstLine="348"/>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Студенттер оқуға қарым-қатынасы бойынша төмендегідей </w:t>
      </w:r>
      <w:r w:rsidRPr="008955EA">
        <w:rPr>
          <w:rFonts w:ascii="Times New Roman" w:hAnsi="Times New Roman" w:cs="Times New Roman"/>
          <w:i/>
          <w:sz w:val="24"/>
          <w:szCs w:val="24"/>
          <w:lang w:val="kk-KZ"/>
        </w:rPr>
        <w:t>топтарға</w:t>
      </w:r>
    </w:p>
    <w:p w:rsidR="00CB4F29" w:rsidRPr="008955EA" w:rsidRDefault="00CB4F29" w:rsidP="005726BC">
      <w:pPr>
        <w:spacing w:after="0" w:line="240" w:lineRule="auto"/>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бөлінеді: 1) Білім алуға, кәсіби шеберлікке ұмтылады, оқу қызметінің барлық салаларында да белсенді; 2) Оқу қызметінің барлық саласындағы білімді алуға ұмтылады, жан-жақты қызметтермен айналысады, пәндердің негізін терең меңгеруден жалыққыш, бәрін де аз-аздан қамтиды; 3) Тек өздерінің мамандығына ғана қызығушылық танытады; 4) Оқу үлгірімі орташа, өздеріне ұнайтын пәндерге ғана қызығушылық танытады, кәсіби қызығушылықтары әлі қалыптаспаған; 5) Еріншек және жалқау студенттер.</w:t>
      </w:r>
    </w:p>
    <w:p w:rsidR="00CB4F29" w:rsidRPr="008955EA" w:rsidRDefault="00CB4F29" w:rsidP="005726BC">
      <w:pPr>
        <w:spacing w:after="0" w:line="240" w:lineRule="auto"/>
        <w:ind w:firstLine="709"/>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Жоғары оқу орнында оқыту барысында еңбек, кәсіби іс-әрекеттің негізі қалыптасады. Оқытуда білімді, ептілікті, дағдыны меңгеру енді оқу іс-әрекетінің </w:t>
      </w:r>
      <w:r w:rsidRPr="008955EA">
        <w:rPr>
          <w:rFonts w:ascii="Times New Roman" w:hAnsi="Times New Roman" w:cs="Times New Roman"/>
          <w:i/>
          <w:sz w:val="24"/>
          <w:szCs w:val="24"/>
          <w:lang w:val="kk-KZ"/>
        </w:rPr>
        <w:t xml:space="preserve">пәні </w:t>
      </w:r>
      <w:r w:rsidRPr="008955EA">
        <w:rPr>
          <w:rFonts w:ascii="Times New Roman" w:hAnsi="Times New Roman" w:cs="Times New Roman"/>
          <w:sz w:val="24"/>
          <w:szCs w:val="24"/>
          <w:lang w:val="kk-KZ"/>
        </w:rPr>
        <w:t xml:space="preserve">ретінде емес, кәсіби іс-әрекет </w:t>
      </w:r>
      <w:r w:rsidRPr="008955EA">
        <w:rPr>
          <w:rFonts w:ascii="Times New Roman" w:hAnsi="Times New Roman" w:cs="Times New Roman"/>
          <w:i/>
          <w:sz w:val="24"/>
          <w:szCs w:val="24"/>
          <w:lang w:val="kk-KZ"/>
        </w:rPr>
        <w:t xml:space="preserve">құралы </w:t>
      </w:r>
      <w:r w:rsidRPr="008955EA">
        <w:rPr>
          <w:rFonts w:ascii="Times New Roman" w:hAnsi="Times New Roman" w:cs="Times New Roman"/>
          <w:sz w:val="24"/>
          <w:szCs w:val="24"/>
          <w:lang w:val="kk-KZ"/>
        </w:rPr>
        <w:t xml:space="preserve">ретінде болады. Студенттің оқу іс-әрекетінің субъектісі ретіндегі елеулі көрсеткіші оның осы іс-әрекеттің барлық түрлері мен формаларын орындау ептілігінде көрінеді. Алайда, арнайы зерттеулер нәтижелері бойынша, студенттердің көпшілігі лекцияларды тыңдауды және жазуды, әдебиеттерден конспектілеуді білмейді (көп жағдайда лекциялық материалдың тек 18-20% ғана жазылады). Мысалы, В.Т.Лисовскийдің мәліметтері бойынша, студенттердің тек 28,8% ғана аудитория алдына шығып сөйлей алады, 18,6% пікір талас жүргізе алады, 16,3% проблеманың аналитикалық бағасын беруді ғана біледі. Нақты әлеуметтік зерттеу материалында көрсетілгендей: студенттердің тек 37,5% жақсы оқуға ұмтылады, 53,6% үнемі тырыса бермейді, ал 8% мүлдем жақсы оқуға ұмтылмайды. Бірақ тіпті жақсы оқуға ұмтылғандардың өзінде 67,2% оқу үлгерімі жақсы емес. Соңғы он жылдықта осы іскерліктер мен жалпы оқуға деген қатынастардың сапалық көрсеткіштерінің өзгеруі тұсында олардың толықтай қалыптаспауының жалпы бейнесі сақталып қалды.   </w:t>
      </w:r>
    </w:p>
    <w:p w:rsidR="00CB4F29" w:rsidRPr="008955EA" w:rsidRDefault="00CB4F29" w:rsidP="005726BC">
      <w:pPr>
        <w:spacing w:after="0" w:line="240" w:lineRule="auto"/>
        <w:ind w:firstLine="708"/>
        <w:jc w:val="both"/>
        <w:rPr>
          <w:rFonts w:ascii="Times New Roman" w:hAnsi="Times New Roman" w:cs="Times New Roman"/>
          <w:sz w:val="24"/>
          <w:szCs w:val="24"/>
          <w:lang w:val="kk-KZ"/>
        </w:rPr>
      </w:pPr>
      <w:r w:rsidRPr="008955EA">
        <w:rPr>
          <w:rFonts w:ascii="Times New Roman" w:hAnsi="Times New Roman" w:cs="Times New Roman"/>
          <w:b/>
          <w:sz w:val="24"/>
          <w:szCs w:val="24"/>
          <w:lang w:val="kk-KZ"/>
        </w:rPr>
        <w:t>В.Т.Лисовский</w:t>
      </w:r>
      <w:r w:rsidRPr="008955EA">
        <w:rPr>
          <w:rFonts w:ascii="Times New Roman" w:hAnsi="Times New Roman" w:cs="Times New Roman"/>
          <w:sz w:val="24"/>
          <w:szCs w:val="24"/>
          <w:lang w:val="kk-KZ"/>
        </w:rPr>
        <w:t xml:space="preserve"> студенттерді 1) оқуға, ғылымға, мамандыққа; 2) қоғамдық-саяси әрекетке (белсенді өмірлік позиция); 3) мәдениетке (жоғары руханилық); 4) ұжымға (ұжымдағы қарым-қатынас) сапаларына байланысты типтерге бөледі:</w:t>
      </w:r>
    </w:p>
    <w:p w:rsidR="00CB4F29" w:rsidRPr="008955EA" w:rsidRDefault="00CB4F29" w:rsidP="005726BC">
      <w:pPr>
        <w:spacing w:after="0" w:line="240" w:lineRule="auto"/>
        <w:ind w:firstLine="708"/>
        <w:jc w:val="both"/>
        <w:rPr>
          <w:rFonts w:ascii="Times New Roman" w:hAnsi="Times New Roman" w:cs="Times New Roman"/>
          <w:sz w:val="24"/>
          <w:szCs w:val="24"/>
          <w:lang w:val="kk-KZ"/>
        </w:rPr>
      </w:pPr>
      <w:r w:rsidRPr="008955EA">
        <w:rPr>
          <w:rFonts w:ascii="Times New Roman" w:hAnsi="Times New Roman" w:cs="Times New Roman"/>
          <w:i/>
          <w:sz w:val="24"/>
          <w:szCs w:val="24"/>
          <w:lang w:val="kk-KZ"/>
        </w:rPr>
        <w:t xml:space="preserve">1. «Жан-жақты» </w:t>
      </w:r>
      <w:r w:rsidRPr="008955EA">
        <w:rPr>
          <w:rFonts w:ascii="Times New Roman" w:hAnsi="Times New Roman" w:cs="Times New Roman"/>
          <w:sz w:val="24"/>
          <w:szCs w:val="24"/>
          <w:lang w:val="kk-KZ"/>
        </w:rPr>
        <w:t>(«гармоничный»). Өз мамандағын саналы таңдап алған. Үлгерімі өте жақсы, ғылыми және қоғамдық жұмыстарға белсене араласады. Дамыған, мәдениетті, айналасындағы адамдармен қарым-қатынасы жақсы, әдебиет пен өнерге, қоғамдық өмірге терең де саналы қызығушылығы бар, спортпен шұғылданады. Кемшіліктермен келіспейді, адал да шыншыл. Ұжымда сенімді де жақсы жолдас ретінде беделді.</w:t>
      </w:r>
    </w:p>
    <w:p w:rsidR="00CB4F29" w:rsidRPr="008955EA" w:rsidRDefault="00CB4F29" w:rsidP="005726BC">
      <w:pPr>
        <w:spacing w:after="0" w:line="240" w:lineRule="auto"/>
        <w:ind w:firstLine="708"/>
        <w:jc w:val="both"/>
        <w:rPr>
          <w:rFonts w:ascii="Times New Roman" w:hAnsi="Times New Roman" w:cs="Times New Roman"/>
          <w:sz w:val="24"/>
          <w:szCs w:val="24"/>
          <w:lang w:val="kk-KZ"/>
        </w:rPr>
      </w:pPr>
      <w:r w:rsidRPr="008955EA">
        <w:rPr>
          <w:rFonts w:ascii="Times New Roman" w:hAnsi="Times New Roman" w:cs="Times New Roman"/>
          <w:i/>
          <w:sz w:val="24"/>
          <w:szCs w:val="24"/>
          <w:lang w:val="kk-KZ"/>
        </w:rPr>
        <w:t xml:space="preserve">2. «Маман» </w:t>
      </w:r>
      <w:r w:rsidRPr="008955EA">
        <w:rPr>
          <w:rFonts w:ascii="Times New Roman" w:hAnsi="Times New Roman" w:cs="Times New Roman"/>
          <w:sz w:val="24"/>
          <w:szCs w:val="24"/>
          <w:lang w:val="kk-KZ"/>
        </w:rPr>
        <w:t>(«профессионал»). Өз мамандығын саналы таңдаған. Оқуы жақсы. Жоғары оқу орнынан кейін өндірістегі қызметке кірісем деп бағыт алғандықтан ғылыми-зерттеу жұмысына анда-санда қатысады. Берілген тапсырмаларды жауапкершілікпен орындап, қоғамдық жұмысқа өз еркімен қатысады. Ретіне қарай спортпен айналысады, әдебиетпен, өнермен шұғылданады, ең басты ісі – жақсы оқу. Кемшіліктерге жаны қас, адал да таза ниетті.</w:t>
      </w:r>
    </w:p>
    <w:p w:rsidR="00CB4F29" w:rsidRPr="008955EA" w:rsidRDefault="00CB4F29" w:rsidP="005726BC">
      <w:pPr>
        <w:spacing w:after="0" w:line="240" w:lineRule="auto"/>
        <w:ind w:firstLine="708"/>
        <w:jc w:val="both"/>
        <w:rPr>
          <w:rFonts w:ascii="Times New Roman" w:hAnsi="Times New Roman" w:cs="Times New Roman"/>
          <w:sz w:val="24"/>
          <w:szCs w:val="24"/>
          <w:lang w:val="kk-KZ"/>
        </w:rPr>
      </w:pPr>
      <w:r w:rsidRPr="008955EA">
        <w:rPr>
          <w:rFonts w:ascii="Times New Roman" w:hAnsi="Times New Roman" w:cs="Times New Roman"/>
          <w:i/>
          <w:sz w:val="24"/>
          <w:szCs w:val="24"/>
          <w:lang w:val="kk-KZ"/>
        </w:rPr>
        <w:t>3. «Академик».</w:t>
      </w:r>
      <w:r w:rsidRPr="008955EA">
        <w:rPr>
          <w:rFonts w:ascii="Times New Roman" w:hAnsi="Times New Roman" w:cs="Times New Roman"/>
          <w:sz w:val="24"/>
          <w:szCs w:val="24"/>
          <w:lang w:val="kk-KZ"/>
        </w:rPr>
        <w:t xml:space="preserve"> Өз мамандығын саналы таңдаған. Үлгерімі – бірыңғай «өте үздік». Аспирантурада оқуға мақсат қойған. Сондықтан көп уақытын ғылыми-зерттеу жұмысына арнайды, онысы кейде басқа пәндерге кері әсерін тигізіп те қалады.</w:t>
      </w:r>
    </w:p>
    <w:p w:rsidR="00CB4F29" w:rsidRPr="008955EA" w:rsidRDefault="00CB4F29" w:rsidP="005726BC">
      <w:pPr>
        <w:spacing w:after="0" w:line="240" w:lineRule="auto"/>
        <w:ind w:firstLine="708"/>
        <w:jc w:val="both"/>
        <w:rPr>
          <w:rFonts w:ascii="Times New Roman" w:hAnsi="Times New Roman" w:cs="Times New Roman"/>
          <w:sz w:val="24"/>
          <w:szCs w:val="24"/>
          <w:lang w:val="kk-KZ"/>
        </w:rPr>
      </w:pPr>
      <w:r w:rsidRPr="008955EA">
        <w:rPr>
          <w:rFonts w:ascii="Times New Roman" w:hAnsi="Times New Roman" w:cs="Times New Roman"/>
          <w:i/>
          <w:sz w:val="24"/>
          <w:szCs w:val="24"/>
          <w:lang w:val="kk-KZ"/>
        </w:rPr>
        <w:t xml:space="preserve">4. «Қоғамдық қайраткер» </w:t>
      </w:r>
      <w:r w:rsidRPr="008955EA">
        <w:rPr>
          <w:rFonts w:ascii="Times New Roman" w:hAnsi="Times New Roman" w:cs="Times New Roman"/>
          <w:sz w:val="24"/>
          <w:szCs w:val="24"/>
          <w:lang w:val="kk-KZ"/>
        </w:rPr>
        <w:t xml:space="preserve">(«общественник»). Студенттің басқа қызығушылықтан да қоғамдық жұмыстаға деген бейімділігі анық байқалады, онысы оқу үлгерімі мен ғылыми белсенділігіне де кедергі келтіріп қояды. Дегенмен, мамандығын дұрыс </w:t>
      </w:r>
      <w:r w:rsidRPr="008955EA">
        <w:rPr>
          <w:rFonts w:ascii="Times New Roman" w:hAnsi="Times New Roman" w:cs="Times New Roman"/>
          <w:sz w:val="24"/>
          <w:szCs w:val="24"/>
          <w:lang w:val="kk-KZ"/>
        </w:rPr>
        <w:lastRenderedPageBreak/>
        <w:t>таңдағанына сенімді. Әдебиетпен, өнермен шұғылданады, бос уақытты ұйымдастырудың шебері.</w:t>
      </w:r>
    </w:p>
    <w:p w:rsidR="00CB4F29" w:rsidRPr="008955EA" w:rsidRDefault="00CB4F29" w:rsidP="005726BC">
      <w:pPr>
        <w:spacing w:after="0" w:line="240" w:lineRule="auto"/>
        <w:ind w:firstLine="708"/>
        <w:jc w:val="both"/>
        <w:rPr>
          <w:rFonts w:ascii="Times New Roman" w:hAnsi="Times New Roman" w:cs="Times New Roman"/>
          <w:sz w:val="24"/>
          <w:szCs w:val="24"/>
          <w:lang w:val="kk-KZ"/>
        </w:rPr>
      </w:pPr>
      <w:r w:rsidRPr="008955EA">
        <w:rPr>
          <w:rFonts w:ascii="Times New Roman" w:hAnsi="Times New Roman" w:cs="Times New Roman"/>
          <w:i/>
          <w:sz w:val="24"/>
          <w:szCs w:val="24"/>
          <w:lang w:val="kk-KZ"/>
        </w:rPr>
        <w:t>5. «Өнерсүйгіш»</w:t>
      </w:r>
      <w:r w:rsidRPr="008955EA">
        <w:rPr>
          <w:rFonts w:ascii="Times New Roman" w:hAnsi="Times New Roman" w:cs="Times New Roman"/>
          <w:sz w:val="24"/>
          <w:szCs w:val="24"/>
          <w:lang w:val="kk-KZ"/>
        </w:rPr>
        <w:t xml:space="preserve"> («любитель искусств»). Оқу үлгерімі жақсы, дегенмен, барлық қызығушылығы негізінен әдебиет пен өнерге бағытталғандықтан ғылыми жұмысқа анда-санда қатысады. Оған жоғары эстетикалық талғам, жан-жақтылық, терең көркем эрудиция тән. </w:t>
      </w:r>
    </w:p>
    <w:p w:rsidR="00CB4F29" w:rsidRPr="008955EA" w:rsidRDefault="00CB4F29" w:rsidP="005726BC">
      <w:pPr>
        <w:spacing w:after="0" w:line="240" w:lineRule="auto"/>
        <w:ind w:firstLine="708"/>
        <w:jc w:val="both"/>
        <w:rPr>
          <w:rFonts w:ascii="Times New Roman" w:hAnsi="Times New Roman" w:cs="Times New Roman"/>
          <w:sz w:val="24"/>
          <w:szCs w:val="24"/>
          <w:lang w:val="kk-KZ"/>
        </w:rPr>
      </w:pPr>
      <w:r w:rsidRPr="008955EA">
        <w:rPr>
          <w:rFonts w:ascii="Times New Roman" w:hAnsi="Times New Roman" w:cs="Times New Roman"/>
          <w:i/>
          <w:sz w:val="24"/>
          <w:szCs w:val="24"/>
          <w:lang w:val="kk-KZ"/>
        </w:rPr>
        <w:t>6. «Ынталы»</w:t>
      </w:r>
      <w:r w:rsidRPr="008955EA">
        <w:rPr>
          <w:rFonts w:ascii="Times New Roman" w:hAnsi="Times New Roman" w:cs="Times New Roman"/>
          <w:sz w:val="24"/>
          <w:szCs w:val="24"/>
          <w:lang w:val="kk-KZ"/>
        </w:rPr>
        <w:t xml:space="preserve"> («старательный»). Мамандығын айтарлықтай саналылықпен таңдамаған, дегенмен оқуын максимум күш салып, жауапкершіліпен оқиды. Дамыған бейімділігі болмағанмен, оқу үлгермеушілігі жоқ. Ұжымда қарым-қатынасқа мардымсыз. Уақытының көбін сабақ оқуға жіберетіндіктен әдебиетке, өнерге деген қызығушылығы төмен. Бірақ киноға, эстрадалық концерт пен дискотекаға баруды ұнатады. Дене тәрбиесімен жоғары оқу орны бағдарламасы көлемінде шұғылданады. </w:t>
      </w:r>
    </w:p>
    <w:p w:rsidR="00CB4F29" w:rsidRPr="008955EA" w:rsidRDefault="00CB4F29" w:rsidP="005726BC">
      <w:pPr>
        <w:spacing w:after="0" w:line="240" w:lineRule="auto"/>
        <w:ind w:firstLine="708"/>
        <w:jc w:val="both"/>
        <w:rPr>
          <w:rFonts w:ascii="Times New Roman" w:hAnsi="Times New Roman" w:cs="Times New Roman"/>
          <w:sz w:val="24"/>
          <w:szCs w:val="24"/>
          <w:lang w:val="kk-KZ"/>
        </w:rPr>
      </w:pPr>
      <w:r w:rsidRPr="008955EA">
        <w:rPr>
          <w:rFonts w:ascii="Times New Roman" w:hAnsi="Times New Roman" w:cs="Times New Roman"/>
          <w:i/>
          <w:sz w:val="24"/>
          <w:szCs w:val="24"/>
          <w:lang w:val="kk-KZ"/>
        </w:rPr>
        <w:t>7. «Қатардағы»</w:t>
      </w:r>
      <w:r w:rsidRPr="008955EA">
        <w:rPr>
          <w:rFonts w:ascii="Times New Roman" w:hAnsi="Times New Roman" w:cs="Times New Roman"/>
          <w:sz w:val="24"/>
          <w:szCs w:val="24"/>
          <w:lang w:val="kk-KZ"/>
        </w:rPr>
        <w:t xml:space="preserve"> («середняк»). Оқу үлгеріміне аса көп күш жұмсамайды, онысын мақтан етеді. Оның қағидасы: «диплом аламын да өзгелерден кем қызмет етпеймін». Мамандығын көп ойланбастан таңдаған. Бірақ, жоғары оқу орнында оқып бастағасын, аяқтау керектігіне сенімді. Оқудан қанағат алмаса да жақсы оқуға тырысады.</w:t>
      </w:r>
    </w:p>
    <w:p w:rsidR="00CB4F29" w:rsidRPr="008955EA" w:rsidRDefault="00CB4F29" w:rsidP="005726BC">
      <w:pPr>
        <w:spacing w:after="0" w:line="240" w:lineRule="auto"/>
        <w:ind w:firstLine="708"/>
        <w:jc w:val="both"/>
        <w:rPr>
          <w:rFonts w:ascii="Times New Roman" w:hAnsi="Times New Roman" w:cs="Times New Roman"/>
          <w:sz w:val="24"/>
          <w:szCs w:val="24"/>
          <w:lang w:val="kk-KZ"/>
        </w:rPr>
      </w:pPr>
      <w:r w:rsidRPr="008955EA">
        <w:rPr>
          <w:rFonts w:ascii="Times New Roman" w:hAnsi="Times New Roman" w:cs="Times New Roman"/>
          <w:i/>
          <w:sz w:val="24"/>
          <w:szCs w:val="24"/>
          <w:lang w:val="kk-KZ"/>
        </w:rPr>
        <w:t>8. Мамандығына қанағат тұтпайтын</w:t>
      </w:r>
      <w:r w:rsidRPr="008955EA">
        <w:rPr>
          <w:rFonts w:ascii="Times New Roman" w:hAnsi="Times New Roman" w:cs="Times New Roman"/>
          <w:sz w:val="24"/>
          <w:szCs w:val="24"/>
          <w:lang w:val="kk-KZ"/>
        </w:rPr>
        <w:t xml:space="preserve"> («разочарованный»). Адам ретінде қабілетті болғанымен, таңдаған мамандығы көп қызықтырмайды. Бірақ, жоғары оқу орнында оқып бастағасын, аяқтау керектігіне сенімді. Оқудан қанағат алмаса да жақсы оқуға тырысады. Хобби түрлері, өнер және спорт арқылы өзін-өзі танытуға ынталы. </w:t>
      </w:r>
    </w:p>
    <w:p w:rsidR="00CB4F29" w:rsidRPr="008955EA" w:rsidRDefault="00CB4F29" w:rsidP="005726BC">
      <w:pPr>
        <w:spacing w:after="0" w:line="240" w:lineRule="auto"/>
        <w:ind w:firstLine="708"/>
        <w:jc w:val="both"/>
        <w:rPr>
          <w:rFonts w:ascii="Times New Roman" w:hAnsi="Times New Roman" w:cs="Times New Roman"/>
          <w:sz w:val="24"/>
          <w:szCs w:val="24"/>
          <w:lang w:val="kk-KZ"/>
        </w:rPr>
      </w:pPr>
      <w:r w:rsidRPr="008955EA">
        <w:rPr>
          <w:rFonts w:ascii="Times New Roman" w:hAnsi="Times New Roman" w:cs="Times New Roman"/>
          <w:i/>
          <w:sz w:val="24"/>
          <w:szCs w:val="24"/>
          <w:lang w:val="kk-KZ"/>
        </w:rPr>
        <w:t>9. «Жалқау»</w:t>
      </w:r>
      <w:r w:rsidRPr="008955EA">
        <w:rPr>
          <w:rFonts w:ascii="Times New Roman" w:hAnsi="Times New Roman" w:cs="Times New Roman"/>
          <w:sz w:val="24"/>
          <w:szCs w:val="24"/>
          <w:lang w:val="kk-KZ"/>
        </w:rPr>
        <w:t xml:space="preserve"> («лентяй»). Оқу үлгерімі «күшті азырақ жұмсау» қағидасын ұстанғандықтан төмен. Бірақ өз-өзіне көңілі толық. Өзінің маман болуы туралы саналы ойлана қоймайды. Ғылыми-зерттеушілік, қоғамдық жұмыстарға қатыспайды. Студенттік топ ұжымында «керітартпа» ретінде қабылданған. Кейде, жасырын қосымша қағазға (шпаргалка) сүйеніп, қызыл тілге салынғысы келетіні бар. Қызығушылығы көбіне-көп бос уақытын ұйымдастыруға жұмсалады. </w:t>
      </w:r>
    </w:p>
    <w:p w:rsidR="00CB4F29" w:rsidRPr="008955EA" w:rsidRDefault="00CB4F29" w:rsidP="005726BC">
      <w:pPr>
        <w:spacing w:after="0" w:line="240" w:lineRule="auto"/>
        <w:ind w:firstLine="708"/>
        <w:jc w:val="both"/>
        <w:rPr>
          <w:rFonts w:ascii="Times New Roman" w:hAnsi="Times New Roman" w:cs="Times New Roman"/>
          <w:sz w:val="24"/>
          <w:szCs w:val="24"/>
          <w:lang w:val="kk-KZ"/>
        </w:rPr>
      </w:pPr>
      <w:r w:rsidRPr="008955EA">
        <w:rPr>
          <w:rFonts w:ascii="Times New Roman" w:hAnsi="Times New Roman" w:cs="Times New Roman"/>
          <w:i/>
          <w:sz w:val="24"/>
          <w:szCs w:val="24"/>
          <w:lang w:val="kk-KZ"/>
        </w:rPr>
        <w:t>10. «Шығармашыл» («творческий»).</w:t>
      </w:r>
      <w:r w:rsidRPr="008955EA">
        <w:rPr>
          <w:rFonts w:ascii="Times New Roman" w:hAnsi="Times New Roman" w:cs="Times New Roman"/>
          <w:sz w:val="24"/>
          <w:szCs w:val="24"/>
          <w:lang w:val="kk-KZ"/>
        </w:rPr>
        <w:t>Бұл студент кез келген іс-әрекетке шығармашылықпен қарайды – оқуға да, қоғамдық жұмысқа да, бос уақытты ұйымдастыруға да. Есесіне, табандылықты, ұқыптылықты, орындаушылық тәртіпті қажет ететін істер қызықтырмайды. Сондықтан, оқу үлгерімі өзінің «маған ол қызық емес» қағидасы бойынша бірқалыпта бола бермейді. Ғылыми-зерттеу жұмыспен айналысуда білімді тұлғалардың пікірін қабылдаудан гөрі өзіндік шешім қабылдауды іздестіреді.</w:t>
      </w:r>
    </w:p>
    <w:p w:rsidR="00CB4F29" w:rsidRPr="008955EA" w:rsidRDefault="00CB4F29" w:rsidP="005726BC">
      <w:pPr>
        <w:spacing w:after="0" w:line="240" w:lineRule="auto"/>
        <w:ind w:firstLine="708"/>
        <w:jc w:val="both"/>
        <w:rPr>
          <w:rFonts w:ascii="Times New Roman" w:hAnsi="Times New Roman" w:cs="Times New Roman"/>
          <w:sz w:val="24"/>
          <w:szCs w:val="24"/>
          <w:lang w:val="kk-KZ"/>
        </w:rPr>
      </w:pPr>
      <w:r w:rsidRPr="008955EA">
        <w:rPr>
          <w:rFonts w:ascii="Times New Roman" w:hAnsi="Times New Roman" w:cs="Times New Roman"/>
          <w:i/>
          <w:sz w:val="24"/>
          <w:szCs w:val="24"/>
          <w:lang w:val="kk-KZ"/>
        </w:rPr>
        <w:t>11. «Теңдесі жоқ» («богемный»).</w:t>
      </w:r>
      <w:r w:rsidRPr="008955EA">
        <w:rPr>
          <w:rFonts w:ascii="Times New Roman" w:hAnsi="Times New Roman" w:cs="Times New Roman"/>
          <w:sz w:val="24"/>
          <w:szCs w:val="24"/>
          <w:lang w:val="kk-KZ"/>
        </w:rPr>
        <w:t xml:space="preserve"> Алдыңғы қатардағы мамандықтар бойынша оқитын студенттерге жоғарыдан қарайтын таңдаулы факультетте оқиды. Өзі тәрізділердің ортасында лидерлікке ынталы, өзгелерді менсінбейді. Білімі терең болмаса да өзінің ойынша «естігені көп». Өнерде «сән ағымындағы» негізгі образдарға қызығушылық танытады. Әр уақытта өзгелерден «артық» «өзіндік пікірі» бар. Жаңа кафе, дискотекаларға тұрақты барады.</w:t>
      </w:r>
    </w:p>
    <w:p w:rsidR="00CB4F29" w:rsidRPr="008955EA" w:rsidRDefault="00CB4F29" w:rsidP="005726BC">
      <w:pPr>
        <w:spacing w:after="0" w:line="240" w:lineRule="auto"/>
        <w:ind w:firstLine="708"/>
        <w:jc w:val="both"/>
        <w:rPr>
          <w:rFonts w:ascii="Times New Roman" w:hAnsi="Times New Roman" w:cs="Times New Roman"/>
          <w:bCs/>
          <w:sz w:val="24"/>
          <w:szCs w:val="24"/>
          <w:lang w:val="kk-KZ"/>
        </w:rPr>
      </w:pPr>
      <w:r w:rsidRPr="008955EA">
        <w:rPr>
          <w:rFonts w:ascii="Times New Roman" w:hAnsi="Times New Roman" w:cs="Times New Roman"/>
          <w:bCs/>
          <w:i/>
          <w:sz w:val="24"/>
          <w:szCs w:val="24"/>
          <w:lang w:val="kk-KZ"/>
        </w:rPr>
        <w:t xml:space="preserve">Студенттер </w:t>
      </w:r>
      <w:r w:rsidRPr="008955EA">
        <w:rPr>
          <w:rFonts w:ascii="Times New Roman" w:hAnsi="Times New Roman" w:cs="Times New Roman"/>
          <w:bCs/>
          <w:sz w:val="24"/>
          <w:szCs w:val="24"/>
          <w:lang w:val="kk-KZ"/>
        </w:rPr>
        <w:t>үздік оқитын жаттампаз, үздік оқитын ақылды, еңбекқор, кездейсоқ келгендер болып та бөлінеді.</w:t>
      </w:r>
    </w:p>
    <w:p w:rsidR="00CB4F29" w:rsidRPr="008955EA" w:rsidRDefault="00CB4F29" w:rsidP="005726BC">
      <w:pPr>
        <w:pStyle w:val="FR2"/>
        <w:spacing w:line="240" w:lineRule="auto"/>
        <w:ind w:firstLine="709"/>
        <w:rPr>
          <w:rFonts w:ascii="Times New Roman" w:hAnsi="Times New Roman"/>
          <w:sz w:val="24"/>
          <w:szCs w:val="24"/>
          <w:lang w:val="kk-KZ"/>
        </w:rPr>
      </w:pPr>
      <w:r w:rsidRPr="008955EA">
        <w:rPr>
          <w:rFonts w:ascii="Times New Roman" w:hAnsi="Times New Roman"/>
          <w:sz w:val="24"/>
          <w:szCs w:val="24"/>
          <w:lang w:val="kk-KZ"/>
        </w:rPr>
        <w:t xml:space="preserve">Оқытушылар алдында студентті оқу іс-әрекетінің субъектісі ретінде қалыптастырудың психологиялық-педагогикалық міндеті тұр, бұл ең алдымен, оны өз іс-әрекетін жоспарлау, ұйымдастыру ептілігіне, толықтай оқу, қарым-қатынас жасау іскерлігіне үйретуді ұйғарады. Мәселені осылайша қою табысты оқуға қажетті оқу іс-әрекеттерін, оларды нақты оқу материалында орындау бағдарламасын анықтауды және оларды қалыптастыру бойынша жаттығуларды нақты ұйымдастыруды талап етеді. Бұл жерде осы әрекеттерді үлгілі орындауды оқытушы студенттердің 1- курстағы оқуға бейімделу кезеңінің қиындығын есепке ала отырып, өзі көрсетуі керек. Студенттің жаңа құндылық бағдарларының, мотивтерінің және үрейлік сияқты даралық қасиеттерінің қалыптасуына оқытушының әсеріне баға жетпейді. Студентке, әлеуметтік кемелденген тұлға, ғылыми дүниетанымды тасымалдаушы ретіндегі қатынас, дүниетаным – бұл адамның тек дүниеге ғана емес, осы дүниедегі өзінің орнына деген көзқарастар жүйесі </w:t>
      </w:r>
      <w:r w:rsidRPr="008955EA">
        <w:rPr>
          <w:rFonts w:ascii="Times New Roman" w:hAnsi="Times New Roman"/>
          <w:sz w:val="24"/>
          <w:szCs w:val="24"/>
          <w:lang w:val="kk-KZ"/>
        </w:rPr>
        <w:lastRenderedPageBreak/>
        <w:t xml:space="preserve">екенін есепке алуды ұйғарады. Басқаша сөзбен айтқанда, </w:t>
      </w:r>
      <w:r w:rsidRPr="008955EA">
        <w:rPr>
          <w:rFonts w:ascii="Times New Roman" w:hAnsi="Times New Roman"/>
          <w:i/>
          <w:sz w:val="24"/>
          <w:szCs w:val="24"/>
          <w:lang w:val="kk-KZ"/>
        </w:rPr>
        <w:t xml:space="preserve">студенттің дүниетанымын қалыптастыру </w:t>
      </w:r>
      <w:r w:rsidRPr="008955EA">
        <w:rPr>
          <w:rFonts w:ascii="Times New Roman" w:hAnsi="Times New Roman"/>
          <w:sz w:val="24"/>
          <w:szCs w:val="24"/>
          <w:lang w:val="kk-KZ"/>
        </w:rPr>
        <w:t xml:space="preserve">дегеніміз оның рефлексиясын дамытуды, өзін іс-әрекет субъекті ретінде, белгілі бір қоғамдық құндылықтарды тасушы, әлеуметтік пайдалы тұлға ретінде саналы түсінуін білдіреді. Өз кезегінде, бұл оқытушыны оқытудың диалогтығын күшейту мен педагогикалық қарым-қатынасты арнайы ұйымдастыру жайлы, студенттер үшін өз көзқарастарын, мақсаттарын, өмірлік позицияларын сақтап қалуға оқу орнындағы оқу-тәрбие процесінде жағдай жасау жайлы ойлануға міндеттейді. </w:t>
      </w:r>
    </w:p>
    <w:p w:rsidR="00CB4F29" w:rsidRPr="008955EA" w:rsidRDefault="00CB4F29" w:rsidP="005726BC">
      <w:pPr>
        <w:pStyle w:val="FR2"/>
        <w:spacing w:line="240" w:lineRule="auto"/>
        <w:ind w:firstLine="0"/>
        <w:rPr>
          <w:rFonts w:ascii="Times New Roman" w:hAnsi="Times New Roman"/>
          <w:b/>
          <w:sz w:val="24"/>
          <w:szCs w:val="24"/>
          <w:lang w:val="kk-KZ"/>
        </w:rPr>
      </w:pPr>
      <w:r w:rsidRPr="008955EA">
        <w:rPr>
          <w:rFonts w:ascii="Times New Roman" w:hAnsi="Times New Roman"/>
          <w:b/>
          <w:sz w:val="24"/>
          <w:szCs w:val="24"/>
          <w:lang w:val="kk-KZ"/>
        </w:rPr>
        <w:t>ӘДЕБИЕТТЕР ТІЗІМІ</w:t>
      </w:r>
    </w:p>
    <w:p w:rsidR="00CB4F29" w:rsidRPr="008955EA" w:rsidRDefault="00CB4F29" w:rsidP="005726BC">
      <w:pPr>
        <w:pStyle w:val="FR2"/>
        <w:numPr>
          <w:ilvl w:val="0"/>
          <w:numId w:val="30"/>
        </w:numPr>
        <w:spacing w:line="240" w:lineRule="auto"/>
        <w:ind w:left="0"/>
        <w:rPr>
          <w:rFonts w:ascii="Times New Roman" w:hAnsi="Times New Roman"/>
          <w:b/>
          <w:sz w:val="24"/>
          <w:szCs w:val="24"/>
          <w:lang w:val="kk-KZ"/>
        </w:rPr>
      </w:pPr>
      <w:r w:rsidRPr="008955EA">
        <w:rPr>
          <w:rFonts w:ascii="Times New Roman" w:hAnsi="Times New Roman"/>
          <w:sz w:val="24"/>
          <w:szCs w:val="24"/>
          <w:lang w:val="kk-KZ"/>
        </w:rPr>
        <w:t>Н.Ə. Назарбаев «Болашаққа бағдар рухани жаңғыру».2017.ж</w:t>
      </w:r>
    </w:p>
    <w:p w:rsidR="00CB4F29" w:rsidRPr="008955EA" w:rsidRDefault="00CB4F29" w:rsidP="005726BC">
      <w:pPr>
        <w:pStyle w:val="Default"/>
        <w:numPr>
          <w:ilvl w:val="0"/>
          <w:numId w:val="30"/>
        </w:numPr>
        <w:ind w:left="0"/>
        <w:rPr>
          <w:color w:val="auto"/>
          <w:lang w:val="kk-KZ"/>
        </w:rPr>
      </w:pPr>
      <w:r w:rsidRPr="008955EA">
        <w:rPr>
          <w:color w:val="auto"/>
        </w:rPr>
        <w:t xml:space="preserve">Раковская O.A. Социальные ориентиры молодежи: тенденции, проблемы, перспективы / O.A. Раковская. М., </w:t>
      </w:r>
      <w:r w:rsidRPr="008955EA">
        <w:rPr>
          <w:color w:val="auto"/>
          <w:lang w:val="kk-KZ"/>
        </w:rPr>
        <w:t>2004</w:t>
      </w:r>
      <w:r w:rsidRPr="008955EA">
        <w:rPr>
          <w:color w:val="auto"/>
        </w:rPr>
        <w:t>.</w:t>
      </w:r>
    </w:p>
    <w:p w:rsidR="00CB4F29" w:rsidRPr="008955EA" w:rsidRDefault="00CB4F29" w:rsidP="005726BC">
      <w:pPr>
        <w:pStyle w:val="Default"/>
        <w:numPr>
          <w:ilvl w:val="0"/>
          <w:numId w:val="30"/>
        </w:numPr>
        <w:ind w:left="0"/>
        <w:rPr>
          <w:color w:val="auto"/>
        </w:rPr>
      </w:pPr>
      <w:r w:rsidRPr="008955EA">
        <w:rPr>
          <w:color w:val="auto"/>
          <w:lang w:val="kk-KZ"/>
        </w:rPr>
        <w:t xml:space="preserve">Лисовский В.Т. Личность студента /В.Т. Лисовский., А.В. Дмитриев. С.: Изд-во Санкт-Петербург.2000. </w:t>
      </w:r>
    </w:p>
    <w:p w:rsidR="00CB4F29" w:rsidRPr="008955EA" w:rsidRDefault="00CB4F29" w:rsidP="005726BC">
      <w:pPr>
        <w:tabs>
          <w:tab w:val="left" w:pos="3420"/>
        </w:tabs>
        <w:spacing w:after="0" w:line="240" w:lineRule="auto"/>
        <w:ind w:firstLine="708"/>
        <w:jc w:val="center"/>
        <w:rPr>
          <w:rFonts w:ascii="Times New Roman" w:hAnsi="Times New Roman" w:cs="Times New Roman"/>
          <w:b/>
          <w:caps/>
          <w:sz w:val="24"/>
          <w:szCs w:val="24"/>
        </w:rPr>
      </w:pPr>
    </w:p>
    <w:p w:rsidR="00CB4F29" w:rsidRPr="008955EA" w:rsidRDefault="00CB4F29" w:rsidP="005726BC">
      <w:pPr>
        <w:tabs>
          <w:tab w:val="left" w:pos="3420"/>
        </w:tabs>
        <w:spacing w:after="0" w:line="240" w:lineRule="auto"/>
        <w:ind w:firstLine="708"/>
        <w:jc w:val="center"/>
        <w:rPr>
          <w:rFonts w:ascii="Times New Roman" w:hAnsi="Times New Roman" w:cs="Times New Roman"/>
          <w:b/>
          <w:caps/>
          <w:sz w:val="24"/>
          <w:szCs w:val="24"/>
        </w:rPr>
      </w:pPr>
    </w:p>
    <w:p w:rsidR="00CB4F29" w:rsidRPr="008955EA" w:rsidRDefault="00CB4F29" w:rsidP="005726BC">
      <w:pPr>
        <w:tabs>
          <w:tab w:val="left" w:pos="3420"/>
        </w:tabs>
        <w:spacing w:after="0" w:line="240" w:lineRule="auto"/>
        <w:ind w:firstLine="708"/>
        <w:jc w:val="center"/>
        <w:rPr>
          <w:rFonts w:ascii="Times New Roman" w:hAnsi="Times New Roman" w:cs="Times New Roman"/>
          <w:b/>
          <w:caps/>
          <w:sz w:val="24"/>
          <w:szCs w:val="24"/>
        </w:rPr>
      </w:pPr>
    </w:p>
    <w:p w:rsidR="00CB4F29" w:rsidRPr="008955EA" w:rsidRDefault="00CB4F29" w:rsidP="005726BC">
      <w:pPr>
        <w:tabs>
          <w:tab w:val="left" w:pos="3420"/>
        </w:tabs>
        <w:spacing w:after="0" w:line="240" w:lineRule="auto"/>
        <w:ind w:firstLine="708"/>
        <w:jc w:val="center"/>
        <w:rPr>
          <w:rFonts w:ascii="Times New Roman" w:hAnsi="Times New Roman" w:cs="Times New Roman"/>
          <w:b/>
          <w:caps/>
          <w:sz w:val="24"/>
          <w:szCs w:val="24"/>
        </w:rPr>
      </w:pPr>
    </w:p>
    <w:p w:rsidR="00CB4F29" w:rsidRPr="008955EA" w:rsidRDefault="00CB4F29" w:rsidP="005726BC">
      <w:pPr>
        <w:tabs>
          <w:tab w:val="left" w:pos="3420"/>
        </w:tabs>
        <w:spacing w:after="0" w:line="240" w:lineRule="auto"/>
        <w:ind w:firstLine="708"/>
        <w:jc w:val="center"/>
        <w:rPr>
          <w:rFonts w:ascii="Times New Roman" w:hAnsi="Times New Roman" w:cs="Times New Roman"/>
          <w:b/>
          <w:caps/>
          <w:sz w:val="24"/>
          <w:szCs w:val="24"/>
        </w:rPr>
      </w:pPr>
    </w:p>
    <w:p w:rsidR="00CB4F29" w:rsidRPr="008955EA" w:rsidRDefault="00CB4F29" w:rsidP="005726BC">
      <w:pPr>
        <w:tabs>
          <w:tab w:val="left" w:pos="3420"/>
        </w:tabs>
        <w:spacing w:after="0" w:line="240" w:lineRule="auto"/>
        <w:ind w:firstLine="708"/>
        <w:jc w:val="center"/>
        <w:rPr>
          <w:rFonts w:ascii="Times New Roman" w:hAnsi="Times New Roman" w:cs="Times New Roman"/>
          <w:b/>
          <w:caps/>
          <w:sz w:val="24"/>
          <w:szCs w:val="24"/>
          <w:lang w:val="kk-KZ"/>
        </w:rPr>
      </w:pPr>
      <w:r w:rsidRPr="008955EA">
        <w:rPr>
          <w:rFonts w:ascii="Times New Roman" w:hAnsi="Times New Roman" w:cs="Times New Roman"/>
          <w:b/>
          <w:caps/>
          <w:sz w:val="24"/>
          <w:szCs w:val="24"/>
          <w:lang w:val="kk-KZ"/>
        </w:rPr>
        <w:t>ӨСКЕЛЕҢ ҰРПАҚҚА ОТАНШЫЛДЫҚ ТӘРБИЕ БЕРУДІҢ РУХАНИ ЖАҢҒЫРУ БАҒДАРЛАМАСЫНАН ТУЫНДАЙТЫН ӨЗЕКТІ МӘСЕЛЕЛЕРІ</w:t>
      </w:r>
    </w:p>
    <w:p w:rsidR="00CB4F29" w:rsidRPr="008955EA" w:rsidRDefault="00CB4F29" w:rsidP="005726BC">
      <w:pPr>
        <w:tabs>
          <w:tab w:val="left" w:pos="3420"/>
        </w:tabs>
        <w:spacing w:after="0" w:line="240" w:lineRule="auto"/>
        <w:ind w:firstLine="708"/>
        <w:jc w:val="center"/>
        <w:rPr>
          <w:rFonts w:ascii="Times New Roman" w:hAnsi="Times New Roman" w:cs="Times New Roman"/>
          <w:b/>
          <w:caps/>
          <w:sz w:val="24"/>
          <w:szCs w:val="24"/>
          <w:highlight w:val="yellow"/>
          <w:lang w:val="kk-KZ"/>
        </w:rPr>
      </w:pPr>
    </w:p>
    <w:p w:rsidR="00CB4F29" w:rsidRPr="008955EA" w:rsidRDefault="00CB4F29" w:rsidP="005726BC">
      <w:pPr>
        <w:tabs>
          <w:tab w:val="left" w:pos="3420"/>
        </w:tabs>
        <w:spacing w:after="0" w:line="240" w:lineRule="auto"/>
        <w:ind w:firstLine="708"/>
        <w:jc w:val="right"/>
        <w:rPr>
          <w:rFonts w:ascii="Times New Roman" w:hAnsi="Times New Roman" w:cs="Times New Roman"/>
          <w:b/>
          <w:sz w:val="24"/>
          <w:szCs w:val="24"/>
          <w:lang w:val="kk-KZ"/>
        </w:rPr>
      </w:pPr>
    </w:p>
    <w:p w:rsidR="00CB4F29" w:rsidRPr="008955EA" w:rsidRDefault="00CB4F29" w:rsidP="005726BC">
      <w:pPr>
        <w:tabs>
          <w:tab w:val="left" w:pos="3420"/>
        </w:tabs>
        <w:spacing w:after="0" w:line="240" w:lineRule="auto"/>
        <w:ind w:firstLine="708"/>
        <w:jc w:val="center"/>
        <w:rPr>
          <w:rFonts w:ascii="Times New Roman" w:hAnsi="Times New Roman" w:cs="Times New Roman"/>
          <w:b/>
          <w:sz w:val="24"/>
          <w:szCs w:val="24"/>
          <w:lang w:val="kk-KZ"/>
        </w:rPr>
      </w:pPr>
      <w:r w:rsidRPr="008955EA">
        <w:rPr>
          <w:rFonts w:ascii="Times New Roman" w:hAnsi="Times New Roman" w:cs="Times New Roman"/>
          <w:b/>
          <w:sz w:val="24"/>
          <w:szCs w:val="24"/>
          <w:lang w:val="kk-KZ"/>
        </w:rPr>
        <w:t xml:space="preserve">Белгібаева Гульбаршын Қапанқызы </w:t>
      </w:r>
    </w:p>
    <w:p w:rsidR="00CB4F29" w:rsidRPr="008955EA" w:rsidRDefault="00CB4F29" w:rsidP="005726BC">
      <w:pPr>
        <w:tabs>
          <w:tab w:val="left" w:pos="3420"/>
        </w:tabs>
        <w:spacing w:after="0" w:line="240" w:lineRule="auto"/>
        <w:ind w:firstLine="708"/>
        <w:jc w:val="center"/>
        <w:rPr>
          <w:rFonts w:ascii="Times New Roman" w:hAnsi="Times New Roman" w:cs="Times New Roman"/>
          <w:b/>
          <w:sz w:val="24"/>
          <w:szCs w:val="24"/>
          <w:lang w:val="kk-KZ"/>
        </w:rPr>
      </w:pPr>
      <w:r w:rsidRPr="008955EA">
        <w:rPr>
          <w:rFonts w:ascii="Times New Roman" w:hAnsi="Times New Roman" w:cs="Times New Roman"/>
          <w:b/>
          <w:sz w:val="24"/>
          <w:szCs w:val="24"/>
          <w:lang w:val="kk-KZ"/>
        </w:rPr>
        <w:t>п. ғ. к., академик Е.А.Бөкетов атындағы ҚарМУ-дың</w:t>
      </w:r>
    </w:p>
    <w:p w:rsidR="00CB4F29" w:rsidRPr="008955EA" w:rsidRDefault="00CB4F29" w:rsidP="005726BC">
      <w:pPr>
        <w:spacing w:after="0" w:line="240" w:lineRule="auto"/>
        <w:ind w:firstLine="708"/>
        <w:jc w:val="center"/>
        <w:rPr>
          <w:rFonts w:ascii="Times New Roman" w:hAnsi="Times New Roman" w:cs="Times New Roman"/>
          <w:b/>
          <w:sz w:val="24"/>
          <w:szCs w:val="24"/>
          <w:lang w:val="kk-KZ"/>
        </w:rPr>
      </w:pPr>
      <w:r w:rsidRPr="008955EA">
        <w:rPr>
          <w:rFonts w:ascii="Times New Roman" w:hAnsi="Times New Roman" w:cs="Times New Roman"/>
          <w:b/>
          <w:sz w:val="24"/>
          <w:szCs w:val="24"/>
          <w:lang w:val="kk-KZ"/>
        </w:rPr>
        <w:t>мектепке дейінгі және психологиялық-педагогикалық</w:t>
      </w:r>
    </w:p>
    <w:p w:rsidR="00CB4F29" w:rsidRPr="008955EA" w:rsidRDefault="00CB4F29" w:rsidP="005726BC">
      <w:pPr>
        <w:spacing w:after="0" w:line="240" w:lineRule="auto"/>
        <w:ind w:firstLine="708"/>
        <w:jc w:val="center"/>
        <w:rPr>
          <w:rFonts w:ascii="Times New Roman" w:hAnsi="Times New Roman" w:cs="Times New Roman"/>
          <w:b/>
          <w:sz w:val="24"/>
          <w:szCs w:val="24"/>
          <w:lang w:val="kk-KZ"/>
        </w:rPr>
      </w:pPr>
      <w:r w:rsidRPr="008955EA">
        <w:rPr>
          <w:rFonts w:ascii="Times New Roman" w:hAnsi="Times New Roman" w:cs="Times New Roman"/>
          <w:b/>
          <w:sz w:val="24"/>
          <w:szCs w:val="24"/>
          <w:lang w:val="kk-KZ"/>
        </w:rPr>
        <w:t>даярлық кафедрасының доценті</w:t>
      </w:r>
    </w:p>
    <w:p w:rsidR="00CB4F29" w:rsidRPr="008955EA" w:rsidRDefault="00CB4F29" w:rsidP="005726BC">
      <w:pPr>
        <w:pStyle w:val="26"/>
        <w:shd w:val="clear" w:color="auto" w:fill="auto"/>
        <w:tabs>
          <w:tab w:val="left" w:pos="2948"/>
        </w:tabs>
        <w:spacing w:after="0" w:line="240" w:lineRule="auto"/>
        <w:rPr>
          <w:rFonts w:cs="Times New Roman"/>
          <w:b/>
          <w:sz w:val="24"/>
          <w:szCs w:val="24"/>
          <w:lang w:val="kk-KZ"/>
        </w:rPr>
      </w:pPr>
      <w:r w:rsidRPr="008955EA">
        <w:rPr>
          <w:rFonts w:cs="Times New Roman"/>
          <w:b/>
          <w:sz w:val="24"/>
          <w:szCs w:val="24"/>
          <w:lang w:val="kk-KZ"/>
        </w:rPr>
        <w:t>Қазақстан Республикасы «ЖОО үздік оқытушысы» мемлекеттік грантының иегері</w:t>
      </w:r>
    </w:p>
    <w:p w:rsidR="00CB4F29" w:rsidRPr="008955EA" w:rsidRDefault="00CB4F29" w:rsidP="005726BC">
      <w:pPr>
        <w:spacing w:after="0" w:line="240" w:lineRule="auto"/>
        <w:ind w:firstLine="708"/>
        <w:jc w:val="right"/>
        <w:rPr>
          <w:rFonts w:ascii="Times New Roman" w:hAnsi="Times New Roman" w:cs="Times New Roman"/>
          <w:sz w:val="24"/>
          <w:szCs w:val="24"/>
          <w:lang w:val="kk-KZ"/>
        </w:rPr>
      </w:pPr>
    </w:p>
    <w:p w:rsidR="00CB4F29" w:rsidRPr="008955EA" w:rsidRDefault="00CB4F29" w:rsidP="005726BC">
      <w:pPr>
        <w:spacing w:after="0" w:line="240" w:lineRule="auto"/>
        <w:ind w:firstLine="708"/>
        <w:jc w:val="center"/>
        <w:rPr>
          <w:rFonts w:ascii="Times New Roman" w:hAnsi="Times New Roman" w:cs="Times New Roman"/>
          <w:b/>
          <w:sz w:val="24"/>
          <w:szCs w:val="24"/>
          <w:lang w:val="kk-KZ"/>
        </w:rPr>
      </w:pPr>
      <w:r w:rsidRPr="008955EA">
        <w:rPr>
          <w:rFonts w:ascii="Times New Roman" w:hAnsi="Times New Roman" w:cs="Times New Roman"/>
          <w:b/>
          <w:sz w:val="24"/>
          <w:szCs w:val="24"/>
          <w:lang w:val="kk-KZ"/>
        </w:rPr>
        <w:t>Аннотация</w:t>
      </w:r>
    </w:p>
    <w:p w:rsidR="00CB4F29" w:rsidRPr="008955EA" w:rsidRDefault="00CB4F29" w:rsidP="005726BC">
      <w:pPr>
        <w:spacing w:after="0" w:line="240" w:lineRule="auto"/>
        <w:ind w:firstLine="709"/>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В статье рассматривается проблема духовно-нравственного воспитания молодого поколения. Огромным шагом для Республики Казахстан было приобретение ее Независимости, принятое четверть века назад. Сегодня мы можем наблюдать политическую стабильность, привлечение инвестиций из-за рубежа с целью реализации природных богатств и ресурсов,  тем не менее, следует формировать государственную идеологию для создания благоприятных условий для граждан. Лидером нации Н.А.Назарбаевым была опубликована статья "Взгляд в будущее. Модернизация общественного сознания" в которой рассмотрена национальная идеология, воспитание патриотического воспитания посредством народной педагогики. В статье также расставлены приоритеты процессов, требующих совершенствования, воспитания и обучения  в стране.В настоящее время государственная идеология это могучее оружие, которое служит приоритетным требованием для каждого гражданина, казахского народа и духовного наследия многих веков.</w:t>
      </w:r>
    </w:p>
    <w:p w:rsidR="00CB4F29" w:rsidRPr="008955EA" w:rsidRDefault="00CB4F29" w:rsidP="005726BC">
      <w:pPr>
        <w:spacing w:after="0" w:line="240" w:lineRule="auto"/>
        <w:ind w:firstLine="709"/>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Ключевое слово: воспитание, обучение, патриотизм, патриотическое воспитание, моденизация общественного сознания, народная педагогика, гуманизм, духовное наследие</w:t>
      </w:r>
    </w:p>
    <w:p w:rsidR="00CB4F29" w:rsidRPr="008955EA" w:rsidRDefault="00CB4F29" w:rsidP="005726BC">
      <w:pPr>
        <w:spacing w:after="0" w:line="240" w:lineRule="auto"/>
        <w:ind w:firstLine="709"/>
        <w:jc w:val="center"/>
        <w:rPr>
          <w:rFonts w:ascii="Times New Roman" w:hAnsi="Times New Roman" w:cs="Times New Roman"/>
          <w:b/>
          <w:bCs/>
          <w:i/>
          <w:iCs/>
          <w:spacing w:val="2"/>
          <w:sz w:val="24"/>
          <w:szCs w:val="24"/>
          <w:lang w:val="kk-KZ"/>
        </w:rPr>
      </w:pPr>
    </w:p>
    <w:p w:rsidR="00CB4F29" w:rsidRPr="008955EA" w:rsidRDefault="00CB4F29" w:rsidP="005726BC">
      <w:pPr>
        <w:spacing w:after="0" w:line="240" w:lineRule="auto"/>
        <w:ind w:firstLine="709"/>
        <w:jc w:val="center"/>
        <w:rPr>
          <w:rFonts w:ascii="Times New Roman" w:hAnsi="Times New Roman" w:cs="Times New Roman"/>
          <w:b/>
          <w:sz w:val="24"/>
          <w:szCs w:val="24"/>
          <w:lang w:val="kk-KZ"/>
        </w:rPr>
      </w:pPr>
      <w:r w:rsidRPr="008955EA">
        <w:rPr>
          <w:rFonts w:ascii="Times New Roman" w:hAnsi="Times New Roman" w:cs="Times New Roman"/>
          <w:b/>
          <w:sz w:val="24"/>
          <w:szCs w:val="24"/>
          <w:lang w:val="kk-KZ"/>
        </w:rPr>
        <w:t>Abstract</w:t>
      </w:r>
    </w:p>
    <w:p w:rsidR="00CB4F29" w:rsidRPr="008955EA" w:rsidRDefault="00CB4F29" w:rsidP="005726BC">
      <w:pPr>
        <w:spacing w:after="0" w:line="240" w:lineRule="auto"/>
        <w:ind w:firstLine="709"/>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The article deals with the problem of spiritual and moral upbringing of the younger generation. A huge step for the Republic of Kazakhstan was the acquisition of its Independence, adopted a quarter century ago. Today we can see political stability, attraction of investments from abroad with the purpose of realization of natural wealth and resources, however, </w:t>
      </w:r>
      <w:r w:rsidRPr="008955EA">
        <w:rPr>
          <w:rFonts w:ascii="Times New Roman" w:hAnsi="Times New Roman" w:cs="Times New Roman"/>
          <w:sz w:val="24"/>
          <w:szCs w:val="24"/>
          <w:lang w:val="en-US"/>
        </w:rPr>
        <w:t xml:space="preserve">it </w:t>
      </w:r>
      <w:r w:rsidRPr="008955EA">
        <w:rPr>
          <w:rFonts w:ascii="Times New Roman" w:hAnsi="Times New Roman" w:cs="Times New Roman"/>
          <w:sz w:val="24"/>
          <w:szCs w:val="24"/>
          <w:lang w:val="kk-KZ"/>
        </w:rPr>
        <w:t xml:space="preserve">should </w:t>
      </w:r>
      <w:r w:rsidRPr="008955EA">
        <w:rPr>
          <w:rFonts w:ascii="Times New Roman" w:hAnsi="Times New Roman" w:cs="Times New Roman"/>
          <w:sz w:val="24"/>
          <w:szCs w:val="24"/>
          <w:lang w:val="en-US"/>
        </w:rPr>
        <w:t xml:space="preserve">be </w:t>
      </w:r>
      <w:r w:rsidRPr="008955EA">
        <w:rPr>
          <w:rFonts w:ascii="Times New Roman" w:hAnsi="Times New Roman" w:cs="Times New Roman"/>
          <w:sz w:val="24"/>
          <w:szCs w:val="24"/>
          <w:lang w:val="kk-KZ"/>
        </w:rPr>
        <w:t>form</w:t>
      </w:r>
      <w:r w:rsidRPr="008955EA">
        <w:rPr>
          <w:rFonts w:ascii="Times New Roman" w:hAnsi="Times New Roman" w:cs="Times New Roman"/>
          <w:sz w:val="24"/>
          <w:szCs w:val="24"/>
          <w:lang w:val="en-US"/>
        </w:rPr>
        <w:t>ed</w:t>
      </w:r>
      <w:r w:rsidRPr="008955EA">
        <w:rPr>
          <w:rFonts w:ascii="Times New Roman" w:hAnsi="Times New Roman" w:cs="Times New Roman"/>
          <w:sz w:val="24"/>
          <w:szCs w:val="24"/>
          <w:lang w:val="kk-KZ"/>
        </w:rPr>
        <w:t xml:space="preserve"> the state ideology of the modern goals of the population, creation of favorable conditions for citizens. The leader of the nation N.Nazarbayev has published an article </w:t>
      </w:r>
      <w:r w:rsidRPr="008955EA">
        <w:rPr>
          <w:rFonts w:ascii="Times New Roman" w:hAnsi="Times New Roman" w:cs="Times New Roman"/>
          <w:sz w:val="24"/>
          <w:szCs w:val="24"/>
          <w:lang w:val="en-US"/>
        </w:rPr>
        <w:t>“L</w:t>
      </w:r>
      <w:r w:rsidRPr="008955EA">
        <w:rPr>
          <w:rFonts w:ascii="Times New Roman" w:hAnsi="Times New Roman" w:cs="Times New Roman"/>
          <w:sz w:val="24"/>
          <w:szCs w:val="24"/>
          <w:lang w:val="kk-KZ"/>
        </w:rPr>
        <w:t xml:space="preserve">ooking </w:t>
      </w:r>
      <w:r w:rsidRPr="008955EA">
        <w:rPr>
          <w:rFonts w:ascii="Times New Roman" w:hAnsi="Times New Roman" w:cs="Times New Roman"/>
          <w:sz w:val="24"/>
          <w:szCs w:val="24"/>
          <w:lang w:val="kk-KZ"/>
        </w:rPr>
        <w:lastRenderedPageBreak/>
        <w:t>into the future. Modernization of public consciousness</w:t>
      </w:r>
      <w:r w:rsidRPr="008955EA">
        <w:rPr>
          <w:rFonts w:ascii="Times New Roman" w:hAnsi="Times New Roman" w:cs="Times New Roman"/>
          <w:sz w:val="24"/>
          <w:szCs w:val="24"/>
          <w:lang w:val="en-US"/>
        </w:rPr>
        <w:t>”</w:t>
      </w:r>
      <w:r w:rsidRPr="008955EA">
        <w:rPr>
          <w:rFonts w:ascii="Times New Roman" w:hAnsi="Times New Roman" w:cs="Times New Roman"/>
          <w:sz w:val="24"/>
          <w:szCs w:val="24"/>
          <w:lang w:val="kk-KZ"/>
        </w:rPr>
        <w:t xml:space="preserve"> which deals with the national ideology, education of </w:t>
      </w:r>
      <w:r w:rsidRPr="008955EA">
        <w:rPr>
          <w:rFonts w:ascii="Times New Roman" w:hAnsi="Times New Roman" w:cs="Times New Roman"/>
          <w:sz w:val="24"/>
          <w:szCs w:val="24"/>
          <w:lang w:val="en-US"/>
        </w:rPr>
        <w:t>p</w:t>
      </w:r>
      <w:r w:rsidRPr="008955EA">
        <w:rPr>
          <w:rFonts w:ascii="Times New Roman" w:hAnsi="Times New Roman" w:cs="Times New Roman"/>
          <w:sz w:val="24"/>
          <w:szCs w:val="24"/>
          <w:lang w:val="kk-KZ"/>
        </w:rPr>
        <w:t xml:space="preserve">atriotic education by means of national pedagogics. The article also prioritized the processes that require improvement, education and training in the country. Currently, the state ideology is a powerful weapon, which is a priority requirement for every citizen of the </w:t>
      </w:r>
      <w:r w:rsidRPr="008955EA">
        <w:rPr>
          <w:rFonts w:ascii="Times New Roman" w:hAnsi="Times New Roman" w:cs="Times New Roman"/>
          <w:sz w:val="24"/>
          <w:szCs w:val="24"/>
          <w:lang w:val="en-US"/>
        </w:rPr>
        <w:t>k</w:t>
      </w:r>
      <w:r w:rsidRPr="008955EA">
        <w:rPr>
          <w:rFonts w:ascii="Times New Roman" w:hAnsi="Times New Roman" w:cs="Times New Roman"/>
          <w:sz w:val="24"/>
          <w:szCs w:val="24"/>
          <w:lang w:val="kk-KZ"/>
        </w:rPr>
        <w:t>azakh people and the spiritual heritage of many centuries.</w:t>
      </w:r>
    </w:p>
    <w:p w:rsidR="00CB4F29" w:rsidRPr="008955EA" w:rsidRDefault="00CB4F29" w:rsidP="005726BC">
      <w:pPr>
        <w:spacing w:after="0" w:line="240" w:lineRule="auto"/>
        <w:ind w:firstLine="709"/>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Key word</w:t>
      </w:r>
      <w:r w:rsidRPr="008955EA">
        <w:rPr>
          <w:rFonts w:ascii="Times New Roman" w:hAnsi="Times New Roman" w:cs="Times New Roman"/>
          <w:sz w:val="24"/>
          <w:szCs w:val="24"/>
          <w:lang w:val="en-US"/>
        </w:rPr>
        <w:t>s</w:t>
      </w:r>
      <w:r w:rsidRPr="008955EA">
        <w:rPr>
          <w:rFonts w:ascii="Times New Roman" w:hAnsi="Times New Roman" w:cs="Times New Roman"/>
          <w:sz w:val="24"/>
          <w:szCs w:val="24"/>
          <w:lang w:val="kk-KZ"/>
        </w:rPr>
        <w:t xml:space="preserve">: education, training, patriotism, </w:t>
      </w:r>
      <w:r w:rsidRPr="008955EA">
        <w:rPr>
          <w:rFonts w:ascii="Times New Roman" w:hAnsi="Times New Roman" w:cs="Times New Roman"/>
          <w:sz w:val="24"/>
          <w:szCs w:val="24"/>
          <w:lang w:val="en-US"/>
        </w:rPr>
        <w:t>p</w:t>
      </w:r>
      <w:r w:rsidRPr="008955EA">
        <w:rPr>
          <w:rFonts w:ascii="Times New Roman" w:hAnsi="Times New Roman" w:cs="Times New Roman"/>
          <w:sz w:val="24"/>
          <w:szCs w:val="24"/>
          <w:lang w:val="kk-KZ"/>
        </w:rPr>
        <w:t xml:space="preserve">atriotic education, </w:t>
      </w:r>
      <w:r w:rsidRPr="008955EA">
        <w:rPr>
          <w:rFonts w:ascii="Times New Roman" w:hAnsi="Times New Roman" w:cs="Times New Roman"/>
          <w:sz w:val="24"/>
          <w:szCs w:val="24"/>
          <w:lang w:val="en-US"/>
        </w:rPr>
        <w:t>m</w:t>
      </w:r>
      <w:r w:rsidRPr="008955EA">
        <w:rPr>
          <w:rFonts w:ascii="Times New Roman" w:hAnsi="Times New Roman" w:cs="Times New Roman"/>
          <w:sz w:val="24"/>
          <w:szCs w:val="24"/>
          <w:lang w:val="kk-KZ"/>
        </w:rPr>
        <w:t>odernization of public consciousness, folk pedagogy, humanism, spiritual heritage</w:t>
      </w:r>
    </w:p>
    <w:p w:rsidR="00CB4F29" w:rsidRPr="008955EA" w:rsidRDefault="00CB4F29" w:rsidP="005726BC">
      <w:pPr>
        <w:spacing w:after="0" w:line="240" w:lineRule="auto"/>
        <w:ind w:firstLine="454"/>
        <w:jc w:val="center"/>
        <w:rPr>
          <w:rFonts w:ascii="Times New Roman" w:hAnsi="Times New Roman" w:cs="Times New Roman"/>
          <w:b/>
          <w:sz w:val="24"/>
          <w:szCs w:val="24"/>
          <w:lang w:val="kk-KZ"/>
        </w:rPr>
      </w:pPr>
    </w:p>
    <w:p w:rsidR="00CB4F29" w:rsidRPr="008955EA" w:rsidRDefault="00CB4F29" w:rsidP="005726BC">
      <w:pPr>
        <w:widowControl w:val="0"/>
        <w:tabs>
          <w:tab w:val="left" w:pos="567"/>
        </w:tabs>
        <w:autoSpaceDE w:val="0"/>
        <w:autoSpaceDN w:val="0"/>
        <w:adjustRightInd w:val="0"/>
        <w:spacing w:after="0" w:line="240" w:lineRule="auto"/>
        <w:ind w:firstLine="454"/>
        <w:jc w:val="both"/>
        <w:rPr>
          <w:rFonts w:ascii="Times New Roman" w:hAnsi="Times New Roman" w:cs="Times New Roman"/>
          <w:bCs/>
          <w:sz w:val="24"/>
          <w:szCs w:val="24"/>
          <w:lang w:val="kk-KZ"/>
        </w:rPr>
      </w:pPr>
      <w:r w:rsidRPr="008955EA">
        <w:rPr>
          <w:rFonts w:ascii="Times New Roman" w:hAnsi="Times New Roman" w:cs="Times New Roman"/>
          <w:bCs/>
          <w:sz w:val="24"/>
          <w:szCs w:val="24"/>
          <w:lang w:val="kk-KZ"/>
        </w:rPr>
        <w:t xml:space="preserve">Адамзат баласы дамудың жаңа сатысына көтерілу қарсаңында рухани тоқырау үдерісін бастан кешеді. Осы тұйықтан шығудың дұрыс бағыт-бағдарын тапқан ұлт жедел алға басып, қалған халықтар соның төңірегіне топтасады, немесе олардың отарына айналады. Бұл – Жер планетасын саналы адамдар мекендей бастаған алғашқы қоғамдық құрылыс дәуірінен бері сан рет қайталанған құбылыс. Өткен мыңжылдықтың соңынан бастап Батыстың қоғамдық ғылымдар өкілдері көтерген, КСРО тарағаннан кейін посткеңестік кеңістікте де жиі айтыла бастаған ғаламдану үдерісі технологиялардың дамуын қамтамасыз еткенімен, адамзатты дамудың соны деңгейіне шығармайтыны белгілі бола бастады. Дайын технологияларды көшіріп алу негізінен экономикалық, ішінара әлеуметтік мәселелерді шешкенімен, сана-сезімнің ілгері басуына ықпал ете алмайды екен. Айталық, Қазақстан құрамында болған Кеңестер Одағы ХХ ғасырдың екінші жартысында әлемдегі жетекші державалардың біріне ғана емес, бірегейіне айналды: ғарыш кеңістігін Америка Құрама штаттарынан бұрын игеріп, атом, сутегі бомбаларын, қанатты зымырандарды, басқа да қырып-жоятын қуатты қаруларды иеленді. Осыған қарамай, АҚШ-тың бұрынғы президенті Р.Рейган «зұлымдық империясы» деп айдар таққан супермемлекет ғасыр соңында шылпара болып шашылып кетті. Кеңестік қоғамның күйреу тарихын зерттеушілер әуелде оның саяси, экономикалық, әлеуметтік себеп-салдарларын алдыға тартқанымен, ақыры барлық түйін адамдардың рухани тұйықталуында жатқанын мойындауға мәжбүр болды. </w:t>
      </w:r>
    </w:p>
    <w:p w:rsidR="00CB4F29" w:rsidRPr="008955EA" w:rsidRDefault="00CB4F29" w:rsidP="005726BC">
      <w:pPr>
        <w:widowControl w:val="0"/>
        <w:tabs>
          <w:tab w:val="left" w:pos="567"/>
        </w:tabs>
        <w:autoSpaceDE w:val="0"/>
        <w:autoSpaceDN w:val="0"/>
        <w:adjustRightInd w:val="0"/>
        <w:spacing w:after="0" w:line="240" w:lineRule="auto"/>
        <w:ind w:firstLine="454"/>
        <w:jc w:val="both"/>
        <w:rPr>
          <w:rFonts w:ascii="Times New Roman" w:hAnsi="Times New Roman" w:cs="Times New Roman"/>
          <w:bCs/>
          <w:sz w:val="24"/>
          <w:szCs w:val="24"/>
          <w:lang w:val="kk-KZ"/>
        </w:rPr>
      </w:pPr>
      <w:r w:rsidRPr="008955EA">
        <w:rPr>
          <w:rFonts w:ascii="Times New Roman" w:hAnsi="Times New Roman" w:cs="Times New Roman"/>
          <w:bCs/>
          <w:sz w:val="24"/>
          <w:szCs w:val="24"/>
          <w:lang w:val="kk-KZ"/>
        </w:rPr>
        <w:t>Адамдардың экономикасы дамыған мемлекетте өмір сүруі, әлеуметтік мәселелерінің оң шешілуі қоғамның қауіпсіздігін ұдайы қамтамасыз ете бермейтінін КСРО мысалынан айқын көріп-біліп отырған бүгінгі әлем рухани дағдарысқа ұшырамаудың жолдарын, тәсілдері мен әдістерін жанталаса іздестіруде. Сондықтан, Мемлекет басшысы Н.Ә.Назарбаев «Болашаққа бағдар: рухани жаңғыру» стратегиялық мақаласында: «Күллі жер жүзі біздің көз алдымызда өзгеруде. Әлемде бағыты әлі бұлыңғыр, жаңа тарихи кезең басталды. Күн санап өзгеріп жатқан дүбірлі дүниеде сана-сезіміміз бен дүниетанымымызға әбден сіңіп қалған таптаурын қағидалардан арылмасақ, көш басындағы елдермен тереземізді теңеп, иық түйістіру мүмкін емес. Өзгеру үшін өзімізді мықтап қолға алып, заман ағымына икемделу арқылы жаңа дәуірдің жағымды жақтарын бойға сіңіруіміз керек», – деп қоғам алдындағы, кезек күттірмейтін міндеттерді көрсетіп берді[1].</w:t>
      </w:r>
      <w:r w:rsidRPr="008955EA">
        <w:rPr>
          <w:rFonts w:ascii="Times New Roman" w:hAnsi="Times New Roman" w:cs="Times New Roman"/>
          <w:bCs/>
          <w:sz w:val="24"/>
          <w:szCs w:val="24"/>
          <w:lang w:val="kk-KZ"/>
        </w:rPr>
        <w:tab/>
      </w:r>
    </w:p>
    <w:p w:rsidR="00CB4F29" w:rsidRPr="008955EA" w:rsidRDefault="00CB4F29" w:rsidP="005726BC">
      <w:pPr>
        <w:widowControl w:val="0"/>
        <w:tabs>
          <w:tab w:val="left" w:pos="567"/>
        </w:tabs>
        <w:autoSpaceDE w:val="0"/>
        <w:autoSpaceDN w:val="0"/>
        <w:adjustRightInd w:val="0"/>
        <w:spacing w:after="0" w:line="240" w:lineRule="auto"/>
        <w:ind w:firstLine="454"/>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Кез-келген мемлекеттің күш-қуаты ең алдымен табысты экономикасына және қоғам мүшелерінің әлеуметтік мәселелері шешілуіне тәуелді екені белгілі. Сонымен бірге, елдің рухы мықты болмаса, дамудың биік белесіне көтеріле алмайды. Оны қамтамасыз ететін ұлттық идеология. Айталық, патшайым Виктория тұсындағы Ұлыбритания, император Наполеон кезіндегі Франция, кайзер Вильгельм І кезіндегі Германия, А.Линкольн мен Ф.Рузвельд президент болған жылдардағы Америка құрама штаттары елдің рухани өрлеуі нәтижесінде әлемдік державаларға айналды. Ұлттық тарихымызды таңбаға түсірген ғұлама ғалымдардың және орта ғасырлық Азиядағы ұлы тұлғалардың бірі Бабыр: «Қазақ халқының бұрынғы-соңғы хан, сұлтандарының ішінде Қасым хандай құдіретті әмірші болған емес», – деп[2], осы билеушінің тұсында Қазақ мемлекеті айқын ұлттық идеология ұстанып, дамудың биік деңгейіне жеткенін көрсетеді. Елдің экономикалық күш-қуаты, әлеуметтік дамуы – аса маңызды факторлар. Дегенмен, қоғам дамудың келесі сатысына көтерілуі үшін ұлтқа рухани серпіліс қажет. </w:t>
      </w:r>
    </w:p>
    <w:p w:rsidR="00CB4F29" w:rsidRPr="008955EA" w:rsidRDefault="00CB4F29" w:rsidP="005726BC">
      <w:pPr>
        <w:widowControl w:val="0"/>
        <w:tabs>
          <w:tab w:val="left" w:pos="567"/>
        </w:tabs>
        <w:autoSpaceDE w:val="0"/>
        <w:autoSpaceDN w:val="0"/>
        <w:adjustRightInd w:val="0"/>
        <w:spacing w:after="0" w:line="240" w:lineRule="auto"/>
        <w:ind w:firstLine="454"/>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lastRenderedPageBreak/>
        <w:t xml:space="preserve">Қазақстан Республикасы тәуелсіздігінің ширек ғасырынан асқан қазіргі таңда әлемдік қоғамдастықтың ажырамас бір бөлігіне айналды. КСРО тұсында державаның тек шикізат қоры ролін атқарған елде қазір өнеркәсіп бұйымдарын шығаратын ондаған зауыт-фабрика мен жүздеген ұқсату кәсіпорындары жұмыс істейді. Қазақстанның экономикалық мүмкіндігі жағдайында ол қазір дүние жүзіндегі ең алдыңғы қатарлы мемлекеттердің сапынан көрінуі қажет еді. Әйткенмен, таяуда ғана бұқаралық ақпарат құралдарында жария болған деректер даму деңгейі жағынан республикамыз әлем елдері арасында 70-ші орын иеленіп отырғанын мәлім етті. Бұл – қоғамда ұлттық идеология кенжелеп қалғанының нәтижесі. Басын ашып алатын бір мәселе: ұлттық идеология – белгілі бір ұлттың, нәсілдің басқадан артықшылығын насихаттайтын ілім емес, халықтың тарихи даму жолын көрсете отырып, болашаққа барар нысанасын, бағыт-бағдарын айқындайтын стратегиялық бағдарлама. Осы тұрғыдан алып қарағанда, Елбасы Н.Назарбаевтың «Болашаққа бағдар: рухани жаңғыру» мақаласы өзіміз қарастырып отырған мәселенің алғы шарттары деуге негіз бар. Мақаладағы көңіл аударатын ерекшелік – атқарылуға тиісті негізгі жұмыстар қоғам мүшелерін тәрбиелеу, қалыптастыру, оқыту, үйрету ісіне бағытталуы. Ұлт болашағына жауапты балабақшалар мен мектептердің, мамандар даярлайтын арнайы және жоғары оқу орындарының алдына зор һәм аса жауапты міндеттер қойылған. </w:t>
      </w:r>
    </w:p>
    <w:p w:rsidR="00CB4F29" w:rsidRPr="008955EA" w:rsidRDefault="00CB4F29" w:rsidP="005726BC">
      <w:pPr>
        <w:widowControl w:val="0"/>
        <w:tabs>
          <w:tab w:val="left" w:pos="567"/>
        </w:tabs>
        <w:autoSpaceDE w:val="0"/>
        <w:autoSpaceDN w:val="0"/>
        <w:adjustRightInd w:val="0"/>
        <w:spacing w:after="0" w:line="240" w:lineRule="auto"/>
        <w:ind w:firstLine="454"/>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Жоғарыда айтылған ой-пікірлерді түйіндей келгенде, мемлекет саяси, экономикалық және әлеуметтік салалардағы сәтті реформаларымен бірге, рухани салаға жеткілікті көңіл бөлген кезде ғана дамудын жоғары сатысына көтеріледі. Бұған қол жеткізудің ең төте, тиімді жолы – балаларға рухани тәрбие, білім беру ісін мемлекеттік идеологияның құрамдас бөлімі ретінде қарастыру. Кез-келген қоғам сауаты жоғары, санасы таза, ұлттық мұраты айқын, рухы биік, жан-жақты дамыған ұрпағымен ғана өркендейді. Сол сияқты, </w:t>
      </w:r>
      <w:r w:rsidRPr="008955EA">
        <w:rPr>
          <w:rFonts w:ascii="Times New Roman" w:hAnsi="Times New Roman" w:cs="Times New Roman"/>
          <w:bCs/>
          <w:sz w:val="24"/>
          <w:szCs w:val="24"/>
          <w:lang w:val="kk-KZ"/>
        </w:rPr>
        <w:t>Қазақстанның да болашағы қазіргі жас ұрпақтың тәрбиелі, білімді, мәдениетті адам болуына тікелей тәуелді.</w:t>
      </w:r>
      <w:r w:rsidRPr="008955EA">
        <w:rPr>
          <w:rFonts w:ascii="Times New Roman" w:hAnsi="Times New Roman" w:cs="Times New Roman"/>
          <w:sz w:val="24"/>
          <w:szCs w:val="24"/>
          <w:lang w:val="kk-KZ"/>
        </w:rPr>
        <w:t xml:space="preserve"> «Балалар – халықтың болашағы» десек, олардың бойына адамгершілік қасиеттер, санасына тиянақты білім дарыту – бүкіл қоғамның міндеті. </w:t>
      </w:r>
    </w:p>
    <w:p w:rsidR="00CB4F29" w:rsidRPr="008955EA" w:rsidRDefault="00CB4F29" w:rsidP="005726BC">
      <w:pPr>
        <w:widowControl w:val="0"/>
        <w:tabs>
          <w:tab w:val="left" w:pos="567"/>
        </w:tabs>
        <w:autoSpaceDE w:val="0"/>
        <w:autoSpaceDN w:val="0"/>
        <w:adjustRightInd w:val="0"/>
        <w:spacing w:after="0" w:line="240" w:lineRule="auto"/>
        <w:ind w:firstLine="454"/>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Туған елі мен жерінің, келешек ұрпақтың алдындағы парызға адалдық адамның бойына сәби шағынан қалыптаспаса, Отанына адал, патриот перзентке тән қасиеттерді есейіп кеткен жанның санасына ең керемет академиялық білімнің өзі орнықтыра алмайтынын үлкен тұлғалар атап айтқан екен. Тіпті, өмір мысалдары да осыны көрсетуде. Бұл ретте ғұлама бабамыз әл-Фарабидің «Адамға білімнен бұрын тәрбие беру керек. Тәрбиесіз берген білім – қауіпті» деген тұжырымы ойға оралады</w:t>
      </w:r>
      <w:r w:rsidRPr="008955EA">
        <w:rPr>
          <w:rFonts w:ascii="Times New Roman" w:hAnsi="Times New Roman" w:cs="Times New Roman"/>
          <w:bCs/>
          <w:sz w:val="24"/>
          <w:szCs w:val="24"/>
          <w:lang w:val="kk-KZ"/>
        </w:rPr>
        <w:t>[3].</w:t>
      </w:r>
      <w:r w:rsidRPr="008955EA">
        <w:rPr>
          <w:rFonts w:ascii="Times New Roman" w:hAnsi="Times New Roman" w:cs="Times New Roman"/>
          <w:sz w:val="24"/>
          <w:szCs w:val="24"/>
          <w:lang w:val="kk-KZ"/>
        </w:rPr>
        <w:t xml:space="preserve"> Арада мың жыл өткеннен кейін тура осымен мазмұндас пікірді ХХІ ғасырдың басындағы қоғам қайраткері Әлихан Бөкейхан да айтқаны белгілі. Алаш көсемі «Ұлтына, жұртына қызмет ету білімнен емес – мінезден» деген екен</w:t>
      </w:r>
      <w:r w:rsidRPr="008955EA">
        <w:rPr>
          <w:rFonts w:ascii="Times New Roman" w:hAnsi="Times New Roman" w:cs="Times New Roman"/>
          <w:bCs/>
          <w:sz w:val="24"/>
          <w:szCs w:val="24"/>
          <w:lang w:val="kk-KZ"/>
        </w:rPr>
        <w:t>[4]. Тек, Ә.Бөкейхан адамға жай ғана білім мен үлгілі тәрбие беріп қою жеткіліксіз, оны ұлтының қажетіне жарайтын тұлға ретінде қалыптастыру маңызды екеніне ерекше тоқталады.</w:t>
      </w:r>
    </w:p>
    <w:p w:rsidR="00CB4F29" w:rsidRPr="008955EA" w:rsidRDefault="00CB4F29" w:rsidP="005726BC">
      <w:pPr>
        <w:widowControl w:val="0"/>
        <w:tabs>
          <w:tab w:val="left" w:pos="567"/>
        </w:tabs>
        <w:autoSpaceDE w:val="0"/>
        <w:autoSpaceDN w:val="0"/>
        <w:adjustRightInd w:val="0"/>
        <w:spacing w:after="0" w:line="240" w:lineRule="auto"/>
        <w:ind w:firstLine="454"/>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Ақыл-ойдың алыптары айтқан отаншылдық тәрбиені, патриоттық мінезді  өскелең ұрпақтың санасына сіңіріп, бойына қондырудың аса пәрменді құралы – ұлттық құндылықтар. Сондықтан, ұлттық құндылық дегеніміздің өзі не екенін айқындап, өзге терминдерден ажыратып алғанымыз жөн. Ол, ең алдымен, ұлттың мәдениеті – тілі, ділі, салт-дәстүрі, дүнетанымы, тарихы. Осыларды жан дүниесіне дарытумен бірге салауатты ақыл-ой, парасаты қалыптасқан, Отанын жан-тәнімен сүйе тұрып, өзге халықтардың мәдениетін де жатсынбайтын, олардың тілінде түсінісуге ұмтылатын, алдына ізгі мақсат қойып, соған жетудің тиімді де пайдалы жолдарын таңдауға қабілетті, еңбекшіл, қоршаған орта – адамдар мен табиғат алдындағы жауапкершілігі зор, қарттар мен жасы кішілерге, әлсіздерге мейірімі мол тұлғаны адамгершілік құндылықтарды игерген жан деп айта аламыз. Нағыз отаншыл, жан-жақты жетілген адам өзіне сын көзімен қарап, күрделі жағдайда нақты, дұрыс шешім қабылдай алады. Иә, дербес тұлға – саналы іс-әрекеттер мен әлеуметтік қарым-қатынастың субъектісі. Ол тақырыпқа өзек болып отырған құндылықтарды сезім арқылы түйсініп, ақыл-ойымен түсінеді. Жоғарыдағы қасиеттердің </w:t>
      </w:r>
      <w:r w:rsidRPr="008955EA">
        <w:rPr>
          <w:rFonts w:ascii="Times New Roman" w:hAnsi="Times New Roman" w:cs="Times New Roman"/>
          <w:sz w:val="24"/>
          <w:szCs w:val="24"/>
          <w:lang w:val="kk-KZ"/>
        </w:rPr>
        <w:lastRenderedPageBreak/>
        <w:t>бәрін бойына жинақтағанда ғана индивид Абай («Ғылым таппай мақтанба») айтқан бес асыл қасиетті (талап, еңбек, терең ой, қанағат, рахым) меңгерген толық адам деңгейіне жетеді. Оны осы биік шыңға шығаратын баспалдақтардың бірегейі – халық педагогикасы</w:t>
      </w:r>
      <w:r w:rsidRPr="008955EA">
        <w:rPr>
          <w:rFonts w:ascii="Times New Roman" w:hAnsi="Times New Roman" w:cs="Times New Roman"/>
          <w:bCs/>
          <w:sz w:val="24"/>
          <w:szCs w:val="24"/>
          <w:lang w:val="kk-KZ"/>
        </w:rPr>
        <w:t>[5].</w:t>
      </w:r>
    </w:p>
    <w:p w:rsidR="00CB4F29" w:rsidRPr="008955EA" w:rsidRDefault="00CB4F29" w:rsidP="005726BC">
      <w:pPr>
        <w:widowControl w:val="0"/>
        <w:tabs>
          <w:tab w:val="left" w:pos="567"/>
        </w:tabs>
        <w:autoSpaceDE w:val="0"/>
        <w:autoSpaceDN w:val="0"/>
        <w:adjustRightInd w:val="0"/>
        <w:spacing w:after="0" w:line="240" w:lineRule="auto"/>
        <w:ind w:firstLine="454"/>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Халық педагогикасы – кез-келген ұлттың уақыт сынынан өткен өмірлік тәжірибесі. Соның ішінде, қазақ ұлтының педагогикасы Еуразияның ұлан-байтақ даласында көшпелі ғұмыр кешкен халықтардың үш мың жылдық тарихының сынынан өткен, атадан балаға мирас етіп қалдырып келе жатқан асыл мұрасы, баға жетпес рухани құндылықтары. Адамзаттың бүкіл өміріне жететін, тал бесіктен жер бесікке жеткенше серік болатын осынау тәлім-тәрбие құралы ғасырлар бойы жетіліп, қуаттанып, мінсіз деңгейге жетті десек, өмір шындығынан көп алыстамаймыз. «Ұлың өссе, ұлы жақсымен қоңсы бол, қызың өссе, қызы жақсымен қоңсы бол», «Жақсы бала атыңды өсіреді, жаман бала атыңды өшіреді» деген бабаларымыз ұрпақ тәрбиесіне ол жарық дүние есігін ашып келген сәттен бастап ден қойған. Үміт еткен, үкілеген жеткіншегі тәлімді ортаның үлгісін алғанын қалады. «Жеті атасын білген ер – жеті жұрттың қамын жер» дегенде, халқымыз ұл-қызының бойына бауырмалдық, туыстық қасиеттер дарытуды мақсат етті. «Елге ел қосылса – құт», «Қонақ ырысын ала келеді» дейтін ойдың астарында аталарымыздың ұрпағым ақжарқын, көпшіл, меймандос болса екен тілегі жатыр. Қазақ жері Ресей империясының отарына айналғаннан бергі мезгілде өктем де шектеусіз биліктің саяси қуғын-сүргін құрбандығына айналып, байтақ даламызға жер аударылған жеке тұлғалар да, тұтас халықтар да қазақтың дархандығына куә болып, оның ұлттық құндылықтары алдында бас иіп келді. Әйткенмен, елдің осындай қонақжай пейілін өздерінің империяшыл астам мақсаттарына пайдаланып, жергілікті жұртты кемсітіп, оның мәдениетіне, тіліне, діліне қысымшылық жасауға барған күштер болғаны және олар күні бүгінге дейін өмір сүріп отырғаны белгілі. </w:t>
      </w:r>
    </w:p>
    <w:p w:rsidR="00CB4F29" w:rsidRPr="008955EA" w:rsidRDefault="00CB4F29" w:rsidP="005726BC">
      <w:pPr>
        <w:widowControl w:val="0"/>
        <w:tabs>
          <w:tab w:val="left" w:pos="567"/>
        </w:tabs>
        <w:autoSpaceDE w:val="0"/>
        <w:autoSpaceDN w:val="0"/>
        <w:adjustRightInd w:val="0"/>
        <w:spacing w:after="0" w:line="240" w:lineRule="auto"/>
        <w:ind w:firstLine="454"/>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Елбасымыз Нұрсұлтан Әбішұлы жоғарыда аталған «Болашаққа бағдар: рухани жаңғыру» мақаласында: «ХХ ғасырдағы батыстық жаңғыру үлгісінің бүгінгі заманның болмысына сай келмеуінің сыры неде? Меніңше, басты кемшілігі – олардың өздеріне ғана тән қалыбы мен тәжірибесін басқа халықтар мен өркениеттердің ерекшеліктерін ескермей, бәріне жаппай еріксіз таңуында», – дегенде, міне, осы мәселені айтып отыр. Қазақстан Президентінің еңбегін зерделей оқыған адам ұлтымыздың ендігі жолы «батыста бәрі керемет екен» деп құр еліктей беру емес, жер перзентінің қол жеткізген игілігінен ең тұшымдысын, соның өзінде, қазақ баласы одан әрі даму үшін пайдалысын, тиімдісін таңдап алу екенін нақты аңғарады. Өйткені, бүгінгі өркениетті әлем ХІХ ғасырдағы, мешеу қазақ даласында өмір сүрген, күпі киген кемеңгер Абайдың «Адамзаттың бәрін сүй бауырым деп» деген қағидасын бойтұмар етіп ұстанатын деңгейге әлі жеткен жоқ.</w:t>
      </w:r>
    </w:p>
    <w:p w:rsidR="00CB4F29" w:rsidRPr="008955EA" w:rsidRDefault="00CB4F29" w:rsidP="005726BC">
      <w:pPr>
        <w:widowControl w:val="0"/>
        <w:tabs>
          <w:tab w:val="left" w:pos="567"/>
        </w:tabs>
        <w:autoSpaceDE w:val="0"/>
        <w:autoSpaceDN w:val="0"/>
        <w:adjustRightInd w:val="0"/>
        <w:spacing w:after="0" w:line="240" w:lineRule="auto"/>
        <w:ind w:firstLine="454"/>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Киіз туырлықты қазақ жұртының ұрпақ тәрбиесіне қатысты мәдениетінің қайнар көзі ерте дәуірлерден бастау алатыны күмәнсіз. Әйгілі Күлтегін (684-731) ескерткішінде «Бүкіл түрік халқы үшін/ Түн ұйқымды төрт бөлдім./ Түнде ұйықтамадым, күндіз отырмадым./ Қызыл қанымды төктім, Ащы терімді сықтым» деп келетін жолдар отаншылдықтың, ел мен жер болашағы үшін жанын пида етуге баратын патриотизмнің ғажайып үлгісі екені даусыз. Бұл мысал осыдан ХV-ХІV ғасыр бұрын жасаған көшпелі жұрттар өкілінің санасы мен сезімі қаншалықты биік деңгейге жеткенін көрсетеді</w:t>
      </w:r>
      <w:r w:rsidRPr="008955EA">
        <w:rPr>
          <w:rFonts w:ascii="Times New Roman" w:hAnsi="Times New Roman" w:cs="Times New Roman"/>
          <w:bCs/>
          <w:sz w:val="24"/>
          <w:szCs w:val="24"/>
          <w:lang w:val="kk-KZ"/>
        </w:rPr>
        <w:t>[6].</w:t>
      </w:r>
    </w:p>
    <w:p w:rsidR="00CB4F29" w:rsidRPr="008955EA" w:rsidRDefault="00CB4F29" w:rsidP="005726BC">
      <w:pPr>
        <w:widowControl w:val="0"/>
        <w:tabs>
          <w:tab w:val="left" w:pos="567"/>
        </w:tabs>
        <w:autoSpaceDE w:val="0"/>
        <w:autoSpaceDN w:val="0"/>
        <w:adjustRightInd w:val="0"/>
        <w:spacing w:after="0" w:line="240" w:lineRule="auto"/>
        <w:ind w:firstLine="454"/>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Қазақтар тұлғаны тек мұғалім (молда) беретін білім ғана емес, біртұтас кешенді тәрбие – жарық дүниеге келген отбасында көргені, өскен ортасының ықпалы, үлкендер мен ұстаздарының үлгі-өнегесі қалыптастыратынын жақсы білген. «Ұяда нені көрсең, ұшқанда соны ілерсің», «Ұстазы жақсының – ұстамы жақсы», т.б. аталы сөздер ұзақ бақылау мен тәжірибенің нәтижесінде пайда болғаны анық. Рас, еуропалық өркениет ықпалына түскенге дейін қазақ жерінде классикалық білім беретін мектептер мен университеттер, айшылық алыс жерлерден жылдам хабар алғызатын құрал да, ауыр жұмыстарды атқаратын машиналар да болған жоқ. Оның есесіне, жаза басқан адамды азаптау, дүниетанымдық көзқарасы үшін арын аяққа таптап, жанын қинап, тәнін </w:t>
      </w:r>
      <w:r w:rsidRPr="008955EA">
        <w:rPr>
          <w:rFonts w:ascii="Times New Roman" w:hAnsi="Times New Roman" w:cs="Times New Roman"/>
          <w:sz w:val="24"/>
          <w:szCs w:val="24"/>
          <w:lang w:val="kk-KZ"/>
        </w:rPr>
        <w:lastRenderedPageBreak/>
        <w:t xml:space="preserve">азаптайтын құрылғылар мен меңіреу, тас абақтылар да тұрғызылған емес. Материалдық игілік пен жайлы тұрмыс жағдайын жасауда олқылыққа жол берген бабаларымыз рухани байлық жасауға келгенде әлемнің ең озық халықтарымен иық теңестіре алады. Дәл қазақтардағыдай ауыз әдебиетінің шексіз нұсқасын ұсына алатын ұлт жер жаһанда некен-саяқ. Сонау сақ, ғұн дәурінен бастау алатын қиял-ғажайып ертегілер мен аңыз әңгімелерді былай қойғанда, көк түріктер, одан бергі Қазақ хандығы кезеңінде туған жыр-дастандардың өзі мазмұнының сонылығымен, көркемдігімен оқыған (естіген) жанды таң-тамаша қалдырады. Айталық, орыс жұртында орта ғасырлардан жеткен, тегі күмәнді, көлемі шақтаулы жалғыз-ақ («Игорь полкі туралы жыр») поэма болса, қазақтарда «Қобыланды батыр», «Алпамыс батыр», «Ер Тарғын», «Қамбар батыр» жырларының бірнеше нұсқасы, сонымен бірге, халық басынан өткен тарихи оқиғалар мен тұлғаларға тікелей қатысты «Ер Едіге», «Ер Қосай», «Ер Көкше», «Қырымның қырық батыры», «Еңсегей бойлы Ер Есім», «Сәтбек батыр», т.б. толып жатқан дастандар бар. Махаббат пен достық тақырыбына құрылған «Қозы Көрпеш – Баян сұлу», «Қыз Жібек», «Айман – Шолпан» тәрізді көптеген лиро-эпостық жырлардың жөні бір бөлек. Халқымыздың Қорқыт ата мен Кетбұға дәуірінен жалғасып келе жатқан музыкалық мұрасы туралы да дәл осындай кесімді пікір айта аламыз. Кескіндеу өнері бағытындағы туындыларын Ұлы Дала перзенттері байтақ кеңістіктегі сынтастар мен балбал тастарға түсірген. Көшпелі жұрттың өміріне ислам діні кеңінен араласып, тіршілік иесінің суретін бейнелеуге тиым салғандықтан, ата-бабаларымыз сұңғат және мүсіндеу өнері саласындағы ой-қиялын тұрмыстық бұйымдарды, күнделікті тұтынатын заттар мен қару-жарақтарды безендіруге бағыттады, өз мүмкіндігінің шегінде, жергілікті материалдан сәулет өнерінің таңғажайып туындыларын жасады. Қазақтың киіз үйі адамзат ақыл-парасаты мен шеберлігінің керемет үйлесімінен пайда болғаны күмәнсіз. Ең ғажабы, осы айтылғандардың бәрі өмірін жаңа бастаған адамды адалдыққа, еңбекшілдікке, тазалыққа, төзімділікке, іскерлікке, т.б. асыл қасиеттерге баулып, жалқаулық, қыңырлық, өтірікшілік, мақтаншақтық, даңғойлық тәрізді теріс мінездерден сақтандыратын құрал ретінде қызмет атқарады. Еліміздің білім мен тәрбие беру жүйесінің алдындағы мақсат – осы тамаша құралдарды заман талабына сай пайдаланудың әдістемелері мен тәсілдерін қолданысқа енгізу. Бұл бағытта мүлде ештеңе жасалып жатқан жоқ деген ой үстірт болар еді, дегенмен, ұлтты идеологияны тереңдете оқытуда атқарылатын қыруар іс барын осы салада еңбек ететіндердің бәрі мойындауы тиіс. </w:t>
      </w:r>
    </w:p>
    <w:p w:rsidR="00CB4F29" w:rsidRPr="008955EA" w:rsidRDefault="00CB4F29" w:rsidP="005726BC">
      <w:pPr>
        <w:widowControl w:val="0"/>
        <w:tabs>
          <w:tab w:val="left" w:pos="567"/>
        </w:tabs>
        <w:autoSpaceDE w:val="0"/>
        <w:autoSpaceDN w:val="0"/>
        <w:adjustRightInd w:val="0"/>
        <w:spacing w:after="0" w:line="240" w:lineRule="auto"/>
        <w:ind w:firstLine="454"/>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Жоғарыда аталған бағдарламалық мақаласында Н.Назарбаев ұлтымыздың бойына бабалардың қанымен және тәрбиесімен орныққан адамгершілік, ізгілік мазмұнын заманауи дамудың биік сатысына жеткен елдердің озық технологиясымен жетілдіруді алдыға тартып отыр. Жалпы, өткен ғасырда үлкен серпіліс жасаған елдердің бәрі дерлік осы тәсілді ұстанғаны мәлім. Өйткені, «әжептәуір жаңғырған қоғамның өзінің тамыры тарихының тереңінен бастау алатын рухани коды болады. Жаң тұрпатты жаңғырудың ең басты шарты – сол ұлттық кодыңды сақтай білу. Онсыз жаңғыру дегеніңіздің құр жаңғырыққа айналуы оп-оңай» (Н.Назарбаев). Иә, қай кезде болмасын, қоғам дамуындағы ең маңызды мәселе – өскелең ұрпаққа тәрбие мен білім беру ісі. Елдің болашағы көркеюі, өркениетті елдер қатарына қосылуы азаматтарының ақыл-парасаты мен отаншылдығына, біліктілігі мен еңбекшілдігіне тікелей тәуелді екені хақ. Сондықтан, Мемлекет басшысының жоғарыдағы мақаласында қоғам алдына тартылған міндеттерді шешу үшін халқымыздың ғасырлар сынынан өткен рухани құндылықтарын негізге алуға тиіспіз. Өскелең ұрпаққа отаншылдық тәрбие беру үдерісінің Елбасымыз Н.Назарбаев көтерген Рухани жаңғыру бағдарламасынан туындайтын міндеттері де осыған үндейді. Жұртымыздың ұлы мұраларын ұрпақ тәрбиесінің құралына айналдырмасақ, ұлттық кодымызды сақтауымыз өте күмәнді болары анық. </w:t>
      </w:r>
    </w:p>
    <w:p w:rsidR="00CB4F29" w:rsidRPr="008955EA" w:rsidRDefault="00CB4F29" w:rsidP="005726BC">
      <w:pPr>
        <w:spacing w:after="0" w:line="240" w:lineRule="auto"/>
        <w:ind w:firstLine="454"/>
        <w:jc w:val="center"/>
        <w:rPr>
          <w:rFonts w:ascii="Times New Roman" w:hAnsi="Times New Roman" w:cs="Times New Roman"/>
          <w:b/>
          <w:sz w:val="24"/>
          <w:szCs w:val="24"/>
          <w:lang w:val="kk-KZ"/>
        </w:rPr>
      </w:pPr>
    </w:p>
    <w:p w:rsidR="00CB4F29" w:rsidRPr="008955EA" w:rsidRDefault="00CB4F29" w:rsidP="005726BC">
      <w:pPr>
        <w:spacing w:after="0" w:line="240" w:lineRule="auto"/>
        <w:jc w:val="both"/>
        <w:rPr>
          <w:rFonts w:ascii="Times New Roman" w:hAnsi="Times New Roman" w:cs="Times New Roman"/>
          <w:b/>
          <w:sz w:val="24"/>
          <w:szCs w:val="24"/>
          <w:lang w:val="kk-KZ"/>
        </w:rPr>
      </w:pPr>
      <w:r w:rsidRPr="008955EA">
        <w:rPr>
          <w:rFonts w:ascii="Times New Roman" w:hAnsi="Times New Roman" w:cs="Times New Roman"/>
          <w:b/>
          <w:sz w:val="24"/>
          <w:szCs w:val="24"/>
          <w:lang w:val="kk-KZ"/>
        </w:rPr>
        <w:t>ӘДЕБИЕТТЕР ТІЗІМІ</w:t>
      </w:r>
    </w:p>
    <w:p w:rsidR="00CB4F29" w:rsidRPr="008955EA" w:rsidRDefault="00CB4F29" w:rsidP="005726BC">
      <w:pPr>
        <w:spacing w:after="0" w:line="240" w:lineRule="auto"/>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1. Назарбаев Н.Ә. Болашаққа бағдар: Рухани жаңғыру. – Астана, 2017.</w:t>
      </w:r>
    </w:p>
    <w:p w:rsidR="00CB4F29" w:rsidRPr="008955EA" w:rsidRDefault="00CB4F29" w:rsidP="005726BC">
      <w:pPr>
        <w:spacing w:after="0" w:line="240" w:lineRule="auto"/>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lastRenderedPageBreak/>
        <w:t>2. Мағауин М. Шығармалар жинағы. 11-том (Қазақ тарихының әліппесі). – Алматы, 1995.</w:t>
      </w:r>
    </w:p>
    <w:p w:rsidR="00CB4F29" w:rsidRPr="008955EA" w:rsidRDefault="00CB4F29" w:rsidP="005726BC">
      <w:pPr>
        <w:spacing w:after="0" w:line="240" w:lineRule="auto"/>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3. Әл-Фараби. Әлеуметтік-этикалық трактаттар. – Алматы, 1975.</w:t>
      </w:r>
    </w:p>
    <w:p w:rsidR="00CB4F29" w:rsidRPr="008955EA" w:rsidRDefault="00CB4F29" w:rsidP="005726BC">
      <w:pPr>
        <w:spacing w:after="0" w:line="240" w:lineRule="auto"/>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4. Бөкейхан Ә. Шығармаларының 7 томдық жинағы. – Алматы, 2010.</w:t>
      </w:r>
    </w:p>
    <w:p w:rsidR="00CB4F29" w:rsidRPr="008955EA" w:rsidRDefault="00CB4F29" w:rsidP="005726BC">
      <w:pPr>
        <w:spacing w:after="0" w:line="240" w:lineRule="auto"/>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5. Абай. Шығармаларының 2 томдық толық жинағы. – Алматы, 1995.</w:t>
      </w:r>
    </w:p>
    <w:p w:rsidR="00CB4F29" w:rsidRPr="008955EA" w:rsidRDefault="00CB4F29" w:rsidP="005726BC">
      <w:pPr>
        <w:spacing w:after="0" w:line="240" w:lineRule="auto"/>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6. Айдаров Ғ. Күлтегін ескерткіші. – Алматы, 1996.</w:t>
      </w:r>
    </w:p>
    <w:p w:rsidR="00CB4F29" w:rsidRPr="008955EA" w:rsidRDefault="00CB4F29" w:rsidP="005726BC">
      <w:pPr>
        <w:spacing w:after="0" w:line="240" w:lineRule="auto"/>
        <w:jc w:val="both"/>
        <w:rPr>
          <w:rFonts w:ascii="Times New Roman" w:hAnsi="Times New Roman" w:cs="Times New Roman"/>
          <w:sz w:val="24"/>
          <w:szCs w:val="24"/>
          <w:lang w:val="kk-KZ"/>
        </w:rPr>
      </w:pPr>
    </w:p>
    <w:p w:rsidR="00CB4F29" w:rsidRPr="008955EA" w:rsidRDefault="00CB4F29" w:rsidP="005726BC">
      <w:pPr>
        <w:spacing w:after="0" w:line="240" w:lineRule="auto"/>
        <w:jc w:val="both"/>
        <w:rPr>
          <w:rFonts w:ascii="Times New Roman" w:hAnsi="Times New Roman" w:cs="Times New Roman"/>
          <w:sz w:val="24"/>
          <w:szCs w:val="24"/>
          <w:lang w:val="kk-KZ"/>
        </w:rPr>
      </w:pPr>
    </w:p>
    <w:p w:rsidR="00CB4F29" w:rsidRPr="008955EA" w:rsidRDefault="00CB4F29" w:rsidP="005726BC">
      <w:pPr>
        <w:spacing w:after="0" w:line="240" w:lineRule="auto"/>
        <w:jc w:val="both"/>
        <w:rPr>
          <w:rFonts w:ascii="Times New Roman" w:hAnsi="Times New Roman" w:cs="Times New Roman"/>
          <w:sz w:val="24"/>
          <w:szCs w:val="24"/>
          <w:lang w:val="kk-KZ"/>
        </w:rPr>
      </w:pPr>
    </w:p>
    <w:p w:rsidR="00CB4F29" w:rsidRPr="008955EA" w:rsidRDefault="00CB4F29" w:rsidP="005726BC">
      <w:pPr>
        <w:spacing w:after="0" w:line="240" w:lineRule="auto"/>
        <w:ind w:firstLine="426"/>
        <w:jc w:val="both"/>
        <w:rPr>
          <w:rFonts w:ascii="Times New Roman" w:hAnsi="Times New Roman" w:cs="Times New Roman"/>
          <w:sz w:val="24"/>
          <w:szCs w:val="24"/>
          <w:lang w:val="kk-KZ"/>
        </w:rPr>
      </w:pPr>
      <w:r w:rsidRPr="008955EA">
        <w:rPr>
          <w:rFonts w:ascii="Times New Roman" w:hAnsi="Times New Roman" w:cs="Times New Roman"/>
          <w:b/>
          <w:sz w:val="24"/>
          <w:szCs w:val="24"/>
          <w:lang w:val="kk-KZ"/>
        </w:rPr>
        <w:t>Бельгибаева Гульбаршын Капанқызы.</w:t>
      </w:r>
      <w:r w:rsidRPr="008955EA">
        <w:rPr>
          <w:rFonts w:ascii="Times New Roman" w:hAnsi="Times New Roman" w:cs="Times New Roman"/>
          <w:sz w:val="24"/>
          <w:szCs w:val="24"/>
          <w:lang w:val="kk-KZ"/>
        </w:rPr>
        <w:t xml:space="preserve"> Диссертация тақырыбы: «Болашақ мамандарды мектеп жасына дейінгі балаларға халық ауыз әдебиеті арқылы патриоттық тәрбие беруге даярлау», 13.00.08- Кәсіби білім беру теориясы мен әдістемесі</w:t>
      </w:r>
    </w:p>
    <w:p w:rsidR="00CB4F29" w:rsidRPr="008955EA" w:rsidRDefault="00CB4F29" w:rsidP="005726BC">
      <w:pPr>
        <w:spacing w:after="0" w:line="240" w:lineRule="auto"/>
        <w:ind w:firstLine="426"/>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Диссертация 2006 жылы 1 қазанда академик Е.А.Бөкетов атындағы Қарағанды мемлекеттік университетінің БД 14.50.05 біріккен диссертациялық кеңесінің мәжілісінде қорғалды.</w:t>
      </w:r>
    </w:p>
    <w:p w:rsidR="00CB4F29" w:rsidRPr="008955EA" w:rsidRDefault="00CB4F29" w:rsidP="005726BC">
      <w:pPr>
        <w:spacing w:after="0" w:line="240" w:lineRule="auto"/>
        <w:ind w:firstLine="426"/>
        <w:jc w:val="both"/>
        <w:rPr>
          <w:rFonts w:ascii="Times New Roman" w:hAnsi="Times New Roman" w:cs="Times New Roman"/>
          <w:sz w:val="24"/>
          <w:szCs w:val="24"/>
          <w:lang w:val="kk-KZ"/>
        </w:rPr>
      </w:pPr>
    </w:p>
    <w:p w:rsidR="00CB4F29" w:rsidRPr="008955EA" w:rsidRDefault="00CB4F29" w:rsidP="005726BC">
      <w:pPr>
        <w:pStyle w:val="af2"/>
        <w:ind w:firstLine="567"/>
        <w:rPr>
          <w:rFonts w:ascii="Times New Roman" w:hAnsi="Times New Roman" w:cs="Times New Roman"/>
          <w:sz w:val="24"/>
          <w:szCs w:val="24"/>
          <w:lang w:val="kk-KZ"/>
        </w:rPr>
      </w:pPr>
    </w:p>
    <w:p w:rsidR="00CB4F29" w:rsidRPr="008955EA" w:rsidRDefault="00CB4F29" w:rsidP="005726BC">
      <w:pPr>
        <w:spacing w:after="0" w:line="240" w:lineRule="auto"/>
        <w:jc w:val="center"/>
        <w:rPr>
          <w:rFonts w:ascii="Times New Roman" w:hAnsi="Times New Roman" w:cs="Times New Roman"/>
          <w:b/>
          <w:color w:val="000000"/>
          <w:sz w:val="24"/>
          <w:szCs w:val="24"/>
        </w:rPr>
      </w:pPr>
      <w:r w:rsidRPr="008955EA">
        <w:rPr>
          <w:rFonts w:ascii="Times New Roman" w:hAnsi="Times New Roman" w:cs="Times New Roman"/>
          <w:b/>
          <w:color w:val="000000"/>
          <w:sz w:val="24"/>
          <w:szCs w:val="24"/>
        </w:rPr>
        <w:t>РОЛЬ И ЗНАЧЕНИЕНАРОДНЫХ ВОЕННО-СПОРТИВНЫ</w:t>
      </w:r>
      <w:r w:rsidRPr="008955EA">
        <w:rPr>
          <w:rFonts w:ascii="Times New Roman" w:hAnsi="Times New Roman" w:cs="Times New Roman"/>
          <w:b/>
          <w:color w:val="000000"/>
          <w:sz w:val="24"/>
          <w:szCs w:val="24"/>
          <w:lang w:val="kk-KZ"/>
        </w:rPr>
        <w:t>Х</w:t>
      </w:r>
      <w:r w:rsidRPr="008955EA">
        <w:rPr>
          <w:rFonts w:ascii="Times New Roman" w:hAnsi="Times New Roman" w:cs="Times New Roman"/>
          <w:b/>
          <w:color w:val="000000"/>
          <w:sz w:val="24"/>
          <w:szCs w:val="24"/>
        </w:rPr>
        <w:t xml:space="preserve"> ИГР В</w:t>
      </w:r>
      <w:r w:rsidRPr="008955EA">
        <w:rPr>
          <w:rFonts w:ascii="Times New Roman" w:hAnsi="Times New Roman" w:cs="Times New Roman"/>
          <w:b/>
          <w:color w:val="000000"/>
          <w:sz w:val="24"/>
          <w:szCs w:val="24"/>
          <w:lang w:val="kk-KZ"/>
        </w:rPr>
        <w:t xml:space="preserve"> </w:t>
      </w:r>
      <w:r w:rsidRPr="008955EA">
        <w:rPr>
          <w:rFonts w:ascii="Times New Roman" w:hAnsi="Times New Roman" w:cs="Times New Roman"/>
          <w:b/>
          <w:color w:val="000000"/>
          <w:sz w:val="24"/>
          <w:szCs w:val="24"/>
        </w:rPr>
        <w:t>ПАТРИОТИЧЕСКОМ ВОСПИТАНИИ СТАРШЕКЛАССНИКОВ</w:t>
      </w:r>
    </w:p>
    <w:p w:rsidR="00CB4F29" w:rsidRPr="008955EA" w:rsidRDefault="00CB4F29" w:rsidP="005726BC">
      <w:pPr>
        <w:pStyle w:val="af2"/>
        <w:ind w:firstLine="567"/>
        <w:jc w:val="center"/>
        <w:rPr>
          <w:rFonts w:ascii="Times New Roman" w:hAnsi="Times New Roman" w:cs="Times New Roman"/>
          <w:sz w:val="24"/>
          <w:szCs w:val="24"/>
          <w:lang w:val="kk-KZ"/>
        </w:rPr>
      </w:pPr>
    </w:p>
    <w:p w:rsidR="00CB4F29" w:rsidRPr="008955EA" w:rsidRDefault="00CB4F29" w:rsidP="005726BC">
      <w:pPr>
        <w:pStyle w:val="af2"/>
        <w:ind w:firstLine="567"/>
        <w:jc w:val="center"/>
        <w:rPr>
          <w:rFonts w:ascii="Times New Roman" w:hAnsi="Times New Roman" w:cs="Times New Roman"/>
          <w:b/>
          <w:sz w:val="24"/>
          <w:szCs w:val="24"/>
          <w:lang w:val="kk-KZ"/>
        </w:rPr>
      </w:pPr>
      <w:r w:rsidRPr="008955EA">
        <w:rPr>
          <w:rFonts w:ascii="Times New Roman" w:hAnsi="Times New Roman" w:cs="Times New Roman"/>
          <w:b/>
          <w:sz w:val="24"/>
          <w:szCs w:val="24"/>
        </w:rPr>
        <w:t>Дюсембинова</w:t>
      </w:r>
      <w:r w:rsidRPr="008955EA">
        <w:rPr>
          <w:rFonts w:ascii="Times New Roman" w:hAnsi="Times New Roman" w:cs="Times New Roman"/>
          <w:b/>
          <w:sz w:val="24"/>
          <w:szCs w:val="24"/>
          <w:lang w:val="kk-KZ"/>
        </w:rPr>
        <w:t xml:space="preserve"> </w:t>
      </w:r>
      <w:r w:rsidRPr="008955EA">
        <w:rPr>
          <w:rFonts w:ascii="Times New Roman" w:hAnsi="Times New Roman" w:cs="Times New Roman"/>
          <w:b/>
          <w:sz w:val="24"/>
          <w:szCs w:val="24"/>
        </w:rPr>
        <w:t>Райфа</w:t>
      </w:r>
      <w:r w:rsidRPr="008955EA">
        <w:rPr>
          <w:rFonts w:ascii="Times New Roman" w:hAnsi="Times New Roman" w:cs="Times New Roman"/>
          <w:b/>
          <w:sz w:val="24"/>
          <w:szCs w:val="24"/>
          <w:lang w:val="kk-KZ"/>
        </w:rPr>
        <w:t xml:space="preserve"> </w:t>
      </w:r>
      <w:r w:rsidRPr="008955EA">
        <w:rPr>
          <w:rFonts w:ascii="Times New Roman" w:hAnsi="Times New Roman" w:cs="Times New Roman"/>
          <w:b/>
          <w:sz w:val="24"/>
          <w:szCs w:val="24"/>
        </w:rPr>
        <w:t>Кыдыровна</w:t>
      </w:r>
    </w:p>
    <w:p w:rsidR="00CB4F29" w:rsidRPr="008955EA" w:rsidRDefault="00CB4F29" w:rsidP="005726BC">
      <w:pPr>
        <w:pStyle w:val="af2"/>
        <w:ind w:firstLine="567"/>
        <w:jc w:val="center"/>
        <w:rPr>
          <w:rFonts w:ascii="Times New Roman" w:hAnsi="Times New Roman" w:cs="Times New Roman"/>
          <w:b/>
          <w:sz w:val="24"/>
          <w:szCs w:val="24"/>
        </w:rPr>
      </w:pPr>
      <w:r w:rsidRPr="008955EA">
        <w:rPr>
          <w:rFonts w:ascii="Times New Roman" w:hAnsi="Times New Roman" w:cs="Times New Roman"/>
          <w:b/>
          <w:sz w:val="24"/>
          <w:szCs w:val="24"/>
        </w:rPr>
        <w:t>доктор педагогических наук, профессор</w:t>
      </w:r>
    </w:p>
    <w:p w:rsidR="00CB4F29" w:rsidRPr="008955EA" w:rsidRDefault="00CB4F29" w:rsidP="005726BC">
      <w:pPr>
        <w:pStyle w:val="af2"/>
        <w:ind w:firstLine="567"/>
        <w:jc w:val="center"/>
        <w:rPr>
          <w:rFonts w:ascii="Times New Roman" w:hAnsi="Times New Roman" w:cs="Times New Roman"/>
          <w:b/>
          <w:sz w:val="24"/>
          <w:szCs w:val="24"/>
          <w:lang w:val="kk-KZ"/>
        </w:rPr>
      </w:pPr>
      <w:r w:rsidRPr="008955EA">
        <w:rPr>
          <w:rFonts w:ascii="Times New Roman" w:hAnsi="Times New Roman" w:cs="Times New Roman"/>
          <w:b/>
          <w:sz w:val="24"/>
          <w:szCs w:val="24"/>
        </w:rPr>
        <w:t xml:space="preserve">Жетысуский государственный университет им.И.Жансугурова, </w:t>
      </w:r>
    </w:p>
    <w:p w:rsidR="00CB4F29" w:rsidRPr="008955EA" w:rsidRDefault="00CB4F29" w:rsidP="005726BC">
      <w:pPr>
        <w:pStyle w:val="af2"/>
        <w:ind w:firstLine="567"/>
        <w:jc w:val="center"/>
        <w:rPr>
          <w:rFonts w:ascii="Times New Roman" w:hAnsi="Times New Roman" w:cs="Times New Roman"/>
          <w:b/>
          <w:sz w:val="24"/>
          <w:szCs w:val="24"/>
        </w:rPr>
      </w:pPr>
      <w:r w:rsidRPr="008955EA">
        <w:rPr>
          <w:rFonts w:ascii="Times New Roman" w:hAnsi="Times New Roman" w:cs="Times New Roman"/>
          <w:b/>
          <w:sz w:val="24"/>
          <w:szCs w:val="24"/>
        </w:rPr>
        <w:t>РеспубликаКазахстан</w:t>
      </w:r>
    </w:p>
    <w:p w:rsidR="00CB4F29" w:rsidRPr="008955EA" w:rsidRDefault="00CB4F29" w:rsidP="005726BC">
      <w:pPr>
        <w:pStyle w:val="af2"/>
        <w:ind w:firstLine="567"/>
        <w:jc w:val="center"/>
        <w:rPr>
          <w:rFonts w:ascii="Times New Roman" w:hAnsi="Times New Roman" w:cs="Times New Roman"/>
          <w:b/>
          <w:sz w:val="24"/>
          <w:szCs w:val="24"/>
          <w:lang w:val="kk-KZ"/>
        </w:rPr>
      </w:pPr>
      <w:r w:rsidRPr="008955EA">
        <w:rPr>
          <w:rFonts w:ascii="Times New Roman" w:hAnsi="Times New Roman" w:cs="Times New Roman"/>
          <w:b/>
          <w:sz w:val="24"/>
          <w:szCs w:val="24"/>
          <w:lang w:val="kk-KZ"/>
        </w:rPr>
        <w:t>Сочин Сергей Анатольевич</w:t>
      </w:r>
    </w:p>
    <w:p w:rsidR="00CB4F29" w:rsidRPr="008955EA" w:rsidRDefault="00CB4F29" w:rsidP="005726BC">
      <w:pPr>
        <w:pStyle w:val="af2"/>
        <w:ind w:firstLine="567"/>
        <w:jc w:val="center"/>
        <w:rPr>
          <w:rFonts w:ascii="Times New Roman" w:hAnsi="Times New Roman" w:cs="Times New Roman"/>
          <w:b/>
          <w:sz w:val="24"/>
          <w:szCs w:val="24"/>
        </w:rPr>
      </w:pPr>
      <w:r w:rsidRPr="008955EA">
        <w:rPr>
          <w:rFonts w:ascii="Times New Roman" w:hAnsi="Times New Roman" w:cs="Times New Roman"/>
          <w:b/>
          <w:sz w:val="24"/>
          <w:szCs w:val="24"/>
        </w:rPr>
        <w:t>кандидат педагогических наук, и.о.ассоционированный профессор доцент</w:t>
      </w:r>
    </w:p>
    <w:p w:rsidR="00CB4F29" w:rsidRPr="008955EA" w:rsidRDefault="00CB4F29" w:rsidP="005726BC">
      <w:pPr>
        <w:pStyle w:val="af2"/>
        <w:ind w:firstLine="567"/>
        <w:jc w:val="center"/>
        <w:rPr>
          <w:rFonts w:ascii="Times New Roman" w:hAnsi="Times New Roman" w:cs="Times New Roman"/>
          <w:b/>
          <w:sz w:val="24"/>
          <w:szCs w:val="24"/>
        </w:rPr>
      </w:pPr>
      <w:r w:rsidRPr="008955EA">
        <w:rPr>
          <w:rFonts w:ascii="Times New Roman" w:hAnsi="Times New Roman" w:cs="Times New Roman"/>
          <w:b/>
          <w:sz w:val="24"/>
          <w:szCs w:val="24"/>
        </w:rPr>
        <w:t>Жетысуский государственный университет им.И.Жансугурова, Республика</w:t>
      </w:r>
      <w:r w:rsidRPr="008955EA">
        <w:rPr>
          <w:rFonts w:ascii="Times New Roman" w:hAnsi="Times New Roman" w:cs="Times New Roman"/>
          <w:b/>
          <w:sz w:val="24"/>
          <w:szCs w:val="24"/>
          <w:lang w:val="kk-KZ"/>
        </w:rPr>
        <w:t xml:space="preserve"> </w:t>
      </w:r>
      <w:r w:rsidRPr="008955EA">
        <w:rPr>
          <w:rFonts w:ascii="Times New Roman" w:hAnsi="Times New Roman" w:cs="Times New Roman"/>
          <w:b/>
          <w:sz w:val="24"/>
          <w:szCs w:val="24"/>
        </w:rPr>
        <w:t>Казахстан</w:t>
      </w:r>
    </w:p>
    <w:p w:rsidR="00CB4F29" w:rsidRPr="008955EA" w:rsidRDefault="00CB4F29" w:rsidP="005726BC">
      <w:pPr>
        <w:pStyle w:val="af2"/>
        <w:ind w:firstLine="567"/>
        <w:jc w:val="center"/>
        <w:rPr>
          <w:rFonts w:ascii="Times New Roman" w:hAnsi="Times New Roman" w:cs="Times New Roman"/>
          <w:b/>
          <w:sz w:val="24"/>
          <w:szCs w:val="24"/>
          <w:lang w:val="kk-KZ"/>
        </w:rPr>
      </w:pPr>
      <w:r w:rsidRPr="008955EA">
        <w:rPr>
          <w:rFonts w:ascii="Times New Roman" w:hAnsi="Times New Roman" w:cs="Times New Roman"/>
          <w:b/>
          <w:sz w:val="24"/>
          <w:szCs w:val="24"/>
          <w:lang w:val="kk-KZ"/>
        </w:rPr>
        <w:t>Тулеужанова Куралай Аскерхановна</w:t>
      </w:r>
    </w:p>
    <w:p w:rsidR="00CB4F29" w:rsidRPr="008955EA" w:rsidRDefault="00CB4F29" w:rsidP="005726BC">
      <w:pPr>
        <w:pStyle w:val="af2"/>
        <w:ind w:firstLine="567"/>
        <w:jc w:val="center"/>
        <w:rPr>
          <w:rFonts w:ascii="Times New Roman" w:hAnsi="Times New Roman" w:cs="Times New Roman"/>
          <w:b/>
          <w:sz w:val="24"/>
          <w:szCs w:val="24"/>
        </w:rPr>
      </w:pPr>
      <w:r w:rsidRPr="008955EA">
        <w:rPr>
          <w:rFonts w:ascii="Times New Roman" w:hAnsi="Times New Roman" w:cs="Times New Roman"/>
          <w:b/>
          <w:sz w:val="24"/>
          <w:szCs w:val="24"/>
        </w:rPr>
        <w:t>кандидат педагогических наук, и.о.ассоционированный профессор доцент</w:t>
      </w:r>
    </w:p>
    <w:p w:rsidR="00CB4F29" w:rsidRPr="008955EA" w:rsidRDefault="00CB4F29" w:rsidP="005726BC">
      <w:pPr>
        <w:pStyle w:val="af2"/>
        <w:ind w:firstLine="567"/>
        <w:jc w:val="center"/>
        <w:rPr>
          <w:rFonts w:ascii="Times New Roman" w:hAnsi="Times New Roman" w:cs="Times New Roman"/>
          <w:b/>
          <w:sz w:val="24"/>
          <w:szCs w:val="24"/>
          <w:lang w:val="kk-KZ"/>
        </w:rPr>
      </w:pPr>
      <w:r w:rsidRPr="008955EA">
        <w:rPr>
          <w:rFonts w:ascii="Times New Roman" w:hAnsi="Times New Roman" w:cs="Times New Roman"/>
          <w:b/>
          <w:sz w:val="24"/>
          <w:szCs w:val="24"/>
        </w:rPr>
        <w:t xml:space="preserve">Жетысуский государственный университет им.И.Жансугурова, </w:t>
      </w:r>
    </w:p>
    <w:p w:rsidR="00CB4F29" w:rsidRPr="008955EA" w:rsidRDefault="00CB4F29" w:rsidP="005726BC">
      <w:pPr>
        <w:pStyle w:val="af2"/>
        <w:ind w:firstLine="567"/>
        <w:jc w:val="center"/>
        <w:rPr>
          <w:rFonts w:ascii="Times New Roman" w:hAnsi="Times New Roman" w:cs="Times New Roman"/>
          <w:b/>
          <w:sz w:val="24"/>
          <w:szCs w:val="24"/>
          <w:lang w:val="kk-KZ"/>
        </w:rPr>
      </w:pPr>
      <w:r w:rsidRPr="008955EA">
        <w:rPr>
          <w:rFonts w:ascii="Times New Roman" w:hAnsi="Times New Roman" w:cs="Times New Roman"/>
          <w:b/>
          <w:sz w:val="24"/>
          <w:szCs w:val="24"/>
        </w:rPr>
        <w:t>Республика</w:t>
      </w:r>
      <w:r w:rsidRPr="008955EA">
        <w:rPr>
          <w:rFonts w:ascii="Times New Roman" w:hAnsi="Times New Roman" w:cs="Times New Roman"/>
          <w:b/>
          <w:sz w:val="24"/>
          <w:szCs w:val="24"/>
          <w:lang w:val="kk-KZ"/>
        </w:rPr>
        <w:t xml:space="preserve"> </w:t>
      </w:r>
      <w:r w:rsidRPr="008955EA">
        <w:rPr>
          <w:rFonts w:ascii="Times New Roman" w:hAnsi="Times New Roman" w:cs="Times New Roman"/>
          <w:b/>
          <w:sz w:val="24"/>
          <w:szCs w:val="24"/>
        </w:rPr>
        <w:t>Казахстан</w:t>
      </w:r>
      <w:r w:rsidRPr="008955EA">
        <w:rPr>
          <w:rFonts w:ascii="Times New Roman" w:hAnsi="Times New Roman" w:cs="Times New Roman"/>
          <w:b/>
          <w:sz w:val="24"/>
          <w:szCs w:val="24"/>
          <w:lang w:val="kk-KZ"/>
        </w:rPr>
        <w:t>, г.Талдыкорган</w:t>
      </w:r>
    </w:p>
    <w:p w:rsidR="00CB4F29" w:rsidRPr="008955EA" w:rsidRDefault="00CB4F29" w:rsidP="005726BC">
      <w:pPr>
        <w:pStyle w:val="af2"/>
        <w:ind w:firstLine="567"/>
        <w:rPr>
          <w:rFonts w:ascii="Times New Roman" w:hAnsi="Times New Roman" w:cs="Times New Roman"/>
          <w:sz w:val="24"/>
          <w:szCs w:val="24"/>
        </w:rPr>
      </w:pPr>
    </w:p>
    <w:p w:rsidR="00CB4F29" w:rsidRPr="008955EA" w:rsidRDefault="00CB4F29" w:rsidP="005726BC">
      <w:pPr>
        <w:spacing w:after="0" w:line="240" w:lineRule="auto"/>
        <w:jc w:val="center"/>
        <w:rPr>
          <w:rFonts w:ascii="Times New Roman" w:hAnsi="Times New Roman" w:cs="Times New Roman"/>
          <w:b/>
          <w:color w:val="000000"/>
          <w:sz w:val="24"/>
          <w:szCs w:val="24"/>
        </w:rPr>
      </w:pPr>
    </w:p>
    <w:p w:rsidR="00CB4F29" w:rsidRPr="008955EA" w:rsidRDefault="00CB4F29" w:rsidP="005726BC">
      <w:pPr>
        <w:tabs>
          <w:tab w:val="num" w:pos="0"/>
        </w:tabs>
        <w:spacing w:after="0" w:line="240" w:lineRule="auto"/>
        <w:ind w:firstLine="567"/>
        <w:jc w:val="both"/>
        <w:rPr>
          <w:rFonts w:ascii="Times New Roman" w:hAnsi="Times New Roman" w:cs="Times New Roman"/>
          <w:color w:val="000000"/>
          <w:sz w:val="24"/>
          <w:szCs w:val="24"/>
        </w:rPr>
      </w:pPr>
      <w:r w:rsidRPr="008955EA">
        <w:rPr>
          <w:rFonts w:ascii="Times New Roman" w:hAnsi="Times New Roman" w:cs="Times New Roman"/>
          <w:color w:val="000000"/>
          <w:sz w:val="24"/>
          <w:szCs w:val="24"/>
        </w:rPr>
        <w:t xml:space="preserve"> Существенной стороной содержания военно-патриотического воспитания старшеклассников являются боевые традиции казахского народа, в которых народ выражает свои представления о беззаветной преданности своему государству и его народу, верность гражданскому и воинскому долгу, готовность к защите интересов, и независимости и территориальной целостности родной земли. Боевые традиции призваны не только формировать идейно-политические, психологические, морально-волевые и физические качества подрастающего поколения, но и совершенствовать нравственные и интеллектуальные силы. В связи с этим весьма важной для старшеклассников становится помощь учителя начальной военной подготовки в определении цели, задачи, содержания, методов, средств организации военно-патриотического воспитания на основе боевых традиций казахского народа. </w:t>
      </w:r>
    </w:p>
    <w:p w:rsidR="00CB4F29" w:rsidRPr="008955EA" w:rsidRDefault="00CB4F29" w:rsidP="005726BC">
      <w:pPr>
        <w:tabs>
          <w:tab w:val="num" w:pos="0"/>
        </w:tabs>
        <w:spacing w:after="0" w:line="240" w:lineRule="auto"/>
        <w:ind w:firstLine="567"/>
        <w:jc w:val="both"/>
        <w:rPr>
          <w:rFonts w:ascii="Times New Roman" w:hAnsi="Times New Roman" w:cs="Times New Roman"/>
          <w:color w:val="000000"/>
          <w:sz w:val="24"/>
          <w:szCs w:val="24"/>
          <w:lang w:val="kk-KZ"/>
        </w:rPr>
      </w:pPr>
      <w:r w:rsidRPr="008955EA">
        <w:rPr>
          <w:rFonts w:ascii="Times New Roman" w:hAnsi="Times New Roman" w:cs="Times New Roman"/>
          <w:i/>
          <w:color w:val="000000"/>
          <w:sz w:val="24"/>
          <w:szCs w:val="24"/>
        </w:rPr>
        <w:t xml:space="preserve">Народные военно-спортивные игры. </w:t>
      </w:r>
      <w:r w:rsidRPr="008955EA">
        <w:rPr>
          <w:rFonts w:ascii="Times New Roman" w:hAnsi="Times New Roman" w:cs="Times New Roman"/>
          <w:color w:val="000000"/>
          <w:sz w:val="24"/>
          <w:szCs w:val="24"/>
          <w:lang w:val="kk-KZ"/>
        </w:rPr>
        <w:t xml:space="preserve">При характеристикие воспитательных возможностей казахских  народных военно-спортивных игр, способствующих развитию физических, морально-волевых качеств, мы рассматриваем: детские военно-спортивные игры: жаяу кокпар - пеший кокпар, жаяу аударыспак – пеший аударыспак, тенге алу – поднимание монет, итеріспек </w:t>
      </w:r>
      <w:r w:rsidRPr="008955EA">
        <w:rPr>
          <w:rFonts w:ascii="Times New Roman" w:hAnsi="Times New Roman" w:cs="Times New Roman"/>
          <w:color w:val="000000"/>
          <w:sz w:val="24"/>
          <w:szCs w:val="24"/>
        </w:rPr>
        <w:t xml:space="preserve">– подталкивание, белбеутастау – бросать пояс; конноспортивные игры: алтын </w:t>
      </w:r>
      <w:r w:rsidRPr="008955EA">
        <w:rPr>
          <w:rFonts w:ascii="Times New Roman" w:hAnsi="Times New Roman" w:cs="Times New Roman"/>
          <w:color w:val="000000"/>
          <w:sz w:val="24"/>
          <w:szCs w:val="24"/>
          <w:lang w:val="kk-KZ"/>
        </w:rPr>
        <w:t xml:space="preserve">қабақ </w:t>
      </w:r>
      <w:r w:rsidRPr="008955EA">
        <w:rPr>
          <w:rFonts w:ascii="Times New Roman" w:hAnsi="Times New Roman" w:cs="Times New Roman"/>
          <w:color w:val="000000"/>
          <w:sz w:val="24"/>
          <w:szCs w:val="24"/>
        </w:rPr>
        <w:t xml:space="preserve">– золотая тыква, жамбы ату, </w:t>
      </w:r>
      <w:r w:rsidRPr="008955EA">
        <w:rPr>
          <w:rFonts w:ascii="Times New Roman" w:hAnsi="Times New Roman" w:cs="Times New Roman"/>
          <w:color w:val="000000"/>
          <w:sz w:val="24"/>
          <w:szCs w:val="24"/>
          <w:lang w:val="kk-KZ"/>
        </w:rPr>
        <w:t>күміс ату – стрельба из лука в серебрянный диск</w:t>
      </w:r>
      <w:r w:rsidRPr="008955EA">
        <w:rPr>
          <w:rFonts w:ascii="Times New Roman" w:hAnsi="Times New Roman" w:cs="Times New Roman"/>
          <w:color w:val="000000"/>
          <w:sz w:val="24"/>
          <w:szCs w:val="24"/>
        </w:rPr>
        <w:t>, «</w:t>
      </w:r>
      <w:r w:rsidRPr="008955EA">
        <w:rPr>
          <w:rFonts w:ascii="Times New Roman" w:hAnsi="Times New Roman" w:cs="Times New Roman"/>
          <w:color w:val="000000"/>
          <w:sz w:val="24"/>
          <w:szCs w:val="24"/>
          <w:lang w:val="kk-KZ"/>
        </w:rPr>
        <w:t>қыз қуу» (догнать девушку), аламан байга, кокпар</w:t>
      </w:r>
      <w:r w:rsidRPr="008955EA">
        <w:rPr>
          <w:rFonts w:ascii="Times New Roman" w:hAnsi="Times New Roman" w:cs="Times New Roman"/>
          <w:color w:val="000000"/>
          <w:sz w:val="24"/>
          <w:szCs w:val="24"/>
        </w:rPr>
        <w:t>; спортивное единоборство (</w:t>
      </w:r>
      <w:r w:rsidRPr="008955EA">
        <w:rPr>
          <w:rFonts w:ascii="Times New Roman" w:hAnsi="Times New Roman" w:cs="Times New Roman"/>
          <w:color w:val="000000"/>
          <w:sz w:val="24"/>
          <w:szCs w:val="24"/>
          <w:lang w:val="kk-KZ"/>
        </w:rPr>
        <w:t>қазақша курес</w:t>
      </w:r>
      <w:r w:rsidRPr="008955EA">
        <w:rPr>
          <w:rFonts w:ascii="Times New Roman" w:hAnsi="Times New Roman" w:cs="Times New Roman"/>
          <w:color w:val="000000"/>
          <w:sz w:val="24"/>
          <w:szCs w:val="24"/>
        </w:rPr>
        <w:t>)</w:t>
      </w:r>
      <w:r w:rsidRPr="008955EA">
        <w:rPr>
          <w:rFonts w:ascii="Times New Roman" w:hAnsi="Times New Roman" w:cs="Times New Roman"/>
          <w:color w:val="000000"/>
          <w:sz w:val="24"/>
          <w:szCs w:val="24"/>
          <w:lang w:val="kk-KZ"/>
        </w:rPr>
        <w:t>.</w:t>
      </w:r>
    </w:p>
    <w:p w:rsidR="00CB4F29" w:rsidRPr="008955EA" w:rsidRDefault="00CB4F29" w:rsidP="005726BC">
      <w:pPr>
        <w:pStyle w:val="af2"/>
        <w:tabs>
          <w:tab w:val="num" w:pos="0"/>
        </w:tabs>
        <w:rPr>
          <w:rFonts w:ascii="Times New Roman" w:hAnsi="Times New Roman" w:cs="Times New Roman"/>
          <w:color w:val="000000"/>
          <w:sz w:val="24"/>
          <w:szCs w:val="24"/>
        </w:rPr>
      </w:pPr>
      <w:r w:rsidRPr="008955EA">
        <w:rPr>
          <w:rFonts w:ascii="Times New Roman" w:hAnsi="Times New Roman" w:cs="Times New Roman"/>
          <w:color w:val="000000"/>
          <w:sz w:val="24"/>
          <w:szCs w:val="24"/>
          <w:lang w:val="kk-KZ"/>
        </w:rPr>
        <w:lastRenderedPageBreak/>
        <w:t>В</w:t>
      </w:r>
      <w:r w:rsidRPr="008955EA">
        <w:rPr>
          <w:rFonts w:ascii="Times New Roman" w:hAnsi="Times New Roman" w:cs="Times New Roman"/>
          <w:color w:val="000000"/>
          <w:sz w:val="24"/>
          <w:szCs w:val="24"/>
        </w:rPr>
        <w:t>оенно-спортивн</w:t>
      </w:r>
      <w:r w:rsidRPr="008955EA">
        <w:rPr>
          <w:rFonts w:ascii="Times New Roman" w:hAnsi="Times New Roman" w:cs="Times New Roman"/>
          <w:color w:val="000000"/>
          <w:sz w:val="24"/>
          <w:szCs w:val="24"/>
          <w:lang w:val="kk-KZ"/>
        </w:rPr>
        <w:t>ые</w:t>
      </w:r>
      <w:r w:rsidRPr="008955EA">
        <w:rPr>
          <w:rFonts w:ascii="Times New Roman" w:hAnsi="Times New Roman" w:cs="Times New Roman"/>
          <w:color w:val="000000"/>
          <w:sz w:val="24"/>
          <w:szCs w:val="24"/>
        </w:rPr>
        <w:t xml:space="preserve"> игр</w:t>
      </w:r>
      <w:r w:rsidRPr="008955EA">
        <w:rPr>
          <w:rFonts w:ascii="Times New Roman" w:hAnsi="Times New Roman" w:cs="Times New Roman"/>
          <w:color w:val="000000"/>
          <w:sz w:val="24"/>
          <w:szCs w:val="24"/>
          <w:lang w:val="kk-KZ"/>
        </w:rPr>
        <w:t>ы им</w:t>
      </w:r>
      <w:r w:rsidRPr="008955EA">
        <w:rPr>
          <w:rFonts w:ascii="Times New Roman" w:hAnsi="Times New Roman" w:cs="Times New Roman"/>
          <w:color w:val="000000"/>
          <w:sz w:val="24"/>
          <w:szCs w:val="24"/>
        </w:rPr>
        <w:t>е</w:t>
      </w:r>
      <w:r w:rsidRPr="008955EA">
        <w:rPr>
          <w:rFonts w:ascii="Times New Roman" w:hAnsi="Times New Roman" w:cs="Times New Roman"/>
          <w:color w:val="000000"/>
          <w:sz w:val="24"/>
          <w:szCs w:val="24"/>
          <w:lang w:val="kk-KZ"/>
        </w:rPr>
        <w:t>ю</w:t>
      </w:r>
      <w:r w:rsidRPr="008955EA">
        <w:rPr>
          <w:rFonts w:ascii="Times New Roman" w:hAnsi="Times New Roman" w:cs="Times New Roman"/>
          <w:color w:val="000000"/>
          <w:sz w:val="24"/>
          <w:szCs w:val="24"/>
        </w:rPr>
        <w:t>т свои характерные признаки и особенности. К ним следует, прежде всего отнести:</w:t>
      </w:r>
    </w:p>
    <w:p w:rsidR="00CB4F29" w:rsidRPr="008955EA" w:rsidRDefault="00CB4F29" w:rsidP="005726BC">
      <w:pPr>
        <w:pStyle w:val="af2"/>
        <w:tabs>
          <w:tab w:val="num" w:pos="0"/>
        </w:tabs>
        <w:ind w:firstLine="567"/>
        <w:rPr>
          <w:rFonts w:ascii="Times New Roman" w:hAnsi="Times New Roman" w:cs="Times New Roman"/>
          <w:color w:val="000000"/>
          <w:sz w:val="24"/>
          <w:szCs w:val="24"/>
        </w:rPr>
      </w:pPr>
      <w:r w:rsidRPr="008955EA">
        <w:rPr>
          <w:rFonts w:ascii="Times New Roman" w:hAnsi="Times New Roman" w:cs="Times New Roman"/>
          <w:color w:val="000000"/>
          <w:sz w:val="24"/>
          <w:szCs w:val="24"/>
        </w:rPr>
        <w:t>- наличие элементов героики и боевой романтики;</w:t>
      </w:r>
    </w:p>
    <w:p w:rsidR="00CB4F29" w:rsidRPr="008955EA" w:rsidRDefault="00CB4F29" w:rsidP="005726BC">
      <w:pPr>
        <w:pStyle w:val="af2"/>
        <w:tabs>
          <w:tab w:val="num" w:pos="0"/>
          <w:tab w:val="left" w:pos="180"/>
        </w:tabs>
        <w:ind w:firstLine="567"/>
        <w:rPr>
          <w:rFonts w:ascii="Times New Roman" w:hAnsi="Times New Roman" w:cs="Times New Roman"/>
          <w:color w:val="000000"/>
          <w:sz w:val="24"/>
          <w:szCs w:val="24"/>
        </w:rPr>
      </w:pPr>
      <w:r w:rsidRPr="008955EA">
        <w:rPr>
          <w:rFonts w:ascii="Times New Roman" w:hAnsi="Times New Roman" w:cs="Times New Roman"/>
          <w:color w:val="000000"/>
          <w:sz w:val="24"/>
          <w:szCs w:val="24"/>
        </w:rPr>
        <w:t>- ярко выраженную военно-прикладную направленность.</w:t>
      </w:r>
    </w:p>
    <w:p w:rsidR="00CB4F29" w:rsidRPr="008955EA" w:rsidRDefault="00CB4F29" w:rsidP="005726BC">
      <w:pPr>
        <w:pStyle w:val="af2"/>
        <w:tabs>
          <w:tab w:val="num" w:pos="0"/>
        </w:tabs>
        <w:rPr>
          <w:rFonts w:ascii="Times New Roman" w:hAnsi="Times New Roman" w:cs="Times New Roman"/>
          <w:color w:val="000000"/>
          <w:sz w:val="24"/>
          <w:szCs w:val="24"/>
        </w:rPr>
      </w:pPr>
      <w:r w:rsidRPr="008955EA">
        <w:rPr>
          <w:rFonts w:ascii="Times New Roman" w:hAnsi="Times New Roman" w:cs="Times New Roman"/>
          <w:color w:val="000000"/>
          <w:sz w:val="24"/>
          <w:szCs w:val="24"/>
        </w:rPr>
        <w:t xml:space="preserve">        В играх с элементами единоборства развиваются сила, ловкость, выносливость.</w:t>
      </w:r>
    </w:p>
    <w:p w:rsidR="00CB4F29" w:rsidRPr="008955EA" w:rsidRDefault="00CB4F29" w:rsidP="005726BC">
      <w:pPr>
        <w:pStyle w:val="af2"/>
        <w:tabs>
          <w:tab w:val="num" w:pos="0"/>
        </w:tabs>
        <w:rPr>
          <w:rFonts w:ascii="Times New Roman" w:hAnsi="Times New Roman" w:cs="Times New Roman"/>
          <w:color w:val="000000"/>
          <w:sz w:val="24"/>
          <w:szCs w:val="24"/>
        </w:rPr>
      </w:pPr>
      <w:r w:rsidRPr="008955EA">
        <w:rPr>
          <w:rFonts w:ascii="Times New Roman" w:hAnsi="Times New Roman" w:cs="Times New Roman"/>
          <w:color w:val="000000"/>
          <w:sz w:val="24"/>
          <w:szCs w:val="24"/>
        </w:rPr>
        <w:t xml:space="preserve">        Народные подвижные игры стали в настоящее время предметом серьезного ис</w:t>
      </w:r>
      <w:r w:rsidRPr="008955EA">
        <w:rPr>
          <w:rFonts w:ascii="Times New Roman" w:hAnsi="Times New Roman" w:cs="Times New Roman"/>
          <w:color w:val="000000"/>
          <w:sz w:val="24"/>
          <w:szCs w:val="24"/>
          <w:lang w:val="kk-KZ"/>
        </w:rPr>
        <w:t>с</w:t>
      </w:r>
      <w:r w:rsidRPr="008955EA">
        <w:rPr>
          <w:rFonts w:ascii="Times New Roman" w:hAnsi="Times New Roman" w:cs="Times New Roman"/>
          <w:color w:val="000000"/>
          <w:sz w:val="24"/>
          <w:szCs w:val="24"/>
        </w:rPr>
        <w:t xml:space="preserve">ледования специалистов (К.Адамбеков, Е.Сагындыков, Т.Ж.Бекбатчаев, О.Жолымбетов, Ж.М.Тулегенов и др.) </w:t>
      </w:r>
    </w:p>
    <w:p w:rsidR="00CB4F29" w:rsidRPr="008955EA" w:rsidRDefault="00CB4F29" w:rsidP="005726BC">
      <w:pPr>
        <w:pStyle w:val="af2"/>
        <w:tabs>
          <w:tab w:val="num" w:pos="0"/>
        </w:tabs>
        <w:ind w:firstLine="567"/>
        <w:rPr>
          <w:rFonts w:ascii="Times New Roman" w:hAnsi="Times New Roman" w:cs="Times New Roman"/>
          <w:color w:val="000000"/>
          <w:sz w:val="24"/>
          <w:szCs w:val="24"/>
        </w:rPr>
      </w:pPr>
      <w:r w:rsidRPr="008955EA">
        <w:rPr>
          <w:rFonts w:ascii="Times New Roman" w:hAnsi="Times New Roman" w:cs="Times New Roman"/>
          <w:color w:val="000000"/>
          <w:sz w:val="24"/>
          <w:szCs w:val="24"/>
          <w:lang w:val="kk-KZ"/>
        </w:rPr>
        <w:t xml:space="preserve">Данные </w:t>
      </w:r>
      <w:r w:rsidRPr="008955EA">
        <w:rPr>
          <w:rFonts w:ascii="Times New Roman" w:hAnsi="Times New Roman" w:cs="Times New Roman"/>
          <w:color w:val="000000"/>
          <w:sz w:val="24"/>
          <w:szCs w:val="24"/>
        </w:rPr>
        <w:t>исследования связаны с проведением учебно-воспитательной работы с детьми и подростками. Поэтому совершенно неизученными остаются такие аспекты проблемы, как использование казахских народных подвижных игр среди занимающихся, которые относятся к молодежной возрастной категории, а также система спортивной подготовки по видам спорта.</w:t>
      </w:r>
    </w:p>
    <w:p w:rsidR="00CB4F29" w:rsidRPr="008955EA" w:rsidRDefault="00CB4F29" w:rsidP="005726BC">
      <w:pPr>
        <w:pStyle w:val="af2"/>
        <w:tabs>
          <w:tab w:val="num" w:pos="0"/>
        </w:tabs>
        <w:rPr>
          <w:rFonts w:ascii="Times New Roman" w:hAnsi="Times New Roman" w:cs="Times New Roman"/>
          <w:color w:val="000000"/>
          <w:sz w:val="24"/>
          <w:szCs w:val="24"/>
        </w:rPr>
      </w:pPr>
      <w:r w:rsidRPr="008955EA">
        <w:rPr>
          <w:rFonts w:ascii="Times New Roman" w:hAnsi="Times New Roman" w:cs="Times New Roman"/>
          <w:color w:val="000000"/>
          <w:sz w:val="24"/>
          <w:szCs w:val="24"/>
        </w:rPr>
        <w:t xml:space="preserve">        Суровый военный быт требовал отличной физической подготовки. Воины знали, что такие состязания и систематические упражнения способствовали успеху во время боевых действий. Изучая возникновение физического воспитания, Н.Н.Пономарев приходит к выводу, что «главной причиной появления соревнований была потребность подготовки к вооруженным схваткам: тренировка в физических упражнениях превратилась в тренировку с оружием» [1, </w:t>
      </w:r>
      <w:r w:rsidRPr="008955EA">
        <w:rPr>
          <w:rFonts w:ascii="Times New Roman" w:hAnsi="Times New Roman" w:cs="Times New Roman"/>
          <w:color w:val="000000"/>
          <w:sz w:val="24"/>
          <w:szCs w:val="24"/>
          <w:lang w:val="en-US"/>
        </w:rPr>
        <w:t>c</w:t>
      </w:r>
      <w:r w:rsidRPr="008955EA">
        <w:rPr>
          <w:rFonts w:ascii="Times New Roman" w:hAnsi="Times New Roman" w:cs="Times New Roman"/>
          <w:color w:val="000000"/>
          <w:sz w:val="24"/>
          <w:szCs w:val="24"/>
        </w:rPr>
        <w:t>.22]. Тренировка с оружием являлась сложным процессом, связанным с проявлением не только физических качеств, также как ловкость и выносливость, но и прежде всего большой физической силы, которая приобреталась путем длительных специального характера упражнений.</w:t>
      </w:r>
    </w:p>
    <w:p w:rsidR="00CB4F29" w:rsidRPr="008955EA" w:rsidRDefault="00CB4F29" w:rsidP="005726BC">
      <w:pPr>
        <w:pStyle w:val="af2"/>
        <w:tabs>
          <w:tab w:val="num" w:pos="220"/>
        </w:tabs>
        <w:rPr>
          <w:rFonts w:ascii="Times New Roman" w:hAnsi="Times New Roman" w:cs="Times New Roman"/>
          <w:color w:val="000000"/>
          <w:sz w:val="24"/>
          <w:szCs w:val="24"/>
        </w:rPr>
      </w:pPr>
      <w:r w:rsidRPr="008955EA">
        <w:rPr>
          <w:rFonts w:ascii="Times New Roman" w:hAnsi="Times New Roman" w:cs="Times New Roman"/>
          <w:color w:val="000000"/>
          <w:sz w:val="24"/>
          <w:szCs w:val="24"/>
        </w:rPr>
        <w:t xml:space="preserve">Сакские племена среди различных видов упражнений и игр особое значение придавали конским скачкам. Имеется упоминание  о том, что «начиная с 5-летнего возраста и кончая 25-летним, детей обучают только трем предметам: верховой езде, стрельбе из лука и правдивости» [2, </w:t>
      </w:r>
      <w:r w:rsidRPr="008955EA">
        <w:rPr>
          <w:rFonts w:ascii="Times New Roman" w:hAnsi="Times New Roman" w:cs="Times New Roman"/>
          <w:color w:val="000000"/>
          <w:sz w:val="24"/>
          <w:szCs w:val="24"/>
          <w:lang w:val="en-US"/>
        </w:rPr>
        <w:t>c</w:t>
      </w:r>
      <w:r w:rsidRPr="008955EA">
        <w:rPr>
          <w:rFonts w:ascii="Times New Roman" w:hAnsi="Times New Roman" w:cs="Times New Roman"/>
          <w:color w:val="000000"/>
          <w:sz w:val="24"/>
          <w:szCs w:val="24"/>
        </w:rPr>
        <w:t>.58].</w:t>
      </w:r>
    </w:p>
    <w:p w:rsidR="00CB4F29" w:rsidRPr="008955EA" w:rsidRDefault="00CB4F29" w:rsidP="005726BC">
      <w:pPr>
        <w:pStyle w:val="af2"/>
        <w:tabs>
          <w:tab w:val="num" w:pos="0"/>
        </w:tabs>
        <w:rPr>
          <w:rFonts w:ascii="Times New Roman" w:hAnsi="Times New Roman" w:cs="Times New Roman"/>
          <w:color w:val="000000"/>
          <w:sz w:val="24"/>
          <w:szCs w:val="24"/>
        </w:rPr>
      </w:pPr>
      <w:r w:rsidRPr="008955EA">
        <w:rPr>
          <w:rFonts w:ascii="Times New Roman" w:hAnsi="Times New Roman" w:cs="Times New Roman"/>
          <w:color w:val="000000"/>
          <w:sz w:val="24"/>
          <w:szCs w:val="24"/>
        </w:rPr>
        <w:t xml:space="preserve">        Телесному воспитанию в сакском обществе сопутствовал пример сильного тела, что необходимо было для военно-кочевого образа жизни. Военное обучение носило всеобщий характер, так как оно было неотделимо от жизни. Такие упражнения, как стрельба из лука, ношение тяжестей, фехтование, бег выковывали из юношей хорошего воина, смелого, сильного охотника, а также выносливого пастуха.</w:t>
      </w:r>
    </w:p>
    <w:p w:rsidR="00CB4F29" w:rsidRPr="008955EA" w:rsidRDefault="00CB4F29" w:rsidP="005726BC">
      <w:pPr>
        <w:pStyle w:val="af2"/>
        <w:tabs>
          <w:tab w:val="num" w:pos="0"/>
        </w:tabs>
        <w:rPr>
          <w:rFonts w:ascii="Times New Roman" w:hAnsi="Times New Roman" w:cs="Times New Roman"/>
          <w:color w:val="000000"/>
          <w:sz w:val="24"/>
          <w:szCs w:val="24"/>
        </w:rPr>
      </w:pPr>
      <w:r w:rsidRPr="008955EA">
        <w:rPr>
          <w:rFonts w:ascii="Times New Roman" w:hAnsi="Times New Roman" w:cs="Times New Roman"/>
          <w:color w:val="000000"/>
          <w:sz w:val="24"/>
          <w:szCs w:val="24"/>
        </w:rPr>
        <w:t xml:space="preserve">        Описывая народную систему физического воспитания казахов, ИсиМухамед Букин отмечает: «Киргизы приучают детей с малых лет ездить верхом, так что восьмилетний ребенок уже управляет конем так ловко и умело, что не уступает взрослым киргизам в этом отношении….. Вообще, сильны,  крепки, проворны и выносливы» [3, </w:t>
      </w:r>
      <w:r w:rsidRPr="008955EA">
        <w:rPr>
          <w:rFonts w:ascii="Times New Roman" w:hAnsi="Times New Roman" w:cs="Times New Roman"/>
          <w:color w:val="000000"/>
          <w:sz w:val="24"/>
          <w:szCs w:val="24"/>
          <w:lang w:val="en-US"/>
        </w:rPr>
        <w:t>c</w:t>
      </w:r>
      <w:r w:rsidRPr="008955EA">
        <w:rPr>
          <w:rFonts w:ascii="Times New Roman" w:hAnsi="Times New Roman" w:cs="Times New Roman"/>
          <w:color w:val="000000"/>
          <w:sz w:val="24"/>
          <w:szCs w:val="24"/>
        </w:rPr>
        <w:t>.68]. Эти отрывки говорят об эффективности народного физического воспитания.</w:t>
      </w:r>
    </w:p>
    <w:p w:rsidR="00CB4F29" w:rsidRPr="008955EA" w:rsidRDefault="00CB4F29" w:rsidP="005726BC">
      <w:pPr>
        <w:pStyle w:val="af2"/>
        <w:tabs>
          <w:tab w:val="num" w:pos="0"/>
        </w:tabs>
        <w:rPr>
          <w:rFonts w:ascii="Times New Roman" w:hAnsi="Times New Roman" w:cs="Times New Roman"/>
          <w:color w:val="000000"/>
          <w:sz w:val="24"/>
          <w:szCs w:val="24"/>
        </w:rPr>
      </w:pPr>
      <w:r w:rsidRPr="008955EA">
        <w:rPr>
          <w:rFonts w:ascii="Times New Roman" w:hAnsi="Times New Roman" w:cs="Times New Roman"/>
          <w:color w:val="000000"/>
          <w:sz w:val="24"/>
          <w:szCs w:val="24"/>
        </w:rPr>
        <w:t xml:space="preserve">        О том, как обеспечивается полноценное физическое развитие, пишет А.Хузин: «Суровая жизнь, в которой воспитывается киргиз, с резкой переменной температуры лета и зимы, дня и ночи, закаляли киргиза и сделали его выносливым и чувствительным к холоду и жаре… Тело киргиза весьма закалено и обладает большим здоровьем и энергией» [4, </w:t>
      </w:r>
      <w:r w:rsidRPr="008955EA">
        <w:rPr>
          <w:rFonts w:ascii="Times New Roman" w:hAnsi="Times New Roman" w:cs="Times New Roman"/>
          <w:color w:val="000000"/>
          <w:sz w:val="24"/>
          <w:szCs w:val="24"/>
          <w:lang w:val="en-US"/>
        </w:rPr>
        <w:t>c</w:t>
      </w:r>
      <w:r w:rsidRPr="008955EA">
        <w:rPr>
          <w:rFonts w:ascii="Times New Roman" w:hAnsi="Times New Roman" w:cs="Times New Roman"/>
          <w:color w:val="000000"/>
          <w:sz w:val="24"/>
          <w:szCs w:val="24"/>
        </w:rPr>
        <w:t>.230-263].</w:t>
      </w:r>
    </w:p>
    <w:p w:rsidR="00CB4F29" w:rsidRPr="008955EA" w:rsidRDefault="00CB4F29" w:rsidP="005726BC">
      <w:pPr>
        <w:pStyle w:val="af2"/>
        <w:tabs>
          <w:tab w:val="num" w:pos="0"/>
        </w:tabs>
        <w:rPr>
          <w:rFonts w:ascii="Times New Roman" w:hAnsi="Times New Roman" w:cs="Times New Roman"/>
          <w:color w:val="000000"/>
          <w:sz w:val="24"/>
          <w:szCs w:val="24"/>
        </w:rPr>
      </w:pPr>
      <w:r w:rsidRPr="008955EA">
        <w:rPr>
          <w:rFonts w:ascii="Times New Roman" w:hAnsi="Times New Roman" w:cs="Times New Roman"/>
          <w:color w:val="000000"/>
          <w:sz w:val="24"/>
          <w:szCs w:val="24"/>
        </w:rPr>
        <w:t xml:space="preserve">        По утверждению Ф.Х.Арслановой «воинская система и физическое воспитание степняков явилось одной из самых совершенных систем того времени и оказало значительное влияние на развитие военного дела во многих странах Востока» [5, </w:t>
      </w:r>
      <w:r w:rsidRPr="008955EA">
        <w:rPr>
          <w:rFonts w:ascii="Times New Roman" w:hAnsi="Times New Roman" w:cs="Times New Roman"/>
          <w:color w:val="000000"/>
          <w:sz w:val="24"/>
          <w:szCs w:val="24"/>
          <w:lang w:val="en-US"/>
        </w:rPr>
        <w:t>c</w:t>
      </w:r>
      <w:r w:rsidRPr="008955EA">
        <w:rPr>
          <w:rFonts w:ascii="Times New Roman" w:hAnsi="Times New Roman" w:cs="Times New Roman"/>
          <w:color w:val="000000"/>
          <w:sz w:val="24"/>
          <w:szCs w:val="24"/>
        </w:rPr>
        <w:t>.52]. Тюркским кочевникам были присущи подвижность, сплоченность, широкий маневр конновооруженных сил, возможность уклониться от преждевременных столкновений с сильным противником.</w:t>
      </w:r>
    </w:p>
    <w:p w:rsidR="00CB4F29" w:rsidRPr="008955EA" w:rsidRDefault="00CB4F29" w:rsidP="005726BC">
      <w:pPr>
        <w:pStyle w:val="af2"/>
        <w:tabs>
          <w:tab w:val="num" w:pos="0"/>
        </w:tabs>
        <w:rPr>
          <w:rFonts w:ascii="Times New Roman" w:hAnsi="Times New Roman" w:cs="Times New Roman"/>
          <w:color w:val="000000"/>
          <w:sz w:val="24"/>
          <w:szCs w:val="24"/>
        </w:rPr>
      </w:pPr>
      <w:r w:rsidRPr="008955EA">
        <w:rPr>
          <w:rFonts w:ascii="Times New Roman" w:hAnsi="Times New Roman" w:cs="Times New Roman"/>
          <w:color w:val="000000"/>
          <w:sz w:val="24"/>
          <w:szCs w:val="24"/>
        </w:rPr>
        <w:t xml:space="preserve">        По словам Б.М.Доскараева, «различные игры прикладного характера составляли обычный режим детей» [6, с.142]. Они явились средством специальной военно-прикладной подготовки, которая проводилась с раннего возраста и на основе строго направленной системы. Можно с уверенностью утверждать, что у казахов складывалась своеобразная система военно-патриотического воспитания, направленная на овладение </w:t>
      </w:r>
      <w:r w:rsidRPr="008955EA">
        <w:rPr>
          <w:rFonts w:ascii="Times New Roman" w:hAnsi="Times New Roman" w:cs="Times New Roman"/>
          <w:color w:val="000000"/>
          <w:sz w:val="24"/>
          <w:szCs w:val="24"/>
        </w:rPr>
        <w:lastRenderedPageBreak/>
        <w:t xml:space="preserve">жизненно важными двигательными навыками, разрабатывалась своя программа, определяемая условиями жизни, историческими событиями.  </w:t>
      </w:r>
    </w:p>
    <w:p w:rsidR="00CB4F29" w:rsidRPr="008955EA" w:rsidRDefault="00CB4F29" w:rsidP="005726BC">
      <w:pPr>
        <w:pStyle w:val="af2"/>
        <w:tabs>
          <w:tab w:val="num" w:pos="0"/>
        </w:tabs>
        <w:rPr>
          <w:rFonts w:ascii="Times New Roman" w:hAnsi="Times New Roman" w:cs="Times New Roman"/>
          <w:color w:val="000000"/>
          <w:sz w:val="24"/>
          <w:szCs w:val="24"/>
          <w:lang w:val="kk-KZ"/>
        </w:rPr>
      </w:pPr>
      <w:r w:rsidRPr="008955EA">
        <w:rPr>
          <w:rFonts w:ascii="Times New Roman" w:hAnsi="Times New Roman" w:cs="Times New Roman"/>
          <w:color w:val="000000"/>
          <w:sz w:val="24"/>
          <w:szCs w:val="24"/>
        </w:rPr>
        <w:t xml:space="preserve">        Любое событие в жизни ребенка - «</w:t>
      </w:r>
      <w:r w:rsidRPr="008955EA">
        <w:rPr>
          <w:rFonts w:ascii="Times New Roman" w:hAnsi="Times New Roman" w:cs="Times New Roman"/>
          <w:color w:val="000000"/>
          <w:sz w:val="24"/>
          <w:szCs w:val="24"/>
          <w:lang w:val="kk-KZ"/>
        </w:rPr>
        <w:t>бесік той</w:t>
      </w:r>
      <w:r w:rsidRPr="008955EA">
        <w:rPr>
          <w:rFonts w:ascii="Times New Roman" w:hAnsi="Times New Roman" w:cs="Times New Roman"/>
          <w:color w:val="000000"/>
          <w:sz w:val="24"/>
          <w:szCs w:val="24"/>
        </w:rPr>
        <w:t>» (колыбельный праздник), «</w:t>
      </w:r>
      <w:r w:rsidRPr="008955EA">
        <w:rPr>
          <w:rFonts w:ascii="Times New Roman" w:hAnsi="Times New Roman" w:cs="Times New Roman"/>
          <w:color w:val="000000"/>
          <w:sz w:val="24"/>
          <w:szCs w:val="24"/>
          <w:lang w:val="kk-KZ"/>
        </w:rPr>
        <w:t>тұсау кесер</w:t>
      </w:r>
      <w:r w:rsidRPr="008955EA">
        <w:rPr>
          <w:rFonts w:ascii="Times New Roman" w:hAnsi="Times New Roman" w:cs="Times New Roman"/>
          <w:color w:val="000000"/>
          <w:sz w:val="24"/>
          <w:szCs w:val="24"/>
        </w:rPr>
        <w:t>» (резание пут) - сопровождалось различными играми: небольшой байгой, борьбой палуанов, «</w:t>
      </w:r>
      <w:r w:rsidRPr="008955EA">
        <w:rPr>
          <w:rFonts w:ascii="Times New Roman" w:hAnsi="Times New Roman" w:cs="Times New Roman"/>
          <w:color w:val="000000"/>
          <w:sz w:val="24"/>
          <w:szCs w:val="24"/>
          <w:lang w:val="kk-KZ"/>
        </w:rPr>
        <w:t>жаяу жарыс</w:t>
      </w:r>
      <w:r w:rsidRPr="008955EA">
        <w:rPr>
          <w:rFonts w:ascii="Times New Roman" w:hAnsi="Times New Roman" w:cs="Times New Roman"/>
          <w:color w:val="000000"/>
          <w:sz w:val="24"/>
          <w:szCs w:val="24"/>
        </w:rPr>
        <w:t xml:space="preserve">» (пешие соревнования) и другими.     </w:t>
      </w:r>
      <w:r w:rsidRPr="008955EA">
        <w:rPr>
          <w:rFonts w:ascii="Times New Roman" w:hAnsi="Times New Roman" w:cs="Times New Roman"/>
          <w:color w:val="000000"/>
          <w:sz w:val="24"/>
          <w:szCs w:val="24"/>
          <w:lang w:val="kk-KZ"/>
        </w:rPr>
        <w:t>Замечательным событием было, когда ребенку исполнялось три года и его в  первый раз сажали на свою лошадь. Как свидетельствует М.Лавров, счастливые родители подводят к юрте богато украшенную лошадь, однолетку. Усадив ребенка на лошадь, дают ему поводья для самостоятельной езды.</w:t>
      </w:r>
      <w:r w:rsidRPr="008955EA">
        <w:rPr>
          <w:rFonts w:ascii="Times New Roman" w:hAnsi="Times New Roman" w:cs="Times New Roman"/>
          <w:color w:val="000000"/>
          <w:sz w:val="24"/>
          <w:szCs w:val="24"/>
        </w:rPr>
        <w:t xml:space="preserve"> С этого дня он считается самостоятельным человеком [7, </w:t>
      </w:r>
      <w:r w:rsidRPr="008955EA">
        <w:rPr>
          <w:rFonts w:ascii="Times New Roman" w:hAnsi="Times New Roman" w:cs="Times New Roman"/>
          <w:color w:val="000000"/>
          <w:sz w:val="24"/>
          <w:szCs w:val="24"/>
          <w:lang w:val="en-US"/>
        </w:rPr>
        <w:t>c</w:t>
      </w:r>
      <w:r w:rsidRPr="008955EA">
        <w:rPr>
          <w:rFonts w:ascii="Times New Roman" w:hAnsi="Times New Roman" w:cs="Times New Roman"/>
          <w:color w:val="000000"/>
          <w:sz w:val="24"/>
          <w:szCs w:val="24"/>
        </w:rPr>
        <w:t>.26-27]. Следующей ступенью возрастной градации являются семилетние дети, семилетний мальчик – это уже искусный наездник, который умеет правильно контролировать все свои действия во время верховой езды, «они чувствуют себя на коне ловко, как на своих собственных ногах», поражается С.Е.Дмитриев. 7-8-летние мальчики допускались к участию в праздниках по байге и аламан б</w:t>
      </w:r>
      <w:r w:rsidRPr="008955EA">
        <w:rPr>
          <w:rFonts w:ascii="Times New Roman" w:hAnsi="Times New Roman" w:cs="Times New Roman"/>
          <w:color w:val="000000"/>
          <w:sz w:val="24"/>
          <w:szCs w:val="24"/>
          <w:lang w:val="kk-KZ"/>
        </w:rPr>
        <w:t>ә</w:t>
      </w:r>
      <w:r w:rsidRPr="008955EA">
        <w:rPr>
          <w:rFonts w:ascii="Times New Roman" w:hAnsi="Times New Roman" w:cs="Times New Roman"/>
          <w:color w:val="000000"/>
          <w:sz w:val="24"/>
          <w:szCs w:val="24"/>
        </w:rPr>
        <w:t>йге [8, с.28]. Они составляли основную группу участников «т</w:t>
      </w:r>
      <w:r w:rsidRPr="008955EA">
        <w:rPr>
          <w:rFonts w:ascii="Times New Roman" w:hAnsi="Times New Roman" w:cs="Times New Roman"/>
          <w:color w:val="000000"/>
          <w:sz w:val="24"/>
          <w:szCs w:val="24"/>
          <w:lang w:val="kk-KZ"/>
        </w:rPr>
        <w:t>ой жарыс</w:t>
      </w:r>
      <w:r w:rsidRPr="008955EA">
        <w:rPr>
          <w:rFonts w:ascii="Times New Roman" w:hAnsi="Times New Roman" w:cs="Times New Roman"/>
          <w:color w:val="000000"/>
          <w:sz w:val="24"/>
          <w:szCs w:val="24"/>
        </w:rPr>
        <w:t xml:space="preserve">» (скачки на жеребятах), </w:t>
      </w:r>
      <w:r w:rsidRPr="008955EA">
        <w:rPr>
          <w:rFonts w:ascii="Times New Roman" w:hAnsi="Times New Roman" w:cs="Times New Roman"/>
          <w:color w:val="000000"/>
          <w:sz w:val="24"/>
          <w:szCs w:val="24"/>
          <w:lang w:val="kk-KZ"/>
        </w:rPr>
        <w:t>құнан бәйге (скачки на трехлетках), дөнен бәйге (скачки на четырехлетках).</w:t>
      </w:r>
    </w:p>
    <w:p w:rsidR="00CB4F29" w:rsidRPr="008955EA" w:rsidRDefault="00CB4F29" w:rsidP="005726BC">
      <w:pPr>
        <w:pStyle w:val="af2"/>
        <w:tabs>
          <w:tab w:val="num" w:pos="0"/>
        </w:tabs>
        <w:rPr>
          <w:rFonts w:ascii="Times New Roman" w:hAnsi="Times New Roman" w:cs="Times New Roman"/>
          <w:color w:val="000000"/>
          <w:sz w:val="24"/>
          <w:szCs w:val="24"/>
        </w:rPr>
      </w:pPr>
      <w:r w:rsidRPr="008955EA">
        <w:rPr>
          <w:rFonts w:ascii="Times New Roman" w:hAnsi="Times New Roman" w:cs="Times New Roman"/>
          <w:color w:val="000000"/>
          <w:sz w:val="24"/>
          <w:szCs w:val="24"/>
          <w:lang w:val="kk-KZ"/>
        </w:rPr>
        <w:t xml:space="preserve">        В народном физическом воспитании особое место занимает завершающая юность категория </w:t>
      </w:r>
      <w:r w:rsidRPr="008955EA">
        <w:rPr>
          <w:rFonts w:ascii="Times New Roman" w:hAnsi="Times New Roman" w:cs="Times New Roman"/>
          <w:color w:val="000000"/>
          <w:sz w:val="24"/>
          <w:szCs w:val="24"/>
        </w:rPr>
        <w:t xml:space="preserve">- </w:t>
      </w:r>
      <w:r w:rsidRPr="008955EA">
        <w:rPr>
          <w:rFonts w:ascii="Times New Roman" w:hAnsi="Times New Roman" w:cs="Times New Roman"/>
          <w:color w:val="000000"/>
          <w:sz w:val="24"/>
          <w:szCs w:val="24"/>
          <w:lang w:val="kk-KZ"/>
        </w:rPr>
        <w:t>пятнадцать лет, пятнадцатилетних в народе называют джигитами. Поэтому эта категория имеет свои условности. Далее следуют, естественно, люди среднего, старшего и пожилого возраста. Молодые джигиты обладают соответствующим двигательным и игровым опытом. Используемые ими игры и физические упражнения имеют полуспортивный  и спортивный характер в большей степени, чем игры и развлечения подростков. Их увлекает сам процесс сложного тактического по замыслу и технического по использованию противоборства участников.</w:t>
      </w:r>
    </w:p>
    <w:p w:rsidR="00CB4F29" w:rsidRPr="008955EA" w:rsidRDefault="00CB4F29" w:rsidP="005726BC">
      <w:pPr>
        <w:pStyle w:val="af2"/>
        <w:tabs>
          <w:tab w:val="num" w:pos="220"/>
        </w:tabs>
        <w:rPr>
          <w:rFonts w:ascii="Times New Roman" w:hAnsi="Times New Roman" w:cs="Times New Roman"/>
          <w:color w:val="000000"/>
          <w:sz w:val="24"/>
          <w:szCs w:val="24"/>
        </w:rPr>
      </w:pPr>
      <w:r w:rsidRPr="008955EA">
        <w:rPr>
          <w:rFonts w:ascii="Times New Roman" w:hAnsi="Times New Roman" w:cs="Times New Roman"/>
          <w:color w:val="000000"/>
          <w:sz w:val="24"/>
          <w:szCs w:val="24"/>
        </w:rPr>
        <w:t>М.Таникеев предполагает, что прообразом современной конной спортивной игры «</w:t>
      </w:r>
      <w:r w:rsidRPr="008955EA">
        <w:rPr>
          <w:rFonts w:ascii="Times New Roman" w:hAnsi="Times New Roman" w:cs="Times New Roman"/>
          <w:color w:val="000000"/>
          <w:sz w:val="24"/>
          <w:szCs w:val="24"/>
          <w:lang w:val="kk-KZ"/>
        </w:rPr>
        <w:t>Қыз қуу</w:t>
      </w:r>
      <w:r w:rsidRPr="008955EA">
        <w:rPr>
          <w:rFonts w:ascii="Times New Roman" w:hAnsi="Times New Roman" w:cs="Times New Roman"/>
          <w:color w:val="000000"/>
          <w:sz w:val="24"/>
          <w:szCs w:val="24"/>
        </w:rPr>
        <w:t>» (догнать девушку) было брачное конное состязание «</w:t>
      </w:r>
      <w:r w:rsidRPr="008955EA">
        <w:rPr>
          <w:rFonts w:ascii="Times New Roman" w:hAnsi="Times New Roman" w:cs="Times New Roman"/>
          <w:color w:val="000000"/>
          <w:sz w:val="24"/>
          <w:szCs w:val="24"/>
          <w:lang w:val="kk-KZ"/>
        </w:rPr>
        <w:t>Қыз бөрі»</w:t>
      </w:r>
      <w:r w:rsidRPr="008955EA">
        <w:rPr>
          <w:rFonts w:ascii="Times New Roman" w:hAnsi="Times New Roman" w:cs="Times New Roman"/>
          <w:color w:val="000000"/>
          <w:sz w:val="24"/>
          <w:szCs w:val="24"/>
        </w:rPr>
        <w:t xml:space="preserve"> (волк-дева), существовавшее в сакские времена [9, с.201-203].</w:t>
      </w:r>
    </w:p>
    <w:p w:rsidR="00CB4F29" w:rsidRPr="008955EA" w:rsidRDefault="00CB4F29" w:rsidP="005726BC">
      <w:pPr>
        <w:pStyle w:val="af2"/>
        <w:tabs>
          <w:tab w:val="num" w:pos="0"/>
        </w:tabs>
        <w:rPr>
          <w:rFonts w:ascii="Times New Roman" w:hAnsi="Times New Roman" w:cs="Times New Roman"/>
          <w:color w:val="000000"/>
          <w:sz w:val="24"/>
          <w:szCs w:val="24"/>
        </w:rPr>
      </w:pPr>
      <w:r w:rsidRPr="008955EA">
        <w:rPr>
          <w:rFonts w:ascii="Times New Roman" w:hAnsi="Times New Roman" w:cs="Times New Roman"/>
          <w:color w:val="000000"/>
          <w:sz w:val="24"/>
          <w:szCs w:val="24"/>
        </w:rPr>
        <w:t xml:space="preserve">        Конечно, самым зрелищным и популярным видом спорта является кокпар. </w:t>
      </w:r>
    </w:p>
    <w:p w:rsidR="00CB4F29" w:rsidRPr="008955EA" w:rsidRDefault="00CB4F29" w:rsidP="005726BC">
      <w:pPr>
        <w:pStyle w:val="af2"/>
        <w:tabs>
          <w:tab w:val="num" w:pos="0"/>
        </w:tabs>
        <w:ind w:firstLine="567"/>
        <w:rPr>
          <w:rFonts w:ascii="Times New Roman" w:hAnsi="Times New Roman" w:cs="Times New Roman"/>
          <w:color w:val="000000"/>
          <w:sz w:val="24"/>
          <w:szCs w:val="24"/>
        </w:rPr>
      </w:pPr>
      <w:r w:rsidRPr="008955EA">
        <w:rPr>
          <w:rFonts w:ascii="Times New Roman" w:hAnsi="Times New Roman" w:cs="Times New Roman"/>
          <w:color w:val="000000"/>
          <w:sz w:val="24"/>
          <w:szCs w:val="24"/>
        </w:rPr>
        <w:t>Здесь всаднику помимо хорошего физического развития и тренированности успех приносит цепкость, совершенная координация движений, стремление сохранить устойчивость в момент дерзкой борьбы за добычу.</w:t>
      </w:r>
    </w:p>
    <w:p w:rsidR="00CB4F29" w:rsidRPr="008955EA" w:rsidRDefault="00CB4F29" w:rsidP="005726BC">
      <w:pPr>
        <w:pStyle w:val="af2"/>
        <w:tabs>
          <w:tab w:val="num" w:pos="0"/>
        </w:tabs>
        <w:rPr>
          <w:rFonts w:ascii="Times New Roman" w:hAnsi="Times New Roman" w:cs="Times New Roman"/>
          <w:color w:val="000000"/>
          <w:sz w:val="24"/>
          <w:szCs w:val="24"/>
        </w:rPr>
      </w:pPr>
      <w:r w:rsidRPr="008955EA">
        <w:rPr>
          <w:rFonts w:ascii="Times New Roman" w:hAnsi="Times New Roman" w:cs="Times New Roman"/>
          <w:color w:val="000000"/>
          <w:sz w:val="24"/>
          <w:szCs w:val="24"/>
        </w:rPr>
        <w:t xml:space="preserve">        Появляется вид состязаний «аламанбайга» – один из видов войн, конкретно – набег, совершаемый конным вооруженным отрядом. По утверждению А.А.Рослякова, «аламаном» называется также воин-участник набега [10, </w:t>
      </w:r>
      <w:r w:rsidRPr="008955EA">
        <w:rPr>
          <w:rFonts w:ascii="Times New Roman" w:hAnsi="Times New Roman" w:cs="Times New Roman"/>
          <w:color w:val="000000"/>
          <w:sz w:val="24"/>
          <w:szCs w:val="24"/>
          <w:lang w:val="en-US"/>
        </w:rPr>
        <w:t>c</w:t>
      </w:r>
      <w:r w:rsidRPr="008955EA">
        <w:rPr>
          <w:rFonts w:ascii="Times New Roman" w:hAnsi="Times New Roman" w:cs="Times New Roman"/>
          <w:color w:val="000000"/>
          <w:sz w:val="24"/>
          <w:szCs w:val="24"/>
        </w:rPr>
        <w:t>.42].</w:t>
      </w:r>
    </w:p>
    <w:p w:rsidR="00CB4F29" w:rsidRPr="008955EA" w:rsidRDefault="00CB4F29" w:rsidP="005726BC">
      <w:pPr>
        <w:pStyle w:val="af2"/>
        <w:tabs>
          <w:tab w:val="num" w:pos="0"/>
        </w:tabs>
        <w:rPr>
          <w:rFonts w:ascii="Times New Roman" w:hAnsi="Times New Roman" w:cs="Times New Roman"/>
          <w:color w:val="000000"/>
          <w:sz w:val="24"/>
          <w:szCs w:val="24"/>
        </w:rPr>
      </w:pPr>
      <w:r w:rsidRPr="008955EA">
        <w:rPr>
          <w:rFonts w:ascii="Times New Roman" w:hAnsi="Times New Roman" w:cs="Times New Roman"/>
          <w:color w:val="000000"/>
          <w:sz w:val="24"/>
          <w:szCs w:val="24"/>
        </w:rPr>
        <w:t xml:space="preserve">        Важным средством физической подготовки является искусство единоборства, овладения приемами рукопашного боя и </w:t>
      </w:r>
      <w:r w:rsidRPr="008955EA">
        <w:rPr>
          <w:rFonts w:ascii="Times New Roman" w:hAnsi="Times New Roman" w:cs="Times New Roman"/>
          <w:color w:val="000000"/>
          <w:sz w:val="24"/>
          <w:szCs w:val="24"/>
          <w:lang w:val="kk-KZ"/>
        </w:rPr>
        <w:t xml:space="preserve">қазақша </w:t>
      </w:r>
      <w:r w:rsidRPr="008955EA">
        <w:rPr>
          <w:rFonts w:ascii="Times New Roman" w:hAnsi="Times New Roman" w:cs="Times New Roman"/>
          <w:color w:val="000000"/>
          <w:sz w:val="24"/>
          <w:szCs w:val="24"/>
        </w:rPr>
        <w:t>курес. В процессе развития чувства устойчивости и равновесия, акробатической подготовки широко использовались самые различные игры: сокыр-теке (слепой козел), тымпи-тымпи (умолчать-умолчаить), карлыгаш (ласточка), бука-тарыс (борьба быков), аркан-тарту (перетягивание каната), кап-котеру (поднять мешок), кол устап</w:t>
      </w:r>
      <w:r w:rsidRPr="008955EA">
        <w:rPr>
          <w:rFonts w:ascii="Times New Roman" w:hAnsi="Times New Roman" w:cs="Times New Roman"/>
          <w:color w:val="000000"/>
          <w:sz w:val="24"/>
          <w:szCs w:val="24"/>
          <w:lang w:val="kk-KZ"/>
        </w:rPr>
        <w:t>жугіру</w:t>
      </w:r>
      <w:r w:rsidRPr="008955EA">
        <w:rPr>
          <w:rFonts w:ascii="Times New Roman" w:hAnsi="Times New Roman" w:cs="Times New Roman"/>
          <w:color w:val="000000"/>
          <w:sz w:val="24"/>
          <w:szCs w:val="24"/>
        </w:rPr>
        <w:t xml:space="preserve"> (бег, взявшись за руки), кораз-курес (борьба петухов), арынды-аркан (стремительный аркан), мысык пен тышкан (кошка и мышка), туйе-туйе (верблюд- верблюд), </w:t>
      </w:r>
      <w:r w:rsidRPr="008955EA">
        <w:rPr>
          <w:rFonts w:ascii="Times New Roman" w:hAnsi="Times New Roman" w:cs="Times New Roman"/>
          <w:sz w:val="24"/>
          <w:szCs w:val="24"/>
        </w:rPr>
        <w:t>ат-омырауластыру</w:t>
      </w:r>
      <w:r w:rsidRPr="008955EA">
        <w:rPr>
          <w:rFonts w:ascii="Times New Roman" w:hAnsi="Times New Roman" w:cs="Times New Roman"/>
          <w:color w:val="000000"/>
          <w:sz w:val="24"/>
          <w:szCs w:val="24"/>
        </w:rPr>
        <w:t xml:space="preserve"> (единоборство лошадей) и др.   </w:t>
      </w:r>
    </w:p>
    <w:p w:rsidR="00CB4F29" w:rsidRPr="008955EA" w:rsidRDefault="00CB4F29" w:rsidP="005726BC">
      <w:pPr>
        <w:pStyle w:val="af2"/>
        <w:tabs>
          <w:tab w:val="num" w:pos="0"/>
        </w:tabs>
        <w:rPr>
          <w:rFonts w:ascii="Times New Roman" w:hAnsi="Times New Roman" w:cs="Times New Roman"/>
          <w:color w:val="000000"/>
          <w:sz w:val="24"/>
          <w:szCs w:val="24"/>
        </w:rPr>
      </w:pPr>
      <w:r w:rsidRPr="008955EA">
        <w:rPr>
          <w:rFonts w:ascii="Times New Roman" w:hAnsi="Times New Roman" w:cs="Times New Roman"/>
          <w:color w:val="000000"/>
          <w:sz w:val="24"/>
          <w:szCs w:val="24"/>
        </w:rPr>
        <w:t xml:space="preserve">        Одна из задач военно-патриотического воспитания молодежи – быть  физически развитым и сильным, способным преодолевать большие физические и психологические нагрузки, быть ловким, смелым и решительным. В этом плане народные военно-спортивные игры являются эффективным средством.</w:t>
      </w:r>
    </w:p>
    <w:p w:rsidR="00CB4F29" w:rsidRPr="008955EA" w:rsidRDefault="00CB4F29" w:rsidP="005726BC">
      <w:pPr>
        <w:spacing w:after="0" w:line="240" w:lineRule="auto"/>
        <w:jc w:val="both"/>
        <w:rPr>
          <w:rFonts w:ascii="Times New Roman" w:hAnsi="Times New Roman" w:cs="Times New Roman"/>
          <w:b/>
          <w:sz w:val="24"/>
          <w:szCs w:val="24"/>
        </w:rPr>
      </w:pPr>
      <w:r w:rsidRPr="008955EA">
        <w:rPr>
          <w:rFonts w:ascii="Times New Roman" w:hAnsi="Times New Roman" w:cs="Times New Roman"/>
          <w:b/>
          <w:sz w:val="24"/>
          <w:szCs w:val="24"/>
        </w:rPr>
        <w:t>СПИСОК ЛИТЕРАТУРЫ</w:t>
      </w:r>
    </w:p>
    <w:p w:rsidR="00CB4F29" w:rsidRPr="008955EA" w:rsidRDefault="00CB4F29" w:rsidP="005726BC">
      <w:pPr>
        <w:spacing w:after="0" w:line="240" w:lineRule="auto"/>
        <w:jc w:val="both"/>
        <w:rPr>
          <w:rFonts w:ascii="Times New Roman" w:hAnsi="Times New Roman" w:cs="Times New Roman"/>
          <w:sz w:val="24"/>
          <w:szCs w:val="24"/>
        </w:rPr>
      </w:pPr>
      <w:r w:rsidRPr="008955EA">
        <w:rPr>
          <w:rFonts w:ascii="Times New Roman" w:hAnsi="Times New Roman" w:cs="Times New Roman"/>
          <w:sz w:val="24"/>
          <w:szCs w:val="24"/>
        </w:rPr>
        <w:t>1. Пономарев Н.И. Возникновение и первоначальное развитие физического воспитания. – М.,:ФиС., 1970, 24с. С.22.</w:t>
      </w:r>
    </w:p>
    <w:p w:rsidR="00CB4F29" w:rsidRPr="008955EA" w:rsidRDefault="00CB4F29" w:rsidP="005726BC">
      <w:pPr>
        <w:spacing w:after="0" w:line="240" w:lineRule="auto"/>
        <w:jc w:val="both"/>
        <w:rPr>
          <w:rFonts w:ascii="Times New Roman" w:hAnsi="Times New Roman" w:cs="Times New Roman"/>
          <w:sz w:val="24"/>
          <w:szCs w:val="24"/>
        </w:rPr>
      </w:pPr>
      <w:r w:rsidRPr="008955EA">
        <w:rPr>
          <w:rFonts w:ascii="Times New Roman" w:hAnsi="Times New Roman" w:cs="Times New Roman"/>
          <w:sz w:val="24"/>
          <w:szCs w:val="24"/>
          <w:lang w:val="kk-KZ"/>
        </w:rPr>
        <w:t>2</w:t>
      </w:r>
      <w:r w:rsidRPr="008955EA">
        <w:rPr>
          <w:rFonts w:ascii="Times New Roman" w:hAnsi="Times New Roman" w:cs="Times New Roman"/>
          <w:sz w:val="24"/>
          <w:szCs w:val="24"/>
        </w:rPr>
        <w:t xml:space="preserve">. Геродота. История. </w:t>
      </w:r>
      <w:r w:rsidRPr="008955EA">
        <w:rPr>
          <w:rFonts w:ascii="Times New Roman" w:hAnsi="Times New Roman" w:cs="Times New Roman"/>
          <w:sz w:val="24"/>
          <w:szCs w:val="24"/>
          <w:lang w:val="en-US"/>
        </w:rPr>
        <w:t>I</w:t>
      </w:r>
      <w:r w:rsidRPr="008955EA">
        <w:rPr>
          <w:rFonts w:ascii="Times New Roman" w:hAnsi="Times New Roman" w:cs="Times New Roman"/>
          <w:sz w:val="24"/>
          <w:szCs w:val="24"/>
        </w:rPr>
        <w:t xml:space="preserve"> – 215. </w:t>
      </w:r>
      <w:r w:rsidRPr="008955EA">
        <w:rPr>
          <w:rFonts w:ascii="Times New Roman" w:hAnsi="Times New Roman" w:cs="Times New Roman"/>
          <w:sz w:val="24"/>
          <w:szCs w:val="24"/>
          <w:lang w:val="en-US"/>
        </w:rPr>
        <w:t>c</w:t>
      </w:r>
      <w:r w:rsidRPr="008955EA">
        <w:rPr>
          <w:rFonts w:ascii="Times New Roman" w:hAnsi="Times New Roman" w:cs="Times New Roman"/>
          <w:sz w:val="24"/>
          <w:szCs w:val="24"/>
        </w:rPr>
        <w:t>.58.</w:t>
      </w:r>
    </w:p>
    <w:p w:rsidR="00CB4F29" w:rsidRPr="008955EA" w:rsidRDefault="00CB4F29" w:rsidP="005726BC">
      <w:pPr>
        <w:spacing w:after="0" w:line="240" w:lineRule="auto"/>
        <w:jc w:val="both"/>
        <w:rPr>
          <w:rFonts w:ascii="Times New Roman" w:hAnsi="Times New Roman" w:cs="Times New Roman"/>
          <w:sz w:val="24"/>
          <w:szCs w:val="24"/>
        </w:rPr>
      </w:pPr>
      <w:r w:rsidRPr="008955EA">
        <w:rPr>
          <w:rFonts w:ascii="Times New Roman" w:hAnsi="Times New Roman" w:cs="Times New Roman"/>
          <w:sz w:val="24"/>
          <w:szCs w:val="24"/>
          <w:lang w:val="kk-KZ"/>
        </w:rPr>
        <w:t>3</w:t>
      </w:r>
      <w:r w:rsidRPr="008955EA">
        <w:rPr>
          <w:rFonts w:ascii="Times New Roman" w:hAnsi="Times New Roman" w:cs="Times New Roman"/>
          <w:sz w:val="24"/>
          <w:szCs w:val="24"/>
        </w:rPr>
        <w:t>. Иси-Мухамед Букин. Физическое и умственное воспитание у киргизов. Туркестанские ведомости. – 1880- 68 с.</w:t>
      </w:r>
    </w:p>
    <w:p w:rsidR="00CB4F29" w:rsidRPr="008955EA" w:rsidRDefault="00CB4F29" w:rsidP="005726BC">
      <w:pPr>
        <w:spacing w:after="0" w:line="240" w:lineRule="auto"/>
        <w:jc w:val="both"/>
        <w:rPr>
          <w:rFonts w:ascii="Times New Roman" w:hAnsi="Times New Roman" w:cs="Times New Roman"/>
          <w:sz w:val="24"/>
          <w:szCs w:val="24"/>
        </w:rPr>
      </w:pPr>
      <w:r w:rsidRPr="008955EA">
        <w:rPr>
          <w:rFonts w:ascii="Times New Roman" w:hAnsi="Times New Roman" w:cs="Times New Roman"/>
          <w:sz w:val="24"/>
          <w:szCs w:val="24"/>
          <w:lang w:val="kk-KZ"/>
        </w:rPr>
        <w:lastRenderedPageBreak/>
        <w:t>4</w:t>
      </w:r>
      <w:r w:rsidRPr="008955EA">
        <w:rPr>
          <w:rFonts w:ascii="Times New Roman" w:hAnsi="Times New Roman" w:cs="Times New Roman"/>
          <w:sz w:val="24"/>
          <w:szCs w:val="24"/>
        </w:rPr>
        <w:t>. Хузин А. Киргизы Букеевской Орды, // Антрополо-этнографические очерки – М., 1889. С. 230- 263.</w:t>
      </w:r>
    </w:p>
    <w:p w:rsidR="00CB4F29" w:rsidRPr="008955EA" w:rsidRDefault="00CB4F29" w:rsidP="005726BC">
      <w:pPr>
        <w:spacing w:after="0" w:line="240" w:lineRule="auto"/>
        <w:jc w:val="both"/>
        <w:rPr>
          <w:rFonts w:ascii="Times New Roman" w:hAnsi="Times New Roman" w:cs="Times New Roman"/>
          <w:sz w:val="24"/>
          <w:szCs w:val="24"/>
        </w:rPr>
      </w:pPr>
      <w:r w:rsidRPr="008955EA">
        <w:rPr>
          <w:rFonts w:ascii="Times New Roman" w:hAnsi="Times New Roman" w:cs="Times New Roman"/>
          <w:sz w:val="24"/>
          <w:szCs w:val="24"/>
          <w:lang w:val="kk-KZ"/>
        </w:rPr>
        <w:t>5</w:t>
      </w:r>
      <w:r w:rsidRPr="008955EA">
        <w:rPr>
          <w:rFonts w:ascii="Times New Roman" w:hAnsi="Times New Roman" w:cs="Times New Roman"/>
          <w:sz w:val="24"/>
          <w:szCs w:val="24"/>
        </w:rPr>
        <w:t>. Арсланова Ф.Х. Бобровский могильник // Известия А. Н. Каз. ССР серия история, археология и этнография. Вып. 4. – 54 с.</w:t>
      </w:r>
    </w:p>
    <w:p w:rsidR="00CB4F29" w:rsidRPr="008955EA" w:rsidRDefault="00CB4F29" w:rsidP="005726BC">
      <w:pPr>
        <w:spacing w:after="0" w:line="240" w:lineRule="auto"/>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6</w:t>
      </w:r>
      <w:r w:rsidRPr="008955EA">
        <w:rPr>
          <w:rFonts w:ascii="Times New Roman" w:hAnsi="Times New Roman" w:cs="Times New Roman"/>
          <w:sz w:val="24"/>
          <w:szCs w:val="24"/>
        </w:rPr>
        <w:t xml:space="preserve">. Доскараев Б.М. Физическое воспитание на территории Казахстана с древнейших времен до возникновения государств раннефеодального типа: Автореферат дисс. … канд.пед.наук. - А., 1993. – 170 с. </w:t>
      </w:r>
    </w:p>
    <w:p w:rsidR="00CB4F29" w:rsidRPr="008955EA" w:rsidRDefault="00CB4F29" w:rsidP="005726BC">
      <w:pPr>
        <w:spacing w:after="0" w:line="240" w:lineRule="auto"/>
        <w:jc w:val="both"/>
        <w:rPr>
          <w:rFonts w:ascii="Times New Roman" w:hAnsi="Times New Roman" w:cs="Times New Roman"/>
          <w:sz w:val="24"/>
          <w:szCs w:val="24"/>
        </w:rPr>
      </w:pPr>
      <w:r w:rsidRPr="008955EA">
        <w:rPr>
          <w:rFonts w:ascii="Times New Roman" w:hAnsi="Times New Roman" w:cs="Times New Roman"/>
          <w:sz w:val="24"/>
          <w:szCs w:val="24"/>
          <w:lang w:val="kk-KZ"/>
        </w:rPr>
        <w:t xml:space="preserve">7. </w:t>
      </w:r>
      <w:r w:rsidRPr="008955EA">
        <w:rPr>
          <w:rFonts w:ascii="Times New Roman" w:hAnsi="Times New Roman" w:cs="Times New Roman"/>
          <w:sz w:val="24"/>
          <w:szCs w:val="24"/>
        </w:rPr>
        <w:t>Лавров М. Кочевники Спб., 1914. – 26 с.</w:t>
      </w:r>
    </w:p>
    <w:p w:rsidR="00CB4F29" w:rsidRPr="008955EA" w:rsidRDefault="00CB4F29" w:rsidP="005726BC">
      <w:pPr>
        <w:spacing w:after="0" w:line="240" w:lineRule="auto"/>
        <w:jc w:val="both"/>
        <w:rPr>
          <w:rFonts w:ascii="Times New Roman" w:hAnsi="Times New Roman" w:cs="Times New Roman"/>
          <w:sz w:val="24"/>
          <w:szCs w:val="24"/>
        </w:rPr>
      </w:pPr>
      <w:r w:rsidRPr="008955EA">
        <w:rPr>
          <w:rFonts w:ascii="Times New Roman" w:hAnsi="Times New Roman" w:cs="Times New Roman"/>
          <w:sz w:val="24"/>
          <w:szCs w:val="24"/>
          <w:lang w:val="kk-KZ"/>
        </w:rPr>
        <w:t>8</w:t>
      </w:r>
      <w:r w:rsidRPr="008955EA">
        <w:rPr>
          <w:rFonts w:ascii="Times New Roman" w:hAnsi="Times New Roman" w:cs="Times New Roman"/>
          <w:sz w:val="24"/>
          <w:szCs w:val="24"/>
        </w:rPr>
        <w:t xml:space="preserve">. Дмитриев С.Е. Профессиональная адаптация преподавателей высшей школы. Ростов-на-Дону, 1997.    </w:t>
      </w:r>
    </w:p>
    <w:p w:rsidR="00CB4F29" w:rsidRPr="008955EA" w:rsidRDefault="00CB4F29" w:rsidP="005726BC">
      <w:pPr>
        <w:spacing w:after="0" w:line="240" w:lineRule="auto"/>
        <w:jc w:val="both"/>
        <w:rPr>
          <w:rFonts w:ascii="Times New Roman" w:hAnsi="Times New Roman" w:cs="Times New Roman"/>
          <w:sz w:val="24"/>
          <w:szCs w:val="24"/>
        </w:rPr>
      </w:pPr>
      <w:r w:rsidRPr="008955EA">
        <w:rPr>
          <w:rFonts w:ascii="Times New Roman" w:hAnsi="Times New Roman" w:cs="Times New Roman"/>
          <w:sz w:val="24"/>
          <w:szCs w:val="24"/>
          <w:lang w:val="kk-KZ"/>
        </w:rPr>
        <w:t>9</w:t>
      </w:r>
      <w:r w:rsidRPr="008955EA">
        <w:rPr>
          <w:rFonts w:ascii="Times New Roman" w:hAnsi="Times New Roman" w:cs="Times New Roman"/>
          <w:sz w:val="24"/>
          <w:szCs w:val="24"/>
        </w:rPr>
        <w:t>. Таникеев М. Мир народного спорта: Научное издание. – А.,«Санат», 1998. – 288 с.</w:t>
      </w:r>
    </w:p>
    <w:p w:rsidR="00CB4F29" w:rsidRPr="008955EA" w:rsidRDefault="00CB4F29" w:rsidP="005726BC">
      <w:pPr>
        <w:spacing w:after="0" w:line="240" w:lineRule="auto"/>
        <w:jc w:val="both"/>
        <w:rPr>
          <w:rFonts w:ascii="Times New Roman" w:hAnsi="Times New Roman" w:cs="Times New Roman"/>
          <w:sz w:val="24"/>
          <w:szCs w:val="24"/>
        </w:rPr>
      </w:pPr>
      <w:r w:rsidRPr="008955EA">
        <w:rPr>
          <w:rFonts w:ascii="Times New Roman" w:hAnsi="Times New Roman" w:cs="Times New Roman"/>
          <w:sz w:val="24"/>
          <w:szCs w:val="24"/>
        </w:rPr>
        <w:t>10. Росляков А.А. Аламаны / Советская этнография. 1955, № 2. 42 с.</w:t>
      </w:r>
    </w:p>
    <w:p w:rsidR="00CB4F29" w:rsidRPr="008955EA" w:rsidRDefault="00CB4F29" w:rsidP="005726BC">
      <w:pPr>
        <w:spacing w:after="0" w:line="240" w:lineRule="auto"/>
        <w:rPr>
          <w:rFonts w:ascii="Times New Roman" w:hAnsi="Times New Roman" w:cs="Times New Roman"/>
          <w:sz w:val="24"/>
          <w:szCs w:val="24"/>
          <w:lang w:val="kk-KZ"/>
        </w:rPr>
      </w:pPr>
    </w:p>
    <w:p w:rsidR="00CB4F29" w:rsidRPr="00C05147" w:rsidRDefault="00CB4F29" w:rsidP="005726BC">
      <w:pPr>
        <w:spacing w:after="0" w:line="240" w:lineRule="auto"/>
        <w:jc w:val="center"/>
        <w:rPr>
          <w:rFonts w:ascii="Times New Roman" w:hAnsi="Times New Roman"/>
          <w:b/>
          <w:sz w:val="24"/>
          <w:szCs w:val="24"/>
          <w:lang w:val="kk-KZ"/>
        </w:rPr>
      </w:pPr>
      <w:r w:rsidRPr="00C05147">
        <w:rPr>
          <w:rFonts w:ascii="Times New Roman" w:hAnsi="Times New Roman"/>
          <w:b/>
          <w:sz w:val="24"/>
          <w:szCs w:val="24"/>
          <w:lang w:val="kk-KZ"/>
        </w:rPr>
        <w:t>ҰЛТЖАНДЫ ҚОҒАМ ТӘРБИЕСІНДЕ ДИСКУРС ҰҒЫМЫНЫҢ МАҢЫЗЫН НАҚТЫЛАУДЫҢ ҚАЖЕТТІЛІГІ</w:t>
      </w:r>
    </w:p>
    <w:p w:rsidR="00CB4F29" w:rsidRPr="00C05147" w:rsidRDefault="00CB4F29" w:rsidP="005726BC">
      <w:pPr>
        <w:spacing w:after="0" w:line="240" w:lineRule="auto"/>
        <w:jc w:val="center"/>
        <w:rPr>
          <w:rFonts w:ascii="Times New Roman" w:hAnsi="Times New Roman"/>
          <w:b/>
          <w:sz w:val="24"/>
          <w:szCs w:val="24"/>
          <w:lang w:val="kk-KZ"/>
        </w:rPr>
      </w:pPr>
    </w:p>
    <w:p w:rsidR="00CB4F29" w:rsidRPr="00C05147" w:rsidRDefault="00CB4F29" w:rsidP="005726BC">
      <w:pPr>
        <w:spacing w:after="0" w:line="240" w:lineRule="auto"/>
        <w:jc w:val="center"/>
        <w:rPr>
          <w:rFonts w:ascii="Times New Roman" w:hAnsi="Times New Roman"/>
          <w:sz w:val="24"/>
          <w:szCs w:val="24"/>
          <w:lang w:val="kk-KZ"/>
        </w:rPr>
      </w:pPr>
      <w:r w:rsidRPr="00C05147">
        <w:rPr>
          <w:rFonts w:ascii="Times New Roman" w:hAnsi="Times New Roman"/>
          <w:sz w:val="24"/>
          <w:szCs w:val="24"/>
          <w:lang w:val="kk-KZ"/>
        </w:rPr>
        <w:t>Бурибаева Жанар</w:t>
      </w:r>
    </w:p>
    <w:p w:rsidR="00CB4F29" w:rsidRPr="00C05147" w:rsidRDefault="00CB4F29" w:rsidP="005726BC">
      <w:pPr>
        <w:spacing w:after="0" w:line="240" w:lineRule="auto"/>
        <w:jc w:val="center"/>
        <w:rPr>
          <w:rFonts w:ascii="Times New Roman" w:hAnsi="Times New Roman"/>
          <w:sz w:val="24"/>
          <w:szCs w:val="24"/>
          <w:lang w:val="kk-KZ"/>
        </w:rPr>
      </w:pPr>
      <w:r w:rsidRPr="00C05147">
        <w:rPr>
          <w:rFonts w:ascii="Times New Roman" w:hAnsi="Times New Roman"/>
          <w:sz w:val="24"/>
          <w:szCs w:val="24"/>
          <w:lang w:val="kk-KZ"/>
        </w:rPr>
        <w:t>Абай атындағы ҚазҰПУ Лингвистика мамандығының 1 курс докторанты</w:t>
      </w:r>
    </w:p>
    <w:p w:rsidR="00CB4F29" w:rsidRPr="00C05147" w:rsidRDefault="00CB4F29" w:rsidP="005726BC">
      <w:pPr>
        <w:pStyle w:val="a7"/>
        <w:spacing w:before="0" w:beforeAutospacing="0" w:after="0" w:afterAutospacing="0"/>
        <w:ind w:firstLine="708"/>
        <w:jc w:val="both"/>
        <w:rPr>
          <w:lang w:val="kk-KZ"/>
        </w:rPr>
      </w:pPr>
    </w:p>
    <w:p w:rsidR="00CB4F29" w:rsidRPr="00C05147" w:rsidRDefault="00CB4F29" w:rsidP="005726BC">
      <w:pPr>
        <w:spacing w:after="0" w:line="240" w:lineRule="auto"/>
        <w:ind w:firstLine="708"/>
        <w:jc w:val="both"/>
        <w:rPr>
          <w:rFonts w:ascii="Times New Roman" w:eastAsia="Times New Roman" w:hAnsi="Times New Roman" w:cs="Times New Roman"/>
          <w:b/>
          <w:i/>
          <w:sz w:val="24"/>
          <w:szCs w:val="24"/>
          <w:lang w:val="kk-KZ"/>
        </w:rPr>
      </w:pPr>
      <w:r w:rsidRPr="00C05147">
        <w:rPr>
          <w:rFonts w:ascii="Times New Roman" w:hAnsi="Times New Roman" w:cs="Times New Roman"/>
          <w:sz w:val="24"/>
          <w:szCs w:val="24"/>
          <w:lang w:val="kk-KZ"/>
        </w:rPr>
        <w:t>Қазақ тіл біліміндегі  дискурс ұғымының мәнін ашу арқылы оның адам болмысын дамытудағы рөлі анықталары белгілі. Дискурс ұғымы жан-жақты қамтитын, адамның тіл мен ойлау процесіндегі дамыған құндылық деп түсінік беруімізге де болады. Енді осы бағытта зерттеу жүргізер болсақ, дискурс пен мәтін ара-жігін ажыратып түсініп алғанымыз жөн.  Д</w:t>
      </w:r>
      <w:r w:rsidRPr="00C05147">
        <w:rPr>
          <w:rFonts w:ascii="Times New Roman" w:eastAsia="Times New Roman" w:hAnsi="Times New Roman" w:cs="Times New Roman"/>
          <w:sz w:val="24"/>
          <w:szCs w:val="24"/>
          <w:lang w:val="kk-KZ"/>
        </w:rPr>
        <w:t xml:space="preserve">искурс – әлеуметтік салаға тиесілі категория болса, мәтін – лигвистикалық категория. Олар таралуына байланысты өзара сабақтасқан. Дискурс мәтін ішінде көрінеді. Алайда бір мәтіннің ішінде бірнеше қарама-қайшы және аяқталған дискурстар кездесуі мүмкін. </w:t>
      </w:r>
    </w:p>
    <w:p w:rsidR="00CB4F29" w:rsidRPr="00C05147" w:rsidRDefault="00CB4F29" w:rsidP="005726BC">
      <w:pPr>
        <w:spacing w:after="0" w:line="240" w:lineRule="auto"/>
        <w:jc w:val="both"/>
        <w:rPr>
          <w:rFonts w:ascii="Times New Roman" w:eastAsia="Times New Roman" w:hAnsi="Times New Roman" w:cs="Times New Roman"/>
          <w:sz w:val="24"/>
          <w:szCs w:val="24"/>
          <w:lang w:val="kk-KZ"/>
        </w:rPr>
      </w:pPr>
      <w:r w:rsidRPr="00C05147">
        <w:rPr>
          <w:rFonts w:ascii="Times New Roman" w:eastAsia="Times New Roman" w:hAnsi="Times New Roman" w:cs="Times New Roman"/>
          <w:sz w:val="24"/>
          <w:szCs w:val="24"/>
          <w:lang w:val="kk-KZ"/>
        </w:rPr>
        <w:t xml:space="preserve">      Дискурс, бір жағынан, мәтінжасау тәжірибесі, мәтінді шығару, кеңістік пен уақытта жария ету процесі; екінші жағынан, дискурс – мәтінді ой-санадан өткізу процедурасы да (мысалы, оқу барысында, конспектілеу барысында, аудару барысында және т.б.).</w:t>
      </w:r>
    </w:p>
    <w:p w:rsidR="00CB4F29" w:rsidRPr="00C05147" w:rsidRDefault="00CB4F29" w:rsidP="005726BC">
      <w:pPr>
        <w:pStyle w:val="a7"/>
        <w:spacing w:before="0" w:beforeAutospacing="0" w:after="0" w:afterAutospacing="0"/>
        <w:ind w:firstLine="708"/>
        <w:jc w:val="both"/>
        <w:rPr>
          <w:lang w:val="kk-KZ"/>
        </w:rPr>
      </w:pPr>
      <w:r w:rsidRPr="00C05147">
        <w:rPr>
          <w:lang w:val="kk-KZ"/>
        </w:rPr>
        <w:t xml:space="preserve">Қазақ тіл білімінде дискурстың кейбір негізгі белгілерін Қ.Жұбановтың 30-жылдардағы зерттеулерінен аталмыш терминді қолданбаса да кездестіреміз. Ғалым: «Сөз бұйымын жасап шығару үшін де оның жасалу жолын, материалының сыр-сипатын білу керек. Сөзді дұрыс құраудың жолын білу – жазылатын сөзге ала-бөтен қарау. Өйткені, ауызекі сөйленетін сөздердің андай-мұндай қисығын елетпейтін басқа жағдайлар бар. Дауыстап сөйлеген сөздердің олқысы көбінесе ыммен толады. Дұрыс айтылмағанын сезсе сөйлеушінің өзі де сөзін қайта түзеп айтып, түсінікті қылады. Мұның бәрі де жеткіліксіз болса, ауызба-ауыз сөйлескен адам қайта сұрап алуына болады. Жазулы сөзде бұл кемшіліктердің бірі де жоқ. Кітаптың сөзі қисық болсын, дұрыс болсын, қалай жазылған болса, солай оқылады, солай түсініледі немесе түсініксіз күйімен қалып қояды. Мұнда жазған кісіден қайта сұрап алуға болмайды. Сөзді қалай құрудың тетігін білу ауызекі сөз үшін де аса керекті»,– деп көрсетеді. </w:t>
      </w:r>
    </w:p>
    <w:p w:rsidR="00CB4F29" w:rsidRPr="00C05147" w:rsidRDefault="00CB4F29" w:rsidP="005726BC">
      <w:pPr>
        <w:pStyle w:val="a7"/>
        <w:spacing w:before="0" w:beforeAutospacing="0" w:after="0" w:afterAutospacing="0"/>
        <w:ind w:firstLine="708"/>
        <w:jc w:val="both"/>
        <w:rPr>
          <w:lang w:val="kk-KZ"/>
        </w:rPr>
      </w:pPr>
      <w:r w:rsidRPr="00C05147">
        <w:rPr>
          <w:lang w:val="kk-KZ"/>
        </w:rPr>
        <w:t xml:space="preserve">Ал қазіргі қазақ тіл білімінде дискурс термині соңғы кезде сөйлеудің дәстүрлі ұғымын модификациялап, мәтін, диалог, стиль аясында тіл ғылымында ерекше орын ала бастады. Шешендік сөздер табиғаты айырықша феномен болғандықтан, мәтін ретінде лингвистикалық талдауға негіз болады. </w:t>
      </w:r>
    </w:p>
    <w:p w:rsidR="00CB4F29" w:rsidRPr="00C05147" w:rsidRDefault="00CB4F29" w:rsidP="005726BC">
      <w:pPr>
        <w:pStyle w:val="a7"/>
        <w:spacing w:before="0" w:beforeAutospacing="0" w:after="0" w:afterAutospacing="0"/>
        <w:jc w:val="both"/>
        <w:rPr>
          <w:lang w:val="kk-KZ"/>
        </w:rPr>
      </w:pPr>
      <w:r w:rsidRPr="00C05147">
        <w:rPr>
          <w:lang w:val="kk-KZ"/>
        </w:rPr>
        <w:t>Мәтін – қимыл әрекеттегі тіл. Тілдің негізгі бірлігі сөз, сөйлем емес – мәтін. Мәтін лингвистикасын дискурсивті талдаудың бір бөлімі, компоненті ретінде тану, сөйлеу мен мәтіннің өзара байланысы – дискурс мәтін талдаудан басталады. Ғалым Н.Уәлиев атап көрсеткендей, «</w:t>
      </w:r>
      <w:r w:rsidRPr="00C05147">
        <w:rPr>
          <w:iCs/>
          <w:lang w:val="kk-KZ"/>
        </w:rPr>
        <w:t>Мәтін</w:t>
      </w:r>
      <w:r w:rsidRPr="00C05147">
        <w:rPr>
          <w:lang w:val="kk-KZ"/>
        </w:rPr>
        <w:t xml:space="preserve"> – дискурстық әрекеттің өнімі, нәтижесі, туындысы.  Мәтін жазбаша түрде ғана емес, сөйлеу әрекеті жағдайында да пайда болады. Сондықтан қарым-қатынас үстіндегі сөйлеу әрекеті өзіндік ерекшеліктері арқылы даралана отырып түрлі қасиеттерге </w:t>
      </w:r>
      <w:r w:rsidRPr="00C05147">
        <w:rPr>
          <w:lang w:val="kk-KZ"/>
        </w:rPr>
        <w:lastRenderedPageBreak/>
        <w:t>ие болады. Ол термин ретінде тіл білімінде « дискурс», «дискурстық талдау» деп беріліп жүр.</w:t>
      </w:r>
    </w:p>
    <w:p w:rsidR="00CB4F29" w:rsidRPr="00C05147" w:rsidRDefault="00CB4F29" w:rsidP="005726BC">
      <w:pPr>
        <w:pStyle w:val="a7"/>
        <w:spacing w:before="0" w:beforeAutospacing="0" w:after="0" w:afterAutospacing="0"/>
        <w:ind w:firstLine="708"/>
        <w:jc w:val="both"/>
        <w:rPr>
          <w:lang w:val="kk-KZ"/>
        </w:rPr>
      </w:pPr>
      <w:r w:rsidRPr="00C05147">
        <w:rPr>
          <w:lang w:val="kk-KZ"/>
        </w:rPr>
        <w:t xml:space="preserve">Сонымен тіл білімінде дискурс, дискурсивті анализ (талдау) сияқты ұғымдар қалыптасты. Екі негізгі бағыт белең алды. Олар: </w:t>
      </w:r>
      <w:r w:rsidRPr="00C05147">
        <w:rPr>
          <w:iCs/>
          <w:lang w:val="kk-KZ"/>
        </w:rPr>
        <w:t>мәтін</w:t>
      </w:r>
      <w:r w:rsidRPr="00C05147">
        <w:rPr>
          <w:lang w:val="kk-KZ"/>
        </w:rPr>
        <w:t xml:space="preserve"> </w:t>
      </w:r>
      <w:r w:rsidRPr="00C05147">
        <w:rPr>
          <w:iCs/>
          <w:lang w:val="kk-KZ"/>
        </w:rPr>
        <w:t xml:space="preserve">лингвистикасы және дискурс. </w:t>
      </w:r>
    </w:p>
    <w:p w:rsidR="00CB4F29" w:rsidRPr="00C05147" w:rsidRDefault="00CB4F29" w:rsidP="005726BC">
      <w:pPr>
        <w:pStyle w:val="a7"/>
        <w:spacing w:before="0" w:beforeAutospacing="0" w:after="0" w:afterAutospacing="0"/>
        <w:ind w:firstLine="708"/>
        <w:jc w:val="both"/>
        <w:rPr>
          <w:lang w:val="kk-KZ"/>
        </w:rPr>
      </w:pPr>
      <w:r w:rsidRPr="00C05147">
        <w:rPr>
          <w:lang w:val="kk-KZ"/>
        </w:rPr>
        <w:t xml:space="preserve">Дискурс туралы ойлар қазақ тіл білімінде де, дәл сол терминмен аталмаса да қолданыста болған деуге болады. «Дискурс» сөзінің алғашқы мағынасы «ақылды ойлану» (разумные размышление) деген ұғымға да жақын. Дискурс терминінің жан-жақты кеңеюіне, әр түрлі сипатқа ие болуына Д. Ван Дейк мектебі әсер етті. Мектеп өкілдері дискурс табиғатын толық ашуда когнитивті-прагматикалық әдіс-тәсілдерді пайдалануға болатынын айтқан. Бүгінде дискурс сөйлеуші---- мәтін-----тыңдаушы тұрғысында қарастырылып, тыңдаушының қабылдауына айрықша көңіл бөлініп отыр. </w:t>
      </w:r>
    </w:p>
    <w:p w:rsidR="00CB4F29" w:rsidRPr="00C05147" w:rsidRDefault="00CB4F29" w:rsidP="005726BC">
      <w:pPr>
        <w:pStyle w:val="a7"/>
        <w:spacing w:before="0" w:beforeAutospacing="0" w:after="0" w:afterAutospacing="0"/>
        <w:ind w:firstLine="708"/>
        <w:jc w:val="both"/>
        <w:rPr>
          <w:lang w:val="kk-KZ"/>
        </w:rPr>
      </w:pPr>
      <w:r w:rsidRPr="00C05147">
        <w:rPr>
          <w:lang w:val="kk-KZ"/>
        </w:rPr>
        <w:t xml:space="preserve">Дискурс ХХ ғасырдың 70-80 жылдарынан бастап лингвистикада алғашында «сөйлеу»мағынасында қолданылса, жалпылама түрде «коммуникативтік оқиға», «коммуникативтік жағдай» терминдерімен берілуде.Сондай-ақ, дискурс дәстүрлі стиль ұғымын ары қарай нақтылау үшін және жеке жазушы, ақынның мысалы, Абай тілі, Әуезов стилі дейтін бұрыннан қалыптасқан тіркес мағынасын жаңалап айтатындар. Мәселен, қазіргі орыс саяси дискурсы, ғылыми дискурс, педагогикалық дискурс, публицистикалық дискурс, көркем әдебиет дискурсы, әдеби сын дискурсы деп аталып жүр. </w:t>
      </w:r>
    </w:p>
    <w:p w:rsidR="00CB4F29" w:rsidRPr="00C05147" w:rsidRDefault="00CB4F29" w:rsidP="005726BC">
      <w:pPr>
        <w:pStyle w:val="a7"/>
        <w:spacing w:before="0" w:beforeAutospacing="0" w:after="0" w:afterAutospacing="0"/>
        <w:ind w:firstLine="708"/>
        <w:jc w:val="both"/>
        <w:rPr>
          <w:lang w:val="kk-KZ"/>
        </w:rPr>
      </w:pPr>
      <w:r w:rsidRPr="00C05147">
        <w:rPr>
          <w:lang w:val="kk-KZ"/>
        </w:rPr>
        <w:t xml:space="preserve">Мәтіннің қатысымдық табиғаты – дискурс. Дискурс – тілдік әрекет, сөйлеудің жолы, тәсілі. Дискурс – іс-әрекет, сұхбаттасушылардың өзара қарым-қатынасы. </w:t>
      </w:r>
    </w:p>
    <w:p w:rsidR="00CB4F29" w:rsidRPr="00C05147" w:rsidRDefault="00CB4F29" w:rsidP="005726BC">
      <w:pPr>
        <w:pStyle w:val="a7"/>
        <w:spacing w:before="0" w:beforeAutospacing="0" w:after="0" w:afterAutospacing="0"/>
        <w:ind w:firstLine="708"/>
        <w:jc w:val="both"/>
        <w:rPr>
          <w:lang w:val="kk-KZ"/>
        </w:rPr>
      </w:pPr>
      <w:r w:rsidRPr="00C05147">
        <w:rPr>
          <w:lang w:val="kk-KZ"/>
        </w:rPr>
        <w:t>Мәтін – сөз арқылы жеткізілетін, сөйлеудің шығармашылық нәтижесі. Мәтін арқылы барлық тілдік бірліктер іске қосылатындықтан, ол ерекше күрделі тілдік таңбаға жатады. Соған орай мәтінді талдау мен мәтінді тану оның түзілімі мен құрылымын саралау, мәтінжасам барысындағы тілдік бірліктердің қызметін анықтау бүгінгі таңда өзекті мәселеге айналып отыр. ХХ ғасырдан бастап мәтін сөйлеу бірлігі және ерекше сөйлеу шығармашылығы ретінде зерттеле бастауы мәтін лингвистикасы пәнін дүниеге келтірді. Мәтін ұғымымен бірге оны танып-білудің жолдары, амал-тәсілдері пайда болды. Ал мәтінді тілдік жақтан тану тілдік бірліктердің қызметін, мағыналық қырларын анықтаумен пара-пар. Мәтіннің тілдік қырларын толық білу интеграциялық процеспен қатар жүреді. Ғылымдағы интеграциялық үдерістердің көбеюі интеграциялық бірлесу мен тұтасудың көрінісі мәтін талдау мен мәтінтану, мәтін құрылым мен мәтінтүзілімнен көрінетіндіктен, осы жаңа парадигмаға сай мәтін лингвистикасына, мәтінтануға, мәтін кеңістігінің семантикасы мен мәтіннің дискурстық мәселелерін қарастыруға арналған зерттеу мақаласының бағыты мен көтерген тақырыбы өзекті болып табылады.</w:t>
      </w:r>
    </w:p>
    <w:p w:rsidR="00CB4F29" w:rsidRPr="00C05147" w:rsidRDefault="00CB4F29" w:rsidP="005726BC">
      <w:pPr>
        <w:spacing w:after="0" w:line="240" w:lineRule="auto"/>
        <w:ind w:firstLine="708"/>
        <w:jc w:val="both"/>
        <w:rPr>
          <w:rFonts w:ascii="Times New Roman" w:eastAsia="Times New Roman" w:hAnsi="Times New Roman" w:cs="Times New Roman"/>
          <w:sz w:val="24"/>
          <w:szCs w:val="24"/>
          <w:lang w:val="kk-KZ"/>
        </w:rPr>
      </w:pPr>
      <w:r w:rsidRPr="00C05147">
        <w:rPr>
          <w:rFonts w:ascii="Times New Roman" w:eastAsia="Times New Roman" w:hAnsi="Times New Roman" w:cs="Times New Roman"/>
          <w:sz w:val="24"/>
          <w:szCs w:val="24"/>
          <w:lang w:val="kk-KZ"/>
        </w:rPr>
        <w:t xml:space="preserve">Мәтін мен дискурстың айырмашылығы, мәтін – сөз актісінің жазудағы көрінісі болса, ал дискурс </w:t>
      </w:r>
      <w:r w:rsidRPr="00C05147">
        <w:rPr>
          <w:rFonts w:ascii="Times New Roman" w:eastAsia="Times New Roman" w:hAnsi="Times New Roman" w:cs="Times New Roman"/>
          <w:b/>
          <w:i/>
          <w:sz w:val="24"/>
          <w:szCs w:val="24"/>
          <w:lang w:val="kk-KZ"/>
        </w:rPr>
        <w:t>–</w:t>
      </w:r>
      <w:r w:rsidRPr="00C05147">
        <w:rPr>
          <w:rFonts w:ascii="Times New Roman" w:eastAsia="Times New Roman" w:hAnsi="Times New Roman" w:cs="Times New Roman"/>
          <w:sz w:val="24"/>
          <w:szCs w:val="24"/>
          <w:lang w:val="kk-KZ"/>
        </w:rPr>
        <w:t xml:space="preserve"> қолданыстағы мәтін. </w:t>
      </w:r>
    </w:p>
    <w:p w:rsidR="00CB4F29" w:rsidRPr="00C05147" w:rsidRDefault="00CB4F29" w:rsidP="005726BC">
      <w:pPr>
        <w:spacing w:after="0" w:line="240" w:lineRule="auto"/>
        <w:jc w:val="both"/>
        <w:rPr>
          <w:rFonts w:ascii="Times New Roman" w:eastAsia="Times New Roman" w:hAnsi="Times New Roman" w:cs="Times New Roman"/>
          <w:sz w:val="24"/>
          <w:szCs w:val="24"/>
          <w:lang w:val="kk-KZ"/>
        </w:rPr>
      </w:pPr>
      <w:r w:rsidRPr="00C05147">
        <w:rPr>
          <w:rFonts w:ascii="Times New Roman" w:eastAsia="Times New Roman" w:hAnsi="Times New Roman" w:cs="Times New Roman"/>
          <w:sz w:val="24"/>
          <w:szCs w:val="24"/>
          <w:lang w:val="kk-KZ"/>
        </w:rPr>
        <w:t xml:space="preserve">      Дискурсты зерттеу дегеніміз бүгінгі таңда функционализмге бет бұру, қазіргі фундаментализмді кешенді түрде сипаттау дегенді білдіреді. </w:t>
      </w:r>
    </w:p>
    <w:p w:rsidR="00CB4F29" w:rsidRPr="00C05147" w:rsidRDefault="00CB4F29" w:rsidP="005726BC">
      <w:pPr>
        <w:spacing w:after="0" w:line="240" w:lineRule="auto"/>
        <w:jc w:val="both"/>
        <w:rPr>
          <w:rFonts w:ascii="Times New Roman" w:eastAsia="Times New Roman" w:hAnsi="Times New Roman" w:cs="Times New Roman"/>
          <w:sz w:val="24"/>
          <w:szCs w:val="24"/>
          <w:lang w:val="kk-KZ"/>
        </w:rPr>
      </w:pPr>
      <w:r w:rsidRPr="00C05147">
        <w:rPr>
          <w:rFonts w:ascii="Times New Roman" w:eastAsia="Times New Roman" w:hAnsi="Times New Roman" w:cs="Times New Roman"/>
          <w:sz w:val="24"/>
          <w:szCs w:val="24"/>
          <w:lang w:val="kk-KZ"/>
        </w:rPr>
        <w:t xml:space="preserve">  </w:t>
      </w:r>
      <w:r w:rsidRPr="00C05147">
        <w:rPr>
          <w:rFonts w:ascii="Times New Roman" w:eastAsia="Times New Roman" w:hAnsi="Times New Roman" w:cs="Times New Roman"/>
          <w:b/>
          <w:sz w:val="24"/>
          <w:szCs w:val="24"/>
          <w:lang w:val="kk-KZ"/>
        </w:rPr>
        <w:t xml:space="preserve">    </w:t>
      </w:r>
      <w:r w:rsidRPr="00C05147">
        <w:rPr>
          <w:rFonts w:ascii="Times New Roman" w:eastAsia="Times New Roman" w:hAnsi="Times New Roman" w:cs="Times New Roman"/>
          <w:sz w:val="24"/>
          <w:szCs w:val="24"/>
          <w:lang w:val="kk-KZ"/>
        </w:rPr>
        <w:t xml:space="preserve"> Соңғы  жаңа грамматикалық еңбектерде дискурстың жекелеген ұғымдарын генеративті грамматиканың моделіне енгізу мақсаты көзделеді, себебі мәтін де, дискурс та құрылымдық нысан. Екі құбылыс та морфосинтактикаға әсер ете алады. Соңғы кезде «мәтін ұғымы бар жерде «дискурс» ұғымын да қатар алып жүру байқалады. </w:t>
      </w:r>
    </w:p>
    <w:p w:rsidR="00CB4F29" w:rsidRPr="00C05147" w:rsidRDefault="00CB4F29" w:rsidP="005726BC">
      <w:pPr>
        <w:spacing w:after="0" w:line="240" w:lineRule="auto"/>
        <w:jc w:val="both"/>
        <w:rPr>
          <w:rFonts w:ascii="Times New Roman" w:eastAsia="Times New Roman" w:hAnsi="Times New Roman" w:cs="Times New Roman"/>
          <w:sz w:val="24"/>
          <w:szCs w:val="24"/>
          <w:lang w:val="kk-KZ"/>
        </w:rPr>
      </w:pPr>
      <w:r w:rsidRPr="00C05147">
        <w:rPr>
          <w:rFonts w:ascii="Times New Roman" w:eastAsia="Times New Roman" w:hAnsi="Times New Roman" w:cs="Times New Roman"/>
          <w:sz w:val="24"/>
          <w:szCs w:val="24"/>
          <w:lang w:val="kk-KZ"/>
        </w:rPr>
        <w:t xml:space="preserve">      Дискур</w:t>
      </w:r>
      <w:r w:rsidRPr="00C05147">
        <w:rPr>
          <w:rFonts w:ascii="Times New Roman" w:eastAsia="Times New Roman" w:hAnsi="Times New Roman" w:cs="Times New Roman"/>
          <w:b/>
          <w:i/>
          <w:sz w:val="24"/>
          <w:szCs w:val="24"/>
          <w:lang w:val="kk-KZ"/>
        </w:rPr>
        <w:t>с</w:t>
      </w:r>
      <w:r w:rsidRPr="00C05147">
        <w:rPr>
          <w:rFonts w:ascii="Times New Roman" w:eastAsia="Times New Roman" w:hAnsi="Times New Roman" w:cs="Times New Roman"/>
          <w:sz w:val="24"/>
          <w:szCs w:val="24"/>
          <w:lang w:val="kk-KZ"/>
        </w:rPr>
        <w:t xml:space="preserve"> – негіз етіп өрбитін нысаны адам болғандықтан қамтитын аясы өте кең, кешенді ұғым. Дискурс – коммуниканттардың сөз жағдаятын ескере отырып шынайы өмірдегі оқиғаларды өздерінің когнитивтік, тілдік, аялық білімін, прагматикалық мүмкіндіктерін пайдалану арқылы коммуникативтік мақсатқа орай өз тілдеріндегі лексикалық, грамматикалық, фонетикалық жүйелер арқылы тілге көшіруі, диалогқа түсу әрекеті. </w:t>
      </w:r>
    </w:p>
    <w:p w:rsidR="00CB4F29" w:rsidRPr="00C05147" w:rsidRDefault="00CB4F29" w:rsidP="005726BC">
      <w:pPr>
        <w:spacing w:after="0" w:line="240" w:lineRule="auto"/>
        <w:ind w:firstLine="708"/>
        <w:jc w:val="both"/>
        <w:rPr>
          <w:rFonts w:ascii="Times New Roman" w:hAnsi="Times New Roman" w:cs="Times New Roman"/>
          <w:iCs/>
          <w:color w:val="000000"/>
          <w:sz w:val="24"/>
          <w:szCs w:val="24"/>
          <w:lang w:val="kk-KZ"/>
        </w:rPr>
      </w:pPr>
      <w:r w:rsidRPr="00C05147">
        <w:rPr>
          <w:rFonts w:ascii="Times New Roman" w:hAnsi="Times New Roman" w:cs="Times New Roman"/>
          <w:iCs/>
          <w:color w:val="000000"/>
          <w:sz w:val="24"/>
          <w:szCs w:val="24"/>
          <w:lang w:val="kk-KZ"/>
        </w:rPr>
        <w:t xml:space="preserve">Осы ғылыми мақаламызда біз дискурс ұғымын  коммуникативті құбылыс ретінде зерделеп, түрлерінің адам болмысын дамытудағы ерекшелігін анықтағымыз келеді.  Әрбір дискурс өз ішіндегі көп мағыналы жағдайлар түрінде болады. Мысалға алатын болсақ, заңды дискурсқа сот дискурсы, еңбек құқығы дискурсы, қылмыстық құқық дискурсы т.б. </w:t>
      </w:r>
      <w:r w:rsidRPr="00C05147">
        <w:rPr>
          <w:rFonts w:ascii="Times New Roman" w:hAnsi="Times New Roman" w:cs="Times New Roman"/>
          <w:iCs/>
          <w:color w:val="000000"/>
          <w:sz w:val="24"/>
          <w:szCs w:val="24"/>
          <w:lang w:val="kk-KZ"/>
        </w:rPr>
        <w:lastRenderedPageBreak/>
        <w:t>жатады. Коммуникативтік феномен ретінде дискурс өз алдына белгілі бір қиын сөйлеу актісінің жүйесін құрады. Сөйлеу актісін адамның өзін қоршаған ортамен қарым-қатынас кезінде алатын ақпараты деп түсінуге болады.</w:t>
      </w:r>
    </w:p>
    <w:p w:rsidR="00CB4F29" w:rsidRPr="00C05147" w:rsidRDefault="00CB4F29" w:rsidP="005726BC">
      <w:pPr>
        <w:spacing w:after="0" w:line="240" w:lineRule="auto"/>
        <w:ind w:firstLine="708"/>
        <w:jc w:val="both"/>
        <w:rPr>
          <w:rFonts w:ascii="Times New Roman" w:eastAsia="Times New Roman" w:hAnsi="Times New Roman" w:cs="Times New Roman"/>
          <w:sz w:val="24"/>
          <w:szCs w:val="24"/>
          <w:lang w:val="kk-KZ"/>
        </w:rPr>
      </w:pPr>
      <w:r w:rsidRPr="00C05147">
        <w:rPr>
          <w:rFonts w:ascii="Times New Roman" w:hAnsi="Times New Roman" w:cs="Times New Roman"/>
          <w:iCs/>
          <w:color w:val="000000"/>
          <w:sz w:val="24"/>
          <w:szCs w:val="24"/>
          <w:lang w:val="kk-KZ"/>
        </w:rPr>
        <w:t xml:space="preserve">Қазіргі таңда дискурсты қолданыс аясы тіпті күрделеніп, адам болмысындағы жаңалықтар легіне қарай дами түскені де белгілі.  Дискурс түрлеріне: ғылыми дискурс, әскери дискурс, іскери дискурс, шешендік дискурс, поэтикалық дискурс, балалық дискурс, масс-медиа дискурсы, жарнама дискурсы, экономикалық дискурс, педагогикалық дискурс, электрондық дискурс секілді жан-жақты формалары қалыптасуда. Осы дискурс ұғымының әрқайсысы адам болмысының дамуына өзіндік  рөл атқаратындықтан, бұл ұғымдардың мәні мен маңызын айқындап, бүгінгі тәрбие процесінде жан-жақты қолдану түрлерін айқындап, қоғамға қажеттілігін ұғынғанымыз абзал. </w:t>
      </w:r>
      <w:r w:rsidRPr="00C05147">
        <w:rPr>
          <w:rFonts w:ascii="Times New Roman" w:hAnsi="Times New Roman" w:cs="Times New Roman"/>
          <w:sz w:val="24"/>
          <w:szCs w:val="24"/>
          <w:lang w:val="kk-KZ"/>
        </w:rPr>
        <w:t>Себебі адамның сөйлеуі оның кісілік келбетін де көрсетеді.</w:t>
      </w:r>
    </w:p>
    <w:p w:rsidR="00CB4F29" w:rsidRPr="00C05147" w:rsidRDefault="00CB4F29" w:rsidP="005726BC">
      <w:pPr>
        <w:pStyle w:val="a7"/>
        <w:spacing w:before="0" w:beforeAutospacing="0" w:after="0" w:afterAutospacing="0"/>
        <w:ind w:firstLine="708"/>
        <w:jc w:val="both"/>
        <w:rPr>
          <w:lang w:val="kk-KZ"/>
        </w:rPr>
      </w:pPr>
      <w:r w:rsidRPr="00C05147">
        <w:rPr>
          <w:lang w:val="kk-KZ"/>
        </w:rPr>
        <w:t>Ауызша дискурста «субмәдениет» өкілдерінің коммуникациядағы ерекше диалогтар мазмұнындағы тілдік бірліктер туралы айтуға болады. «Субмәдениет» ұғымының анықтамасын айқындау күрделілігі оның негізіне алынған іргелі «мәдениет» ұғымы болуымен және оның көптеген анықтамаларға негізделетін қасиетімен сипатталады. Бұл терминнің алғашқы «суб» бөлшегі жалпы мәдениетке тиісті кішігірім жүйе жайында айтылып отырғанын білдіреді. Субмәдениет жалпы мәдениеттің бір жүйесі ретінде оның мәдени кодына тірек етеді, сонымен қатар онымен үнемі диалогқа түсуге бағытталады. Бұл диалог түрлі формаларда көрініс береді: «мәдениеттің жаңаруы», оның «дамуы», «дәстүрлердің қайта орнатылуы» немесе оған «қарсы тұруы», «жойылуы» т.б.</w:t>
      </w:r>
    </w:p>
    <w:p w:rsidR="00CB4F29" w:rsidRPr="00C05147" w:rsidRDefault="00CB4F29" w:rsidP="005726BC">
      <w:pPr>
        <w:pStyle w:val="a7"/>
        <w:spacing w:before="0" w:beforeAutospacing="0" w:after="0" w:afterAutospacing="0"/>
        <w:ind w:firstLine="708"/>
        <w:jc w:val="both"/>
        <w:rPr>
          <w:lang w:val="kk-KZ"/>
        </w:rPr>
      </w:pPr>
      <w:r w:rsidRPr="00C05147">
        <w:rPr>
          <w:lang w:val="kk-KZ"/>
        </w:rPr>
        <w:t xml:space="preserve">Сол секілді көркем дискурста адресантқа әсер ету мақсатында фразеологизмдер мен мақал мәтелдердің компонент құрамын өзгертіп қолданатын сәттер де кездеседі. Мысалы, </w:t>
      </w:r>
      <w:r w:rsidRPr="00C05147">
        <w:rPr>
          <w:iCs/>
          <w:lang w:val="kk-KZ"/>
        </w:rPr>
        <w:t>«Қайтып келген қыздың күйігі жаман, түсіп қалған қызметтің биігі жаман»</w:t>
      </w:r>
      <w:r w:rsidRPr="00C05147">
        <w:rPr>
          <w:lang w:val="kk-KZ"/>
        </w:rPr>
        <w:t>, «</w:t>
      </w:r>
      <w:r w:rsidRPr="00C05147">
        <w:rPr>
          <w:iCs/>
          <w:lang w:val="kk-KZ"/>
        </w:rPr>
        <w:t>Қасқырды аяғы асырайды, полицияны таяғы асырайды».</w:t>
      </w:r>
      <w:r w:rsidRPr="00C05147">
        <w:rPr>
          <w:lang w:val="kk-KZ"/>
        </w:rPr>
        <w:t xml:space="preserve"> </w:t>
      </w:r>
      <w:r w:rsidRPr="00C05147">
        <w:rPr>
          <w:iCs/>
          <w:lang w:val="kk-KZ"/>
        </w:rPr>
        <w:t>«Бірлік (единица) болмай, тірлік болмас», «Ит жоқта шошқа үреді, сеть жоқта сотка үреді», «Банк басынан шіриді»</w:t>
      </w:r>
      <w:r w:rsidRPr="00C05147">
        <w:rPr>
          <w:lang w:val="kk-KZ"/>
        </w:rPr>
        <w:t xml:space="preserve"> секілді жеке сөйлеушілердің тілінде көрініс табатын осындай өзгерістер белгілі бір ситуацияның мәнін ашуда өзіндік қызмет атқарады. Бұндай өзгерістер кейбір ортада тұрақталып қалып та жатады. Осындай қоғамдық жағдаяттар негізінде өзгеріске ұшырау фактілері қоғамдық мәдениетке әсер етері анық. </w:t>
      </w:r>
    </w:p>
    <w:p w:rsidR="00CB4F29" w:rsidRPr="00C05147" w:rsidRDefault="00CB4F29" w:rsidP="005726BC">
      <w:pPr>
        <w:spacing w:after="0" w:line="240" w:lineRule="auto"/>
        <w:ind w:firstLine="360"/>
        <w:jc w:val="both"/>
        <w:rPr>
          <w:rFonts w:ascii="Times New Roman" w:eastAsia="Times New Roman" w:hAnsi="Times New Roman" w:cs="Times New Roman"/>
          <w:sz w:val="24"/>
          <w:szCs w:val="24"/>
          <w:lang w:val="kk-KZ"/>
        </w:rPr>
      </w:pPr>
      <w:r w:rsidRPr="00C05147">
        <w:rPr>
          <w:rFonts w:ascii="Times New Roman" w:eastAsia="Times New Roman" w:hAnsi="Times New Roman" w:cs="Times New Roman"/>
          <w:sz w:val="24"/>
          <w:szCs w:val="24"/>
          <w:lang w:val="kk-KZ"/>
        </w:rPr>
        <w:t xml:space="preserve">«Көркем дискурстың құрылымы әлдеқайда күрделі. Мұндайда мәтінге дейін де автордың санасында тілдік емес құрылымдар түзілетінін еске алу қажет. Коммуникацияның мәтінге дейінгі бөлігіне автордың ойлаған көркем идеяны, сол идеяны тілдік құралдармен объективтендірудің тәсілдері мен амалдары жатқызылады. Коммуникация мәтінді оқырман қабылдаған соң, автордың идеясын, нені айтқанын, қалай айтқанын, кімге айтып отырғанын, не мақсатпен айтқанынигерген соң аяқталады. </w:t>
      </w:r>
      <w:r w:rsidRPr="00C05147">
        <w:rPr>
          <w:rFonts w:ascii="Times New Roman" w:eastAsia="Times New Roman" w:hAnsi="Times New Roman" w:cs="Times New Roman"/>
          <w:sz w:val="24"/>
          <w:szCs w:val="24"/>
        </w:rPr>
        <w:t>Бұл- коммуникацияның сәтті аяқталуы. Ал коммуникацияның сәтсіз аяқталуы да мүмкін. Ол сөздің коммуникативтік сапасын төмендететін тілдік//тілдік емес факторлармен байланысты болуы ықтимал. Сөйтіп, суреткер мен оқырман арасында диалогтың болуын коммуникацияның сәтті аяқталғаны деп бағалап, эстетикалық қарым-қатынастың (диалог) орнауы деп қарастыруға болады. Көркем дискурс прагматикасын қарастыруда «автор → мәтін → оқырман» моделін емес, яғни «солдан оңға қарай емес, керісінше, оңнан солға қарай, яғни «автор ← мәтін ← оқырман» моделі бойынша қарастыру әдісін қолданған дұрыс»</w:t>
      </w:r>
      <w:r w:rsidRPr="00C05147">
        <w:rPr>
          <w:rFonts w:ascii="Times New Roman" w:eastAsia="Times New Roman" w:hAnsi="Times New Roman" w:cs="Times New Roman"/>
          <w:sz w:val="24"/>
          <w:szCs w:val="24"/>
          <w:lang w:val="kk-KZ"/>
        </w:rPr>
        <w:t xml:space="preserve">- деп есептейді ғалым. </w:t>
      </w:r>
    </w:p>
    <w:p w:rsidR="00CB4F29" w:rsidRPr="00C05147" w:rsidRDefault="00CB4F29" w:rsidP="005726BC">
      <w:pPr>
        <w:spacing w:after="0" w:line="240" w:lineRule="auto"/>
        <w:ind w:firstLine="360"/>
        <w:jc w:val="both"/>
        <w:rPr>
          <w:rFonts w:ascii="Times New Roman" w:eastAsia="Times New Roman" w:hAnsi="Times New Roman" w:cs="Times New Roman"/>
          <w:sz w:val="24"/>
          <w:szCs w:val="24"/>
          <w:lang w:val="kk-KZ"/>
        </w:rPr>
      </w:pPr>
      <w:r w:rsidRPr="00C05147">
        <w:rPr>
          <w:rFonts w:ascii="Times New Roman" w:eastAsia="Times New Roman" w:hAnsi="Times New Roman" w:cs="Times New Roman"/>
          <w:sz w:val="24"/>
          <w:szCs w:val="24"/>
          <w:lang w:val="kk-KZ"/>
        </w:rPr>
        <w:t xml:space="preserve">Сонымен ұлтына қызмет етіп, қоғамға пайдасы бар ұлт қалыптастырамыз десек, дұрыс сөйлеу мәдениетінің мәйегін дамытып, дискурс ұғымының маңызын ашып түсіндірер ғылыми еңбектердің көбеюіне атсалысайық. </w:t>
      </w:r>
    </w:p>
    <w:p w:rsidR="00CB4F29" w:rsidRPr="00C05147" w:rsidRDefault="00CB4F29" w:rsidP="005726BC">
      <w:pPr>
        <w:spacing w:after="0" w:line="240" w:lineRule="auto"/>
        <w:ind w:firstLine="360"/>
        <w:jc w:val="center"/>
        <w:rPr>
          <w:rFonts w:ascii="Times New Roman" w:hAnsi="Times New Roman" w:cs="Times New Roman"/>
          <w:sz w:val="24"/>
          <w:szCs w:val="24"/>
          <w:lang w:val="kk-KZ"/>
        </w:rPr>
      </w:pPr>
      <w:r w:rsidRPr="00C05147">
        <w:rPr>
          <w:rFonts w:ascii="Times New Roman" w:eastAsia="Times New Roman" w:hAnsi="Times New Roman" w:cs="Times New Roman"/>
          <w:sz w:val="24"/>
          <w:szCs w:val="24"/>
          <w:lang w:val="kk-KZ"/>
        </w:rPr>
        <w:br/>
      </w:r>
      <w:r w:rsidRPr="00C05147">
        <w:rPr>
          <w:rFonts w:ascii="Times New Roman" w:hAnsi="Times New Roman" w:cs="Times New Roman"/>
          <w:sz w:val="24"/>
          <w:szCs w:val="24"/>
          <w:lang w:val="kk-KZ"/>
        </w:rPr>
        <w:t>Пайдаланылған әдебиеттер</w:t>
      </w:r>
    </w:p>
    <w:p w:rsidR="00CB4F29" w:rsidRPr="00C05147" w:rsidRDefault="00CB4F29" w:rsidP="005726BC">
      <w:pPr>
        <w:pStyle w:val="a7"/>
        <w:spacing w:before="0" w:beforeAutospacing="0" w:after="0" w:afterAutospacing="0"/>
        <w:ind w:firstLine="708"/>
        <w:jc w:val="both"/>
        <w:rPr>
          <w:lang w:val="kk-KZ"/>
        </w:rPr>
      </w:pPr>
    </w:p>
    <w:p w:rsidR="00CB4F29" w:rsidRPr="00C05147" w:rsidRDefault="00CB4F29" w:rsidP="005726BC">
      <w:pPr>
        <w:pStyle w:val="a5"/>
        <w:numPr>
          <w:ilvl w:val="0"/>
          <w:numId w:val="59"/>
        </w:numPr>
        <w:ind w:left="0"/>
        <w:rPr>
          <w:sz w:val="24"/>
          <w:szCs w:val="24"/>
          <w:lang w:val="kk-KZ"/>
        </w:rPr>
      </w:pPr>
      <w:r w:rsidRPr="00C05147">
        <w:rPr>
          <w:sz w:val="24"/>
          <w:szCs w:val="24"/>
          <w:lang w:val="kk-KZ"/>
        </w:rPr>
        <w:t>Ахметова, М.К. Мәтін лингвистикасы [Эл.ресурс]: электр. оқу құралы . - Орал, 2007.- 1 эл.диск</w:t>
      </w:r>
    </w:p>
    <w:p w:rsidR="00CB4F29" w:rsidRPr="00C05147" w:rsidRDefault="00CB4F29" w:rsidP="005726BC">
      <w:pPr>
        <w:pStyle w:val="a5"/>
        <w:numPr>
          <w:ilvl w:val="0"/>
          <w:numId w:val="59"/>
        </w:numPr>
        <w:ind w:left="0"/>
        <w:rPr>
          <w:sz w:val="24"/>
          <w:szCs w:val="24"/>
          <w:lang w:val="kk-KZ"/>
        </w:rPr>
      </w:pPr>
      <w:r w:rsidRPr="00C05147">
        <w:rPr>
          <w:sz w:val="24"/>
          <w:szCs w:val="24"/>
          <w:lang w:val="kk-KZ"/>
        </w:rPr>
        <w:lastRenderedPageBreak/>
        <w:t>Уәли  Н.  Қазақ сөз мәдениетінің теориялық негіздері. Филология ғылымдарының докторы ғылыми дәрежесін алу үшін дайындаған диссертация. – Алматы, 2007. – 336 б.</w:t>
      </w:r>
    </w:p>
    <w:p w:rsidR="00CB4F29" w:rsidRPr="00C05147" w:rsidRDefault="00CB4F29" w:rsidP="005726BC">
      <w:pPr>
        <w:pStyle w:val="a5"/>
        <w:numPr>
          <w:ilvl w:val="0"/>
          <w:numId w:val="59"/>
        </w:numPr>
        <w:ind w:left="0"/>
        <w:jc w:val="both"/>
        <w:rPr>
          <w:sz w:val="24"/>
          <w:szCs w:val="24"/>
          <w:lang w:val="kk-KZ"/>
        </w:rPr>
      </w:pPr>
      <w:r w:rsidRPr="00C05147">
        <w:rPr>
          <w:sz w:val="24"/>
          <w:szCs w:val="24"/>
          <w:lang w:val="kk-KZ"/>
        </w:rPr>
        <w:t>Исаева Ж. А., Исаева Ж. А. Қазақ көркем дискурсындағы эстетикалық қарым-қатынас мәселесі // Молодой ученый. — 2014. — №4.1. — С. 61-64. — URL https://moluch.ru/archive/63/10016/ (дата обращения: 05.04.2018).</w:t>
      </w:r>
    </w:p>
    <w:p w:rsidR="00CB4F29" w:rsidRPr="00A94E5D" w:rsidRDefault="00CB4F29" w:rsidP="005726BC">
      <w:pPr>
        <w:pStyle w:val="a7"/>
        <w:spacing w:before="0" w:beforeAutospacing="0" w:after="0" w:afterAutospacing="0"/>
        <w:jc w:val="both"/>
        <w:rPr>
          <w:sz w:val="28"/>
          <w:szCs w:val="28"/>
          <w:lang w:val="kk-KZ"/>
        </w:rPr>
      </w:pPr>
    </w:p>
    <w:p w:rsidR="00CB4F29" w:rsidRPr="009407FB" w:rsidRDefault="00CB4F29" w:rsidP="005726BC">
      <w:pPr>
        <w:pStyle w:val="a5"/>
        <w:ind w:left="0"/>
        <w:rPr>
          <w:sz w:val="28"/>
          <w:szCs w:val="28"/>
          <w:lang w:val="kk-KZ"/>
        </w:rPr>
      </w:pPr>
    </w:p>
    <w:p w:rsidR="00CB4F29" w:rsidRPr="00B03456" w:rsidRDefault="00CB4F29" w:rsidP="005726BC">
      <w:pPr>
        <w:spacing w:after="0" w:line="240" w:lineRule="auto"/>
        <w:ind w:firstLine="567"/>
        <w:jc w:val="center"/>
        <w:rPr>
          <w:rFonts w:ascii="Times New Roman" w:hAnsi="Times New Roman" w:cs="Times New Roman"/>
          <w:b/>
          <w:sz w:val="24"/>
          <w:szCs w:val="24"/>
          <w:lang w:val="kk-KZ"/>
        </w:rPr>
      </w:pPr>
    </w:p>
    <w:p w:rsidR="00CB4F29" w:rsidRPr="00B03456" w:rsidRDefault="00CB4F29" w:rsidP="005726BC">
      <w:pPr>
        <w:spacing w:after="0" w:line="240" w:lineRule="auto"/>
        <w:ind w:firstLine="567"/>
        <w:jc w:val="center"/>
        <w:rPr>
          <w:rFonts w:ascii="Times New Roman" w:hAnsi="Times New Roman" w:cs="Times New Roman"/>
          <w:b/>
          <w:sz w:val="24"/>
          <w:szCs w:val="24"/>
          <w:lang w:val="kk-KZ"/>
        </w:rPr>
      </w:pPr>
    </w:p>
    <w:p w:rsidR="00CB4F29" w:rsidRPr="008955EA" w:rsidRDefault="00CB4F29" w:rsidP="005726BC">
      <w:pPr>
        <w:spacing w:after="0" w:line="240" w:lineRule="auto"/>
        <w:ind w:firstLine="567"/>
        <w:jc w:val="center"/>
        <w:rPr>
          <w:rFonts w:ascii="Times New Roman" w:hAnsi="Times New Roman" w:cs="Times New Roman"/>
          <w:b/>
          <w:sz w:val="24"/>
          <w:szCs w:val="24"/>
          <w:lang w:val="kk-KZ"/>
        </w:rPr>
      </w:pPr>
      <w:r w:rsidRPr="008955EA">
        <w:rPr>
          <w:rFonts w:ascii="Times New Roman" w:hAnsi="Times New Roman" w:cs="Times New Roman"/>
          <w:b/>
          <w:sz w:val="24"/>
          <w:szCs w:val="24"/>
          <w:lang w:val="kk-KZ"/>
        </w:rPr>
        <w:t>2- БӨЛІМ. ТҰЛҒА ӨМІРІ АРҚЫЛЫ ЖАСТАРДЫҢ БОЙЫНДАҒЫ ПАТРИОТТЫҚ ҚҰНДЫЛЫҚТАРДЫ ҚАЛЫПТАСТЫРУ</w:t>
      </w:r>
    </w:p>
    <w:p w:rsidR="00CB4F29" w:rsidRPr="008955EA" w:rsidRDefault="00CB4F29" w:rsidP="005726BC">
      <w:pPr>
        <w:spacing w:after="0" w:line="240" w:lineRule="auto"/>
        <w:jc w:val="both"/>
        <w:rPr>
          <w:rFonts w:ascii="Times New Roman" w:hAnsi="Times New Roman" w:cs="Times New Roman"/>
          <w:sz w:val="24"/>
          <w:szCs w:val="24"/>
          <w:lang w:val="kk-KZ"/>
        </w:rPr>
      </w:pPr>
    </w:p>
    <w:p w:rsidR="00F608DC" w:rsidRDefault="00F608DC" w:rsidP="00F608DC">
      <w:pPr>
        <w:spacing w:after="0" w:line="240" w:lineRule="auto"/>
        <w:jc w:val="center"/>
        <w:rPr>
          <w:rFonts w:ascii="Times New Roman" w:hAnsi="Times New Roman"/>
          <w:b/>
          <w:sz w:val="24"/>
          <w:szCs w:val="24"/>
          <w:lang w:val="kk-KZ"/>
        </w:rPr>
      </w:pPr>
      <w:r>
        <w:rPr>
          <w:rFonts w:ascii="Times New Roman" w:hAnsi="Times New Roman"/>
          <w:b/>
          <w:sz w:val="24"/>
          <w:szCs w:val="24"/>
          <w:lang w:val="kk-KZ"/>
        </w:rPr>
        <w:t>ЖОҒАРЫ ОҚУ ОРЫНДАРЫНДА МӘҢГІЛІК ЕЛ ИДЕЯСЫ НЕГІЗІНДЕ ИНТЕЛЛЕКТУАЛДЫ ТҰЛҒАНЫ ҚАЛЫПТАСТЫРУ</w:t>
      </w:r>
    </w:p>
    <w:p w:rsidR="00F608DC" w:rsidRDefault="00F608DC" w:rsidP="00F608DC">
      <w:pPr>
        <w:spacing w:after="0" w:line="240" w:lineRule="auto"/>
        <w:jc w:val="center"/>
        <w:rPr>
          <w:rFonts w:ascii="Times New Roman" w:hAnsi="Times New Roman"/>
          <w:b/>
          <w:sz w:val="24"/>
          <w:szCs w:val="24"/>
          <w:lang w:val="kk-KZ"/>
        </w:rPr>
      </w:pPr>
    </w:p>
    <w:p w:rsidR="00F608DC" w:rsidRDefault="00F608DC" w:rsidP="00F608DC">
      <w:pPr>
        <w:spacing w:after="0" w:line="240" w:lineRule="auto"/>
        <w:jc w:val="center"/>
        <w:rPr>
          <w:rFonts w:ascii="Times New Roman" w:hAnsi="Times New Roman"/>
          <w:b/>
          <w:sz w:val="24"/>
          <w:szCs w:val="24"/>
          <w:lang w:val="kk-KZ"/>
        </w:rPr>
      </w:pPr>
      <w:r w:rsidRPr="00B57098">
        <w:rPr>
          <w:rFonts w:ascii="Times New Roman" w:hAnsi="Times New Roman"/>
          <w:b/>
          <w:sz w:val="24"/>
          <w:szCs w:val="24"/>
          <w:lang w:val="kk-KZ"/>
        </w:rPr>
        <w:t>Иманбаева С</w:t>
      </w:r>
      <w:r>
        <w:rPr>
          <w:rFonts w:ascii="Times New Roman" w:hAnsi="Times New Roman"/>
          <w:b/>
          <w:sz w:val="24"/>
          <w:szCs w:val="24"/>
          <w:lang w:val="kk-KZ"/>
        </w:rPr>
        <w:t>ауле</w:t>
      </w:r>
    </w:p>
    <w:p w:rsidR="00F608DC" w:rsidRDefault="00F608DC" w:rsidP="00F608DC">
      <w:pPr>
        <w:spacing w:after="0" w:line="240" w:lineRule="auto"/>
        <w:jc w:val="center"/>
        <w:rPr>
          <w:rFonts w:ascii="Times New Roman" w:hAnsi="Times New Roman"/>
          <w:sz w:val="24"/>
          <w:szCs w:val="24"/>
          <w:lang w:val="kk-KZ"/>
        </w:rPr>
      </w:pPr>
      <w:r w:rsidRPr="00B57098">
        <w:rPr>
          <w:rFonts w:ascii="Times New Roman" w:hAnsi="Times New Roman"/>
          <w:sz w:val="24"/>
          <w:szCs w:val="24"/>
          <w:lang w:val="kk-KZ"/>
        </w:rPr>
        <w:t>педагогика ғылымдарының докторы, профессор,  ХПБҒА-ның академигі,  Халықаралық КОНКОРД  академиясының корреспондент-мүшесі (Франция)</w:t>
      </w:r>
    </w:p>
    <w:p w:rsidR="00F608DC" w:rsidRPr="00B57098" w:rsidRDefault="00F608DC" w:rsidP="00F608DC">
      <w:pPr>
        <w:spacing w:after="0" w:line="240" w:lineRule="auto"/>
        <w:jc w:val="center"/>
        <w:rPr>
          <w:rFonts w:ascii="Times New Roman" w:hAnsi="Times New Roman"/>
          <w:sz w:val="24"/>
          <w:szCs w:val="24"/>
          <w:lang w:val="kk-KZ"/>
        </w:rPr>
      </w:pPr>
      <w:r>
        <w:rPr>
          <w:rFonts w:ascii="Times New Roman" w:hAnsi="Times New Roman"/>
          <w:sz w:val="24"/>
          <w:szCs w:val="24"/>
          <w:lang w:val="kk-KZ"/>
        </w:rPr>
        <w:t>Абай атындағы ҚазҰПУ</w:t>
      </w:r>
    </w:p>
    <w:p w:rsidR="00F608DC" w:rsidRDefault="00F608DC" w:rsidP="00F608DC">
      <w:pPr>
        <w:spacing w:after="0" w:line="240" w:lineRule="auto"/>
        <w:jc w:val="center"/>
        <w:rPr>
          <w:rFonts w:ascii="Times New Roman" w:hAnsi="Times New Roman"/>
          <w:sz w:val="24"/>
          <w:szCs w:val="24"/>
          <w:lang w:val="kk-KZ"/>
        </w:rPr>
      </w:pPr>
      <w:r w:rsidRPr="004E5F33">
        <w:rPr>
          <w:rFonts w:ascii="Times New Roman" w:hAnsi="Times New Roman"/>
          <w:sz w:val="24"/>
          <w:szCs w:val="24"/>
          <w:lang w:val="kk-KZ"/>
        </w:rPr>
        <w:t>Email</w:t>
      </w:r>
      <w:r w:rsidRPr="00B57098">
        <w:rPr>
          <w:rFonts w:ascii="Times New Roman" w:hAnsi="Times New Roman"/>
          <w:sz w:val="24"/>
          <w:szCs w:val="24"/>
          <w:lang w:val="kk-KZ"/>
        </w:rPr>
        <w:t xml:space="preserve">: </w:t>
      </w:r>
      <w:r w:rsidRPr="004E5F33">
        <w:rPr>
          <w:rFonts w:ascii="Times New Roman" w:hAnsi="Times New Roman"/>
          <w:sz w:val="24"/>
          <w:szCs w:val="24"/>
          <w:lang w:val="kk-KZ"/>
        </w:rPr>
        <w:t xml:space="preserve"> </w:t>
      </w:r>
      <w:hyperlink r:id="rId22" w:history="1">
        <w:r w:rsidRPr="008E5CF2">
          <w:rPr>
            <w:rStyle w:val="a9"/>
            <w:rFonts w:ascii="Times New Roman" w:hAnsi="Times New Roman"/>
            <w:sz w:val="24"/>
            <w:szCs w:val="24"/>
            <w:lang w:val="kk-KZ"/>
          </w:rPr>
          <w:t>imanbaevast@mail.ru</w:t>
        </w:r>
      </w:hyperlink>
    </w:p>
    <w:p w:rsidR="00F608DC" w:rsidRPr="002D1F32" w:rsidRDefault="00F608DC" w:rsidP="00F608DC">
      <w:pPr>
        <w:spacing w:after="0" w:line="240" w:lineRule="auto"/>
        <w:ind w:firstLine="708"/>
        <w:jc w:val="center"/>
        <w:rPr>
          <w:rFonts w:ascii="Times New Roman" w:hAnsi="Times New Roman"/>
          <w:b/>
          <w:sz w:val="24"/>
          <w:szCs w:val="24"/>
          <w:lang w:val="kk-KZ"/>
        </w:rPr>
      </w:pPr>
      <w:r w:rsidRPr="002D1F32">
        <w:rPr>
          <w:rFonts w:ascii="Times New Roman" w:hAnsi="Times New Roman"/>
          <w:b/>
          <w:sz w:val="24"/>
          <w:szCs w:val="24"/>
          <w:lang w:val="kk-KZ"/>
        </w:rPr>
        <w:t>Бекболатова Айгүл</w:t>
      </w:r>
    </w:p>
    <w:p w:rsidR="00F608DC" w:rsidRDefault="00F608DC" w:rsidP="00F608DC">
      <w:pPr>
        <w:spacing w:after="0" w:line="240" w:lineRule="auto"/>
        <w:ind w:firstLine="708"/>
        <w:jc w:val="center"/>
        <w:rPr>
          <w:rFonts w:ascii="Times New Roman" w:hAnsi="Times New Roman"/>
          <w:sz w:val="24"/>
          <w:szCs w:val="24"/>
          <w:lang w:val="kk-KZ"/>
        </w:rPr>
      </w:pPr>
      <w:r>
        <w:rPr>
          <w:rFonts w:ascii="Times New Roman" w:hAnsi="Times New Roman"/>
          <w:sz w:val="24"/>
          <w:szCs w:val="24"/>
          <w:lang w:val="kk-KZ"/>
        </w:rPr>
        <w:t>Жоғары категориялы мұғалім</w:t>
      </w:r>
    </w:p>
    <w:p w:rsidR="00F608DC" w:rsidRDefault="002D1F32" w:rsidP="00F608DC">
      <w:pPr>
        <w:spacing w:after="0" w:line="240" w:lineRule="auto"/>
        <w:ind w:firstLine="708"/>
        <w:jc w:val="center"/>
        <w:rPr>
          <w:rFonts w:ascii="Times New Roman" w:hAnsi="Times New Roman" w:cs="Times New Roman"/>
          <w:color w:val="333333"/>
          <w:sz w:val="24"/>
          <w:szCs w:val="24"/>
          <w:shd w:val="clear" w:color="auto" w:fill="FFFFFF"/>
          <w:lang w:val="kk-KZ"/>
        </w:rPr>
      </w:pPr>
      <w:r w:rsidRPr="004E5F33">
        <w:rPr>
          <w:rFonts w:ascii="Times New Roman" w:hAnsi="Times New Roman"/>
          <w:sz w:val="24"/>
          <w:szCs w:val="24"/>
          <w:lang w:val="kk-KZ"/>
        </w:rPr>
        <w:t>Email</w:t>
      </w:r>
      <w:r w:rsidRPr="00B57098">
        <w:rPr>
          <w:rFonts w:ascii="Times New Roman" w:hAnsi="Times New Roman"/>
          <w:sz w:val="24"/>
          <w:szCs w:val="24"/>
          <w:lang w:val="kk-KZ"/>
        </w:rPr>
        <w:t>:</w:t>
      </w:r>
      <w:r>
        <w:rPr>
          <w:rFonts w:ascii="Times New Roman" w:hAnsi="Times New Roman"/>
          <w:sz w:val="24"/>
          <w:szCs w:val="24"/>
          <w:lang w:val="kk-KZ"/>
        </w:rPr>
        <w:t xml:space="preserve"> </w:t>
      </w:r>
      <w:hyperlink r:id="rId23" w:history="1">
        <w:r w:rsidRPr="00104400">
          <w:rPr>
            <w:rStyle w:val="a9"/>
            <w:rFonts w:ascii="Times New Roman" w:hAnsi="Times New Roman" w:cs="Times New Roman"/>
            <w:sz w:val="24"/>
            <w:szCs w:val="24"/>
            <w:shd w:val="clear" w:color="auto" w:fill="FFFFFF"/>
          </w:rPr>
          <w:t>aiko080171@mail.ru</w:t>
        </w:r>
      </w:hyperlink>
    </w:p>
    <w:p w:rsidR="002D1F32" w:rsidRPr="002D1F32" w:rsidRDefault="002D1F32" w:rsidP="00F608DC">
      <w:pPr>
        <w:spacing w:after="0" w:line="240" w:lineRule="auto"/>
        <w:ind w:firstLine="708"/>
        <w:jc w:val="center"/>
        <w:rPr>
          <w:rFonts w:ascii="Times New Roman" w:hAnsi="Times New Roman" w:cs="Times New Roman"/>
          <w:sz w:val="24"/>
          <w:szCs w:val="24"/>
          <w:lang w:val="kk-KZ"/>
        </w:rPr>
      </w:pPr>
    </w:p>
    <w:p w:rsidR="00F608DC" w:rsidRPr="00493486" w:rsidRDefault="00F608DC" w:rsidP="00F608DC">
      <w:pPr>
        <w:spacing w:after="0" w:line="240" w:lineRule="auto"/>
        <w:ind w:firstLine="708"/>
        <w:jc w:val="both"/>
        <w:rPr>
          <w:rFonts w:ascii="Times New Roman" w:eastAsia="Times New Roman" w:hAnsi="Times New Roman" w:cs="Times New Roman"/>
          <w:sz w:val="24"/>
          <w:szCs w:val="24"/>
          <w:lang w:val="kk-KZ"/>
        </w:rPr>
      </w:pPr>
      <w:r w:rsidRPr="00493486">
        <w:rPr>
          <w:rFonts w:ascii="Times New Roman" w:hAnsi="Times New Roman" w:cs="Times New Roman"/>
          <w:b/>
          <w:sz w:val="24"/>
          <w:szCs w:val="24"/>
          <w:lang w:val="kk-KZ"/>
        </w:rPr>
        <w:t>Түйіндеме.</w:t>
      </w:r>
      <w:r w:rsidRPr="00493486">
        <w:rPr>
          <w:rFonts w:ascii="Times New Roman" w:hAnsi="Times New Roman" w:cs="Times New Roman"/>
          <w:sz w:val="24"/>
          <w:szCs w:val="24"/>
          <w:lang w:val="kk-KZ"/>
        </w:rPr>
        <w:t xml:space="preserve"> </w:t>
      </w:r>
      <w:r w:rsidRPr="00493486">
        <w:rPr>
          <w:rFonts w:ascii="Times New Roman" w:hAnsi="Times New Roman"/>
          <w:sz w:val="24"/>
          <w:szCs w:val="24"/>
          <w:lang w:val="kk-KZ"/>
        </w:rPr>
        <w:t xml:space="preserve"> </w:t>
      </w:r>
      <w:r w:rsidRPr="00493486">
        <w:rPr>
          <w:rFonts w:ascii="Times New Roman" w:hAnsi="Times New Roman" w:cs="Times New Roman"/>
          <w:sz w:val="24"/>
          <w:szCs w:val="24"/>
          <w:lang w:val="kk-KZ"/>
        </w:rPr>
        <w:t>Мақалада</w:t>
      </w:r>
      <w:r w:rsidRPr="00493486">
        <w:rPr>
          <w:rFonts w:ascii="Times New Roman" w:hAnsi="Times New Roman"/>
          <w:sz w:val="24"/>
          <w:szCs w:val="24"/>
          <w:lang w:val="kk-KZ"/>
        </w:rPr>
        <w:t xml:space="preserve"> </w:t>
      </w:r>
      <w:r w:rsidRPr="00493486">
        <w:rPr>
          <w:rFonts w:ascii="Times New Roman" w:hAnsi="Times New Roman" w:cs="Times New Roman"/>
          <w:sz w:val="24"/>
          <w:szCs w:val="24"/>
          <w:lang w:val="kk-KZ"/>
        </w:rPr>
        <w:t xml:space="preserve">Қазақстан Республикасы Президенті Н.Ә.Назарбаев «Интеллектуалды ұлт –2020»  ұлттық жобасында бүгінгі мемлекет өзінің интеллектуалды ресурстарымен бәсекеге түсе алатыны,   жобаның алдына қойған    ұстанымы – жаңа қазақстандықтарды тәрбиелеу, халқымызды   адам капиталы арқылы бәсекеге қабілетті тұлға қалыптастыру мәселесі қарастырылған.  Халыққа жолдаған әр жолдау да  жоғарыда интеллектуалды ұлтты қалыптастыруды басты бағыт ретінде ұстанғанына  аса мән берілген.    Білім жүйесінің инновациялық дамуына, электронды ақпараттық қызмет көрсетуді жаңа заманға сәйкестендіру, қоғамда рухани құндылықтарды  қалыптастыруға баса мән берілген.  </w:t>
      </w:r>
      <w:r w:rsidRPr="00493486">
        <w:rPr>
          <w:rFonts w:ascii="Times New Roman" w:hAnsi="Times New Roman"/>
          <w:sz w:val="24"/>
          <w:szCs w:val="24"/>
          <w:lang w:val="kk-KZ"/>
        </w:rPr>
        <w:t>«Қазақ елі - мәңгілік ел» идеясының  жоғары оқу орындарында жүйесінде іске асуына байланысты интеллектуалды ұлт қалыптастыру   жұмыстарға тоқталады. Мәңгілік ел идеясын іске асыруда жоғары оқу орындарына  енгізіліп отырған «</w:t>
      </w:r>
      <w:r w:rsidRPr="00493486">
        <w:rPr>
          <w:rFonts w:ascii="Times New Roman" w:eastAsia="Times New Roman" w:hAnsi="Times New Roman" w:cs="Times New Roman"/>
          <w:sz w:val="24"/>
          <w:szCs w:val="24"/>
          <w:lang w:val="kk-KZ"/>
        </w:rPr>
        <w:t xml:space="preserve">Болашақ маманның  интеллектуалды әлеуетін қалыптастыру»   пәнін оқу үрдісіне енгізу арқылы бүгінгі «Қазақ елі - мәңгілік ел» идеясын іске асырудағы нақты  шаралар екенін атап көрсетеді. </w:t>
      </w:r>
    </w:p>
    <w:p w:rsidR="00F608DC" w:rsidRPr="00493486" w:rsidRDefault="00F608DC" w:rsidP="00F608DC">
      <w:pPr>
        <w:spacing w:after="0" w:line="240" w:lineRule="auto"/>
        <w:ind w:firstLine="708"/>
        <w:jc w:val="both"/>
        <w:rPr>
          <w:rFonts w:ascii="Times New Roman" w:hAnsi="Times New Roman" w:cs="Times New Roman"/>
          <w:sz w:val="24"/>
          <w:szCs w:val="24"/>
          <w:lang w:val="kk-KZ"/>
        </w:rPr>
      </w:pPr>
      <w:r w:rsidRPr="00493486">
        <w:rPr>
          <w:rFonts w:ascii="Times New Roman" w:eastAsia="Times New Roman" w:hAnsi="Times New Roman" w:cs="Times New Roman"/>
          <w:b/>
          <w:sz w:val="24"/>
          <w:szCs w:val="24"/>
          <w:lang w:val="kk-KZ"/>
        </w:rPr>
        <w:t>Түйін сөздер.</w:t>
      </w:r>
      <w:r w:rsidRPr="00493486">
        <w:rPr>
          <w:rFonts w:ascii="Times New Roman" w:hAnsi="Times New Roman" w:cs="Times New Roman"/>
          <w:b/>
          <w:sz w:val="24"/>
          <w:szCs w:val="24"/>
          <w:lang w:val="kk-KZ"/>
        </w:rPr>
        <w:t xml:space="preserve"> </w:t>
      </w:r>
      <w:r w:rsidRPr="00493486">
        <w:rPr>
          <w:rFonts w:ascii="Times New Roman" w:hAnsi="Times New Roman"/>
          <w:sz w:val="24"/>
          <w:szCs w:val="24"/>
          <w:lang w:val="kk-KZ"/>
        </w:rPr>
        <w:t xml:space="preserve"> </w:t>
      </w:r>
      <w:r w:rsidRPr="00493486">
        <w:rPr>
          <w:rFonts w:ascii="Times New Roman" w:hAnsi="Times New Roman" w:cs="Times New Roman"/>
          <w:sz w:val="24"/>
          <w:szCs w:val="24"/>
          <w:lang w:val="kk-KZ"/>
        </w:rPr>
        <w:t>Интеллектуалды ұлт,   ұлттық жоба, интеллектуалды ресурстар,  бәсекеге қабілеттілік, жаңа қазақстандықтарды тәрбиелеу,   адам капитал</w:t>
      </w:r>
      <w:r>
        <w:rPr>
          <w:rFonts w:ascii="Times New Roman" w:hAnsi="Times New Roman" w:cs="Times New Roman"/>
          <w:sz w:val="24"/>
          <w:szCs w:val="24"/>
          <w:lang w:val="kk-KZ"/>
        </w:rPr>
        <w:t>ы</w:t>
      </w:r>
      <w:r w:rsidRPr="00493486">
        <w:rPr>
          <w:rFonts w:ascii="Times New Roman" w:hAnsi="Times New Roman" w:cs="Times New Roman"/>
          <w:sz w:val="24"/>
          <w:szCs w:val="24"/>
          <w:lang w:val="kk-KZ"/>
        </w:rPr>
        <w:t>,  жолдау,  инновация, электронды ақпараттық қызмет</w:t>
      </w:r>
      <w:r>
        <w:rPr>
          <w:rFonts w:ascii="Times New Roman" w:hAnsi="Times New Roman" w:cs="Times New Roman"/>
          <w:sz w:val="24"/>
          <w:szCs w:val="24"/>
          <w:lang w:val="kk-KZ"/>
        </w:rPr>
        <w:t xml:space="preserve">, </w:t>
      </w:r>
      <w:r w:rsidRPr="00493486">
        <w:rPr>
          <w:rFonts w:ascii="Times New Roman" w:hAnsi="Times New Roman" w:cs="Times New Roman"/>
          <w:sz w:val="24"/>
          <w:szCs w:val="24"/>
          <w:lang w:val="kk-KZ"/>
        </w:rPr>
        <w:t xml:space="preserve"> рухани құндылықтар</w:t>
      </w:r>
    </w:p>
    <w:p w:rsidR="00F608DC" w:rsidRPr="00D90D7D" w:rsidRDefault="00F608DC" w:rsidP="00F608DC">
      <w:pPr>
        <w:spacing w:after="0" w:line="240" w:lineRule="auto"/>
        <w:ind w:firstLine="708"/>
        <w:jc w:val="both"/>
        <w:rPr>
          <w:rFonts w:ascii="Times New Roman" w:hAnsi="Times New Roman"/>
          <w:sz w:val="24"/>
          <w:szCs w:val="24"/>
          <w:lang w:val="kk-KZ"/>
        </w:rPr>
      </w:pPr>
    </w:p>
    <w:p w:rsidR="00F608DC" w:rsidRPr="00D90D7D" w:rsidRDefault="00F608DC" w:rsidP="00F608DC">
      <w:pPr>
        <w:spacing w:after="0" w:line="240" w:lineRule="auto"/>
        <w:ind w:firstLine="720"/>
        <w:jc w:val="both"/>
        <w:rPr>
          <w:rFonts w:ascii="Times New Roman" w:hAnsi="Times New Roman" w:cs="Times New Roman"/>
          <w:sz w:val="24"/>
          <w:szCs w:val="24"/>
          <w:lang w:val="kk-KZ"/>
        </w:rPr>
      </w:pPr>
      <w:r w:rsidRPr="00D90D7D">
        <w:rPr>
          <w:rFonts w:ascii="Times New Roman" w:hAnsi="Times New Roman" w:cs="Times New Roman"/>
          <w:sz w:val="24"/>
          <w:szCs w:val="24"/>
          <w:lang w:val="kk-KZ"/>
        </w:rPr>
        <w:t>Қазақстан Республикасы Президенті Н.Ә.Назарбаев «Интеллектуалды ұлт –2020»  ұлттық жобасында бүгінгі мемлекет өзінің интеллектуалды ресурстарымен бәсекеге түсе алатыны,   жобаның алдына қойған    ұстанымы – жаңа қазақстандықтарды тәрбиелеу, халқымызды   адам капиталы арқылы бәсекеге қабілетті ету. Бәсекенің  бастысы – білімнің бәсекесі. Бұл үшін біріншіден, білім жүйесінің инновациялық дамуына жол ашу керек, екіншіден, электронды қызмет көрсетуді жаңа заманға сәйкестендіру, қоғамда рухани құндылықтарды  қалыптастыру керектігін баса айтты[2, 1 б.].</w:t>
      </w:r>
    </w:p>
    <w:p w:rsidR="00F608DC" w:rsidRPr="00D90D7D" w:rsidRDefault="00F608DC" w:rsidP="00F608DC">
      <w:pPr>
        <w:spacing w:after="0" w:line="240" w:lineRule="auto"/>
        <w:ind w:firstLine="720"/>
        <w:jc w:val="both"/>
        <w:rPr>
          <w:rFonts w:ascii="Times New Roman" w:hAnsi="Times New Roman" w:cs="Times New Roman"/>
          <w:sz w:val="24"/>
          <w:szCs w:val="24"/>
          <w:lang w:val="kk-KZ"/>
        </w:rPr>
      </w:pPr>
      <w:r w:rsidRPr="00D90D7D">
        <w:rPr>
          <w:rFonts w:ascii="Times New Roman" w:hAnsi="Times New Roman" w:cs="Times New Roman"/>
          <w:sz w:val="24"/>
          <w:szCs w:val="24"/>
          <w:lang w:val="kk-KZ"/>
        </w:rPr>
        <w:t xml:space="preserve">Қазақстан Республикасының Президенті Н.Ә.Назарбаевтың   халыққа жолдаған әр жолдауы да  жоғарыда интеллектуалды ұлтты қалыптастыруды басты бағыт ретінде ұстанады.  </w:t>
      </w:r>
    </w:p>
    <w:p w:rsidR="00F608DC" w:rsidRPr="00D90D7D" w:rsidRDefault="00F608DC" w:rsidP="00F608DC">
      <w:pPr>
        <w:spacing w:after="0" w:line="240" w:lineRule="auto"/>
        <w:ind w:firstLine="720"/>
        <w:jc w:val="both"/>
        <w:rPr>
          <w:rFonts w:ascii="Times New Roman" w:hAnsi="Times New Roman" w:cs="Times New Roman"/>
          <w:sz w:val="24"/>
          <w:szCs w:val="24"/>
          <w:lang w:val="kk-KZ"/>
        </w:rPr>
      </w:pPr>
      <w:r w:rsidRPr="00D90D7D">
        <w:rPr>
          <w:rFonts w:ascii="Times New Roman" w:hAnsi="Times New Roman" w:cs="Times New Roman"/>
          <w:sz w:val="24"/>
          <w:szCs w:val="24"/>
          <w:lang w:val="kk-KZ"/>
        </w:rPr>
        <w:lastRenderedPageBreak/>
        <w:t xml:space="preserve">«Қазақстан - 2050» стратегиясы – қалыптасқан мемлекеттің жаңа саяси бағыты атты жолдауы да  тұлғаның рухани  –адамгершілік құндылықтарын қалыптастыруға аса мән береді[1]. Аталған жолдауда қарастырылған бағыттар, негізгі идеялар «Интеллектуалды ұлт -2020» ұлттық жобасында  қамтылған қағидалармен, инновациялық  тұрғыда дамыту, жалпы қоғамды ақпараттандыру, болашақ ұрпақтың ұлттық мәдени құндылықтарын қалыптастыруға негізделген рухани-адамгершілік тәрбие  беру стратегиялық бағыттарымен ұштасып, сабақтасып  жатыр.  </w:t>
      </w:r>
    </w:p>
    <w:p w:rsidR="00F608DC" w:rsidRPr="00D90D7D" w:rsidRDefault="00F608DC" w:rsidP="00F608DC">
      <w:pPr>
        <w:spacing w:after="0" w:line="240" w:lineRule="auto"/>
        <w:ind w:firstLine="709"/>
        <w:jc w:val="both"/>
        <w:rPr>
          <w:rFonts w:ascii="Times New Roman" w:hAnsi="Times New Roman" w:cs="Times New Roman"/>
          <w:sz w:val="24"/>
          <w:szCs w:val="24"/>
          <w:lang w:val="kk-KZ"/>
        </w:rPr>
      </w:pPr>
      <w:r w:rsidRPr="00D90D7D">
        <w:rPr>
          <w:rFonts w:ascii="Times New Roman" w:hAnsi="Times New Roman" w:cs="Times New Roman"/>
          <w:sz w:val="24"/>
          <w:szCs w:val="24"/>
          <w:lang w:val="kk-KZ"/>
        </w:rPr>
        <w:t xml:space="preserve">«Интеллектуалды ұлт-2020»  жобасында елбасының бүкіл халықтың алдына қойған негізгі идеясы экономиканы дамыту, халықтың әлеуметтік жағдайын көтеру, рухы жоғары білімді тұлғаны қалыптастыру арқылы қоғамды дамытуды көздейді. Зияткертұлғаны, ұлтты қалыптастыру – қоғамдағы ең көкейтесті мәселелердің  бірі. Зияткерлік әлеует – зияткерлік іс-әрекеттің барлық түрлерін, оның субъектілерін, ғылымды, білімді, жаңашылдықты біріктіретін интегративті ұғым, ең алдымен, қоғамның интеллектуалдық ресурсы болып табылатын үздіксіз білім беру жүйесінде (мектепке дейінгі тәрбие мен оқыту, бастауыш білім, негізгі орта білім, жалпы орта білім, техникалық және кәсіби білім, арнайы білім, жоғары білім, жоғары оқу орнынан кейінгі білім)  қалыптасады[1].    </w:t>
      </w:r>
    </w:p>
    <w:p w:rsidR="00F608DC" w:rsidRPr="00D90D7D" w:rsidRDefault="00F608DC" w:rsidP="00F608DC">
      <w:pPr>
        <w:spacing w:after="0" w:line="240" w:lineRule="auto"/>
        <w:jc w:val="both"/>
        <w:rPr>
          <w:rFonts w:ascii="Times New Roman" w:hAnsi="Times New Roman" w:cs="Times New Roman"/>
          <w:sz w:val="24"/>
          <w:szCs w:val="24"/>
          <w:lang w:val="kk-KZ"/>
        </w:rPr>
      </w:pPr>
      <w:r w:rsidRPr="00D90D7D">
        <w:rPr>
          <w:rFonts w:ascii="Times New Roman" w:hAnsi="Times New Roman" w:cs="Times New Roman"/>
          <w:sz w:val="24"/>
          <w:szCs w:val="24"/>
          <w:lang w:val="kk-KZ"/>
        </w:rPr>
        <w:t>Ұлттың интеллектуалды әлеуетін дамыту мен қалыптастыру мемлекеттің әлеуметтік-экономикалық өркендеуінің және саяси дамуының тиімді факторы болып табылады. Осы  тұрғыдан  келгенде  еуропалық экономикалық және әлеуметтік кеңістікпен тығыз байланыс орнайтыны туралы, мемлекеттің экономикалық жүйедегі бәсекеге қабілеттілігі жөнінде сөз қозғауға болады.</w:t>
      </w:r>
    </w:p>
    <w:p w:rsidR="00F608DC" w:rsidRPr="00D90D7D" w:rsidRDefault="00F608DC" w:rsidP="00F608DC">
      <w:pPr>
        <w:spacing w:after="0" w:line="240" w:lineRule="auto"/>
        <w:jc w:val="both"/>
        <w:rPr>
          <w:rFonts w:ascii="Times New Roman" w:hAnsi="Times New Roman" w:cs="Times New Roman"/>
          <w:sz w:val="24"/>
          <w:szCs w:val="24"/>
          <w:lang w:val="kk-KZ"/>
        </w:rPr>
      </w:pPr>
      <w:r w:rsidRPr="00D90D7D">
        <w:rPr>
          <w:rFonts w:ascii="Times New Roman" w:hAnsi="Times New Roman" w:cs="Times New Roman"/>
          <w:sz w:val="24"/>
          <w:szCs w:val="24"/>
          <w:lang w:val="kk-KZ"/>
        </w:rPr>
        <w:t xml:space="preserve">     Жоғары оқу орындарында  студенттердің интеллектуалды әлеуетін  калыптастыруда оқу- тәрбие үдерісін қамти отырып, </w:t>
      </w:r>
      <w:r w:rsidRPr="00D90D7D">
        <w:rPr>
          <w:rFonts w:ascii="Times New Roman" w:eastAsia="Times New Roman" w:hAnsi="Times New Roman" w:cs="Times New Roman"/>
          <w:sz w:val="24"/>
          <w:szCs w:val="24"/>
          <w:lang w:val="kk-KZ"/>
        </w:rPr>
        <w:t>«Қ</w:t>
      </w:r>
      <w:r w:rsidRPr="00D90D7D">
        <w:rPr>
          <w:rFonts w:ascii="Times New Roman" w:hAnsi="Times New Roman" w:cs="Times New Roman"/>
          <w:sz w:val="24"/>
          <w:szCs w:val="24"/>
          <w:lang w:val="kk-KZ"/>
        </w:rPr>
        <w:t xml:space="preserve">азақстан Республикасы Президентінің жолдаулары арқылы жоғары оқу орындарында  студенттердің зияткерлік әлеуетін  дамыту», «Болашақ маманның интеллектуалды әлеуетін қалыптастыру»  атты бағдарламалардың  мазмұны мен әдістемесі берілді. </w:t>
      </w:r>
      <w:r w:rsidRPr="00D90D7D">
        <w:rPr>
          <w:rFonts w:ascii="Times New Roman" w:hAnsi="Times New Roman"/>
          <w:sz w:val="24"/>
          <w:szCs w:val="24"/>
          <w:lang w:val="kk-KZ"/>
        </w:rPr>
        <w:t xml:space="preserve">Жоғары оқу орындарында студенттердің интеллектуалды әлеуетін қалыптасырудың негізгі жүйесі:  күнделікті оқу тәрбие үдерісі, диспуттар,  үйірмелер, ғылыми конференциялар, ғылыми практикалық семинарлар, университеттегі ғылыми орталықтар, ақыл ой клубтары мүмкіндіктері қарастырылды. </w:t>
      </w:r>
      <w:r w:rsidRPr="00D90D7D">
        <w:rPr>
          <w:rFonts w:ascii="Times New Roman" w:hAnsi="Times New Roman" w:cs="Times New Roman"/>
          <w:sz w:val="24"/>
          <w:szCs w:val="24"/>
          <w:lang w:val="kk-KZ"/>
        </w:rPr>
        <w:t>Интеллектуалды тұлға әлеуетін қалыптастырудың мүмкіндіктері анықталып, тәжірибелік-эксперименттік жұмыс барысында нәтижелері  анықталды.</w:t>
      </w:r>
    </w:p>
    <w:p w:rsidR="00F608DC" w:rsidRPr="00D90D7D" w:rsidRDefault="00F608DC" w:rsidP="00F608DC">
      <w:pPr>
        <w:pStyle w:val="a7"/>
        <w:shd w:val="clear" w:color="auto" w:fill="FFFFFF"/>
        <w:spacing w:before="0" w:beforeAutospacing="0" w:after="0" w:afterAutospacing="0"/>
        <w:ind w:firstLine="567"/>
        <w:jc w:val="both"/>
        <w:rPr>
          <w:lang w:val="kk-KZ"/>
        </w:rPr>
      </w:pPr>
      <w:r w:rsidRPr="00D90D7D">
        <w:rPr>
          <w:lang w:val="kk-KZ"/>
        </w:rPr>
        <w:t xml:space="preserve">              Қазақстан Республикасы Президентінің   "Қазақстан-2050" стратегиясы: қалыптасқан мемлекеттің жаңа саяси бағыт-бағдары" тақырыбында кезекті халыққа жолдауындағы негізгі идеялары   «Интеллектуалды ұлт - 2020» ұлттық жобасында  қамтылған қағидалармен, ұлттық білім беру жүйесін  әлемдік білім жүйесімен кіріктіру,  Қазақстанның әлемдегі бәсекеге барынша қабілетті  30  елдің қатарына ену стратегиясы,  білім беру жүйесін жаңашылдық тұрғыда дамыту, жалпы қоғамды ақпараттандыру, болашақ ұрпақтың ұлттық мәдени құндылықтарын қалыптастыруға негізделген рухани-адамгершілік тәрбие  беру стратегиялық бағыттарымен ұштасып, сабақтасып  жатыр.  Қазақстан Республикасы Президентінің интеллектуалды ұлтты қалыптастыру міндеті өте маңызды және тереңірек ұғынуды қажет етеді, себебі ол Қазақстанның бәсекеге қабілетті экономикасын құру, әлемнің бәсекеге қабілетті дамыған 30 елінің қатарына Қазақстанның енуі үшін негізгі бағдар болып саналады. </w:t>
      </w:r>
    </w:p>
    <w:p w:rsidR="00F608DC" w:rsidRPr="00F608DC" w:rsidRDefault="00F608DC" w:rsidP="00F608DC">
      <w:pPr>
        <w:spacing w:after="0" w:line="240" w:lineRule="auto"/>
        <w:ind w:firstLine="567"/>
        <w:jc w:val="both"/>
        <w:rPr>
          <w:rStyle w:val="afd"/>
          <w:rFonts w:ascii="Times New Roman" w:hAnsi="Times New Roman"/>
          <w:i w:val="0"/>
          <w:sz w:val="24"/>
          <w:szCs w:val="24"/>
          <w:lang w:val="kk-KZ"/>
        </w:rPr>
      </w:pPr>
      <w:r w:rsidRPr="00D90D7D">
        <w:rPr>
          <w:rFonts w:ascii="Times New Roman" w:hAnsi="Times New Roman" w:cs="Times New Roman"/>
          <w:i/>
          <w:sz w:val="24"/>
          <w:szCs w:val="24"/>
          <w:lang w:val="kk-KZ"/>
        </w:rPr>
        <w:t xml:space="preserve">  </w:t>
      </w:r>
      <w:r w:rsidRPr="00F608DC">
        <w:rPr>
          <w:rStyle w:val="afd"/>
          <w:rFonts w:ascii="Times New Roman" w:hAnsi="Times New Roman"/>
          <w:i w:val="0"/>
          <w:sz w:val="24"/>
          <w:szCs w:val="24"/>
          <w:lang w:val="kk-KZ"/>
        </w:rPr>
        <w:t>«Интеллектуалды ұлт – 2020»</w:t>
      </w:r>
      <w:r w:rsidRPr="00D90D7D">
        <w:rPr>
          <w:rFonts w:ascii="Times New Roman" w:hAnsi="Times New Roman" w:cs="Times New Roman"/>
          <w:i/>
          <w:sz w:val="24"/>
          <w:szCs w:val="24"/>
          <w:lang w:val="kk-KZ"/>
        </w:rPr>
        <w:t xml:space="preserve"> </w:t>
      </w:r>
      <w:r w:rsidRPr="00D90D7D">
        <w:rPr>
          <w:rFonts w:ascii="Times New Roman" w:hAnsi="Times New Roman" w:cs="Times New Roman"/>
          <w:sz w:val="24"/>
          <w:szCs w:val="24"/>
          <w:lang w:val="kk-KZ"/>
        </w:rPr>
        <w:t xml:space="preserve">ұлттық жобасының мақсаты жаңа тұрпатты қазақстандықтарды тәрбиелеу және Қазақстанды бәсекеге қабілетті адам капиталы бар елге айналдыру, ұлттың  интеллектуалдық әлеуетін дамыту және </w:t>
      </w:r>
      <w:r w:rsidRPr="00F608DC">
        <w:rPr>
          <w:rStyle w:val="afd"/>
          <w:rFonts w:ascii="Times New Roman" w:hAnsi="Times New Roman"/>
          <w:i w:val="0"/>
          <w:sz w:val="24"/>
          <w:szCs w:val="24"/>
          <w:lang w:val="kk-KZ"/>
        </w:rPr>
        <w:t>ол жобаның мемлекетті стратегиялық тұрғыдан дамыту  бағыты үш құрамдас бөліктен тұрады:</w:t>
      </w:r>
    </w:p>
    <w:p w:rsidR="00F608DC" w:rsidRPr="00F608DC" w:rsidRDefault="00F608DC" w:rsidP="00F608DC">
      <w:pPr>
        <w:spacing w:after="0" w:line="240" w:lineRule="auto"/>
        <w:ind w:firstLine="567"/>
        <w:jc w:val="both"/>
        <w:rPr>
          <w:rStyle w:val="afd"/>
          <w:rFonts w:ascii="Times New Roman" w:hAnsi="Times New Roman"/>
          <w:i w:val="0"/>
          <w:sz w:val="24"/>
          <w:szCs w:val="24"/>
          <w:lang w:val="kk-KZ"/>
        </w:rPr>
      </w:pPr>
      <w:r w:rsidRPr="00F608DC">
        <w:rPr>
          <w:rStyle w:val="afd"/>
          <w:rFonts w:ascii="Times New Roman" w:hAnsi="Times New Roman"/>
          <w:i w:val="0"/>
          <w:sz w:val="24"/>
          <w:szCs w:val="24"/>
          <w:lang w:val="kk-KZ"/>
        </w:rPr>
        <w:t xml:space="preserve">1) білім беру жүйесін инновациялық даму жолына түсіру;  </w:t>
      </w:r>
    </w:p>
    <w:p w:rsidR="00F608DC" w:rsidRPr="00F608DC" w:rsidRDefault="00F608DC" w:rsidP="00F608DC">
      <w:pPr>
        <w:spacing w:after="0" w:line="240" w:lineRule="auto"/>
        <w:ind w:firstLine="567"/>
        <w:jc w:val="both"/>
        <w:rPr>
          <w:rStyle w:val="afd"/>
          <w:rFonts w:ascii="Times New Roman" w:hAnsi="Times New Roman"/>
          <w:i w:val="0"/>
          <w:sz w:val="24"/>
          <w:szCs w:val="24"/>
          <w:lang w:val="kk-KZ"/>
        </w:rPr>
      </w:pPr>
      <w:r w:rsidRPr="00F608DC">
        <w:rPr>
          <w:rStyle w:val="afd"/>
          <w:rFonts w:ascii="Times New Roman" w:hAnsi="Times New Roman"/>
          <w:i w:val="0"/>
          <w:sz w:val="24"/>
          <w:szCs w:val="24"/>
          <w:lang w:val="kk-KZ"/>
        </w:rPr>
        <w:t xml:space="preserve">2) қуатты ақпараттық революция, яғни ақпараттық технологиялар паркін қалыптастыру; </w:t>
      </w:r>
    </w:p>
    <w:p w:rsidR="00F608DC" w:rsidRPr="00D90D7D" w:rsidRDefault="00F608DC" w:rsidP="00F608DC">
      <w:pPr>
        <w:spacing w:after="0" w:line="240" w:lineRule="auto"/>
        <w:ind w:firstLine="567"/>
        <w:jc w:val="both"/>
        <w:rPr>
          <w:rFonts w:ascii="Times New Roman" w:hAnsi="Times New Roman" w:cs="Times New Roman"/>
          <w:sz w:val="24"/>
          <w:szCs w:val="24"/>
          <w:lang w:val="kk-KZ"/>
        </w:rPr>
      </w:pPr>
      <w:r w:rsidRPr="00D90D7D">
        <w:rPr>
          <w:rStyle w:val="afd"/>
          <w:rFonts w:ascii="Times New Roman" w:hAnsi="Times New Roman"/>
          <w:i w:val="0"/>
          <w:sz w:val="24"/>
          <w:szCs w:val="24"/>
        </w:rPr>
        <w:lastRenderedPageBreak/>
        <w:t xml:space="preserve">3) жастарға рухани тәлім-тәрбие беру. Сонымен бірге </w:t>
      </w:r>
      <w:r w:rsidRPr="00D90D7D">
        <w:rPr>
          <w:rFonts w:ascii="Times New Roman" w:hAnsi="Times New Roman" w:cs="Times New Roman"/>
          <w:sz w:val="24"/>
          <w:szCs w:val="24"/>
          <w:lang w:val="kk-KZ"/>
        </w:rPr>
        <w:t xml:space="preserve">ұлттық жобаның негізгі идеясы  жаңа тұрпатты азаматты тәрбиелеумен және Қазақстанды бәсекеге қабілетті  адами капиталы қалыптасқан мемлекет деңгейіне  жеткізумен байланысты[1].  </w:t>
      </w:r>
    </w:p>
    <w:p w:rsidR="00F608DC" w:rsidRPr="00D90D7D" w:rsidRDefault="00F608DC" w:rsidP="00F608DC">
      <w:pPr>
        <w:tabs>
          <w:tab w:val="left" w:pos="540"/>
          <w:tab w:val="left" w:pos="720"/>
        </w:tabs>
        <w:autoSpaceDE w:val="0"/>
        <w:autoSpaceDN w:val="0"/>
        <w:adjustRightInd w:val="0"/>
        <w:spacing w:after="0" w:line="240" w:lineRule="auto"/>
        <w:ind w:firstLine="540"/>
        <w:jc w:val="both"/>
        <w:rPr>
          <w:rFonts w:ascii="Times New Roman" w:hAnsi="Times New Roman" w:cs="Times New Roman"/>
          <w:sz w:val="24"/>
          <w:szCs w:val="24"/>
          <w:lang w:val="kk-KZ"/>
        </w:rPr>
      </w:pPr>
      <w:r w:rsidRPr="00D90D7D">
        <w:rPr>
          <w:rFonts w:ascii="Times New Roman" w:hAnsi="Times New Roman" w:cs="Times New Roman"/>
          <w:sz w:val="24"/>
          <w:szCs w:val="24"/>
          <w:lang w:val="kk-KZ"/>
        </w:rPr>
        <w:t xml:space="preserve">Қазақ елі - мәңгілік ел  идеясын іске асыруды «Интеллектуалды ұлт - 2020»  ұлттық жобасында елбасының бүкіл халықтың алдына қойған негізгі идеясы  басты бағыты болып табылады. Экономиканы дамыту, халықтың әлеуметтік жағдайын көтеру, рухы жоғары білімді тұлғаны қалыптастыру арқылы қоғамды дамытуды көздейді.  Әр заманның дамуында , қазақтың көне тарихын зерделегенде  әр көшбасшының  алдында, қоғамның алдында рухы күшті тұлға, халық, қуатты мемлекетті қалыптастыру өзекті көкейкесті  мәселе болғаны белгілі.  Сондықтан да  бүгінгі қоғам алдында тұрған, әсіресе  үздіксіз  білім беру жүйесінің,  бәсекеге қабілетті зияткер  тұлға қалыптастыруда болашақ маманның кәсіби қалыптасуының маңызы ерекше.  Барлық заманда да ұстазды зиялы қауым, зиялы ұрпақ деп бағалаған. </w:t>
      </w:r>
    </w:p>
    <w:p w:rsidR="00F608DC" w:rsidRPr="00D90D7D" w:rsidRDefault="00F608DC" w:rsidP="00F608DC">
      <w:pPr>
        <w:tabs>
          <w:tab w:val="left" w:pos="540"/>
          <w:tab w:val="left" w:pos="720"/>
        </w:tabs>
        <w:autoSpaceDE w:val="0"/>
        <w:autoSpaceDN w:val="0"/>
        <w:adjustRightInd w:val="0"/>
        <w:spacing w:after="0" w:line="240" w:lineRule="auto"/>
        <w:ind w:firstLine="540"/>
        <w:jc w:val="both"/>
        <w:rPr>
          <w:rFonts w:ascii="Times New Roman" w:hAnsi="Times New Roman" w:cs="Times New Roman"/>
          <w:sz w:val="24"/>
          <w:szCs w:val="24"/>
          <w:lang w:val="kk-KZ"/>
        </w:rPr>
      </w:pPr>
      <w:r w:rsidRPr="00D90D7D">
        <w:rPr>
          <w:rFonts w:ascii="Times New Roman" w:hAnsi="Times New Roman" w:cs="Times New Roman"/>
          <w:sz w:val="24"/>
          <w:szCs w:val="24"/>
          <w:lang w:val="kk-KZ"/>
        </w:rPr>
        <w:t xml:space="preserve"> Еліміздің тәуелсіздігі мен елдігін сақтауда, қоғамдағы келісім мен бірлікті ұйыстыруда, зиялы қоғамды қалыптастыру  болашақ маманның кәсіби құзіреттілігі, білімі мен білігі, рухының биіктінде жатыр.    </w:t>
      </w:r>
    </w:p>
    <w:p w:rsidR="00F608DC" w:rsidRPr="00D90D7D" w:rsidRDefault="00F608DC" w:rsidP="00F608DC">
      <w:pPr>
        <w:spacing w:after="0" w:line="240" w:lineRule="auto"/>
        <w:jc w:val="both"/>
        <w:rPr>
          <w:rFonts w:ascii="Times New Roman" w:hAnsi="Times New Roman" w:cs="Times New Roman"/>
          <w:sz w:val="24"/>
          <w:szCs w:val="24"/>
          <w:lang w:val="kk-KZ"/>
        </w:rPr>
      </w:pPr>
      <w:r w:rsidRPr="00D90D7D">
        <w:rPr>
          <w:rFonts w:ascii="Times New Roman" w:hAnsi="Times New Roman" w:cs="Times New Roman"/>
          <w:sz w:val="24"/>
          <w:szCs w:val="24"/>
          <w:lang w:val="kk-KZ"/>
        </w:rPr>
        <w:t>Ұлттың интеллектуалды әлеуетін дамыту мен қалыптастыру мемлекеттің әлеуметтік-экономикалық өркендеуінің және саяси дамуының тиімді факторы болып табылады. Осы  тұрғыдан  келгенде  еуропалық экономикалық және әлеуметтік кеңістікпен тығыз байланыс орнайтыны туралы, мемлекеттің экономикалық жүйедегі бәсекеге қабілеттілігі жөнінде сөз қозғауға болады.</w:t>
      </w:r>
    </w:p>
    <w:p w:rsidR="00F608DC" w:rsidRPr="00D90D7D" w:rsidRDefault="00F608DC" w:rsidP="00F608DC">
      <w:pPr>
        <w:spacing w:after="0" w:line="240" w:lineRule="auto"/>
        <w:ind w:firstLine="567"/>
        <w:jc w:val="both"/>
        <w:rPr>
          <w:rFonts w:ascii="Times New Roman" w:hAnsi="Times New Roman" w:cs="Times New Roman"/>
          <w:sz w:val="24"/>
          <w:szCs w:val="24"/>
          <w:lang w:val="kk-KZ"/>
        </w:rPr>
      </w:pPr>
      <w:r w:rsidRPr="00D90D7D">
        <w:rPr>
          <w:rFonts w:ascii="Times New Roman" w:hAnsi="Times New Roman" w:cs="Times New Roman"/>
          <w:sz w:val="24"/>
          <w:szCs w:val="24"/>
          <w:lang w:val="kk-KZ"/>
        </w:rPr>
        <w:t xml:space="preserve">Қазіргі таңда Қазақстан саяси тұрақтылық  пен жаңа экономикалық даму бағытын ұстанып отырған жағдайда, ұлттық құндылықтардың нығаюына  ықпал ететін басты мәселе үздіксіз білім беру жүйесін модернизациялау мен ақпараттандыру, білім беруді жетілдіру, қоғамның рухани құндылығын арттыру маңызды болып табылады. Ұлттың интеллектуалдығын қалыптастыру мәселесінің теориялық негізін   айқындауда халықаралық тәжірибелерде жинақталған  іс-әрекеттерді, әсіресе  БҰҰ-ның құжаттарында  берілген ұстанымдар мен қағидаларды зерделеу арқылы интеллектуалды ұлттың негізгі индикаторлары көрсетіледі. </w:t>
      </w:r>
    </w:p>
    <w:p w:rsidR="00F608DC" w:rsidRPr="00D90D7D" w:rsidRDefault="00F608DC" w:rsidP="00F608DC">
      <w:pPr>
        <w:spacing w:after="0" w:line="240" w:lineRule="auto"/>
        <w:jc w:val="both"/>
        <w:rPr>
          <w:rFonts w:ascii="Times New Roman" w:hAnsi="Times New Roman" w:cs="Times New Roman"/>
          <w:sz w:val="24"/>
          <w:szCs w:val="24"/>
          <w:lang w:val="kk-KZ"/>
        </w:rPr>
      </w:pPr>
      <w:r w:rsidRPr="00D90D7D">
        <w:rPr>
          <w:rFonts w:ascii="Times New Roman" w:hAnsi="Times New Roman" w:cs="Times New Roman"/>
          <w:sz w:val="24"/>
          <w:szCs w:val="24"/>
          <w:lang w:val="kk-KZ"/>
        </w:rPr>
        <w:t xml:space="preserve">         Әлемдік  деңгейдегі  жаңа технологиялардың  дамуы  барысында білім беруге деген көзқарас тың арнада қалыптасып отыр. Қазіргі білім беру  парадигмасына жаңаша қарау мәселесі негізгі орында. Білім беру жүйесі тек педагогикалық категория емес, бұл адами капиталдың дамуына орасан зор ықпал ететін қоғамдық құбылыс ретінде  қарастырылады. </w:t>
      </w:r>
    </w:p>
    <w:p w:rsidR="00F608DC" w:rsidRPr="00D90D7D" w:rsidRDefault="00F608DC" w:rsidP="00F608DC">
      <w:pPr>
        <w:spacing w:after="0" w:line="240" w:lineRule="auto"/>
        <w:jc w:val="both"/>
        <w:rPr>
          <w:rFonts w:ascii="Times New Roman" w:hAnsi="Times New Roman" w:cs="Times New Roman"/>
          <w:sz w:val="24"/>
          <w:szCs w:val="24"/>
          <w:lang w:val="kk-KZ"/>
        </w:rPr>
      </w:pPr>
      <w:r w:rsidRPr="00D90D7D">
        <w:rPr>
          <w:rFonts w:ascii="Times New Roman" w:hAnsi="Times New Roman" w:cs="Times New Roman"/>
          <w:sz w:val="24"/>
          <w:szCs w:val="24"/>
          <w:lang w:val="kk-KZ"/>
        </w:rPr>
        <w:t>Осымен байланысты  әлемдік білім стандарттарына  мектеп пен жоғары оқу орнын бітіруші түлектердің білім сапасын  сәйкестендіру мәселесі қазіргі таңда негізгі орында тұр. Себебі барлық әлеуметтік-экономикалық  өзгерістердің тетігі болып табылатын жеке тұлғаның дамуы мен қалыптасуы осы ортада қаланады. Сондықтан Қазақстанның бәсекеге қабілеттілігін қамтамасыз ететін білім беру саласының барлық құрылымын модернизациялау қазіргі  қоғамның өркениетті дамуын қамтамасыз ететін басты тетігі болып отыр.</w:t>
      </w:r>
    </w:p>
    <w:p w:rsidR="00F608DC" w:rsidRPr="00D90D7D" w:rsidRDefault="00F608DC" w:rsidP="00F608DC">
      <w:pPr>
        <w:spacing w:after="0" w:line="240" w:lineRule="auto"/>
        <w:ind w:firstLine="567"/>
        <w:jc w:val="both"/>
        <w:rPr>
          <w:rFonts w:ascii="Times New Roman" w:hAnsi="Times New Roman" w:cs="Times New Roman"/>
          <w:sz w:val="24"/>
          <w:szCs w:val="24"/>
          <w:lang w:val="kk-KZ"/>
        </w:rPr>
      </w:pPr>
      <w:r w:rsidRPr="00D90D7D">
        <w:rPr>
          <w:rFonts w:ascii="Times New Roman" w:hAnsi="Times New Roman" w:cs="Times New Roman"/>
          <w:sz w:val="24"/>
          <w:szCs w:val="24"/>
          <w:lang w:val="kk-KZ"/>
        </w:rPr>
        <w:t>«Қазақстан Республикасының үздіксіз білім беру жүйесінде ұлттың интеллектуалды әлеуетін дамыту тұжырымдамасында»  үздіксіз білім беру жүйесінде  интеллектуалды тұлға, интеллектуалды ұлт әлеуетін қалыптастырудың ғылыми тұжырымдамалық негізін айқындайды[3].</w:t>
      </w:r>
    </w:p>
    <w:p w:rsidR="00F608DC" w:rsidRPr="00D90D7D" w:rsidRDefault="00F608DC" w:rsidP="00F608DC">
      <w:pPr>
        <w:spacing w:after="0" w:line="240" w:lineRule="auto"/>
        <w:ind w:firstLine="709"/>
        <w:jc w:val="both"/>
        <w:rPr>
          <w:rFonts w:ascii="Times New Roman" w:hAnsi="Times New Roman" w:cs="Times New Roman"/>
          <w:sz w:val="24"/>
          <w:szCs w:val="24"/>
          <w:lang w:val="kk-KZ"/>
        </w:rPr>
      </w:pPr>
      <w:r w:rsidRPr="00D90D7D">
        <w:rPr>
          <w:rFonts w:ascii="Times New Roman" w:hAnsi="Times New Roman" w:cs="Times New Roman"/>
          <w:sz w:val="24"/>
          <w:szCs w:val="24"/>
          <w:lang w:val="kk-KZ"/>
        </w:rPr>
        <w:t xml:space="preserve"> Интеллектуалды тұлға – өмірдің кез келген ағымында пікірлесе алатын, жаңашыл-шығармашылық тұрғыда өзіндік білім алуға дайын, интеллектуалды қабілеті дамыған тұлға. </w:t>
      </w:r>
    </w:p>
    <w:p w:rsidR="00F608DC" w:rsidRPr="00D90D7D" w:rsidRDefault="00F608DC" w:rsidP="00F608DC">
      <w:pPr>
        <w:spacing w:after="0" w:line="240" w:lineRule="auto"/>
        <w:jc w:val="both"/>
        <w:rPr>
          <w:rFonts w:ascii="Times New Roman" w:hAnsi="Times New Roman" w:cs="Times New Roman"/>
          <w:sz w:val="24"/>
          <w:szCs w:val="24"/>
          <w:lang w:val="kk-KZ"/>
        </w:rPr>
      </w:pPr>
      <w:r w:rsidRPr="00D90D7D">
        <w:rPr>
          <w:rFonts w:ascii="Times New Roman" w:hAnsi="Times New Roman" w:cs="Times New Roman"/>
          <w:sz w:val="24"/>
          <w:szCs w:val="24"/>
          <w:lang w:val="kk-KZ"/>
        </w:rPr>
        <w:t xml:space="preserve">Интеллектуалды әлеуетті тұлға – адамгершілік және ұлттық құндылықтарға негізделген жаңа және арнайы мамандандырылған білім көздерін жоғары дәрежеде игеру арқылы пайда болған білім, білік, құзыреттерді өзінің, ұлты мен Отанының  мүддесіне жарата алатын дара тұлға. </w:t>
      </w:r>
    </w:p>
    <w:p w:rsidR="00F608DC" w:rsidRPr="00D90D7D" w:rsidRDefault="00F608DC" w:rsidP="00F608DC">
      <w:pPr>
        <w:spacing w:after="0" w:line="240" w:lineRule="auto"/>
        <w:jc w:val="both"/>
        <w:rPr>
          <w:rFonts w:ascii="Times New Roman" w:hAnsi="Times New Roman" w:cs="Times New Roman"/>
          <w:sz w:val="24"/>
          <w:szCs w:val="24"/>
          <w:lang w:val="kk-KZ"/>
        </w:rPr>
      </w:pPr>
      <w:r w:rsidRPr="00D90D7D">
        <w:rPr>
          <w:rFonts w:ascii="Times New Roman" w:hAnsi="Times New Roman" w:cs="Times New Roman"/>
          <w:sz w:val="24"/>
          <w:szCs w:val="24"/>
          <w:lang w:val="kk-KZ"/>
        </w:rPr>
        <w:lastRenderedPageBreak/>
        <w:t xml:space="preserve">      Интеллектуалды ұлт – интеллектуалды тұрғыдан адамгершілік, мәдени қасиеттерді меңгерген өзінің ғылыми, мәдени, білімі мен білігін еркін тарату әлеуетіне ие бәсекеге қабілетті ұлт.   Интеллектуалды ұлтты  қалыптастыруда   біздің міндетіміз интеллектуалды тұлғаны қалыптастыру.</w:t>
      </w:r>
    </w:p>
    <w:p w:rsidR="00F608DC" w:rsidRPr="00D90D7D" w:rsidRDefault="00F608DC" w:rsidP="00F608DC">
      <w:pPr>
        <w:pStyle w:val="af4"/>
        <w:ind w:firstLine="709"/>
        <w:jc w:val="both"/>
        <w:rPr>
          <w:sz w:val="24"/>
          <w:szCs w:val="24"/>
          <w:lang w:val="kk-KZ"/>
        </w:rPr>
      </w:pPr>
      <w:r w:rsidRPr="00D90D7D">
        <w:rPr>
          <w:sz w:val="24"/>
          <w:szCs w:val="24"/>
          <w:lang w:val="kk-KZ"/>
        </w:rPr>
        <w:t>Зияткер тұлғаны, ұлтты қалыптастыру – қоғамдағы ең көкейтесті мәселелердің  бірі.  «Қазақстан Республикасының үздіксіз білім беру жүйесінде ұлттың интеллектуалды әлеу</w:t>
      </w:r>
      <w:r>
        <w:rPr>
          <w:sz w:val="24"/>
          <w:szCs w:val="24"/>
          <w:lang w:val="kk-KZ"/>
        </w:rPr>
        <w:t xml:space="preserve">етін дамыту тұжырымдамасында»  </w:t>
      </w:r>
      <w:r w:rsidRPr="00D90D7D">
        <w:rPr>
          <w:sz w:val="24"/>
          <w:szCs w:val="24"/>
          <w:lang w:val="kk-KZ"/>
        </w:rPr>
        <w:t xml:space="preserve">үздіксіз білім беру жүйесінде  интеллектуалды ұлтты әлеуетін қалыптастырудың ғылыми негізін  айқындай отырып, зияткерлік әлеует – зияткерлік іс-әрекеттің барлық түрлерін, оның субъектілерін, ғылымды, білімді, жаңашылдықты біріктіретін интегративті ұғым және бұл феномен, ең алдымен, қоғамның зияткерлік  ресурсы болып табылатын үздіксіз білім беру жүйесінде (мектепке дейінгі тәрбие мен оқыту, бастауыш білім, негізгі орта білім, жалпы орта білім, техникалық және кәсіби білім, арнайы білім, жоғары білім, жоғары оқу орнынан кейінгі білім)  қалыптасады деп атап көрсетеді[3].    </w:t>
      </w:r>
    </w:p>
    <w:p w:rsidR="00F608DC" w:rsidRPr="00D90D7D" w:rsidRDefault="00F608DC" w:rsidP="00F608DC">
      <w:pPr>
        <w:pStyle w:val="af4"/>
        <w:ind w:firstLine="567"/>
        <w:jc w:val="both"/>
        <w:rPr>
          <w:sz w:val="24"/>
          <w:szCs w:val="24"/>
          <w:lang w:val="kk-KZ"/>
        </w:rPr>
      </w:pPr>
      <w:r w:rsidRPr="00D90D7D">
        <w:rPr>
          <w:sz w:val="24"/>
          <w:szCs w:val="24"/>
          <w:lang w:val="kk-KZ"/>
        </w:rPr>
        <w:t xml:space="preserve">Қазіргі таңда Қазақстан саяси тұрақтылық  пен жаңа экономикалық даму бағытын ұстанып отырған жағдайда, ұлттық құндылықтардың нығаюына  ықпал ететін басты мәселе үздіксіз білім беру жүйесін модернизациялау мен ақпараттандыру, білім беруді жетілдіру, қоғамның рухани құндылығын арттыру маңызды болып табылады. </w:t>
      </w:r>
    </w:p>
    <w:p w:rsidR="00F608DC" w:rsidRPr="00D90D7D" w:rsidRDefault="00F608DC" w:rsidP="00F608DC">
      <w:pPr>
        <w:pStyle w:val="af4"/>
        <w:ind w:firstLine="567"/>
        <w:jc w:val="both"/>
        <w:rPr>
          <w:sz w:val="24"/>
          <w:szCs w:val="24"/>
          <w:lang w:val="kk-KZ"/>
        </w:rPr>
      </w:pPr>
      <w:r w:rsidRPr="00D90D7D">
        <w:rPr>
          <w:sz w:val="24"/>
          <w:szCs w:val="24"/>
          <w:lang w:val="kk-KZ"/>
        </w:rPr>
        <w:t xml:space="preserve">Әлемдік  деңгейдегі  жаңа технологиялардың  дамуы  барысында білім беруге деген көзқарастың арнада қалыптасып отыр. Қазіргі білім беру  парадигмасына жаңаша қарау мәселесі негізгі орында. Білім беру жүйесі тек педагогикалық категория емес, бұл адами капиталдың дамуына орасан зор ықпал ететін қоғамдық құбылыс ретінде  қарастырылады. </w:t>
      </w:r>
    </w:p>
    <w:p w:rsidR="00F608DC" w:rsidRPr="00D90D7D" w:rsidRDefault="00F608DC" w:rsidP="00F608DC">
      <w:pPr>
        <w:tabs>
          <w:tab w:val="left" w:pos="540"/>
          <w:tab w:val="left" w:pos="720"/>
        </w:tabs>
        <w:autoSpaceDE w:val="0"/>
        <w:autoSpaceDN w:val="0"/>
        <w:adjustRightInd w:val="0"/>
        <w:spacing w:after="0" w:line="240" w:lineRule="auto"/>
        <w:ind w:firstLine="540"/>
        <w:jc w:val="both"/>
        <w:rPr>
          <w:rFonts w:ascii="Times New Roman" w:hAnsi="Times New Roman" w:cs="Times New Roman"/>
          <w:sz w:val="24"/>
          <w:szCs w:val="24"/>
          <w:lang w:val="kk-KZ"/>
        </w:rPr>
      </w:pPr>
      <w:r w:rsidRPr="00D90D7D">
        <w:rPr>
          <w:rFonts w:ascii="Times New Roman" w:hAnsi="Times New Roman" w:cs="Times New Roman"/>
          <w:sz w:val="24"/>
          <w:szCs w:val="24"/>
          <w:lang w:val="kk-KZ"/>
        </w:rPr>
        <w:t xml:space="preserve">Болашақ  маманның  интеллектуалдық  әлеуетін  қалыптастыруда біз «Интеллектуалды ұлт-2020» мемлекеттік жобада қамтылған бағыттарды  бойынша зерттеу жұмыстарын негізгі мақсат етіп қоя отырып, университет ғалымдары  «Қазақстан Республикасы үздіксіз білім беру жүйесінде  ұлттың  интеллектуалдық  әлеуетін қалыптастыру» тұжырымдамасын дайындады[3].  Тұжырымдама  Қазақстан Республикасының  үздіксіз білім беру жүйесіндегі ұлттың  интеллектуалдық  әлеуетін дамытудың мақсаты мен міндеттерін, ұстанымдары мен іске асыру шарттарын айқындайтын негізгі құжат болып табылады. Тұжырымдамада ұлттың интеллектуалдық  әлеуетін дамытудың тиімділігін қамтамасыз ететін әлеуметтік-педагогикалық ынтымақтастығын күшейту негізінде ұлттық және жалпыадамзаттық құндылықтарды дамыту мен қалыптастырудың стратегиялық бағыттары анықталған.  Ұлттың интеллектуалдық  әлеуетін қалыптастыру  бәсекеге қабілетті ұлтты қалыптастырудың  және қазақстан қоғамының тұрақты дамуына ықпал етуді жетілдірудің басты мүмкіндіктері  қамтылады.  </w:t>
      </w:r>
    </w:p>
    <w:p w:rsidR="00F608DC" w:rsidRPr="00D90D7D" w:rsidRDefault="00F608DC" w:rsidP="00F608DC">
      <w:pPr>
        <w:pStyle w:val="12"/>
        <w:tabs>
          <w:tab w:val="left" w:pos="851"/>
        </w:tabs>
        <w:ind w:left="0"/>
        <w:jc w:val="both"/>
        <w:rPr>
          <w:rFonts w:ascii="Times New Roman" w:hAnsi="Times New Roman"/>
          <w:sz w:val="24"/>
          <w:szCs w:val="24"/>
          <w:lang w:val="kk-KZ"/>
        </w:rPr>
      </w:pPr>
      <w:r w:rsidRPr="00D90D7D">
        <w:rPr>
          <w:rFonts w:ascii="Times New Roman" w:hAnsi="Times New Roman"/>
          <w:sz w:val="24"/>
          <w:szCs w:val="24"/>
          <w:lang w:val="kk-KZ"/>
        </w:rPr>
        <w:t xml:space="preserve">       Ұлттың интеллектуалдығын  қалыптастыру мәселесінің теориялық негізін   айқындауда халықаралық тәжірибелерде жинақталған  іс-әрекеттерді, әсіресе  БҰҰ-ның құжаттарында  берілген ұстанымдар мен қағидаларды зерделеу арқылы зияткер ұлттың негізгі индикаторлары көрсетілді. </w:t>
      </w:r>
    </w:p>
    <w:p w:rsidR="00F608DC" w:rsidRPr="00D90D7D" w:rsidRDefault="00F608DC" w:rsidP="00F608DC">
      <w:pPr>
        <w:tabs>
          <w:tab w:val="left" w:pos="5670"/>
        </w:tabs>
        <w:spacing w:after="0" w:line="240" w:lineRule="auto"/>
        <w:ind w:firstLine="567"/>
        <w:jc w:val="both"/>
        <w:rPr>
          <w:rFonts w:ascii="Times New Roman" w:hAnsi="Times New Roman" w:cs="Times New Roman"/>
          <w:sz w:val="24"/>
          <w:szCs w:val="24"/>
          <w:lang w:val="kk-KZ"/>
        </w:rPr>
      </w:pPr>
      <w:r w:rsidRPr="00D90D7D">
        <w:rPr>
          <w:rFonts w:ascii="Times New Roman" w:hAnsi="Times New Roman" w:cs="Times New Roman"/>
          <w:sz w:val="24"/>
          <w:szCs w:val="24"/>
          <w:lang w:val="kk-KZ"/>
        </w:rPr>
        <w:t xml:space="preserve">     «Интеллектуалды ұлт-2020» жобасы тұлғаның, болашақ ұрпақтың  ұлттық мәдени құндылықтарын қалыптастыруға негізділген рухани-адамгершілік тәрбие  беру басты  стратегиялық бағытты қамтып отыр.   Жаһандану заманында рухани құндылықтардан материалдық құндылықтардан басым болып тұрған тұсында аталған мәселенің басты стратегиялық  бағыт болуы да дау туғызбайды.  Яғни,  зиялы қоғамды құруда қоғам мүшелерінің бойында рухани  құндылығы, ар тазалығы  негізгі орын алады.  </w:t>
      </w:r>
    </w:p>
    <w:p w:rsidR="00F608DC" w:rsidRPr="00D90D7D" w:rsidRDefault="00F608DC" w:rsidP="00F608DC">
      <w:pPr>
        <w:pStyle w:val="12"/>
        <w:tabs>
          <w:tab w:val="left" w:pos="851"/>
        </w:tabs>
        <w:ind w:left="0"/>
        <w:jc w:val="both"/>
        <w:rPr>
          <w:rFonts w:ascii="Times New Roman" w:hAnsi="Times New Roman"/>
          <w:sz w:val="24"/>
          <w:szCs w:val="24"/>
          <w:lang w:val="kk-KZ"/>
        </w:rPr>
      </w:pPr>
      <w:r w:rsidRPr="00D90D7D">
        <w:rPr>
          <w:rFonts w:ascii="Times New Roman" w:hAnsi="Times New Roman"/>
          <w:sz w:val="24"/>
          <w:szCs w:val="24"/>
          <w:lang w:val="kk-KZ"/>
        </w:rPr>
        <w:t xml:space="preserve">           Интеллектуалды ұлтты қалыптастыру негізінен   үздіксіз білім беру жүйесінде жатыр.   "Қазақстан-2050" стратегиясы: қалыптасқан мемлекеттің жаңа саяси бағыт-бағдары" атты жолдауында және  «Интеллектуалды ұлт-2020»  жобасында қарастырылған бағыттардың  іске асырылуы - қоғамның әлеуметтік даму жағдайына әлеуметтенген,  </w:t>
      </w:r>
      <w:r w:rsidRPr="00D90D7D">
        <w:rPr>
          <w:rFonts w:ascii="Times New Roman" w:hAnsi="Times New Roman"/>
          <w:sz w:val="24"/>
          <w:szCs w:val="24"/>
          <w:lang w:val="kk-KZ"/>
        </w:rPr>
        <w:lastRenderedPageBreak/>
        <w:t xml:space="preserve">ұлттық және өркениеттік мәдениетті менгерген,  бәсекеге қабілетті, зияткерлік    әлеуеті  қалыптасқан,  халық бірлігі, мемлекетіміздің тұтастығы мен дербестігін қорғай алатын патриот - азаматты  қалыптастыру болып табылады. </w:t>
      </w:r>
    </w:p>
    <w:p w:rsidR="00F608DC" w:rsidRPr="00D90D7D" w:rsidRDefault="00F608DC" w:rsidP="00F608DC">
      <w:pPr>
        <w:spacing w:after="0" w:line="240" w:lineRule="auto"/>
        <w:ind w:firstLine="708"/>
        <w:jc w:val="both"/>
        <w:rPr>
          <w:rFonts w:ascii="Times New Roman" w:hAnsi="Times New Roman"/>
          <w:sz w:val="24"/>
          <w:szCs w:val="24"/>
          <w:lang w:val="kk-KZ"/>
        </w:rPr>
      </w:pPr>
      <w:r w:rsidRPr="00D90D7D">
        <w:rPr>
          <w:rFonts w:ascii="Times New Roman" w:hAnsi="Times New Roman"/>
          <w:sz w:val="24"/>
          <w:szCs w:val="24"/>
          <w:lang w:val="kk-KZ"/>
        </w:rPr>
        <w:t xml:space="preserve">«Болашақ маманның интеллектуалды әлеуеті» атты  пәнді </w:t>
      </w:r>
      <w:r w:rsidRPr="00D90D7D">
        <w:rPr>
          <w:rFonts w:ascii="Times New Roman" w:hAnsi="Times New Roman"/>
          <w:b/>
          <w:sz w:val="24"/>
          <w:szCs w:val="24"/>
          <w:lang w:val="kk-KZ"/>
        </w:rPr>
        <w:t xml:space="preserve">       </w:t>
      </w:r>
      <w:r w:rsidRPr="00D90D7D">
        <w:rPr>
          <w:rFonts w:ascii="Times New Roman" w:hAnsi="Times New Roman"/>
          <w:sz w:val="24"/>
          <w:szCs w:val="24"/>
          <w:lang w:val="kk-KZ"/>
        </w:rPr>
        <w:t xml:space="preserve">оқытудың мақсаты - </w:t>
      </w:r>
      <w:r w:rsidRPr="00D90D7D">
        <w:rPr>
          <w:rFonts w:ascii="Times New Roman CYR" w:hAnsi="Times New Roman CYR" w:cs="Times New Roman CYR"/>
          <w:sz w:val="24"/>
          <w:szCs w:val="24"/>
          <w:lang w:val="kk-KZ"/>
        </w:rPr>
        <w:t xml:space="preserve">адамзаттың рухани құндылықтарын ұрпақтан-ұрпаққа мирасқорлықпен жеткізе алатын; көптілді және ұлттық өркениеттік мәдениетті менгерген; бәсекеге қабілетті, қоғамның әлеуметтік даму жағдайына бейімделген; халықтың бірлігін, мемлекетің тұтастығы мен дербестігін қорғай алатын; </w:t>
      </w:r>
      <w:r w:rsidRPr="00D90D7D">
        <w:rPr>
          <w:rFonts w:ascii="Times New Roman" w:hAnsi="Times New Roman"/>
          <w:sz w:val="24"/>
          <w:szCs w:val="24"/>
          <w:lang w:val="kk-KZ"/>
        </w:rPr>
        <w:t xml:space="preserve">ақпараттық және инновациялық  технологияларды  еркін қолдана алатын интеллектуалдық әлеуеті жоғары тұлға қалыптастыру.  </w:t>
      </w:r>
    </w:p>
    <w:p w:rsidR="00F608DC" w:rsidRPr="00D90D7D" w:rsidRDefault="00F608DC" w:rsidP="00F608DC">
      <w:pPr>
        <w:tabs>
          <w:tab w:val="left" w:pos="284"/>
        </w:tabs>
        <w:spacing w:after="0" w:line="240" w:lineRule="auto"/>
        <w:ind w:firstLine="708"/>
        <w:jc w:val="both"/>
        <w:rPr>
          <w:rFonts w:ascii="Times New Roman" w:hAnsi="Times New Roman"/>
          <w:sz w:val="24"/>
          <w:szCs w:val="24"/>
          <w:lang w:val="kk-KZ"/>
        </w:rPr>
      </w:pPr>
      <w:r w:rsidRPr="00D90D7D">
        <w:rPr>
          <w:rFonts w:ascii="Times New Roman" w:hAnsi="Times New Roman"/>
          <w:sz w:val="24"/>
          <w:szCs w:val="24"/>
          <w:lang w:val="kk-KZ"/>
        </w:rPr>
        <w:t>Пәнді оқыту міндеттері:</w:t>
      </w:r>
    </w:p>
    <w:p w:rsidR="00F608DC" w:rsidRPr="00D90D7D" w:rsidRDefault="00F608DC" w:rsidP="00F608DC">
      <w:pPr>
        <w:tabs>
          <w:tab w:val="left" w:pos="284"/>
          <w:tab w:val="left" w:pos="3119"/>
        </w:tabs>
        <w:spacing w:after="0" w:line="240" w:lineRule="auto"/>
        <w:jc w:val="both"/>
        <w:rPr>
          <w:rFonts w:ascii="Times New Roman" w:hAnsi="Times New Roman"/>
          <w:sz w:val="24"/>
          <w:szCs w:val="24"/>
          <w:lang w:val="kk-KZ"/>
        </w:rPr>
      </w:pPr>
      <w:r w:rsidRPr="00D90D7D">
        <w:rPr>
          <w:rFonts w:ascii="Times New Roman" w:hAnsi="Times New Roman"/>
          <w:sz w:val="24"/>
          <w:szCs w:val="24"/>
          <w:lang w:val="kk-KZ"/>
        </w:rPr>
        <w:t xml:space="preserve">     -  интеллектуалды әлеуетін қалыптастыру - мемлекеттің бәсекеге  қабілеттілігін сақтаудың  кепілі екенін;</w:t>
      </w:r>
    </w:p>
    <w:p w:rsidR="00F608DC" w:rsidRPr="00D90D7D" w:rsidRDefault="00F608DC" w:rsidP="00F608DC">
      <w:pPr>
        <w:tabs>
          <w:tab w:val="left" w:pos="284"/>
          <w:tab w:val="left" w:pos="3119"/>
        </w:tabs>
        <w:spacing w:after="0" w:line="240" w:lineRule="auto"/>
        <w:ind w:firstLine="567"/>
        <w:jc w:val="both"/>
        <w:rPr>
          <w:rFonts w:ascii="Times New Roman" w:hAnsi="Times New Roman"/>
          <w:sz w:val="24"/>
          <w:szCs w:val="24"/>
          <w:lang w:val="kk-KZ"/>
        </w:rPr>
      </w:pPr>
      <w:r w:rsidRPr="00D90D7D">
        <w:rPr>
          <w:rFonts w:ascii="Times New Roman" w:hAnsi="Times New Roman"/>
          <w:sz w:val="24"/>
          <w:szCs w:val="24"/>
          <w:lang w:val="kk-KZ"/>
        </w:rPr>
        <w:t>- Қазақстан Республикасы Президенті Н.А.Назарбаевтың  әр жылғы Жолдауларындағы интеллектуалды ұлтты қалыптастыру идеяларының маңызын;</w:t>
      </w:r>
    </w:p>
    <w:p w:rsidR="00F608DC" w:rsidRPr="00D90D7D" w:rsidRDefault="00F608DC" w:rsidP="00F608DC">
      <w:pPr>
        <w:tabs>
          <w:tab w:val="left" w:pos="284"/>
          <w:tab w:val="left" w:pos="3119"/>
        </w:tabs>
        <w:spacing w:after="0" w:line="240" w:lineRule="auto"/>
        <w:ind w:firstLine="567"/>
        <w:jc w:val="both"/>
        <w:rPr>
          <w:rFonts w:ascii="Times New Roman" w:hAnsi="Times New Roman"/>
          <w:sz w:val="24"/>
          <w:szCs w:val="24"/>
          <w:lang w:val="kk-KZ"/>
        </w:rPr>
      </w:pPr>
      <w:r w:rsidRPr="00D90D7D">
        <w:rPr>
          <w:rFonts w:ascii="Times New Roman" w:hAnsi="Times New Roman"/>
          <w:sz w:val="24"/>
          <w:szCs w:val="24"/>
          <w:lang w:val="kk-KZ"/>
        </w:rPr>
        <w:t>- Қазақстан Республикасы Президенті Н.А.Назарбаевтың  «Қазақстан-2050» Стратегиясы: мемлекеттің жаңа саяси бағыты» атты жолдауындағы интеллектуалды  ұлтты қалыптастырудың  алғышарттарын;</w:t>
      </w:r>
    </w:p>
    <w:p w:rsidR="00F608DC" w:rsidRPr="00D90D7D" w:rsidRDefault="00F608DC" w:rsidP="00F608DC">
      <w:pPr>
        <w:tabs>
          <w:tab w:val="left" w:pos="284"/>
          <w:tab w:val="left" w:pos="3119"/>
        </w:tabs>
        <w:spacing w:after="0" w:line="240" w:lineRule="auto"/>
        <w:ind w:firstLine="567"/>
        <w:jc w:val="both"/>
        <w:rPr>
          <w:rFonts w:ascii="Times New Roman" w:hAnsi="Times New Roman"/>
          <w:sz w:val="24"/>
          <w:szCs w:val="24"/>
          <w:lang w:val="kk-KZ"/>
        </w:rPr>
      </w:pPr>
      <w:r w:rsidRPr="00D90D7D">
        <w:rPr>
          <w:rFonts w:ascii="Times New Roman" w:hAnsi="Times New Roman"/>
          <w:sz w:val="24"/>
          <w:szCs w:val="24"/>
          <w:lang w:val="kk-KZ"/>
        </w:rPr>
        <w:t>-Қазақстан Республикасының  Президенті  Н.Ә.Назарбаевтың «Қазақстан жолы  -2050: бір мақсат, бір мүдде, бір болашақ» атты жолдауы Қазақ елін  Мәңгілік елге бастайтын ең абыройлы, ең мәртебелі жол екенін;</w:t>
      </w:r>
    </w:p>
    <w:p w:rsidR="00F608DC" w:rsidRPr="00D90D7D" w:rsidRDefault="00F608DC" w:rsidP="00F608DC">
      <w:pPr>
        <w:tabs>
          <w:tab w:val="left" w:pos="284"/>
          <w:tab w:val="left" w:pos="3119"/>
        </w:tabs>
        <w:spacing w:after="0" w:line="240" w:lineRule="auto"/>
        <w:ind w:firstLine="567"/>
        <w:jc w:val="both"/>
        <w:rPr>
          <w:rFonts w:ascii="Times New Roman" w:hAnsi="Times New Roman"/>
          <w:sz w:val="24"/>
          <w:szCs w:val="24"/>
          <w:lang w:val="kk-KZ"/>
        </w:rPr>
      </w:pPr>
      <w:r w:rsidRPr="00D90D7D">
        <w:rPr>
          <w:rFonts w:ascii="Times New Roman" w:hAnsi="Times New Roman"/>
          <w:sz w:val="24"/>
          <w:szCs w:val="24"/>
          <w:lang w:val="kk-KZ"/>
        </w:rPr>
        <w:t>-  </w:t>
      </w:r>
      <w:r w:rsidRPr="00D90D7D">
        <w:rPr>
          <w:rFonts w:ascii="Times New Roman" w:hAnsi="Times New Roman"/>
          <w:b/>
          <w:sz w:val="24"/>
          <w:szCs w:val="24"/>
          <w:lang w:val="kk-KZ"/>
        </w:rPr>
        <w:t>«</w:t>
      </w:r>
      <w:r w:rsidRPr="00D90D7D">
        <w:rPr>
          <w:rFonts w:ascii="Times New Roman" w:hAnsi="Times New Roman"/>
          <w:sz w:val="24"/>
          <w:szCs w:val="24"/>
          <w:lang w:val="kk-KZ"/>
        </w:rPr>
        <w:t>интеллектуалдық тұлға»</w:t>
      </w:r>
      <w:r w:rsidRPr="00D90D7D">
        <w:rPr>
          <w:rFonts w:ascii="Times New Roman" w:hAnsi="Times New Roman"/>
          <w:b/>
          <w:sz w:val="24"/>
          <w:szCs w:val="24"/>
          <w:lang w:val="kk-KZ"/>
        </w:rPr>
        <w:t xml:space="preserve"> «</w:t>
      </w:r>
      <w:r w:rsidRPr="00D90D7D">
        <w:rPr>
          <w:rFonts w:ascii="Times New Roman" w:hAnsi="Times New Roman"/>
          <w:sz w:val="24"/>
          <w:szCs w:val="24"/>
          <w:lang w:val="kk-KZ"/>
        </w:rPr>
        <w:t xml:space="preserve">интеллектуалды ұлт», «интеллектуалдық әлеует», «болашақ маманның интеллектуалдық  әлеуеті», </w:t>
      </w:r>
      <w:r w:rsidRPr="00D90D7D">
        <w:rPr>
          <w:rFonts w:ascii="Times New Roman" w:hAnsi="Times New Roman"/>
          <w:b/>
          <w:sz w:val="24"/>
          <w:szCs w:val="24"/>
          <w:lang w:val="kk-KZ"/>
        </w:rPr>
        <w:t>«</w:t>
      </w:r>
      <w:r w:rsidRPr="00D90D7D">
        <w:rPr>
          <w:rFonts w:ascii="Times New Roman" w:hAnsi="Times New Roman"/>
          <w:sz w:val="24"/>
          <w:szCs w:val="24"/>
          <w:lang w:val="kk-KZ"/>
        </w:rPr>
        <w:t>ұлттың интеллектуалдық  әлеуеті» ұғымдарының мәнін;</w:t>
      </w:r>
    </w:p>
    <w:p w:rsidR="00F608DC" w:rsidRPr="00D90D7D" w:rsidRDefault="00F608DC" w:rsidP="00F608DC">
      <w:pPr>
        <w:tabs>
          <w:tab w:val="left" w:pos="284"/>
          <w:tab w:val="left" w:pos="3119"/>
        </w:tabs>
        <w:spacing w:after="0" w:line="240" w:lineRule="auto"/>
        <w:ind w:firstLine="567"/>
        <w:jc w:val="both"/>
        <w:rPr>
          <w:rFonts w:ascii="Times New Roman" w:hAnsi="Times New Roman"/>
          <w:b/>
          <w:sz w:val="24"/>
          <w:szCs w:val="24"/>
          <w:lang w:val="kk-KZ"/>
        </w:rPr>
      </w:pPr>
      <w:r w:rsidRPr="00D90D7D">
        <w:rPr>
          <w:rFonts w:ascii="Times New Roman" w:hAnsi="Times New Roman"/>
          <w:sz w:val="24"/>
          <w:szCs w:val="24"/>
          <w:lang w:val="kk-KZ"/>
        </w:rPr>
        <w:t xml:space="preserve">- интеллектуалды ұлтты қалыптастырудағы халықарлық тәжірибелер жиынтығын; </w:t>
      </w:r>
    </w:p>
    <w:p w:rsidR="00F608DC" w:rsidRPr="00D90D7D" w:rsidRDefault="00F608DC" w:rsidP="00F608DC">
      <w:pPr>
        <w:tabs>
          <w:tab w:val="left" w:pos="284"/>
          <w:tab w:val="left" w:pos="3119"/>
        </w:tabs>
        <w:spacing w:after="0" w:line="240" w:lineRule="auto"/>
        <w:ind w:firstLine="567"/>
        <w:jc w:val="both"/>
        <w:rPr>
          <w:rFonts w:ascii="Times New Roman" w:hAnsi="Times New Roman"/>
          <w:sz w:val="24"/>
          <w:szCs w:val="24"/>
          <w:lang w:val="kk-KZ"/>
        </w:rPr>
      </w:pPr>
      <w:r w:rsidRPr="00D90D7D">
        <w:rPr>
          <w:rFonts w:ascii="Times New Roman" w:hAnsi="Times New Roman"/>
          <w:sz w:val="24"/>
          <w:szCs w:val="24"/>
          <w:lang w:val="kk-KZ"/>
        </w:rPr>
        <w:t xml:space="preserve">- ұлт зиялыларының қалыптасу тарихы  мен оның интеллектуалды ұлтты қалыптастырудағы ролін; </w:t>
      </w:r>
    </w:p>
    <w:p w:rsidR="00F608DC" w:rsidRPr="00D90D7D" w:rsidRDefault="00F608DC" w:rsidP="00F608DC">
      <w:pPr>
        <w:tabs>
          <w:tab w:val="left" w:pos="284"/>
          <w:tab w:val="left" w:pos="3119"/>
        </w:tabs>
        <w:spacing w:after="0" w:line="240" w:lineRule="auto"/>
        <w:ind w:firstLine="567"/>
        <w:jc w:val="both"/>
        <w:rPr>
          <w:rFonts w:ascii="Times New Roman" w:hAnsi="Times New Roman"/>
          <w:b/>
          <w:sz w:val="24"/>
          <w:szCs w:val="24"/>
          <w:lang w:val="kk-KZ"/>
        </w:rPr>
      </w:pPr>
      <w:r w:rsidRPr="00D90D7D">
        <w:rPr>
          <w:rFonts w:ascii="Times New Roman" w:hAnsi="Times New Roman"/>
          <w:sz w:val="24"/>
          <w:szCs w:val="24"/>
          <w:lang w:val="kk-KZ"/>
        </w:rPr>
        <w:t xml:space="preserve">- ұлттық тіл, ұлттық  тарихты, салт-дәстүрді  меңгерту арқылы студенттердің ұлттық сана- сезімін, тарихи  зердесін қалыптасыру; </w:t>
      </w:r>
    </w:p>
    <w:p w:rsidR="00F608DC" w:rsidRPr="00D90D7D" w:rsidRDefault="00F608DC" w:rsidP="00F608DC">
      <w:pPr>
        <w:tabs>
          <w:tab w:val="left" w:pos="284"/>
          <w:tab w:val="left" w:pos="3119"/>
        </w:tabs>
        <w:spacing w:after="0" w:line="240" w:lineRule="auto"/>
        <w:ind w:firstLine="567"/>
        <w:jc w:val="both"/>
        <w:rPr>
          <w:rFonts w:ascii="Times New Roman" w:hAnsi="Times New Roman"/>
          <w:sz w:val="24"/>
          <w:szCs w:val="24"/>
          <w:lang w:val="kk-KZ"/>
        </w:rPr>
      </w:pPr>
      <w:r w:rsidRPr="00D90D7D">
        <w:rPr>
          <w:rFonts w:ascii="Times New Roman" w:hAnsi="Times New Roman"/>
          <w:sz w:val="24"/>
          <w:szCs w:val="24"/>
          <w:lang w:val="kk-KZ"/>
        </w:rPr>
        <w:t>- болашақ маманның  интеллектуалды әлеуетін қалыптастыру барысындағы  инновациялық  және  ақпараттық технологиялардың маңызын;</w:t>
      </w:r>
    </w:p>
    <w:p w:rsidR="00F608DC" w:rsidRPr="00D90D7D" w:rsidRDefault="00F608DC" w:rsidP="00F608DC">
      <w:pPr>
        <w:tabs>
          <w:tab w:val="left" w:pos="284"/>
          <w:tab w:val="left" w:pos="3119"/>
        </w:tabs>
        <w:spacing w:after="0" w:line="240" w:lineRule="auto"/>
        <w:ind w:firstLine="567"/>
        <w:jc w:val="both"/>
        <w:rPr>
          <w:rFonts w:ascii="Times New Roman" w:hAnsi="Times New Roman"/>
          <w:sz w:val="24"/>
          <w:szCs w:val="24"/>
          <w:lang w:val="kk-KZ"/>
        </w:rPr>
      </w:pPr>
      <w:r w:rsidRPr="00D90D7D">
        <w:rPr>
          <w:rFonts w:ascii="Times New Roman" w:hAnsi="Times New Roman"/>
          <w:sz w:val="24"/>
          <w:szCs w:val="24"/>
          <w:lang w:val="kk-KZ"/>
        </w:rPr>
        <w:t>- жоғары мәдениеттілікке, біліктілікке, бәсекеге қабілеттілікке жетелейтін білімнің басым бағыттарын білуі тиіс[4;5].</w:t>
      </w:r>
    </w:p>
    <w:p w:rsidR="00F608DC" w:rsidRDefault="00F608DC" w:rsidP="00F608DC">
      <w:pPr>
        <w:spacing w:after="0" w:line="240" w:lineRule="auto"/>
        <w:ind w:firstLine="708"/>
        <w:jc w:val="both"/>
        <w:rPr>
          <w:rFonts w:ascii="Times New Roman" w:hAnsi="Times New Roman" w:cs="Times New Roman"/>
          <w:sz w:val="24"/>
          <w:szCs w:val="24"/>
          <w:lang w:val="be-BY"/>
        </w:rPr>
      </w:pPr>
      <w:r w:rsidRPr="006319D1">
        <w:rPr>
          <w:rFonts w:ascii="Times New Roman" w:hAnsi="Times New Roman"/>
          <w:sz w:val="24"/>
          <w:szCs w:val="24"/>
          <w:lang w:val="kk-KZ"/>
        </w:rPr>
        <w:t xml:space="preserve">        Аталған пән  ж</w:t>
      </w:r>
      <w:r w:rsidRPr="006319D1">
        <w:rPr>
          <w:rFonts w:ascii="Times New Roman" w:hAnsi="Times New Roman" w:cs="Times New Roman"/>
          <w:color w:val="000000" w:themeColor="text1"/>
          <w:sz w:val="24"/>
          <w:szCs w:val="24"/>
          <w:lang w:val="kk-KZ"/>
        </w:rPr>
        <w:t xml:space="preserve">оғару оқу орындарында интеллектуалды маман қалыптастыруды  ғылыми-әдістемелік тұрғыдан қамтамасыздандыру барысында  </w:t>
      </w:r>
      <w:r w:rsidRPr="006319D1">
        <w:rPr>
          <w:rFonts w:ascii="Times New Roman" w:hAnsi="Times New Roman" w:cs="Times New Roman"/>
          <w:sz w:val="24"/>
          <w:szCs w:val="24"/>
          <w:lang w:val="be-BY"/>
        </w:rPr>
        <w:t>Х. Досмухамедов атындағы  Атырау мемлекеттік университетінің  магистратура мамандықтарында  “</w:t>
      </w:r>
      <w:r w:rsidRPr="006319D1">
        <w:rPr>
          <w:rFonts w:ascii="Times New Roman" w:eastAsia="Times New Roman" w:hAnsi="Times New Roman" w:cs="Times New Roman"/>
          <w:sz w:val="24"/>
          <w:szCs w:val="24"/>
          <w:lang w:val="kk-KZ"/>
        </w:rPr>
        <w:t xml:space="preserve">Болашақ маманның интеллектуалды әлеуетін қалыптастыру» атты </w:t>
      </w:r>
      <w:r w:rsidRPr="006319D1">
        <w:rPr>
          <w:rFonts w:ascii="Times New Roman" w:hAnsi="Times New Roman" w:cs="Times New Roman"/>
          <w:sz w:val="24"/>
          <w:szCs w:val="24"/>
          <w:lang w:val="be-BY"/>
        </w:rPr>
        <w:t xml:space="preserve">  2 кредит көлемінді таңдау пәні</w:t>
      </w:r>
      <w:r>
        <w:rPr>
          <w:rFonts w:ascii="Times New Roman" w:hAnsi="Times New Roman" w:cs="Times New Roman"/>
          <w:sz w:val="24"/>
          <w:szCs w:val="24"/>
          <w:lang w:val="be-BY"/>
        </w:rPr>
        <w:t xml:space="preserve"> ретінде </w:t>
      </w:r>
      <w:r w:rsidRPr="006319D1">
        <w:rPr>
          <w:rFonts w:ascii="Times New Roman" w:hAnsi="Times New Roman" w:cs="Times New Roman"/>
          <w:sz w:val="24"/>
          <w:szCs w:val="24"/>
          <w:lang w:val="be-BY"/>
        </w:rPr>
        <w:t xml:space="preserve"> енгізілді. </w:t>
      </w:r>
    </w:p>
    <w:p w:rsidR="00F608DC" w:rsidRPr="00D90D7D" w:rsidRDefault="00F608DC" w:rsidP="00F608DC">
      <w:pPr>
        <w:spacing w:after="0" w:line="240" w:lineRule="auto"/>
        <w:ind w:firstLine="708"/>
        <w:jc w:val="both"/>
        <w:rPr>
          <w:rFonts w:ascii="Times New Roman" w:eastAsia="Times New Roman" w:hAnsi="Times New Roman" w:cs="Times New Roman"/>
          <w:sz w:val="24"/>
          <w:szCs w:val="24"/>
          <w:lang w:val="kk-KZ"/>
        </w:rPr>
      </w:pPr>
      <w:r w:rsidRPr="00D90D7D">
        <w:rPr>
          <w:rFonts w:ascii="Times New Roman" w:hAnsi="Times New Roman"/>
          <w:sz w:val="24"/>
          <w:szCs w:val="24"/>
          <w:lang w:val="kk-KZ"/>
        </w:rPr>
        <w:t xml:space="preserve">Қазақстан Республикасының  Президенті  Н.Ә.Назарбаевтың «Қазақстан жолы  -2050: бір мақсат, бір мүдде, бір болашақ» атты жолдауы </w:t>
      </w:r>
      <w:r w:rsidRPr="00D90D7D">
        <w:rPr>
          <w:rFonts w:ascii="Times New Roman" w:hAnsi="Times New Roman"/>
          <w:color w:val="000000"/>
          <w:sz w:val="24"/>
          <w:szCs w:val="24"/>
          <w:lang w:val="kk-KZ"/>
        </w:rPr>
        <w:t xml:space="preserve"> және </w:t>
      </w:r>
      <w:r w:rsidRPr="00D90D7D">
        <w:rPr>
          <w:rFonts w:ascii="Times New Roman" w:hAnsi="Times New Roman"/>
          <w:sz w:val="24"/>
          <w:szCs w:val="24"/>
          <w:lang w:val="kk-KZ"/>
        </w:rPr>
        <w:t>«Интеллектуалды ұлт-2020»  жобасында қарастырылған бағыттардың  іске асырылуы</w:t>
      </w:r>
      <w:r w:rsidRPr="00D90D7D">
        <w:rPr>
          <w:rFonts w:ascii="Times New Roman" w:hAnsi="Times New Roman"/>
          <w:color w:val="000000"/>
          <w:sz w:val="24"/>
          <w:szCs w:val="24"/>
          <w:lang w:val="kk-KZ"/>
        </w:rPr>
        <w:t xml:space="preserve"> инновациялық индустриялық экономикаға, біртұтас және топтасқан ұлт ретіндегі қазақстандықтардың жаңа өмір сапасына, ХХІ ғасырдағы ырғақты дамушы және жауапты мемлекет ретіндегі Қазақстанның халықаралық беделінің жаңа шыңдарына көтерілуді  көздейтін бірегей бағыттарын көрсете отырып, мызғымас бірлік, тынымсыз еңбекпен, жасампаздық пен жаңашылдық, жауапкершілікпен  табысқа жететін интеллектуалды тұлға қалыптастыруды көздейді.  Қ</w:t>
      </w:r>
      <w:r w:rsidRPr="00D90D7D">
        <w:rPr>
          <w:rFonts w:ascii="Times New Roman" w:hAnsi="Times New Roman"/>
          <w:sz w:val="24"/>
          <w:szCs w:val="24"/>
          <w:lang w:val="kk-KZ"/>
        </w:rPr>
        <w:t xml:space="preserve">оғамның әлеуметтік даму жағдайына әлеуметтенген, ұлттық және өркениеттік мәдениетті менгерген,  бәсекеге қабілетті, интеллектуалды  әлеуеті  қалыптасқан,  халық бірлігі, мемлекетіміздің тұтастығы мен дербестігін қорғай алатын патриот </w:t>
      </w:r>
      <w:r w:rsidRPr="00D90D7D">
        <w:rPr>
          <w:rFonts w:ascii="Times New Roman" w:hAnsi="Times New Roman"/>
          <w:i/>
          <w:color w:val="000000"/>
          <w:sz w:val="24"/>
          <w:szCs w:val="24"/>
          <w:lang w:val="kk-KZ"/>
        </w:rPr>
        <w:t>-</w:t>
      </w:r>
      <w:r w:rsidRPr="00D90D7D">
        <w:rPr>
          <w:rFonts w:ascii="Times New Roman" w:hAnsi="Times New Roman"/>
          <w:sz w:val="24"/>
          <w:szCs w:val="24"/>
          <w:lang w:val="kk-KZ"/>
        </w:rPr>
        <w:t xml:space="preserve"> азаматты  қалыпт</w:t>
      </w:r>
      <w:r w:rsidRPr="00D90D7D">
        <w:rPr>
          <w:rFonts w:ascii="Times New Roman" w:eastAsia="Times New Roman" w:hAnsi="Times New Roman" w:cs="Times New Roman"/>
          <w:sz w:val="24"/>
          <w:szCs w:val="24"/>
          <w:lang w:val="kk-KZ"/>
        </w:rPr>
        <w:t xml:space="preserve"> Университеттің оқу - тәрбие үдерісіне енгізіліп отырған  «Болашақ маманнның интеллектуалды әлеуеті», «Мәңгілік ел»  т.б. пәндері арқылы бүгінгі «Қазақ елі - мәңгілік </w:t>
      </w:r>
      <w:r w:rsidRPr="00D90D7D">
        <w:rPr>
          <w:rFonts w:ascii="Times New Roman" w:eastAsia="Times New Roman" w:hAnsi="Times New Roman" w:cs="Times New Roman"/>
          <w:sz w:val="24"/>
          <w:szCs w:val="24"/>
          <w:lang w:val="kk-KZ"/>
        </w:rPr>
        <w:lastRenderedPageBreak/>
        <w:t xml:space="preserve">ел» идеясын іске асыру арқылы болашақ жастардың бойындағы  азаматтық - патриоттық құндылықтарды қалыптастыруға   бағытталып отыр. </w:t>
      </w:r>
    </w:p>
    <w:p w:rsidR="00F608DC" w:rsidRPr="00D90D7D" w:rsidRDefault="00F608DC" w:rsidP="00F608DC">
      <w:pPr>
        <w:spacing w:after="0" w:line="240" w:lineRule="auto"/>
        <w:jc w:val="both"/>
        <w:rPr>
          <w:rFonts w:ascii="Times New Roman" w:hAnsi="Times New Roman" w:cs="Times New Roman"/>
          <w:sz w:val="24"/>
          <w:szCs w:val="24"/>
          <w:lang w:val="kk-KZ"/>
        </w:rPr>
      </w:pPr>
    </w:p>
    <w:p w:rsidR="00F608DC" w:rsidRPr="00D90D7D" w:rsidRDefault="00F608DC" w:rsidP="00F608DC">
      <w:pPr>
        <w:spacing w:after="0" w:line="240" w:lineRule="auto"/>
        <w:jc w:val="both"/>
        <w:rPr>
          <w:rFonts w:ascii="Times New Roman" w:hAnsi="Times New Roman"/>
          <w:sz w:val="24"/>
          <w:szCs w:val="24"/>
          <w:lang w:val="kk-KZ"/>
        </w:rPr>
      </w:pPr>
      <w:r w:rsidRPr="00D90D7D">
        <w:rPr>
          <w:rFonts w:ascii="Times New Roman" w:hAnsi="Times New Roman"/>
          <w:sz w:val="24"/>
          <w:szCs w:val="24"/>
          <w:lang w:val="kk-KZ"/>
        </w:rPr>
        <w:t xml:space="preserve">            Қолданылған әдебиеттер тізімі: </w:t>
      </w:r>
    </w:p>
    <w:p w:rsidR="00F608DC" w:rsidRPr="00D90D7D" w:rsidRDefault="00F608DC" w:rsidP="00F608DC">
      <w:pPr>
        <w:numPr>
          <w:ilvl w:val="0"/>
          <w:numId w:val="60"/>
        </w:numPr>
        <w:spacing w:after="0" w:line="240" w:lineRule="auto"/>
        <w:ind w:left="0" w:firstLine="567"/>
        <w:jc w:val="both"/>
        <w:rPr>
          <w:rFonts w:ascii="Times New Roman" w:hAnsi="Times New Roman"/>
          <w:sz w:val="24"/>
          <w:szCs w:val="24"/>
          <w:lang w:val="kk-KZ"/>
        </w:rPr>
      </w:pPr>
      <w:r>
        <w:rPr>
          <w:rFonts w:ascii="Times New Roman" w:hAnsi="Times New Roman"/>
          <w:sz w:val="24"/>
          <w:szCs w:val="24"/>
          <w:lang w:val="kk-KZ"/>
        </w:rPr>
        <w:t>Интеллектуалды ұлт – 2020» ұлттық жо</w:t>
      </w:r>
      <w:r w:rsidRPr="00D90D7D">
        <w:rPr>
          <w:rFonts w:ascii="Times New Roman" w:hAnsi="Times New Roman"/>
          <w:sz w:val="24"/>
          <w:szCs w:val="24"/>
          <w:lang w:val="kk-KZ"/>
        </w:rPr>
        <w:t xml:space="preserve">Қазақстан Республикасының  Президенті  Н.Ә.Назарбаевтың «Қазақстан жолы  -2050: бір мақсат, бір мүдде, бір болашақ» жолдауы. Алматы. 2014.  -40 бет </w:t>
      </w:r>
    </w:p>
    <w:p w:rsidR="00F608DC" w:rsidRPr="00D90D7D" w:rsidRDefault="00F608DC" w:rsidP="00F608DC">
      <w:pPr>
        <w:numPr>
          <w:ilvl w:val="0"/>
          <w:numId w:val="60"/>
        </w:numPr>
        <w:spacing w:after="0" w:line="240" w:lineRule="auto"/>
        <w:ind w:left="0" w:firstLine="567"/>
        <w:jc w:val="both"/>
        <w:rPr>
          <w:rFonts w:ascii="Times New Roman" w:hAnsi="Times New Roman"/>
          <w:sz w:val="24"/>
          <w:szCs w:val="24"/>
          <w:lang w:val="kk-KZ"/>
        </w:rPr>
      </w:pPr>
      <w:r w:rsidRPr="00D90D7D">
        <w:rPr>
          <w:rFonts w:ascii="Times New Roman" w:hAnsi="Times New Roman"/>
          <w:sz w:val="24"/>
          <w:szCs w:val="24"/>
          <w:lang w:val="kk-KZ"/>
        </w:rPr>
        <w:t>«Қазақстан - 2050» стратегиясы – қалыптасқан мемлекеттің жаңа саяси бағыты. Қазақстан Республикасының Президенті Н.Ә.Назарбаевтың   Қазақстан халқына жолдауы. //Ақиқат. №1, 2013. – 5 - 27 бб.</w:t>
      </w:r>
    </w:p>
    <w:p w:rsidR="00F608DC" w:rsidRPr="00D90D7D" w:rsidRDefault="00F608DC" w:rsidP="00F608DC">
      <w:pPr>
        <w:pStyle w:val="a5"/>
        <w:numPr>
          <w:ilvl w:val="0"/>
          <w:numId w:val="60"/>
        </w:numPr>
        <w:ind w:left="0"/>
        <w:jc w:val="both"/>
        <w:rPr>
          <w:sz w:val="24"/>
          <w:szCs w:val="24"/>
          <w:lang w:val="kk-KZ"/>
        </w:rPr>
      </w:pPr>
      <w:r w:rsidRPr="00D90D7D">
        <w:rPr>
          <w:sz w:val="24"/>
          <w:szCs w:val="24"/>
          <w:lang w:val="kk-KZ"/>
        </w:rPr>
        <w:t>Қазақстан Республикасының үздіксіз білім беру жүйесінде ұлттың интеллектуалды әлеуетін дамыту тұжырымдамасы.  - Алматы. Абай атындағы ҚазҰПУ. «Ұлағат», 2013. 36 б.</w:t>
      </w:r>
    </w:p>
    <w:p w:rsidR="00F608DC" w:rsidRPr="00525655" w:rsidRDefault="00F608DC" w:rsidP="00F608DC">
      <w:pPr>
        <w:pStyle w:val="a5"/>
        <w:numPr>
          <w:ilvl w:val="0"/>
          <w:numId w:val="60"/>
        </w:numPr>
        <w:tabs>
          <w:tab w:val="left" w:pos="851"/>
        </w:tabs>
        <w:ind w:left="0" w:firstLine="567"/>
        <w:jc w:val="both"/>
        <w:rPr>
          <w:sz w:val="24"/>
          <w:szCs w:val="24"/>
        </w:rPr>
      </w:pPr>
      <w:r w:rsidRPr="00525655">
        <w:rPr>
          <w:sz w:val="24"/>
          <w:szCs w:val="24"/>
          <w:lang w:val="kk-KZ"/>
        </w:rPr>
        <w:t>Болашақ маманның интеллектуалды әлеуеті.  Оқу құралы.  - Алматы. Абай атындағы ҚазҰПУ.   «Ұлағат». 2014. – 296  б.</w:t>
      </w:r>
    </w:p>
    <w:p w:rsidR="00F608DC" w:rsidRPr="006761CD" w:rsidRDefault="00F608DC" w:rsidP="00F608DC">
      <w:pPr>
        <w:pStyle w:val="a5"/>
        <w:numPr>
          <w:ilvl w:val="0"/>
          <w:numId w:val="60"/>
        </w:numPr>
        <w:tabs>
          <w:tab w:val="left" w:pos="851"/>
        </w:tabs>
        <w:ind w:left="0" w:firstLine="0"/>
        <w:jc w:val="center"/>
        <w:rPr>
          <w:sz w:val="24"/>
          <w:szCs w:val="24"/>
        </w:rPr>
      </w:pPr>
      <w:r w:rsidRPr="006761CD">
        <w:rPr>
          <w:bCs/>
          <w:sz w:val="24"/>
          <w:szCs w:val="24"/>
          <w:lang w:val="kk-KZ"/>
        </w:rPr>
        <w:t>Формирование интеллектуального потенциала</w:t>
      </w:r>
      <w:r>
        <w:rPr>
          <w:bCs/>
          <w:sz w:val="24"/>
          <w:szCs w:val="24"/>
          <w:lang w:val="kk-KZ"/>
        </w:rPr>
        <w:t xml:space="preserve"> нации в условиях высшей школы:</w:t>
      </w:r>
      <w:r w:rsidRPr="006761CD">
        <w:rPr>
          <w:bCs/>
          <w:sz w:val="24"/>
          <w:szCs w:val="24"/>
        </w:rPr>
        <w:t xml:space="preserve"> </w:t>
      </w:r>
      <w:r w:rsidRPr="006761CD">
        <w:rPr>
          <w:bCs/>
          <w:sz w:val="24"/>
          <w:szCs w:val="24"/>
          <w:lang w:val="kk-KZ"/>
        </w:rPr>
        <w:t xml:space="preserve">Сб.науч.тр. – Алматы: Изд-во «Ұлағат» КазНПУ имени Абая, 2012. – 336 с.  </w:t>
      </w:r>
    </w:p>
    <w:p w:rsidR="00F608DC" w:rsidRDefault="00F608DC" w:rsidP="005726BC">
      <w:pPr>
        <w:spacing w:after="0" w:line="240" w:lineRule="auto"/>
        <w:jc w:val="center"/>
        <w:rPr>
          <w:rFonts w:ascii="Times New Roman" w:hAnsi="Times New Roman" w:cs="Times New Roman"/>
          <w:b/>
          <w:sz w:val="24"/>
          <w:szCs w:val="24"/>
          <w:lang w:val="kk-KZ"/>
        </w:rPr>
      </w:pPr>
    </w:p>
    <w:p w:rsidR="00F608DC" w:rsidRDefault="00F608DC" w:rsidP="005726BC">
      <w:pPr>
        <w:spacing w:after="0" w:line="240" w:lineRule="auto"/>
        <w:jc w:val="center"/>
        <w:rPr>
          <w:rFonts w:ascii="Times New Roman" w:hAnsi="Times New Roman" w:cs="Times New Roman"/>
          <w:b/>
          <w:sz w:val="24"/>
          <w:szCs w:val="24"/>
          <w:lang w:val="kk-KZ"/>
        </w:rPr>
      </w:pPr>
    </w:p>
    <w:p w:rsidR="00F608DC" w:rsidRDefault="00F608DC" w:rsidP="005726BC">
      <w:pPr>
        <w:spacing w:after="0" w:line="240" w:lineRule="auto"/>
        <w:jc w:val="center"/>
        <w:rPr>
          <w:rFonts w:ascii="Times New Roman" w:hAnsi="Times New Roman" w:cs="Times New Roman"/>
          <w:b/>
          <w:sz w:val="24"/>
          <w:szCs w:val="24"/>
          <w:lang w:val="kk-KZ"/>
        </w:rPr>
      </w:pPr>
    </w:p>
    <w:p w:rsidR="00F608DC" w:rsidRDefault="00F608DC" w:rsidP="005726BC">
      <w:pPr>
        <w:spacing w:after="0" w:line="240" w:lineRule="auto"/>
        <w:jc w:val="center"/>
        <w:rPr>
          <w:rFonts w:ascii="Times New Roman" w:hAnsi="Times New Roman" w:cs="Times New Roman"/>
          <w:b/>
          <w:sz w:val="24"/>
          <w:szCs w:val="24"/>
          <w:lang w:val="kk-KZ"/>
        </w:rPr>
      </w:pPr>
    </w:p>
    <w:p w:rsidR="00F608DC" w:rsidRDefault="00F608DC" w:rsidP="005726BC">
      <w:pPr>
        <w:spacing w:after="0" w:line="240" w:lineRule="auto"/>
        <w:jc w:val="center"/>
        <w:rPr>
          <w:rFonts w:ascii="Times New Roman" w:hAnsi="Times New Roman" w:cs="Times New Roman"/>
          <w:b/>
          <w:sz w:val="24"/>
          <w:szCs w:val="24"/>
          <w:lang w:val="kk-KZ"/>
        </w:rPr>
      </w:pPr>
    </w:p>
    <w:p w:rsidR="00CB4F29" w:rsidRPr="008955EA" w:rsidRDefault="00CB4F29" w:rsidP="005726BC">
      <w:pPr>
        <w:spacing w:after="0" w:line="240" w:lineRule="auto"/>
        <w:jc w:val="center"/>
        <w:rPr>
          <w:rFonts w:ascii="Times New Roman" w:hAnsi="Times New Roman" w:cs="Times New Roman"/>
          <w:b/>
          <w:sz w:val="24"/>
          <w:szCs w:val="24"/>
          <w:lang w:val="kk-KZ"/>
        </w:rPr>
      </w:pPr>
      <w:r w:rsidRPr="008955EA">
        <w:rPr>
          <w:rFonts w:ascii="Times New Roman" w:hAnsi="Times New Roman" w:cs="Times New Roman"/>
          <w:b/>
          <w:sz w:val="24"/>
          <w:szCs w:val="24"/>
          <w:lang w:val="kk-KZ"/>
        </w:rPr>
        <w:t>ҚАЗАҚ БАТЫРЛАРЫНЫҢ ҚАҺАРМАНДЫҚ БЕЙНЕСІ АРҚЫЛЫ ОҚУШЫЛАРДЫ ОТАНСҮЙГІШТІККЕ ТӘРБИЕЛЕУ МӘСЕЛЕСІ</w:t>
      </w:r>
    </w:p>
    <w:p w:rsidR="00CB4F29" w:rsidRPr="008955EA" w:rsidRDefault="00CB4F29" w:rsidP="005726BC">
      <w:pPr>
        <w:spacing w:after="0" w:line="240" w:lineRule="auto"/>
        <w:ind w:firstLine="567"/>
        <w:jc w:val="center"/>
        <w:rPr>
          <w:rFonts w:ascii="Times New Roman" w:hAnsi="Times New Roman" w:cs="Times New Roman"/>
          <w:sz w:val="24"/>
          <w:szCs w:val="24"/>
          <w:lang w:val="kk-KZ"/>
        </w:rPr>
      </w:pPr>
    </w:p>
    <w:p w:rsidR="00CB4F29" w:rsidRPr="008955EA" w:rsidRDefault="00CB4F29" w:rsidP="005726BC">
      <w:pPr>
        <w:spacing w:after="0" w:line="240" w:lineRule="auto"/>
        <w:ind w:firstLine="567"/>
        <w:jc w:val="center"/>
        <w:rPr>
          <w:rFonts w:ascii="Times New Roman" w:hAnsi="Times New Roman" w:cs="Times New Roman"/>
          <w:b/>
          <w:sz w:val="24"/>
          <w:szCs w:val="24"/>
          <w:lang w:val="kk-KZ"/>
        </w:rPr>
      </w:pPr>
      <w:r w:rsidRPr="008955EA">
        <w:rPr>
          <w:rFonts w:ascii="Times New Roman" w:hAnsi="Times New Roman" w:cs="Times New Roman"/>
          <w:b/>
          <w:sz w:val="24"/>
          <w:szCs w:val="24"/>
          <w:lang w:val="kk-KZ"/>
        </w:rPr>
        <w:t>Дүйсенбаев Абай Қабақбайұлы</w:t>
      </w:r>
    </w:p>
    <w:p w:rsidR="00CB4F29" w:rsidRPr="008955EA" w:rsidRDefault="00CB4F29" w:rsidP="005726BC">
      <w:pPr>
        <w:spacing w:after="0" w:line="240" w:lineRule="auto"/>
        <w:ind w:firstLine="567"/>
        <w:jc w:val="center"/>
        <w:rPr>
          <w:rFonts w:ascii="Times New Roman" w:hAnsi="Times New Roman" w:cs="Times New Roman"/>
          <w:b/>
          <w:sz w:val="24"/>
          <w:szCs w:val="24"/>
          <w:lang w:val="kk-KZ"/>
        </w:rPr>
      </w:pPr>
      <w:r w:rsidRPr="008955EA">
        <w:rPr>
          <w:rFonts w:ascii="Times New Roman" w:hAnsi="Times New Roman" w:cs="Times New Roman"/>
          <w:b/>
          <w:sz w:val="24"/>
          <w:szCs w:val="24"/>
          <w:lang w:val="kk-KZ"/>
        </w:rPr>
        <w:t>Педагогика ғылымдарының кандидаты, доцент</w:t>
      </w:r>
    </w:p>
    <w:p w:rsidR="00CB4F29" w:rsidRPr="008955EA" w:rsidRDefault="00CB4F29" w:rsidP="005726BC">
      <w:pPr>
        <w:spacing w:after="0" w:line="240" w:lineRule="auto"/>
        <w:ind w:firstLine="567"/>
        <w:jc w:val="center"/>
        <w:rPr>
          <w:rFonts w:ascii="Times New Roman" w:hAnsi="Times New Roman" w:cs="Times New Roman"/>
          <w:b/>
          <w:sz w:val="24"/>
          <w:szCs w:val="24"/>
          <w:lang w:val="kk-KZ"/>
        </w:rPr>
      </w:pPr>
      <w:r w:rsidRPr="008955EA">
        <w:rPr>
          <w:rFonts w:ascii="Times New Roman" w:hAnsi="Times New Roman" w:cs="Times New Roman"/>
          <w:b/>
          <w:sz w:val="24"/>
          <w:szCs w:val="24"/>
          <w:lang w:val="kk-KZ"/>
        </w:rPr>
        <w:t>Қ.Жұбанов атындағы Ақтөбе мемлекеттік университеті</w:t>
      </w:r>
    </w:p>
    <w:p w:rsidR="00CB4F29" w:rsidRPr="008955EA" w:rsidRDefault="00CB4F29" w:rsidP="005726BC">
      <w:pPr>
        <w:spacing w:after="0" w:line="240" w:lineRule="auto"/>
        <w:ind w:firstLine="567"/>
        <w:jc w:val="center"/>
        <w:rPr>
          <w:rFonts w:ascii="Times New Roman" w:hAnsi="Times New Roman" w:cs="Times New Roman"/>
          <w:b/>
          <w:sz w:val="24"/>
          <w:szCs w:val="24"/>
          <w:lang w:val="kk-KZ"/>
        </w:rPr>
      </w:pPr>
      <w:r w:rsidRPr="008955EA">
        <w:rPr>
          <w:rFonts w:ascii="Times New Roman" w:hAnsi="Times New Roman" w:cs="Times New Roman"/>
          <w:b/>
          <w:sz w:val="24"/>
          <w:szCs w:val="24"/>
          <w:lang w:val="kk-KZ"/>
        </w:rPr>
        <w:t>Қазақстан Республикасы, Ақтөбе қаласы</w:t>
      </w:r>
    </w:p>
    <w:p w:rsidR="00CB4F29" w:rsidRPr="008955EA" w:rsidRDefault="00CB4F29" w:rsidP="005726BC">
      <w:pPr>
        <w:spacing w:after="0" w:line="240" w:lineRule="auto"/>
        <w:ind w:firstLine="567"/>
        <w:jc w:val="center"/>
        <w:rPr>
          <w:rFonts w:ascii="Times New Roman" w:hAnsi="Times New Roman" w:cs="Times New Roman"/>
          <w:b/>
          <w:sz w:val="24"/>
          <w:szCs w:val="24"/>
          <w:lang w:val="kk-KZ"/>
        </w:rPr>
      </w:pPr>
    </w:p>
    <w:p w:rsidR="00CB4F29" w:rsidRPr="008955EA" w:rsidRDefault="00CB4F29" w:rsidP="005726BC">
      <w:pPr>
        <w:spacing w:after="0" w:line="240" w:lineRule="auto"/>
        <w:ind w:firstLine="567"/>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Қазіргі кезде қоғамдық әлеуметтік жағдайдың жаңаруына байланысты білім мен тәрбие берудің де жаңаша бағытта қалыптасуында жеке тұлғаның «бәсекеге» қабілетті болуына талап-міндеттер қойылуда. Мұның өзі сана-сезімі жетілген, жан-жақты, елін, жерін, Отанын қорғай білетін, мемлекеттік рәміздерді қасиет тұтатын тұлғаны тәрбиелеуді негізге алатын басым бағыттардан тұрады.</w:t>
      </w:r>
    </w:p>
    <w:p w:rsidR="00CB4F29" w:rsidRPr="008955EA" w:rsidRDefault="00CB4F29" w:rsidP="005726BC">
      <w:pPr>
        <w:spacing w:after="0" w:line="240" w:lineRule="auto"/>
        <w:ind w:firstLine="567"/>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Қазақстан Республикасының Президенті Н.Ә.Назарбаев: «Елімізге бойында ата-бабамыздың ел мен жерге деген сүйіспеншілік қасиеті дамыған, егеменді елімізге аямай қызмет ететін, ой-өрісі кең, алғыр да жүректі, сауатты да салауатты азаматтар қажет», - деп, жас ұрпақ бойындағы ұлттық патриотизмді қалыптастыру ісінің ел  өміріндегі  маңызына айрықша көңіл бөлген болатын [1, 14].</w:t>
      </w:r>
    </w:p>
    <w:p w:rsidR="00CB4F29" w:rsidRPr="008955EA" w:rsidRDefault="00CB4F29" w:rsidP="005726BC">
      <w:pPr>
        <w:pStyle w:val="aa"/>
        <w:spacing w:after="0" w:line="240" w:lineRule="auto"/>
        <w:ind w:firstLine="567"/>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Қазақ халқы сан ғасырлардан бері дамып келе жатқан тарихында өз ұрпағына отансүйгіштік тәрбие беруде баға жетпес тәрбиелік мүмкіндігі зор рухани, мәдени мұраның мол тәжірибесін жинақтаған. Бұл мақсатты жүзеге асыру үшін патриоттық тәрбие жөніндегі халықтық қағидалар, талаптар және әдіс-тәсілдер қолданылған. Қазақ халқының отансүйгіштік тәрбиесінің негізгі талаптары еліміздің тарихи дамуына, әлеуметтік-экономикалық жағдайына, өмір салтына, түрлі тарихи уақиғаларға байланысты қалыптасқан. </w:t>
      </w:r>
    </w:p>
    <w:p w:rsidR="00CB4F29" w:rsidRPr="008955EA" w:rsidRDefault="00CB4F29" w:rsidP="005726BC">
      <w:pPr>
        <w:pStyle w:val="aa"/>
        <w:spacing w:after="0" w:line="240" w:lineRule="auto"/>
        <w:ind w:firstLine="567"/>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Біздің көзқарасымызша мектеп оқушыларына отансүйгіштік тәрбие беруде баға жетпес педагогикалық құрал – батырлардың  қаһармандық бейнесі және оның қазақ ауыз әдебиетінде, тарихында, көркем шығармаларда сомдалуы болып табылады. Бұған ғылыми тұрғыдан түсінік бере отырып, идеал теориясына негіздеуге болады. Философиялық сөздікте: “идеал” (гр. idea – түр, бейне, түсінік, ұғым) – қоғамдық-экономикалық және </w:t>
      </w:r>
      <w:r w:rsidRPr="008955EA">
        <w:rPr>
          <w:rFonts w:ascii="Times New Roman" w:hAnsi="Times New Roman" w:cs="Times New Roman"/>
          <w:sz w:val="24"/>
          <w:szCs w:val="24"/>
          <w:lang w:val="kk-KZ"/>
        </w:rPr>
        <w:lastRenderedPageBreak/>
        <w:t>саяси мүдделеріне сай келетін және талап-тілегі мен іс</w:t>
      </w:r>
      <w:r w:rsidRPr="008955EA">
        <w:rPr>
          <w:rFonts w:ascii="Times New Roman" w:hAnsi="Times New Roman" w:cs="Times New Roman"/>
          <w:sz w:val="24"/>
          <w:szCs w:val="24"/>
          <w:lang w:val="tr-TR"/>
        </w:rPr>
        <w:t>-</w:t>
      </w:r>
      <w:r w:rsidRPr="008955EA">
        <w:rPr>
          <w:rFonts w:ascii="Times New Roman" w:hAnsi="Times New Roman" w:cs="Times New Roman"/>
          <w:sz w:val="24"/>
          <w:szCs w:val="24"/>
          <w:lang w:val="kk-KZ"/>
        </w:rPr>
        <w:t>әрекетінің түпкі мақсаты болып табылатын белгілі әлеуметтік топтың кемеліне келген қоғамдық құрылым туралы түсінігі”, – деп сипаттама беріледі [2, 168].</w:t>
      </w:r>
    </w:p>
    <w:p w:rsidR="00CB4F29" w:rsidRPr="008955EA" w:rsidRDefault="00CB4F29" w:rsidP="005726BC">
      <w:pPr>
        <w:pStyle w:val="aa"/>
        <w:spacing w:after="0" w:line="240" w:lineRule="auto"/>
        <w:ind w:firstLine="567"/>
        <w:rPr>
          <w:rFonts w:ascii="Times New Roman" w:hAnsi="Times New Roman" w:cs="Times New Roman"/>
          <w:sz w:val="24"/>
          <w:szCs w:val="24"/>
          <w:lang w:val="kk-KZ"/>
        </w:rPr>
      </w:pPr>
      <w:r w:rsidRPr="008955EA">
        <w:rPr>
          <w:rFonts w:ascii="Times New Roman" w:hAnsi="Times New Roman" w:cs="Times New Roman"/>
          <w:sz w:val="24"/>
          <w:szCs w:val="24"/>
          <w:lang w:val="kk-KZ"/>
        </w:rPr>
        <w:t>Сондай-ақ қазақ тілінің  түсіндірме сөздігінде: “Идеал – 1. Белгілі бір істі жоспарлы орындау жолындағы ойлы мақсат, биік мұрат, асқақ арман. Ал идеалдық деп, белгілі бір мақсатты ұстанушылық” – деген сөздерден түсінік аламыз [3, 420-421].</w:t>
      </w:r>
    </w:p>
    <w:p w:rsidR="00CB4F29" w:rsidRPr="008955EA" w:rsidRDefault="00CB4F29" w:rsidP="005726BC">
      <w:pPr>
        <w:spacing w:after="0" w:line="240" w:lineRule="auto"/>
        <w:ind w:firstLine="567"/>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Отансүйгіштік тәрбие берудегі басты мақсат жеке тұлғаның бойында рухы мықты, адамгершілік нормаларды бойына сіңірген, отансүйгіштік қасиетті қалыптастыру болып табылады. Ғалым Н.Елікбаевтың пікірінше: «біріншіден, тарихи қалыптасатын, ұлттық өмір сүру ізімен жалғасқан дәстүрлі қасиет болғандықтан, ұлттан тыс бола алмайды; екіншіден, кез-келген ұлтқа еңбек сіңірген өзге ұлт өкілдері сол ұлтқа бүтіндей беріле алмайды; үшіншіден, отансүйгіштік сезімді тек биологиялық деп қарау ғылымға жат нәрсе, оны жануарлардың инстинктімен шатастыруға болмайды. Отансүйгіштік қасиет биологиялық емес, ол тарихи, саяси әлеуметтік, идеологиялық дәстүрлі, күрделі құрылым»  [4, 188]. </w:t>
      </w:r>
    </w:p>
    <w:p w:rsidR="00CB4F29" w:rsidRPr="008955EA" w:rsidRDefault="00CB4F29" w:rsidP="005726BC">
      <w:pPr>
        <w:pStyle w:val="aa"/>
        <w:spacing w:after="0" w:line="240" w:lineRule="auto"/>
        <w:ind w:firstLine="567"/>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Қазақ батырлары туралы мағлұмат берудің өзі тарих қойнауындағы ірілі-ұсақты қақтығыстарға байланысты келіп шығады. Себебі батырдың өзі соғыс майданында ерлігімен, күшімен, қайратымен көзге түскен және өзін іс-әрекетімен көрсете білген фигура деп түсінген жөн. Оның мәнісін түсіндірер болсақ, батыр атағы тектен тек берілмейді, және оның қазақ қоғамында өзіндік мәртебесі болған: «Батыр (парсы т. </w:t>
      </w:r>
      <w:r w:rsidRPr="008955EA">
        <w:rPr>
          <w:rFonts w:ascii="Times New Roman" w:hAnsi="Times New Roman" w:cs="Times New Roman"/>
          <w:sz w:val="24"/>
          <w:szCs w:val="24"/>
          <w:rtl/>
        </w:rPr>
        <w:t>ﺑﻬﺎﺩﺭ</w:t>
      </w:r>
      <w:r w:rsidRPr="008955EA">
        <w:rPr>
          <w:rFonts w:ascii="Times New Roman" w:hAnsi="Times New Roman" w:cs="Times New Roman"/>
          <w:sz w:val="24"/>
          <w:szCs w:val="24"/>
          <w:lang w:val="kk-KZ"/>
        </w:rPr>
        <w:t xml:space="preserve"> - бахадур – ержүрек, батыл, батыр) - әскери өнерді жақсы меңгерген, жау түсірер ерлігімен аты шыққан, қаһарман адамға берілетін атақ. Батырлық мирасқорлық жолмен берілмейді, оған әрбір адам жеке басының ерлігімен ие болады», - дейді [5, 184]. Яғни батырдың ерлігімен қоса қаһармандығына да көп мән беріліп отыр. Оның бір айғағы батырдың күші мықты, ер болғанының өзінде де оның қаһарман, айлалы, бауырмал, дұшпанына қатал, достарына адал, т.б. секілді қасиеті болуы қажет. Осындай қырларына байланысты батырларды ұлтымыз құрмет тұтқан және ерліктерін аңызға айналдырған. </w:t>
      </w:r>
    </w:p>
    <w:p w:rsidR="00CB4F29" w:rsidRPr="008955EA" w:rsidRDefault="00CB4F29" w:rsidP="005726BC">
      <w:pPr>
        <w:pStyle w:val="aa"/>
        <w:spacing w:after="0" w:line="240" w:lineRule="auto"/>
        <w:ind w:firstLine="567"/>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Ал   «Қаһарман   (араб,   парсы   т. </w:t>
      </w:r>
      <w:r w:rsidRPr="008955EA">
        <w:rPr>
          <w:rFonts w:ascii="Times New Roman" w:hAnsi="Times New Roman" w:cs="Times New Roman"/>
          <w:sz w:val="24"/>
          <w:szCs w:val="24"/>
          <w:rtl/>
        </w:rPr>
        <w:t>ﻗﻬﺎﺭ</w:t>
      </w:r>
      <w:r w:rsidRPr="008955EA">
        <w:rPr>
          <w:rFonts w:ascii="Times New Roman" w:hAnsi="Times New Roman" w:cs="Times New Roman"/>
          <w:sz w:val="24"/>
          <w:szCs w:val="24"/>
          <w:lang w:val="kk-KZ"/>
        </w:rPr>
        <w:t xml:space="preserve">  -  құдірет   сөзінен   шыққан) – 1) Алдына келгенді қаһарлы сұсымен имендіретін, суық түсті, айбынды батыр.  Араб, иран тілдерінен ауысқан қиссаларда «қаһарман» сөзі батыр ұғымына эпитет ретінде айтылған. 2) Көркем әдебиеттегі герой ұғымының баламасы», - деп айтылады [5, 552]. Бұл анықтамада «суық түсті», «қаһарлы сұсымен» дегенде батырдың түр-тұрпатын көрмей жатып-ақ дұшпанының бойында үрей сезімі қалыптасатындай болуы тиіс. Әдетте эпостық жырларда, ерлік шығармаларында өзгелер осындай айбынды батырлардың қаһарынан қорыққан және олар дұшпанына аян беріп, тіпті түсінде оны жеңіп, қорқыныш ұялататын болған. Мысалы, Тайшық ханның түсіне Алпамыс батыр кіріп, аян береді: «Арыстандай айбатты, жолбарыстай қайратты бір жас батыр келіп ел-жұртымды қырып, қаламды жауға көміп, қақпамды қанға малды. Басымнан тәжімді, бауырымнан жарымды тартып алды. Айдарлымды құл қылды. Ел-жұртымның тоз-тозы шыққан соң, қабырғам сөгіліп, қасірет шегіп, еңіреп жүр екенмін», - деп айтылады.</w:t>
      </w:r>
    </w:p>
    <w:p w:rsidR="00CB4F29" w:rsidRPr="008955EA" w:rsidRDefault="00CB4F29" w:rsidP="005726BC">
      <w:pPr>
        <w:pStyle w:val="aa"/>
        <w:spacing w:after="0" w:line="240" w:lineRule="auto"/>
        <w:ind w:firstLine="567"/>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Мектеп оқушыларына батырлардың қаһармандық бейнесін насихаттау үшін профессор К.Ж.Қожахметованың зерттеуіндегі «ер жігіттің» халық ауыз әдебиетіндегі жиынтық образын келтіреміз. Мұнда автор ер жігітті сыртқы көрінісі жағынан «ұзын бойлы, өткір көзді, қара қасты, кең маңдайлы, тік мұрынды, қияқ мұртты, кең иықты, кеуделі, өткір тісті, қолдары қарулы, мығым денелі, жауырыны қақпақтай, бір сөзді, шыншыл, рухы күшті», ал сипаты мен өзіндік ерекшеліктері жағынан «қырандай қырағы, сұңқардай тәкаппар, арыстандай айбатты, жолбарыстай күшті, қасқырдай батыр, қара нардай шыдамды, құландай сүйекті, жылқыдай сезімтал, бұландай айбарлы, сауысқандай сақ, т.б.», қабілеті мен іскерлігіне байланысты «көсем жігіт, дана жігіт, ержүрек жігіт, мырза жігіт, күрескер жігіт, шаруа жігіт, сұңқар жігіт, сұлтан жігіт, арыстан жігіт, қасқыр жігіт, нар жігіт, т.б.», - деп жіктейді. Сондай-ақ жігіттің бойында болуы қажет «байқағыштық, шеберлік, ерлік, күштілік және табандылық, шапшаңдық, білімділік» </w:t>
      </w:r>
      <w:r w:rsidRPr="008955EA">
        <w:rPr>
          <w:rFonts w:ascii="Times New Roman" w:hAnsi="Times New Roman" w:cs="Times New Roman"/>
          <w:sz w:val="24"/>
          <w:szCs w:val="24"/>
          <w:lang w:val="kk-KZ"/>
        </w:rPr>
        <w:lastRenderedPageBreak/>
        <w:t>секілді алты қасиетін атап көрсетеді [6, 167]. Мұның өзі бүгінгі оқушылардың қазақ батырларына тән отансүйгіштік қасиеттерді танып-білуіне және өздеріне үлгі алуына септігін тигізеді.</w:t>
      </w:r>
    </w:p>
    <w:p w:rsidR="00CB4F29" w:rsidRPr="008955EA" w:rsidRDefault="00CB4F29" w:rsidP="005726BC">
      <w:pPr>
        <w:spacing w:after="0" w:line="240" w:lineRule="auto"/>
        <w:ind w:firstLine="567"/>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Қазақ батырының бойында батырға тән қаһармандық қасиеттердің жиынтығы да, азаматқа тән адамгершілік қасиеттер де, отағасына тән «сегіз қырлы, бір сырлылық» та, шешенге тән дуалы сөзділік те, данаға тән білгірлік те, биге тән көсемдік те, әулиеге тән көрегендік те табылады. Сөзіміз дәлелді болу үшін Ер Төстіктің  қаһармандығын,  Бекет атаның бойындағы әулиелігін, Исатай батырдың ел бастаған билігін, Б.Момышұлының  ерлігін  айтуға болады.</w:t>
      </w:r>
    </w:p>
    <w:p w:rsidR="00CB4F29" w:rsidRPr="008955EA" w:rsidRDefault="00CB4F29" w:rsidP="005726BC">
      <w:pPr>
        <w:spacing w:after="0" w:line="240" w:lineRule="auto"/>
        <w:ind w:firstLine="567"/>
        <w:jc w:val="both"/>
        <w:rPr>
          <w:rFonts w:ascii="Times New Roman" w:hAnsi="Times New Roman" w:cs="Times New Roman"/>
          <w:b/>
          <w:i/>
          <w:sz w:val="24"/>
          <w:szCs w:val="24"/>
          <w:lang w:val="kk-KZ"/>
        </w:rPr>
      </w:pPr>
      <w:r w:rsidRPr="008955EA">
        <w:rPr>
          <w:rFonts w:ascii="Times New Roman" w:hAnsi="Times New Roman" w:cs="Times New Roman"/>
          <w:sz w:val="24"/>
          <w:szCs w:val="24"/>
          <w:lang w:val="kk-KZ"/>
        </w:rPr>
        <w:t>Сонымен жоғарыдағы түрлі ғылыми, философиялық, тарихи, педагогикалық, әдеби еңбектерге жүргізілген талдаулар барысы жас жеткіншек ұрпаққа отансүйгіштік тәрбие берудің қай тарихи кезеңде болмасын күрделі қоғамдық-әлеуметтік әрі педагогикалық мәні зор проблема болғандығын аңғартады. Талдау жасалған зерттеу еңбектері бізге: «</w:t>
      </w:r>
      <w:r w:rsidRPr="008955EA">
        <w:rPr>
          <w:rFonts w:ascii="Times New Roman" w:hAnsi="Times New Roman" w:cs="Times New Roman"/>
          <w:b/>
          <w:sz w:val="24"/>
          <w:szCs w:val="24"/>
          <w:lang w:val="kk-KZ"/>
        </w:rPr>
        <w:t>батырлардың қаһармандық бейнесі – тарихи ерлік дәстүрлері арқылы батырлар бойындағы қайталанбас қасиеттерді негізге ала отырып рухы мықты тұлғаны тәрбиелеудегі әлеуметтік-педагогикалық құбылыс», -</w:t>
      </w:r>
      <w:r w:rsidRPr="008955EA">
        <w:rPr>
          <w:rFonts w:ascii="Times New Roman" w:hAnsi="Times New Roman" w:cs="Times New Roman"/>
          <w:sz w:val="24"/>
          <w:szCs w:val="24"/>
          <w:lang w:val="kk-KZ"/>
        </w:rPr>
        <w:t xml:space="preserve">  деп тұжырым жасауға мүмкіндік береді. </w:t>
      </w:r>
    </w:p>
    <w:p w:rsidR="00CB4F29" w:rsidRPr="008955EA" w:rsidRDefault="00CB4F29" w:rsidP="005726BC">
      <w:pPr>
        <w:spacing w:after="0" w:line="240" w:lineRule="auto"/>
        <w:ind w:firstLine="567"/>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Сонымен отансүйгіштік тәрбие мәселесін зерттеуші ғалымдардың еңбектеріне жасалған талдаулар әр автордың өз зерттеу нысанасы тұрғысынан «қазақ патриотизмі», «кеңестік патриотизм», «қазақстандық патриотизм», «ұлтжандылық», «отанжандылық» ұғымдарына ғылыми анықтамалар берудегі маңызды  талпыныс жасағандығын аңғартады.</w:t>
      </w:r>
    </w:p>
    <w:p w:rsidR="00CB4F29" w:rsidRPr="008955EA" w:rsidRDefault="00CB4F29" w:rsidP="005726BC">
      <w:pPr>
        <w:spacing w:after="0" w:line="240" w:lineRule="auto"/>
        <w:ind w:firstLine="567"/>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Қазақ елінің тарихында қазақ патриотизмінің де орны ерекше. Себебі сонау сақ дәуірінен Қазан төңкерісіне дейінгі кезеңде туған жер үшін ақ білектің күшімен, ақ найзаның ұшымен күресіп, келешек ұрпағына Отанымызды, «қазақ» атауын бізге мұра етіп қалдырған батырлар, билер, хандар заманында хатқа «қазақ патриотизмі» деп жазылмаса да, ауызекі түрде кейде жыр, өлеңмен тараған отансүйгіштік өсиеттердің негізінде бізге жеткен мұралары бар.</w:t>
      </w:r>
    </w:p>
    <w:p w:rsidR="00CB4F29" w:rsidRPr="008955EA" w:rsidRDefault="00CB4F29" w:rsidP="005726BC">
      <w:pPr>
        <w:spacing w:after="0" w:line="240" w:lineRule="auto"/>
        <w:ind w:firstLine="567"/>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Демек: </w:t>
      </w:r>
      <w:r w:rsidRPr="008955EA">
        <w:rPr>
          <w:rFonts w:ascii="Times New Roman" w:hAnsi="Times New Roman" w:cs="Times New Roman"/>
          <w:i/>
          <w:sz w:val="24"/>
          <w:szCs w:val="24"/>
          <w:lang w:val="kk-KZ"/>
        </w:rPr>
        <w:t>«Қазақ патриотизмі – рухы биік жеке тұлғаны қалыптастырудағы ата-бабаларымыздың қаһармандық, батырлық, ерлік, отансүйгіштік тәлім-тәрбие беру идеалдарының жиынтығы»</w:t>
      </w:r>
      <w:r w:rsidRPr="008955EA">
        <w:rPr>
          <w:rFonts w:ascii="Times New Roman" w:hAnsi="Times New Roman" w:cs="Times New Roman"/>
          <w:sz w:val="24"/>
          <w:szCs w:val="24"/>
          <w:lang w:val="kk-KZ"/>
        </w:rPr>
        <w:t>, -  деп айтуымызға болады (Сурет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64"/>
        <w:gridCol w:w="249"/>
        <w:gridCol w:w="952"/>
        <w:gridCol w:w="334"/>
        <w:gridCol w:w="962"/>
        <w:gridCol w:w="373"/>
        <w:gridCol w:w="1275"/>
        <w:gridCol w:w="1956"/>
        <w:gridCol w:w="2306"/>
      </w:tblGrid>
      <w:tr w:rsidR="00CB4F29" w:rsidRPr="008955EA" w:rsidTr="00C56841">
        <w:tc>
          <w:tcPr>
            <w:tcW w:w="1485" w:type="dxa"/>
            <w:gridSpan w:val="2"/>
            <w:tcBorders>
              <w:top w:val="nil"/>
              <w:left w:val="nil"/>
              <w:bottom w:val="nil"/>
              <w:right w:val="nil"/>
            </w:tcBorders>
          </w:tcPr>
          <w:p w:rsidR="00CB4F29" w:rsidRPr="008955EA" w:rsidRDefault="00CB4F29" w:rsidP="005726BC">
            <w:pPr>
              <w:spacing w:after="0" w:line="240" w:lineRule="auto"/>
              <w:jc w:val="center"/>
              <w:rPr>
                <w:rFonts w:ascii="Times New Roman" w:hAnsi="Times New Roman" w:cs="Times New Roman"/>
                <w:sz w:val="24"/>
                <w:szCs w:val="24"/>
                <w:lang w:val="kk-KZ"/>
              </w:rPr>
            </w:pPr>
          </w:p>
        </w:tc>
        <w:tc>
          <w:tcPr>
            <w:tcW w:w="1487" w:type="dxa"/>
            <w:gridSpan w:val="2"/>
            <w:tcBorders>
              <w:top w:val="nil"/>
              <w:left w:val="nil"/>
              <w:bottom w:val="nil"/>
              <w:right w:val="nil"/>
            </w:tcBorders>
          </w:tcPr>
          <w:p w:rsidR="00CB4F29" w:rsidRPr="008955EA" w:rsidRDefault="00CB4F29" w:rsidP="005726BC">
            <w:pPr>
              <w:spacing w:after="0" w:line="240" w:lineRule="auto"/>
              <w:jc w:val="center"/>
              <w:rPr>
                <w:rFonts w:ascii="Times New Roman" w:hAnsi="Times New Roman" w:cs="Times New Roman"/>
                <w:sz w:val="24"/>
                <w:szCs w:val="24"/>
                <w:lang w:val="kk-KZ"/>
              </w:rPr>
            </w:pPr>
          </w:p>
        </w:tc>
        <w:tc>
          <w:tcPr>
            <w:tcW w:w="1487" w:type="dxa"/>
            <w:gridSpan w:val="2"/>
            <w:tcBorders>
              <w:top w:val="nil"/>
              <w:left w:val="nil"/>
              <w:bottom w:val="nil"/>
              <w:right w:val="nil"/>
            </w:tcBorders>
          </w:tcPr>
          <w:p w:rsidR="00CB4F29" w:rsidRPr="008955EA" w:rsidRDefault="00CB4F29" w:rsidP="005726BC">
            <w:pPr>
              <w:spacing w:after="0" w:line="240" w:lineRule="auto"/>
              <w:jc w:val="center"/>
              <w:rPr>
                <w:rFonts w:ascii="Times New Roman" w:hAnsi="Times New Roman" w:cs="Times New Roman"/>
                <w:sz w:val="24"/>
                <w:szCs w:val="24"/>
                <w:lang w:val="kk-KZ"/>
              </w:rPr>
            </w:pPr>
          </w:p>
        </w:tc>
        <w:tc>
          <w:tcPr>
            <w:tcW w:w="1487" w:type="dxa"/>
            <w:tcBorders>
              <w:top w:val="nil"/>
              <w:left w:val="nil"/>
              <w:bottom w:val="nil"/>
              <w:right w:val="nil"/>
            </w:tcBorders>
          </w:tcPr>
          <w:p w:rsidR="00CB4F29" w:rsidRPr="008955EA" w:rsidRDefault="00CB4F29" w:rsidP="005726BC">
            <w:pPr>
              <w:spacing w:after="0" w:line="240" w:lineRule="auto"/>
              <w:jc w:val="center"/>
              <w:rPr>
                <w:rFonts w:ascii="Times New Roman" w:hAnsi="Times New Roman" w:cs="Times New Roman"/>
                <w:sz w:val="24"/>
                <w:szCs w:val="24"/>
                <w:lang w:val="kk-KZ"/>
              </w:rPr>
            </w:pPr>
          </w:p>
        </w:tc>
        <w:tc>
          <w:tcPr>
            <w:tcW w:w="1666" w:type="dxa"/>
            <w:tcBorders>
              <w:top w:val="nil"/>
              <w:left w:val="nil"/>
              <w:bottom w:val="nil"/>
              <w:right w:val="nil"/>
            </w:tcBorders>
          </w:tcPr>
          <w:p w:rsidR="00CB4F29" w:rsidRPr="008955EA" w:rsidRDefault="00CB4F29" w:rsidP="005726BC">
            <w:pPr>
              <w:spacing w:after="0" w:line="240" w:lineRule="auto"/>
              <w:jc w:val="center"/>
              <w:rPr>
                <w:rFonts w:ascii="Times New Roman" w:hAnsi="Times New Roman" w:cs="Times New Roman"/>
                <w:sz w:val="24"/>
                <w:szCs w:val="24"/>
                <w:lang w:val="kk-KZ"/>
              </w:rPr>
            </w:pPr>
          </w:p>
        </w:tc>
        <w:tc>
          <w:tcPr>
            <w:tcW w:w="1958" w:type="dxa"/>
            <w:tcBorders>
              <w:top w:val="nil"/>
              <w:left w:val="nil"/>
              <w:bottom w:val="single" w:sz="4" w:space="0" w:color="auto"/>
              <w:right w:val="nil"/>
            </w:tcBorders>
          </w:tcPr>
          <w:p w:rsidR="00CB4F29" w:rsidRPr="008955EA" w:rsidRDefault="00CB4F29" w:rsidP="005726BC">
            <w:pPr>
              <w:spacing w:after="0" w:line="240" w:lineRule="auto"/>
              <w:jc w:val="center"/>
              <w:rPr>
                <w:rFonts w:ascii="Times New Roman" w:hAnsi="Times New Roman" w:cs="Times New Roman"/>
                <w:b/>
                <w:sz w:val="24"/>
                <w:szCs w:val="24"/>
                <w:lang w:val="kk-KZ"/>
              </w:rPr>
            </w:pPr>
            <w:r w:rsidRPr="008955EA">
              <w:rPr>
                <w:rFonts w:ascii="Times New Roman" w:hAnsi="Times New Roman" w:cs="Times New Roman"/>
                <w:b/>
                <w:sz w:val="24"/>
                <w:szCs w:val="24"/>
                <w:lang w:val="kk-KZ"/>
              </w:rPr>
              <w:t>ҚАЗАҚСТАНДЫҚ ПАТРИОТИЗМ</w:t>
            </w:r>
          </w:p>
        </w:tc>
      </w:tr>
      <w:tr w:rsidR="00CB4F29" w:rsidRPr="008955EA" w:rsidTr="00C56841">
        <w:tc>
          <w:tcPr>
            <w:tcW w:w="1485" w:type="dxa"/>
            <w:gridSpan w:val="2"/>
            <w:tcBorders>
              <w:top w:val="nil"/>
              <w:left w:val="nil"/>
              <w:bottom w:val="nil"/>
              <w:right w:val="nil"/>
            </w:tcBorders>
          </w:tcPr>
          <w:p w:rsidR="00CB4F29" w:rsidRPr="008955EA" w:rsidRDefault="00CB4F29" w:rsidP="005726BC">
            <w:pPr>
              <w:spacing w:after="0" w:line="240" w:lineRule="auto"/>
              <w:jc w:val="center"/>
              <w:rPr>
                <w:rFonts w:ascii="Times New Roman" w:hAnsi="Times New Roman" w:cs="Times New Roman"/>
                <w:sz w:val="24"/>
                <w:szCs w:val="24"/>
                <w:lang w:val="kk-KZ"/>
              </w:rPr>
            </w:pPr>
          </w:p>
        </w:tc>
        <w:tc>
          <w:tcPr>
            <w:tcW w:w="1487" w:type="dxa"/>
            <w:gridSpan w:val="2"/>
            <w:tcBorders>
              <w:top w:val="nil"/>
              <w:left w:val="nil"/>
              <w:bottom w:val="nil"/>
              <w:right w:val="nil"/>
            </w:tcBorders>
          </w:tcPr>
          <w:p w:rsidR="00CB4F29" w:rsidRPr="008955EA" w:rsidRDefault="00CB4F29" w:rsidP="005726BC">
            <w:pPr>
              <w:spacing w:after="0" w:line="240" w:lineRule="auto"/>
              <w:jc w:val="center"/>
              <w:rPr>
                <w:rFonts w:ascii="Times New Roman" w:hAnsi="Times New Roman" w:cs="Times New Roman"/>
                <w:sz w:val="24"/>
                <w:szCs w:val="24"/>
                <w:lang w:val="kk-KZ"/>
              </w:rPr>
            </w:pPr>
          </w:p>
        </w:tc>
        <w:tc>
          <w:tcPr>
            <w:tcW w:w="1487" w:type="dxa"/>
            <w:gridSpan w:val="2"/>
            <w:tcBorders>
              <w:top w:val="nil"/>
              <w:left w:val="nil"/>
              <w:bottom w:val="nil"/>
              <w:right w:val="nil"/>
            </w:tcBorders>
          </w:tcPr>
          <w:p w:rsidR="00CB4F29" w:rsidRPr="008955EA" w:rsidRDefault="00CB4F29" w:rsidP="005726BC">
            <w:pPr>
              <w:spacing w:after="0" w:line="240" w:lineRule="auto"/>
              <w:jc w:val="center"/>
              <w:rPr>
                <w:rFonts w:ascii="Times New Roman" w:hAnsi="Times New Roman" w:cs="Times New Roman"/>
                <w:sz w:val="24"/>
                <w:szCs w:val="24"/>
                <w:lang w:val="kk-KZ"/>
              </w:rPr>
            </w:pPr>
          </w:p>
        </w:tc>
        <w:tc>
          <w:tcPr>
            <w:tcW w:w="1487" w:type="dxa"/>
            <w:tcBorders>
              <w:top w:val="nil"/>
              <w:left w:val="nil"/>
              <w:bottom w:val="nil"/>
              <w:right w:val="nil"/>
            </w:tcBorders>
          </w:tcPr>
          <w:p w:rsidR="00CB4F29" w:rsidRPr="008955EA" w:rsidRDefault="00CB4F29" w:rsidP="005726BC">
            <w:pPr>
              <w:spacing w:after="0" w:line="240" w:lineRule="auto"/>
              <w:jc w:val="center"/>
              <w:rPr>
                <w:rFonts w:ascii="Times New Roman" w:hAnsi="Times New Roman" w:cs="Times New Roman"/>
                <w:sz w:val="24"/>
                <w:szCs w:val="24"/>
                <w:lang w:val="kk-KZ"/>
              </w:rPr>
            </w:pPr>
          </w:p>
        </w:tc>
        <w:tc>
          <w:tcPr>
            <w:tcW w:w="1666" w:type="dxa"/>
            <w:tcBorders>
              <w:top w:val="nil"/>
              <w:left w:val="nil"/>
              <w:bottom w:val="single" w:sz="4" w:space="0" w:color="auto"/>
              <w:right w:val="single" w:sz="4" w:space="0" w:color="auto"/>
            </w:tcBorders>
          </w:tcPr>
          <w:p w:rsidR="00CB4F29" w:rsidRPr="008955EA" w:rsidRDefault="00CB4F29" w:rsidP="005726BC">
            <w:pPr>
              <w:spacing w:after="0" w:line="240" w:lineRule="auto"/>
              <w:jc w:val="center"/>
              <w:rPr>
                <w:rFonts w:ascii="Times New Roman" w:hAnsi="Times New Roman" w:cs="Times New Roman"/>
                <w:b/>
                <w:sz w:val="24"/>
                <w:szCs w:val="24"/>
                <w:lang w:val="kk-KZ"/>
              </w:rPr>
            </w:pPr>
            <w:r w:rsidRPr="008955EA">
              <w:rPr>
                <w:rFonts w:ascii="Times New Roman" w:hAnsi="Times New Roman" w:cs="Times New Roman"/>
                <w:b/>
                <w:sz w:val="24"/>
                <w:szCs w:val="24"/>
                <w:lang w:val="kk-KZ"/>
              </w:rPr>
              <w:t>СОВЕТТІК ПАТРИОТИЗМ</w:t>
            </w:r>
          </w:p>
        </w:tc>
        <w:tc>
          <w:tcPr>
            <w:tcW w:w="1958" w:type="dxa"/>
            <w:tcBorders>
              <w:left w:val="single" w:sz="4" w:space="0" w:color="auto"/>
              <w:bottom w:val="nil"/>
              <w:right w:val="nil"/>
            </w:tcBorders>
          </w:tcPr>
          <w:p w:rsidR="00CB4F29" w:rsidRPr="008955EA" w:rsidRDefault="00CB4F29" w:rsidP="005726BC">
            <w:pPr>
              <w:spacing w:after="0" w:line="240" w:lineRule="auto"/>
              <w:jc w:val="center"/>
              <w:rPr>
                <w:rFonts w:ascii="Times New Roman" w:hAnsi="Times New Roman" w:cs="Times New Roman"/>
                <w:sz w:val="24"/>
                <w:szCs w:val="24"/>
                <w:lang w:val="kk-KZ"/>
              </w:rPr>
            </w:pPr>
            <w:r w:rsidRPr="008955EA">
              <w:rPr>
                <w:rFonts w:ascii="Times New Roman" w:hAnsi="Times New Roman" w:cs="Times New Roman"/>
                <w:sz w:val="24"/>
                <w:szCs w:val="24"/>
                <w:lang w:val="kk-KZ"/>
              </w:rPr>
              <w:t>1992 жылдан бастап</w:t>
            </w:r>
          </w:p>
        </w:tc>
      </w:tr>
      <w:tr w:rsidR="00CB4F29" w:rsidRPr="008955EA" w:rsidTr="00C56841">
        <w:tc>
          <w:tcPr>
            <w:tcW w:w="5946" w:type="dxa"/>
            <w:gridSpan w:val="7"/>
            <w:tcBorders>
              <w:top w:val="nil"/>
              <w:left w:val="nil"/>
            </w:tcBorders>
          </w:tcPr>
          <w:p w:rsidR="00CB4F29" w:rsidRPr="008955EA" w:rsidRDefault="00CB4F29" w:rsidP="005726BC">
            <w:pPr>
              <w:spacing w:after="0" w:line="240" w:lineRule="auto"/>
              <w:jc w:val="center"/>
              <w:rPr>
                <w:rFonts w:ascii="Times New Roman" w:hAnsi="Times New Roman" w:cs="Times New Roman"/>
                <w:b/>
                <w:sz w:val="24"/>
                <w:szCs w:val="24"/>
                <w:lang w:val="kk-KZ"/>
              </w:rPr>
            </w:pPr>
            <w:r w:rsidRPr="008955EA">
              <w:rPr>
                <w:rFonts w:ascii="Times New Roman" w:hAnsi="Times New Roman" w:cs="Times New Roman"/>
                <w:b/>
                <w:sz w:val="24"/>
                <w:szCs w:val="24"/>
                <w:lang w:val="kk-KZ"/>
              </w:rPr>
              <w:t>Қ А З А Қ     П А Т Р И О Т И З М І</w:t>
            </w:r>
          </w:p>
        </w:tc>
        <w:tc>
          <w:tcPr>
            <w:tcW w:w="1666" w:type="dxa"/>
            <w:tcBorders>
              <w:bottom w:val="nil"/>
              <w:right w:val="nil"/>
            </w:tcBorders>
          </w:tcPr>
          <w:p w:rsidR="00CB4F29" w:rsidRPr="008955EA" w:rsidRDefault="00CB4F29" w:rsidP="005726BC">
            <w:pPr>
              <w:spacing w:after="0" w:line="240" w:lineRule="auto"/>
              <w:jc w:val="center"/>
              <w:rPr>
                <w:rFonts w:ascii="Times New Roman" w:hAnsi="Times New Roman" w:cs="Times New Roman"/>
                <w:sz w:val="24"/>
                <w:szCs w:val="24"/>
                <w:lang w:val="kk-KZ"/>
              </w:rPr>
            </w:pPr>
            <w:r w:rsidRPr="008955EA">
              <w:rPr>
                <w:rFonts w:ascii="Times New Roman" w:hAnsi="Times New Roman" w:cs="Times New Roman"/>
                <w:sz w:val="24"/>
                <w:szCs w:val="24"/>
                <w:lang w:val="kk-KZ"/>
              </w:rPr>
              <w:t>1917-1991 жж.</w:t>
            </w:r>
          </w:p>
        </w:tc>
        <w:tc>
          <w:tcPr>
            <w:tcW w:w="1958" w:type="dxa"/>
            <w:tcBorders>
              <w:top w:val="nil"/>
              <w:left w:val="nil"/>
              <w:bottom w:val="nil"/>
              <w:right w:val="nil"/>
            </w:tcBorders>
          </w:tcPr>
          <w:p w:rsidR="00CB4F29" w:rsidRPr="008955EA" w:rsidRDefault="00CB4F29" w:rsidP="005726BC">
            <w:pPr>
              <w:spacing w:after="0" w:line="240" w:lineRule="auto"/>
              <w:jc w:val="center"/>
              <w:rPr>
                <w:rFonts w:ascii="Times New Roman" w:hAnsi="Times New Roman" w:cs="Times New Roman"/>
                <w:sz w:val="24"/>
                <w:szCs w:val="24"/>
                <w:lang w:val="kk-KZ"/>
              </w:rPr>
            </w:pPr>
          </w:p>
        </w:tc>
      </w:tr>
      <w:tr w:rsidR="00CB4F29" w:rsidRPr="008955EA" w:rsidTr="00C56841">
        <w:tc>
          <w:tcPr>
            <w:tcW w:w="1188" w:type="dxa"/>
            <w:tcBorders>
              <w:left w:val="nil"/>
              <w:bottom w:val="nil"/>
              <w:right w:val="nil"/>
            </w:tcBorders>
          </w:tcPr>
          <w:p w:rsidR="00CB4F29" w:rsidRPr="008955EA" w:rsidRDefault="00CB4F29" w:rsidP="005726BC">
            <w:pPr>
              <w:spacing w:after="0" w:line="240" w:lineRule="auto"/>
              <w:jc w:val="center"/>
              <w:rPr>
                <w:rFonts w:ascii="Times New Roman" w:hAnsi="Times New Roman" w:cs="Times New Roman"/>
                <w:sz w:val="24"/>
                <w:szCs w:val="24"/>
                <w:lang w:val="kk-KZ"/>
              </w:rPr>
            </w:pPr>
            <w:r w:rsidRPr="008955EA">
              <w:rPr>
                <w:rFonts w:ascii="Times New Roman" w:hAnsi="Times New Roman" w:cs="Times New Roman"/>
                <w:sz w:val="24"/>
                <w:szCs w:val="24"/>
                <w:lang w:val="kk-KZ"/>
              </w:rPr>
              <w:t>ҮІ-ХІІ ғғ.</w:t>
            </w:r>
          </w:p>
          <w:p w:rsidR="00CB4F29" w:rsidRPr="008955EA" w:rsidRDefault="00CB4F29" w:rsidP="005726BC">
            <w:pPr>
              <w:spacing w:after="0" w:line="240" w:lineRule="auto"/>
              <w:jc w:val="center"/>
              <w:rPr>
                <w:rFonts w:ascii="Times New Roman" w:hAnsi="Times New Roman" w:cs="Times New Roman"/>
                <w:sz w:val="24"/>
                <w:szCs w:val="24"/>
                <w:lang w:val="kk-KZ"/>
              </w:rPr>
            </w:pPr>
            <w:r w:rsidRPr="008955EA">
              <w:rPr>
                <w:rFonts w:ascii="Times New Roman" w:hAnsi="Times New Roman" w:cs="Times New Roman"/>
                <w:sz w:val="24"/>
                <w:szCs w:val="24"/>
                <w:lang w:val="kk-KZ"/>
              </w:rPr>
              <w:t>Түркілер дәуірі</w:t>
            </w:r>
          </w:p>
        </w:tc>
        <w:tc>
          <w:tcPr>
            <w:tcW w:w="1440" w:type="dxa"/>
            <w:gridSpan w:val="2"/>
            <w:tcBorders>
              <w:left w:val="nil"/>
              <w:bottom w:val="nil"/>
              <w:right w:val="nil"/>
            </w:tcBorders>
          </w:tcPr>
          <w:p w:rsidR="00CB4F29" w:rsidRPr="008955EA" w:rsidRDefault="00CB4F29" w:rsidP="005726BC">
            <w:pPr>
              <w:spacing w:after="0" w:line="240" w:lineRule="auto"/>
              <w:jc w:val="center"/>
              <w:rPr>
                <w:rFonts w:ascii="Times New Roman" w:hAnsi="Times New Roman" w:cs="Times New Roman"/>
                <w:sz w:val="24"/>
                <w:szCs w:val="24"/>
                <w:lang w:val="kk-KZ"/>
              </w:rPr>
            </w:pPr>
            <w:r w:rsidRPr="008955EA">
              <w:rPr>
                <w:rFonts w:ascii="Times New Roman" w:hAnsi="Times New Roman" w:cs="Times New Roman"/>
                <w:sz w:val="24"/>
                <w:szCs w:val="24"/>
                <w:lang w:val="kk-KZ"/>
              </w:rPr>
              <w:t>ХІІІ-ХІҮ ғғ.</w:t>
            </w:r>
          </w:p>
          <w:p w:rsidR="00CB4F29" w:rsidRPr="008955EA" w:rsidRDefault="00CB4F29" w:rsidP="005726BC">
            <w:pPr>
              <w:spacing w:after="0" w:line="240" w:lineRule="auto"/>
              <w:jc w:val="center"/>
              <w:rPr>
                <w:rFonts w:ascii="Times New Roman" w:hAnsi="Times New Roman" w:cs="Times New Roman"/>
                <w:sz w:val="24"/>
                <w:szCs w:val="24"/>
                <w:lang w:val="kk-KZ"/>
              </w:rPr>
            </w:pPr>
            <w:r w:rsidRPr="008955EA">
              <w:rPr>
                <w:rFonts w:ascii="Times New Roman" w:hAnsi="Times New Roman" w:cs="Times New Roman"/>
                <w:sz w:val="24"/>
                <w:szCs w:val="24"/>
                <w:lang w:val="kk-KZ"/>
              </w:rPr>
              <w:t>Алтын Орда кезеңі</w:t>
            </w:r>
          </w:p>
        </w:tc>
        <w:tc>
          <w:tcPr>
            <w:tcW w:w="1440" w:type="dxa"/>
            <w:gridSpan w:val="2"/>
            <w:tcBorders>
              <w:left w:val="nil"/>
              <w:bottom w:val="nil"/>
              <w:right w:val="nil"/>
            </w:tcBorders>
          </w:tcPr>
          <w:p w:rsidR="00CB4F29" w:rsidRPr="008955EA" w:rsidRDefault="00CB4F29" w:rsidP="005726BC">
            <w:pPr>
              <w:spacing w:after="0" w:line="240" w:lineRule="auto"/>
              <w:jc w:val="center"/>
              <w:rPr>
                <w:rFonts w:ascii="Times New Roman" w:hAnsi="Times New Roman" w:cs="Times New Roman"/>
                <w:sz w:val="24"/>
                <w:szCs w:val="24"/>
                <w:lang w:val="kk-KZ"/>
              </w:rPr>
            </w:pPr>
            <w:r w:rsidRPr="008955EA">
              <w:rPr>
                <w:rFonts w:ascii="Times New Roman" w:hAnsi="Times New Roman" w:cs="Times New Roman"/>
                <w:sz w:val="24"/>
                <w:szCs w:val="24"/>
                <w:lang w:val="kk-KZ"/>
              </w:rPr>
              <w:t>ХҮ-ХҮІІІ ғғ.</w:t>
            </w:r>
          </w:p>
          <w:p w:rsidR="00CB4F29" w:rsidRPr="008955EA" w:rsidRDefault="00CB4F29" w:rsidP="005726BC">
            <w:pPr>
              <w:spacing w:after="0" w:line="240" w:lineRule="auto"/>
              <w:jc w:val="center"/>
              <w:rPr>
                <w:rFonts w:ascii="Times New Roman" w:hAnsi="Times New Roman" w:cs="Times New Roman"/>
                <w:sz w:val="24"/>
                <w:szCs w:val="24"/>
                <w:lang w:val="kk-KZ"/>
              </w:rPr>
            </w:pPr>
            <w:r w:rsidRPr="008955EA">
              <w:rPr>
                <w:rFonts w:ascii="Times New Roman" w:hAnsi="Times New Roman" w:cs="Times New Roman"/>
                <w:sz w:val="24"/>
                <w:szCs w:val="24"/>
                <w:lang w:val="kk-KZ"/>
              </w:rPr>
              <w:t>Қазақ хандығы</w:t>
            </w:r>
          </w:p>
        </w:tc>
        <w:tc>
          <w:tcPr>
            <w:tcW w:w="1878" w:type="dxa"/>
            <w:gridSpan w:val="2"/>
            <w:tcBorders>
              <w:left w:val="nil"/>
              <w:bottom w:val="nil"/>
              <w:right w:val="nil"/>
            </w:tcBorders>
          </w:tcPr>
          <w:p w:rsidR="00CB4F29" w:rsidRPr="008955EA" w:rsidRDefault="00CB4F29" w:rsidP="005726BC">
            <w:pPr>
              <w:spacing w:after="0" w:line="240" w:lineRule="auto"/>
              <w:jc w:val="center"/>
              <w:rPr>
                <w:rFonts w:ascii="Times New Roman" w:hAnsi="Times New Roman" w:cs="Times New Roman"/>
                <w:sz w:val="24"/>
                <w:szCs w:val="24"/>
                <w:lang w:val="kk-KZ"/>
              </w:rPr>
            </w:pPr>
            <w:r w:rsidRPr="008955EA">
              <w:rPr>
                <w:rFonts w:ascii="Times New Roman" w:hAnsi="Times New Roman" w:cs="Times New Roman"/>
                <w:sz w:val="24"/>
                <w:szCs w:val="24"/>
                <w:lang w:val="kk-KZ"/>
              </w:rPr>
              <w:t>ХІХ ғ.- ХХ ғ. басы</w:t>
            </w:r>
          </w:p>
          <w:p w:rsidR="00CB4F29" w:rsidRPr="008955EA" w:rsidRDefault="00CB4F29" w:rsidP="005726BC">
            <w:pPr>
              <w:spacing w:after="0" w:line="240" w:lineRule="auto"/>
              <w:jc w:val="center"/>
              <w:rPr>
                <w:rFonts w:ascii="Times New Roman" w:hAnsi="Times New Roman" w:cs="Times New Roman"/>
                <w:sz w:val="24"/>
                <w:szCs w:val="24"/>
                <w:lang w:val="kk-KZ"/>
              </w:rPr>
            </w:pPr>
            <w:r w:rsidRPr="008955EA">
              <w:rPr>
                <w:rFonts w:ascii="Times New Roman" w:hAnsi="Times New Roman" w:cs="Times New Roman"/>
                <w:sz w:val="24"/>
                <w:szCs w:val="24"/>
                <w:lang w:val="kk-KZ"/>
              </w:rPr>
              <w:t>Ресей бодандығы</w:t>
            </w:r>
          </w:p>
          <w:p w:rsidR="00CB4F29" w:rsidRPr="008955EA" w:rsidRDefault="00CB4F29" w:rsidP="005726BC">
            <w:pPr>
              <w:spacing w:after="0" w:line="240" w:lineRule="auto"/>
              <w:jc w:val="center"/>
              <w:rPr>
                <w:rFonts w:ascii="Times New Roman" w:hAnsi="Times New Roman" w:cs="Times New Roman"/>
                <w:sz w:val="24"/>
                <w:szCs w:val="24"/>
                <w:lang w:val="kk-KZ"/>
              </w:rPr>
            </w:pPr>
            <w:r w:rsidRPr="008955EA">
              <w:rPr>
                <w:rFonts w:ascii="Times New Roman" w:hAnsi="Times New Roman" w:cs="Times New Roman"/>
                <w:sz w:val="24"/>
                <w:szCs w:val="24"/>
                <w:lang w:val="kk-KZ"/>
              </w:rPr>
              <w:t>кезеңі</w:t>
            </w:r>
          </w:p>
        </w:tc>
        <w:tc>
          <w:tcPr>
            <w:tcW w:w="1666" w:type="dxa"/>
            <w:tcBorders>
              <w:top w:val="nil"/>
              <w:left w:val="nil"/>
              <w:bottom w:val="nil"/>
              <w:right w:val="nil"/>
            </w:tcBorders>
          </w:tcPr>
          <w:p w:rsidR="00CB4F29" w:rsidRPr="008955EA" w:rsidRDefault="00CB4F29" w:rsidP="005726BC">
            <w:pPr>
              <w:spacing w:after="0" w:line="240" w:lineRule="auto"/>
              <w:jc w:val="center"/>
              <w:rPr>
                <w:rFonts w:ascii="Times New Roman" w:hAnsi="Times New Roman" w:cs="Times New Roman"/>
                <w:sz w:val="24"/>
                <w:szCs w:val="24"/>
                <w:lang w:val="kk-KZ"/>
              </w:rPr>
            </w:pPr>
          </w:p>
        </w:tc>
        <w:tc>
          <w:tcPr>
            <w:tcW w:w="1958" w:type="dxa"/>
            <w:tcBorders>
              <w:top w:val="nil"/>
              <w:left w:val="nil"/>
              <w:bottom w:val="nil"/>
              <w:right w:val="nil"/>
            </w:tcBorders>
          </w:tcPr>
          <w:p w:rsidR="00CB4F29" w:rsidRPr="008955EA" w:rsidRDefault="00CB4F29" w:rsidP="005726BC">
            <w:pPr>
              <w:spacing w:after="0" w:line="240" w:lineRule="auto"/>
              <w:jc w:val="center"/>
              <w:rPr>
                <w:rFonts w:ascii="Times New Roman" w:hAnsi="Times New Roman" w:cs="Times New Roman"/>
                <w:sz w:val="24"/>
                <w:szCs w:val="24"/>
                <w:lang w:val="kk-KZ"/>
              </w:rPr>
            </w:pPr>
          </w:p>
        </w:tc>
      </w:tr>
    </w:tbl>
    <w:p w:rsidR="00CB4F29" w:rsidRPr="008955EA" w:rsidRDefault="00CB4F29" w:rsidP="005726BC">
      <w:pPr>
        <w:spacing w:after="0" w:line="240" w:lineRule="auto"/>
        <w:ind w:firstLine="709"/>
        <w:jc w:val="center"/>
        <w:rPr>
          <w:rFonts w:ascii="Times New Roman" w:hAnsi="Times New Roman" w:cs="Times New Roman"/>
          <w:sz w:val="24"/>
          <w:szCs w:val="24"/>
          <w:lang w:val="kk-KZ"/>
        </w:rPr>
      </w:pPr>
    </w:p>
    <w:p w:rsidR="00CB4F29" w:rsidRPr="008955EA" w:rsidRDefault="00CB4F29" w:rsidP="005726BC">
      <w:pPr>
        <w:spacing w:after="0" w:line="240" w:lineRule="auto"/>
        <w:ind w:firstLine="709"/>
        <w:jc w:val="center"/>
        <w:rPr>
          <w:rFonts w:ascii="Times New Roman" w:hAnsi="Times New Roman" w:cs="Times New Roman"/>
          <w:sz w:val="24"/>
          <w:szCs w:val="24"/>
          <w:lang w:val="kk-KZ"/>
        </w:rPr>
      </w:pPr>
      <w:r w:rsidRPr="008955EA">
        <w:rPr>
          <w:rFonts w:ascii="Times New Roman" w:hAnsi="Times New Roman" w:cs="Times New Roman"/>
          <w:sz w:val="24"/>
          <w:szCs w:val="24"/>
          <w:lang w:val="kk-KZ"/>
        </w:rPr>
        <w:t>Сурет 1 - Патриотизмнің даму генезисінің хронологиялық кестесі</w:t>
      </w:r>
    </w:p>
    <w:p w:rsidR="00CB4F29" w:rsidRPr="008955EA" w:rsidRDefault="00CB4F29" w:rsidP="005726BC">
      <w:pPr>
        <w:spacing w:after="0" w:line="240" w:lineRule="auto"/>
        <w:ind w:firstLine="720"/>
        <w:jc w:val="both"/>
        <w:rPr>
          <w:rFonts w:ascii="Times New Roman" w:hAnsi="Times New Roman" w:cs="Times New Roman"/>
          <w:sz w:val="24"/>
          <w:szCs w:val="24"/>
          <w:lang w:val="kk-KZ"/>
        </w:rPr>
      </w:pPr>
    </w:p>
    <w:p w:rsidR="00CB4F29" w:rsidRPr="008955EA" w:rsidRDefault="00CB4F29" w:rsidP="005726BC">
      <w:pPr>
        <w:spacing w:after="0" w:line="240" w:lineRule="auto"/>
        <w:ind w:firstLine="567"/>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Ал Кеңес одағы тұсында дәлірек айтсақ, Ұлы Отан соғысынан кейінгі жылдары «кеңестік патриотизм» идеологиялық күшке айналды. Ол негізінен  жеңілмейтін «Кеңес армиясына» сүйеніп, Коммунистік партияның сенімді құралына айналды.  Саясаттанушы ғалым Ж.О.Кенжалин: «Кеңестік патриотизм – идеологиялық тұрғыдан алып қарағанда коммунизм мұраттарына, адалдыққа, адамдардың коммунистік партияның дана да дара басшылығына деген сеніміне, экономикалық тұрғыда өндіріс құрал-жабдықтарына және қоғамдық құрылысқа, т.б. негізделеді. Жергілікті халықтың патриотизмін екінші қатардағы құбылыс ретінде қарастырады, кейде оны ұлтшылдық деп те бағалайды», - дейді [7, 27]. Мұнан шығатын пікір кеңестік патриотизмнің үгіт-насихаты бір жүйеге </w:t>
      </w:r>
      <w:r w:rsidRPr="008955EA">
        <w:rPr>
          <w:rFonts w:ascii="Times New Roman" w:hAnsi="Times New Roman" w:cs="Times New Roman"/>
          <w:sz w:val="24"/>
          <w:szCs w:val="24"/>
          <w:lang w:val="kk-KZ"/>
        </w:rPr>
        <w:lastRenderedPageBreak/>
        <w:t>қызмет ететіндіктен және әрбір ұлттың тарихи қалыптасқан ұлттық ерлік тарихын, салт-дәстүрін жоққа шығарғандықтан, КСРО-мен бірге өз өмірін тоқтатты.</w:t>
      </w:r>
    </w:p>
    <w:p w:rsidR="00CB4F29" w:rsidRPr="008955EA" w:rsidRDefault="00CB4F29" w:rsidP="005726BC">
      <w:pPr>
        <w:spacing w:after="0" w:line="240" w:lineRule="auto"/>
        <w:ind w:firstLine="567"/>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Профессор А.Айталы өзінің «Ұлттану» атты монографиясындағы «Ұлтжандылық  - ұлттық патриотизм» ұғымына берген анықтамасында: «Ұлтжандылық деген еңбекқор, іскерлік, ізденгіш сияқты ұлттық мұралар жолындағы абзал ой, парасат. Ұлтжандылық адамзаттық мұраттармен шендесіп жатыр. Кейбір ғалымдар оны адамға туа біткен биологиялық, тұқым қуалайтын ырықсыз сезімнен іздейді», - деп өзінің ой-пікірін білдіреді [8, 216]. Дегенмен «ұлтжандылық» негізінен «ұлттық патриотизммен» байланысты қарастырылады. Демек ғалымның пікірі бойынша ұлттық мүдделерді сақтау және ұлттық жетістіктер мен мұраттар жолындағы абзал ой немесе соның көрінісі ретінде түсінуімізге болады. Яғни қазақ ұлтының мақсаты мен мұраттарына бағытталады деген ой-пікірлерге арналады. Сондықтан профессор А.Айталының «ұлтжандылық» деп келтіруіндегі философиялық, әлеуметтанушылық идеяларының мазмұны тереңде екенін түсінуімізге болады. Әйткенмен қазақ тілі терминдерінің салалық түсіндірме сөздігінде: «Ұлтжандылық - өз ұлтының тілін, ділін, дәстүрін сүюдің белгісі. Ұлтжандылық өз ұлтының мәдениетін, әдебиетін, дәстүрін қадірлейтін, ұлттық намысты қорғай білетін адамның қасиеті», -  делінген [8, 224]. Мұнда біздің түсінігіміздің өзі ұлттық мүдделерді қорғай білетін адамның қасиеті деп беріледі. Яғни ұлтжандылық бауырмал, ұлт болашағына қамқоршы және сүйіспеншілікпен қарайтын әрбір жеке тұлғада болатын қасиет деп түсінеміз. </w:t>
      </w:r>
    </w:p>
    <w:p w:rsidR="00CB4F29" w:rsidRPr="008955EA" w:rsidRDefault="00CB4F29" w:rsidP="005726BC">
      <w:pPr>
        <w:spacing w:after="0" w:line="240" w:lineRule="auto"/>
        <w:ind w:firstLine="567"/>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Сонымен адам бойында ұлтжандылық қасиет болатындығы, оның біртіндеп қалыптасып, дамитынына көзіміз жетеді. Демек «ұлтжандылық» ұғымының қолданыс аясын кеңейту қажеттілігінің күн санап артып отырғандығын  түсінуімізге болады. </w:t>
      </w:r>
    </w:p>
    <w:p w:rsidR="00CB4F29" w:rsidRPr="008955EA" w:rsidRDefault="00CB4F29" w:rsidP="005726BC">
      <w:pPr>
        <w:spacing w:after="0" w:line="240" w:lineRule="auto"/>
        <w:ind w:firstLine="567"/>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Мысалы, Б.Момышұлымен жүздесіп, «Ақиқат пен аңыз» романын жазар алдындағы Ә.Нұршайықовтың ой-түйіндері: «Баукеңнің өзімен сөйлесу маған бір жерде отырған бірнеше адаммен сөйлесумен пара-пар болды. Мен мемлекет қайраткерінің, философтың, атақты қолбасшының, ақпа ақынның, психолог жазушының, жалынды жас жігіттің, жасамыс азаматтың, қатал әкенің, қамқор ағаның ортасында отырған іспеттендім», - деп, көп қырлы қасиетті  патриот Бауыржан батырдың өнегесін өрісі кең, отаншылдық қасиетін сүйсіне баяндайды. Яғни осындай кесек бітімді, біртуар тұлғаның бойындағы қасиеттердің өзі де тәрбие құралы екендігіне көзіміз жетеді.</w:t>
      </w:r>
    </w:p>
    <w:p w:rsidR="00CB4F29" w:rsidRPr="008955EA" w:rsidRDefault="00CB4F29" w:rsidP="005726BC">
      <w:pPr>
        <w:spacing w:after="0" w:line="240" w:lineRule="auto"/>
        <w:ind w:firstLine="567"/>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Бүгінгі </w:t>
      </w:r>
      <w:r w:rsidRPr="008955EA">
        <w:rPr>
          <w:rFonts w:ascii="Times New Roman" w:hAnsi="Times New Roman" w:cs="Times New Roman"/>
          <w:i/>
          <w:sz w:val="24"/>
          <w:szCs w:val="24"/>
          <w:lang w:val="kk-KZ"/>
        </w:rPr>
        <w:t>қазақстандық патриотизм</w:t>
      </w:r>
      <w:r w:rsidRPr="008955EA">
        <w:rPr>
          <w:rFonts w:ascii="Times New Roman" w:hAnsi="Times New Roman" w:cs="Times New Roman"/>
          <w:sz w:val="24"/>
          <w:szCs w:val="24"/>
          <w:lang w:val="kk-KZ"/>
        </w:rPr>
        <w:t xml:space="preserve"> туралы айтар болсақ, ол мынадай принциптерге сүйенуі тиіс: </w:t>
      </w:r>
    </w:p>
    <w:p w:rsidR="00CB4F29" w:rsidRPr="008955EA" w:rsidRDefault="00CB4F29" w:rsidP="005726BC">
      <w:pPr>
        <w:spacing w:after="0" w:line="240" w:lineRule="auto"/>
        <w:ind w:firstLine="567"/>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өз ұлтын, ана тілін, мұсылман дінін, туған жерін жанындай сүйетін, қорғай білетін;</w:t>
      </w:r>
    </w:p>
    <w:p w:rsidR="00CB4F29" w:rsidRPr="008955EA" w:rsidRDefault="00CB4F29" w:rsidP="005726BC">
      <w:pPr>
        <w:spacing w:after="0" w:line="240" w:lineRule="auto"/>
        <w:ind w:firstLine="567"/>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өз ұлтын әлемге танытатын;</w:t>
      </w:r>
    </w:p>
    <w:p w:rsidR="00CB4F29" w:rsidRPr="008955EA" w:rsidRDefault="00CB4F29" w:rsidP="005726BC">
      <w:pPr>
        <w:spacing w:after="0" w:line="240" w:lineRule="auto"/>
        <w:ind w:firstLine="567"/>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өз халқына деген отансүйгіштігі, бауырмалдығы жоғары;</w:t>
      </w:r>
    </w:p>
    <w:p w:rsidR="00CB4F29" w:rsidRPr="008955EA" w:rsidRDefault="00CB4F29" w:rsidP="005726BC">
      <w:pPr>
        <w:spacing w:after="0" w:line="240" w:lineRule="auto"/>
        <w:ind w:firstLine="567"/>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отандық өнімдерді, ұлттық тағамдарды әрқашан тұтынатын;</w:t>
      </w:r>
    </w:p>
    <w:p w:rsidR="00CB4F29" w:rsidRPr="008955EA" w:rsidRDefault="00CB4F29" w:rsidP="005726BC">
      <w:pPr>
        <w:spacing w:after="0" w:line="240" w:lineRule="auto"/>
        <w:ind w:firstLine="567"/>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өз елінің ырымдары мен тиымдарын берік ұстанатын;</w:t>
      </w:r>
    </w:p>
    <w:p w:rsidR="00CB4F29" w:rsidRPr="008955EA" w:rsidRDefault="00CB4F29" w:rsidP="005726BC">
      <w:pPr>
        <w:spacing w:after="0" w:line="240" w:lineRule="auto"/>
        <w:ind w:firstLine="567"/>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өз елінің салт-дәстүрлерін қастерлейтін және үнемі насихаттайтын;</w:t>
      </w:r>
    </w:p>
    <w:p w:rsidR="00CB4F29" w:rsidRPr="008955EA" w:rsidRDefault="00CB4F29" w:rsidP="005726BC">
      <w:pPr>
        <w:spacing w:after="0" w:line="240" w:lineRule="auto"/>
        <w:ind w:firstLine="567"/>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өз елінің  отансүйгіштік тақырыптағы әндерін тыңдайтын;</w:t>
      </w:r>
    </w:p>
    <w:p w:rsidR="00CB4F29" w:rsidRPr="008955EA" w:rsidRDefault="00CB4F29" w:rsidP="005726BC">
      <w:pPr>
        <w:spacing w:after="0" w:line="240" w:lineRule="auto"/>
        <w:ind w:firstLine="567"/>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мемлекеттік рәміздерді қасиет тұтатын және қорғай білетін;</w:t>
      </w:r>
    </w:p>
    <w:p w:rsidR="00CB4F29" w:rsidRPr="008955EA" w:rsidRDefault="00CB4F29" w:rsidP="005726BC">
      <w:pPr>
        <w:spacing w:after="0" w:line="240" w:lineRule="auto"/>
        <w:ind w:firstLine="567"/>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отансүйгіштік ой-санасы жетілген, ары таза;</w:t>
      </w:r>
    </w:p>
    <w:p w:rsidR="00CB4F29" w:rsidRPr="008955EA" w:rsidRDefault="00CB4F29" w:rsidP="005726BC">
      <w:pPr>
        <w:spacing w:after="0" w:line="240" w:lineRule="auto"/>
        <w:ind w:firstLine="567"/>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қазақ батырларының ерлігін, үлгі-өсиетін өнеге тұтатын болуы керек.</w:t>
      </w:r>
    </w:p>
    <w:p w:rsidR="00CB4F29" w:rsidRPr="008955EA" w:rsidRDefault="00CB4F29" w:rsidP="005726BC">
      <w:pPr>
        <w:spacing w:after="0" w:line="240" w:lineRule="auto"/>
        <w:ind w:firstLine="567"/>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Сонымен қорыта айтқанда, отансүйгіштік тәрбие – бұл халық дәстүрлері негізінде адам баласының бойында жинақталған ерекше белгі. Ол әрбір жеке тұлғаның бойында белгілі бір этикалық формаға ие. Осы қасиеттер жиынтығы арқылы ғана әрбір тұлға өз Отанының патриоты болады.</w:t>
      </w:r>
    </w:p>
    <w:p w:rsidR="00CB4F29" w:rsidRPr="008955EA" w:rsidRDefault="00CB4F29" w:rsidP="005726BC">
      <w:pPr>
        <w:spacing w:after="0" w:line="240" w:lineRule="auto"/>
        <w:jc w:val="both"/>
        <w:rPr>
          <w:rFonts w:ascii="Times New Roman" w:hAnsi="Times New Roman" w:cs="Times New Roman"/>
          <w:sz w:val="24"/>
          <w:szCs w:val="24"/>
          <w:lang w:val="kk-KZ"/>
        </w:rPr>
      </w:pPr>
    </w:p>
    <w:p w:rsidR="00CB4F29" w:rsidRPr="008955EA" w:rsidRDefault="00CB4F29" w:rsidP="005726BC">
      <w:pPr>
        <w:spacing w:after="0" w:line="240" w:lineRule="auto"/>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ab/>
        <w:t>Әдебиеттер</w:t>
      </w:r>
    </w:p>
    <w:p w:rsidR="00CB4F29" w:rsidRPr="008955EA" w:rsidRDefault="00CB4F29" w:rsidP="005726BC">
      <w:pPr>
        <w:pStyle w:val="aa"/>
        <w:numPr>
          <w:ilvl w:val="0"/>
          <w:numId w:val="42"/>
        </w:numPr>
        <w:spacing w:after="0" w:line="240" w:lineRule="auto"/>
        <w:ind w:left="0" w:firstLine="0"/>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Назарбаев Н.Ә. Өзекжарды  ойлар. – Алматы: «Мектеп» баспасы ЖАҚ, 2003. – 172 б.</w:t>
      </w:r>
    </w:p>
    <w:p w:rsidR="00CB4F29" w:rsidRPr="008955EA" w:rsidRDefault="00CB4F29" w:rsidP="005726BC">
      <w:pPr>
        <w:pStyle w:val="aa"/>
        <w:numPr>
          <w:ilvl w:val="0"/>
          <w:numId w:val="42"/>
        </w:numPr>
        <w:spacing w:after="0" w:line="240" w:lineRule="auto"/>
        <w:ind w:left="0" w:firstLine="0"/>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Философиялық сөздік /Ред. колл: Р.Н.Нұрғалиев, Ғ.Ғ.Ақмамбетов, Ж.М.Әбілдин және т.б. – А.: «Қазақ энциклопедиясы», 1996, 525 бет</w:t>
      </w:r>
    </w:p>
    <w:p w:rsidR="00CB4F29" w:rsidRPr="008955EA" w:rsidRDefault="00CB4F29" w:rsidP="005726BC">
      <w:pPr>
        <w:pStyle w:val="aa"/>
        <w:numPr>
          <w:ilvl w:val="0"/>
          <w:numId w:val="42"/>
        </w:numPr>
        <w:spacing w:after="0" w:line="240" w:lineRule="auto"/>
        <w:ind w:left="0" w:firstLine="0"/>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lastRenderedPageBreak/>
        <w:t>Қазақ тілінің түсіндірме сөздігі. Т.4. «Ж-К»» «ЖАТТАНДЫ-КЕСУ» /Бас ред. А.Ы.Ысқақов. Алматы: «Ғылым», 1979, 672 б.</w:t>
      </w:r>
    </w:p>
    <w:p w:rsidR="00CB4F29" w:rsidRPr="008955EA" w:rsidRDefault="00CB4F29" w:rsidP="005726BC">
      <w:pPr>
        <w:pStyle w:val="aa"/>
        <w:numPr>
          <w:ilvl w:val="0"/>
          <w:numId w:val="42"/>
        </w:numPr>
        <w:spacing w:after="0" w:line="240" w:lineRule="auto"/>
        <w:ind w:left="0" w:firstLine="0"/>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Елікбаев Н. Қазақтың ұлттық психологиясының қалыптасуы мен дамуының тарихи және әлеуметтік-мәдени негіздері:филос. ғыл. докт. дисс.:09.00.01. – Алматы, 2000.  247 б.</w:t>
      </w:r>
    </w:p>
    <w:p w:rsidR="00CB4F29" w:rsidRPr="008955EA" w:rsidRDefault="00CB4F29" w:rsidP="005726BC">
      <w:pPr>
        <w:numPr>
          <w:ilvl w:val="0"/>
          <w:numId w:val="42"/>
        </w:numPr>
        <w:tabs>
          <w:tab w:val="clear" w:pos="360"/>
          <w:tab w:val="num" w:pos="0"/>
          <w:tab w:val="left" w:pos="567"/>
          <w:tab w:val="left" w:pos="993"/>
        </w:tabs>
        <w:spacing w:after="0" w:line="240" w:lineRule="auto"/>
        <w:ind w:left="0" w:firstLine="0"/>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Иманбаева С.Т. Ерлiк тағылымы. Оқу құралы. – Алматы:  РБК,  1998. - 131 б.</w:t>
      </w:r>
    </w:p>
    <w:p w:rsidR="00CB4F29" w:rsidRPr="008955EA" w:rsidRDefault="00CB4F29" w:rsidP="005726BC">
      <w:pPr>
        <w:pStyle w:val="aa"/>
        <w:numPr>
          <w:ilvl w:val="0"/>
          <w:numId w:val="42"/>
        </w:numPr>
        <w:spacing w:after="0" w:line="240" w:lineRule="auto"/>
        <w:ind w:left="0" w:firstLine="0"/>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Қазақстан. Ұлттық энциклопедия. Т.1. «А-Ә» /Бас ред. Ә.Нысанбаев. – Алматы: «Қазақ энциклопедиясының» Бас редакциясы, 1999. – 720 б.</w:t>
      </w:r>
    </w:p>
    <w:p w:rsidR="00CB4F29" w:rsidRPr="008955EA" w:rsidRDefault="00CB4F29" w:rsidP="005726BC">
      <w:pPr>
        <w:pStyle w:val="aa"/>
        <w:numPr>
          <w:ilvl w:val="0"/>
          <w:numId w:val="42"/>
        </w:numPr>
        <w:spacing w:after="0" w:line="240" w:lineRule="auto"/>
        <w:ind w:left="0" w:firstLine="0"/>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Кожахметова К.Ж., Таубаева Ш.Т., Джанзакова Ш.И. Методология общей и этнической педагогики в логико-структурных схемах: Учебно-методическое пособие. – Алматы, 2005. – 174 с.</w:t>
      </w:r>
    </w:p>
    <w:p w:rsidR="00CB4F29" w:rsidRPr="008955EA" w:rsidRDefault="00CB4F29" w:rsidP="005726BC">
      <w:pPr>
        <w:pStyle w:val="aa"/>
        <w:numPr>
          <w:ilvl w:val="0"/>
          <w:numId w:val="42"/>
        </w:numPr>
        <w:spacing w:after="0" w:line="240" w:lineRule="auto"/>
        <w:ind w:left="0" w:firstLine="0"/>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Кенжалин Ж.О. Бұқаралық ақпарат құралдарының қазақстандық патриотизмді қарастырудағы ролі. Филос. ғыл. канд. дисс: 09.00.02. Алматы, 2000,  237 б.</w:t>
      </w:r>
    </w:p>
    <w:p w:rsidR="00CB4F29" w:rsidRPr="008955EA" w:rsidRDefault="00CB4F29" w:rsidP="005726BC">
      <w:pPr>
        <w:pStyle w:val="aa"/>
        <w:numPr>
          <w:ilvl w:val="0"/>
          <w:numId w:val="42"/>
        </w:numPr>
        <w:spacing w:after="0" w:line="240" w:lineRule="auto"/>
        <w:ind w:left="0" w:firstLine="0"/>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Айталы А. Ұлттану. Оқу құралы. – Алматы: «Арыс», 2000. – 221 б.</w:t>
      </w:r>
    </w:p>
    <w:p w:rsidR="00CB4F29" w:rsidRPr="008955EA" w:rsidRDefault="00CB4F29" w:rsidP="005726BC">
      <w:pPr>
        <w:pStyle w:val="aa"/>
        <w:spacing w:after="0" w:line="240" w:lineRule="auto"/>
        <w:rPr>
          <w:rFonts w:ascii="Times New Roman" w:hAnsi="Times New Roman" w:cs="Times New Roman"/>
          <w:sz w:val="24"/>
          <w:szCs w:val="24"/>
          <w:lang w:val="kk-KZ"/>
        </w:rPr>
      </w:pPr>
    </w:p>
    <w:p w:rsidR="00CB4F29" w:rsidRPr="008955EA" w:rsidRDefault="00CB4F29" w:rsidP="005726BC">
      <w:pPr>
        <w:spacing w:after="0" w:line="240" w:lineRule="auto"/>
        <w:ind w:firstLine="539"/>
        <w:jc w:val="both"/>
        <w:rPr>
          <w:rFonts w:ascii="Times New Roman" w:hAnsi="Times New Roman"/>
          <w:sz w:val="24"/>
          <w:szCs w:val="24"/>
          <w:lang w:val="kk-KZ"/>
        </w:rPr>
      </w:pPr>
      <w:r w:rsidRPr="008955EA">
        <w:rPr>
          <w:rFonts w:ascii="Times New Roman" w:hAnsi="Times New Roman"/>
          <w:sz w:val="24"/>
          <w:szCs w:val="24"/>
          <w:lang w:val="kk-KZ"/>
        </w:rPr>
        <w:t xml:space="preserve">Дүйсенбаев Абай Қабақбайұлы  «Қазақ батырларының қаһармандық бейнесі арқылы оқушыларды отансүйгіштікке тәрбиелеудің педагогикалық шарттары» тақырыбында кандидаттық диссертация 2006 жылы 20 қазанда </w:t>
      </w:r>
      <w:r w:rsidRPr="008955EA">
        <w:rPr>
          <w:rFonts w:ascii="KZ Times New Roman" w:hAnsi="KZ Times New Roman"/>
          <w:sz w:val="24"/>
          <w:szCs w:val="24"/>
          <w:lang w:val="kk-KZ"/>
        </w:rPr>
        <w:t>Х.Досмұхамедов атындағы Атырау мемлекеттік университетінде педагогика ғылымдарының кандидаты ғылыми дәрежесін беру жөніндегі ОК 14.61.02 біріккен диссертациялық кеңесінде</w:t>
      </w:r>
      <w:r w:rsidRPr="008955EA">
        <w:rPr>
          <w:rFonts w:ascii="Times New Roman" w:hAnsi="Times New Roman"/>
          <w:sz w:val="24"/>
          <w:szCs w:val="24"/>
          <w:lang w:val="kk-KZ"/>
        </w:rPr>
        <w:t xml:space="preserve">  қорғалды.</w:t>
      </w:r>
    </w:p>
    <w:p w:rsidR="00CB4F29" w:rsidRPr="008955EA" w:rsidRDefault="00CB4F29" w:rsidP="005726BC">
      <w:pPr>
        <w:spacing w:after="0" w:line="240" w:lineRule="auto"/>
        <w:ind w:firstLine="709"/>
        <w:jc w:val="both"/>
        <w:rPr>
          <w:rFonts w:ascii="Times New Roman" w:hAnsi="Times New Roman"/>
          <w:sz w:val="24"/>
          <w:szCs w:val="24"/>
          <w:lang w:val="kk-KZ"/>
        </w:rPr>
      </w:pPr>
      <w:r w:rsidRPr="008955EA">
        <w:rPr>
          <w:rFonts w:ascii="Times New Roman" w:hAnsi="Times New Roman"/>
          <w:sz w:val="24"/>
          <w:szCs w:val="24"/>
          <w:lang w:val="kk-KZ"/>
        </w:rPr>
        <w:t>Дүйсенбаев А.Қ. Ерлік дәстүрлері арқылы оқушыларды отансүйгіштікке тәрбиелеудің педагогикалық негіздері. Оқу құралы. – Ақтөбе:  2008.</w:t>
      </w:r>
    </w:p>
    <w:p w:rsidR="00CB4F29" w:rsidRPr="008955EA" w:rsidRDefault="00CB4F29" w:rsidP="005726BC">
      <w:pPr>
        <w:spacing w:after="0" w:line="240" w:lineRule="auto"/>
        <w:ind w:firstLine="709"/>
        <w:jc w:val="both"/>
        <w:rPr>
          <w:rFonts w:ascii="Times New Roman" w:hAnsi="Times New Roman"/>
          <w:sz w:val="24"/>
          <w:szCs w:val="24"/>
          <w:lang w:val="kk-KZ"/>
        </w:rPr>
      </w:pPr>
      <w:r w:rsidRPr="008955EA">
        <w:rPr>
          <w:rFonts w:ascii="Times New Roman" w:hAnsi="Times New Roman"/>
          <w:sz w:val="24"/>
          <w:szCs w:val="24"/>
          <w:lang w:val="kk-KZ"/>
        </w:rPr>
        <w:t>Дүйсенбаев А.Қ.  Отантану. Оқу-әдістемелік құрал.  Жалпы білім беретін орта мектеп мұғалімдерінің факультатив және элективті курстарды ұйымдастыруға</w:t>
      </w:r>
      <w:r w:rsidRPr="008955EA">
        <w:rPr>
          <w:rFonts w:ascii="Times New Roman" w:hAnsi="Times New Roman"/>
          <w:b/>
          <w:sz w:val="24"/>
          <w:szCs w:val="24"/>
          <w:lang w:val="kk-KZ"/>
        </w:rPr>
        <w:t xml:space="preserve"> </w:t>
      </w:r>
      <w:r w:rsidRPr="008955EA">
        <w:rPr>
          <w:rFonts w:ascii="Times New Roman" w:hAnsi="Times New Roman"/>
          <w:sz w:val="24"/>
          <w:szCs w:val="24"/>
          <w:lang w:val="kk-KZ"/>
        </w:rPr>
        <w:t>арналған</w:t>
      </w:r>
      <w:r w:rsidRPr="008955EA">
        <w:rPr>
          <w:rFonts w:ascii="Times New Roman" w:hAnsi="Times New Roman"/>
          <w:b/>
          <w:sz w:val="24"/>
          <w:szCs w:val="24"/>
          <w:lang w:val="kk-KZ"/>
        </w:rPr>
        <w:t>. –</w:t>
      </w:r>
      <w:r w:rsidRPr="008955EA">
        <w:rPr>
          <w:rFonts w:ascii="Times New Roman" w:hAnsi="Times New Roman"/>
          <w:sz w:val="24"/>
          <w:szCs w:val="24"/>
          <w:lang w:val="kk-KZ"/>
        </w:rPr>
        <w:t xml:space="preserve">Ақтөбе:  2014.  </w:t>
      </w:r>
    </w:p>
    <w:p w:rsidR="00CB4F29" w:rsidRPr="008955EA" w:rsidRDefault="00CB4F29" w:rsidP="005726BC">
      <w:pPr>
        <w:pStyle w:val="aa"/>
        <w:spacing w:after="0" w:line="240" w:lineRule="auto"/>
        <w:rPr>
          <w:rFonts w:ascii="Times New Roman" w:hAnsi="Times New Roman" w:cs="Times New Roman"/>
          <w:sz w:val="24"/>
          <w:szCs w:val="24"/>
          <w:lang w:val="kk-KZ"/>
        </w:rPr>
      </w:pPr>
    </w:p>
    <w:p w:rsidR="00CB4F29" w:rsidRPr="008955EA" w:rsidRDefault="00CB4F29" w:rsidP="005726BC">
      <w:pPr>
        <w:spacing w:after="0" w:line="240" w:lineRule="auto"/>
        <w:jc w:val="both"/>
        <w:rPr>
          <w:rFonts w:ascii="Times New Roman" w:hAnsi="Times New Roman" w:cs="Times New Roman"/>
          <w:sz w:val="24"/>
          <w:szCs w:val="24"/>
          <w:lang w:val="kk-KZ"/>
        </w:rPr>
      </w:pPr>
    </w:p>
    <w:p w:rsidR="00CB4F29" w:rsidRPr="008955EA" w:rsidRDefault="00CB4F29" w:rsidP="005726BC">
      <w:pPr>
        <w:spacing w:after="0" w:line="240" w:lineRule="auto"/>
        <w:jc w:val="both"/>
        <w:rPr>
          <w:rFonts w:ascii="Times New Roman" w:hAnsi="Times New Roman" w:cs="Times New Roman"/>
          <w:sz w:val="24"/>
          <w:szCs w:val="24"/>
          <w:lang w:val="kk-KZ"/>
        </w:rPr>
      </w:pPr>
    </w:p>
    <w:p w:rsidR="00CB4F29" w:rsidRPr="008955EA" w:rsidRDefault="00CB4F29" w:rsidP="005726BC">
      <w:pPr>
        <w:pStyle w:val="a3"/>
        <w:rPr>
          <w:i w:val="0"/>
          <w:sz w:val="24"/>
          <w:szCs w:val="24"/>
          <w:lang w:val="kk-KZ"/>
        </w:rPr>
      </w:pPr>
      <w:r w:rsidRPr="008955EA">
        <w:rPr>
          <w:i w:val="0"/>
          <w:caps/>
          <w:sz w:val="24"/>
          <w:szCs w:val="24"/>
          <w:lang w:val="kk-KZ"/>
        </w:rPr>
        <w:t xml:space="preserve">болашақ </w:t>
      </w:r>
      <w:r w:rsidRPr="008955EA">
        <w:rPr>
          <w:i w:val="0"/>
          <w:sz w:val="24"/>
          <w:szCs w:val="24"/>
          <w:lang w:val="kk-KZ"/>
        </w:rPr>
        <w:t xml:space="preserve">ДЕНЕ </w:t>
      </w:r>
      <w:r w:rsidRPr="008955EA">
        <w:rPr>
          <w:i w:val="0"/>
          <w:caps/>
          <w:sz w:val="24"/>
          <w:szCs w:val="24"/>
          <w:lang w:val="kk-KZ"/>
        </w:rPr>
        <w:t>шынықытыру</w:t>
      </w:r>
      <w:r w:rsidRPr="008955EA">
        <w:rPr>
          <w:i w:val="0"/>
          <w:sz w:val="24"/>
          <w:szCs w:val="24"/>
          <w:lang w:val="kk-KZ"/>
        </w:rPr>
        <w:t xml:space="preserve"> МАМАНДАРЫН ДАЯРЛАУ</w:t>
      </w:r>
      <w:r w:rsidRPr="008955EA">
        <w:rPr>
          <w:i w:val="0"/>
          <w:caps/>
          <w:sz w:val="24"/>
          <w:szCs w:val="24"/>
          <w:lang w:val="kk-KZ"/>
        </w:rPr>
        <w:t>да</w:t>
      </w:r>
      <w:r w:rsidRPr="008955EA">
        <w:rPr>
          <w:i w:val="0"/>
          <w:sz w:val="24"/>
          <w:szCs w:val="24"/>
          <w:lang w:val="kk-KZ"/>
        </w:rPr>
        <w:t xml:space="preserve"> ҚАЖЫМҰҚАН МҰҢАЙТПАСҰЛЫНЫҢ МҰРАСЫНПАЙДАЛАНУ</w:t>
      </w:r>
    </w:p>
    <w:p w:rsidR="00CB4F29" w:rsidRPr="008955EA" w:rsidRDefault="00CB4F29" w:rsidP="005726BC">
      <w:pPr>
        <w:spacing w:after="0" w:line="240" w:lineRule="auto"/>
        <w:ind w:firstLine="454"/>
        <w:jc w:val="center"/>
        <w:rPr>
          <w:rFonts w:ascii="Times New Roman" w:hAnsi="Times New Roman" w:cs="Times New Roman"/>
          <w:color w:val="000000"/>
          <w:sz w:val="24"/>
          <w:szCs w:val="24"/>
          <w:lang w:val="sr-Cyrl-CS"/>
        </w:rPr>
      </w:pPr>
    </w:p>
    <w:p w:rsidR="00CB4F29" w:rsidRPr="008955EA" w:rsidRDefault="00CB4F29" w:rsidP="005726BC">
      <w:pPr>
        <w:spacing w:after="0" w:line="240" w:lineRule="auto"/>
        <w:ind w:firstLine="454"/>
        <w:jc w:val="center"/>
        <w:rPr>
          <w:rFonts w:ascii="Times New Roman" w:hAnsi="Times New Roman" w:cs="Times New Roman"/>
          <w:b/>
          <w:color w:val="000000"/>
          <w:sz w:val="24"/>
          <w:szCs w:val="24"/>
          <w:lang w:val="sr-Cyrl-CS"/>
        </w:rPr>
      </w:pPr>
      <w:r w:rsidRPr="008955EA">
        <w:rPr>
          <w:rFonts w:ascii="Times New Roman" w:hAnsi="Times New Roman" w:cs="Times New Roman"/>
          <w:b/>
          <w:color w:val="000000"/>
          <w:sz w:val="24"/>
          <w:szCs w:val="24"/>
          <w:lang w:val="sr-Cyrl-CS"/>
        </w:rPr>
        <w:t>Бөжиг Жанболат</w:t>
      </w:r>
    </w:p>
    <w:p w:rsidR="00CB4F29" w:rsidRPr="008955EA" w:rsidRDefault="00CB4F29" w:rsidP="005726BC">
      <w:pPr>
        <w:spacing w:after="0" w:line="240" w:lineRule="auto"/>
        <w:ind w:firstLine="708"/>
        <w:jc w:val="center"/>
        <w:rPr>
          <w:rFonts w:ascii="Times New Roman" w:hAnsi="Times New Roman" w:cs="Times New Roman"/>
          <w:b/>
          <w:color w:val="000000"/>
          <w:sz w:val="24"/>
          <w:szCs w:val="24"/>
          <w:lang w:val="sr-Cyrl-CS"/>
        </w:rPr>
      </w:pPr>
      <w:r w:rsidRPr="008955EA">
        <w:rPr>
          <w:rFonts w:ascii="Times New Roman" w:hAnsi="Times New Roman" w:cs="Times New Roman"/>
          <w:b/>
          <w:color w:val="000000"/>
          <w:sz w:val="24"/>
          <w:szCs w:val="24"/>
          <w:lang w:val="sr-Cyrl-CS"/>
        </w:rPr>
        <w:t xml:space="preserve">п.ғ.к.,  </w:t>
      </w:r>
      <w:r w:rsidRPr="008955EA">
        <w:rPr>
          <w:rFonts w:ascii="Times New Roman" w:hAnsi="Times New Roman" w:cs="Times New Roman"/>
          <w:b/>
          <w:sz w:val="24"/>
          <w:szCs w:val="24"/>
          <w:lang w:val="kk-KZ"/>
        </w:rPr>
        <w:t xml:space="preserve">Е.А.Бөкетов атындағы ҚарМУ-дың </w:t>
      </w:r>
      <w:r w:rsidRPr="008955EA">
        <w:rPr>
          <w:rFonts w:ascii="Times New Roman" w:hAnsi="Times New Roman" w:cs="Times New Roman"/>
          <w:b/>
          <w:color w:val="000000"/>
          <w:sz w:val="24"/>
          <w:szCs w:val="24"/>
          <w:lang w:val="sr-Cyrl-CS"/>
        </w:rPr>
        <w:t>доценті</w:t>
      </w:r>
    </w:p>
    <w:p w:rsidR="00CB4F29" w:rsidRPr="008955EA" w:rsidRDefault="00CB4F29" w:rsidP="005726BC">
      <w:pPr>
        <w:pStyle w:val="26"/>
        <w:shd w:val="clear" w:color="auto" w:fill="auto"/>
        <w:tabs>
          <w:tab w:val="left" w:pos="2948"/>
        </w:tabs>
        <w:spacing w:after="0" w:line="240" w:lineRule="auto"/>
        <w:rPr>
          <w:rFonts w:cs="Times New Roman"/>
          <w:b/>
          <w:sz w:val="24"/>
          <w:szCs w:val="24"/>
          <w:lang w:val="kk-KZ"/>
        </w:rPr>
      </w:pPr>
      <w:r w:rsidRPr="008955EA">
        <w:rPr>
          <w:rFonts w:cs="Times New Roman"/>
          <w:b/>
          <w:sz w:val="24"/>
          <w:szCs w:val="24"/>
          <w:lang w:val="kk-KZ"/>
        </w:rPr>
        <w:t>Қазақстан Республикасы «ЖОО үздік оқытушысы» мемлекеттік грантының иегері</w:t>
      </w:r>
    </w:p>
    <w:p w:rsidR="00CB4F29" w:rsidRPr="008955EA" w:rsidRDefault="00CB4F29" w:rsidP="005726BC">
      <w:pPr>
        <w:pStyle w:val="26"/>
        <w:shd w:val="clear" w:color="auto" w:fill="auto"/>
        <w:tabs>
          <w:tab w:val="left" w:pos="2948"/>
        </w:tabs>
        <w:spacing w:after="0" w:line="240" w:lineRule="auto"/>
        <w:rPr>
          <w:rFonts w:cs="Times New Roman"/>
          <w:b/>
          <w:sz w:val="24"/>
          <w:szCs w:val="24"/>
          <w:lang w:val="kk-KZ"/>
        </w:rPr>
      </w:pPr>
      <w:r w:rsidRPr="008955EA">
        <w:rPr>
          <w:rFonts w:cs="Times New Roman"/>
          <w:b/>
          <w:sz w:val="24"/>
          <w:szCs w:val="24"/>
          <w:lang w:val="kk-KZ"/>
        </w:rPr>
        <w:t>Қазақстан Республикасы, Қарағанды қаласы</w:t>
      </w:r>
    </w:p>
    <w:p w:rsidR="00CB4F29" w:rsidRPr="008955EA" w:rsidRDefault="00CB4F29" w:rsidP="005726BC">
      <w:pPr>
        <w:spacing w:after="0" w:line="240" w:lineRule="auto"/>
        <w:ind w:firstLine="454"/>
        <w:jc w:val="center"/>
        <w:rPr>
          <w:rFonts w:ascii="Times New Roman" w:hAnsi="Times New Roman" w:cs="Times New Roman"/>
          <w:b/>
          <w:color w:val="000000"/>
          <w:sz w:val="24"/>
          <w:szCs w:val="24"/>
          <w:lang w:val="kk-KZ"/>
        </w:rPr>
      </w:pPr>
    </w:p>
    <w:p w:rsidR="00CB4F29" w:rsidRPr="008955EA" w:rsidRDefault="00CB4F29" w:rsidP="005726BC">
      <w:pPr>
        <w:pStyle w:val="a3"/>
        <w:ind w:firstLine="454"/>
        <w:jc w:val="both"/>
        <w:rPr>
          <w:sz w:val="24"/>
          <w:szCs w:val="24"/>
          <w:lang w:val="sr-Cyrl-CS"/>
        </w:rPr>
      </w:pPr>
    </w:p>
    <w:p w:rsidR="00CB4F29" w:rsidRPr="008955EA" w:rsidRDefault="00CB4F29" w:rsidP="005726BC">
      <w:pPr>
        <w:pStyle w:val="a3"/>
        <w:ind w:firstLine="454"/>
        <w:jc w:val="both"/>
        <w:rPr>
          <w:i w:val="0"/>
          <w:sz w:val="24"/>
          <w:szCs w:val="24"/>
          <w:lang w:val="ru-RU"/>
        </w:rPr>
      </w:pPr>
      <w:r w:rsidRPr="008955EA">
        <w:rPr>
          <w:i w:val="0"/>
          <w:sz w:val="24"/>
          <w:szCs w:val="24"/>
          <w:lang w:val="ru-RU"/>
        </w:rPr>
        <w:t xml:space="preserve">В рамках </w:t>
      </w:r>
      <w:r w:rsidRPr="008955EA">
        <w:rPr>
          <w:bCs/>
          <w:i w:val="0"/>
          <w:sz w:val="24"/>
          <w:szCs w:val="24"/>
          <w:shd w:val="clear" w:color="auto" w:fill="F9F9F9"/>
          <w:lang w:val="ru-RU"/>
        </w:rPr>
        <w:t>модернизация общественного сознания</w:t>
      </w:r>
      <w:r w:rsidRPr="008955EA">
        <w:rPr>
          <w:i w:val="0"/>
          <w:sz w:val="24"/>
          <w:szCs w:val="24"/>
          <w:lang w:val="ru-RU"/>
        </w:rPr>
        <w:t>эффективно использовать наследие Кажымукана Мунайтпасулы в подготовки будущих специалистов в области физического культура.</w:t>
      </w:r>
    </w:p>
    <w:p w:rsidR="00CB4F29" w:rsidRPr="008955EA" w:rsidRDefault="00CB4F29" w:rsidP="005726BC">
      <w:pPr>
        <w:pStyle w:val="a3"/>
        <w:ind w:firstLine="454"/>
        <w:jc w:val="both"/>
        <w:rPr>
          <w:i w:val="0"/>
          <w:sz w:val="24"/>
          <w:szCs w:val="24"/>
          <w:lang w:val="ru-RU"/>
        </w:rPr>
      </w:pPr>
    </w:p>
    <w:p w:rsidR="00CB4F29" w:rsidRPr="008955EA" w:rsidRDefault="00CB4F29" w:rsidP="005726BC">
      <w:pPr>
        <w:pStyle w:val="a3"/>
        <w:ind w:firstLine="454"/>
        <w:jc w:val="both"/>
        <w:rPr>
          <w:i w:val="0"/>
          <w:sz w:val="24"/>
          <w:szCs w:val="24"/>
        </w:rPr>
      </w:pPr>
      <w:r w:rsidRPr="008955EA">
        <w:rPr>
          <w:i w:val="0"/>
          <w:sz w:val="24"/>
          <w:szCs w:val="24"/>
          <w:shd w:val="clear" w:color="auto" w:fill="FFFFFF"/>
        </w:rPr>
        <w:t>In the framework of the modernization of public consciousness to effectively use legacy Kazhymukan Munaytpasula in the training of future professionals in the field of physical culture.</w:t>
      </w:r>
    </w:p>
    <w:p w:rsidR="00CB4F29" w:rsidRPr="008955EA" w:rsidRDefault="00CB4F29" w:rsidP="005726BC">
      <w:pPr>
        <w:spacing w:after="0" w:line="240" w:lineRule="auto"/>
        <w:ind w:firstLine="454"/>
        <w:jc w:val="both"/>
        <w:rPr>
          <w:rFonts w:ascii="Times New Roman" w:hAnsi="Times New Roman" w:cs="Times New Roman"/>
          <w:color w:val="000000"/>
          <w:sz w:val="24"/>
          <w:szCs w:val="24"/>
          <w:lang w:val="en-US"/>
        </w:rPr>
      </w:pPr>
    </w:p>
    <w:p w:rsidR="00CB4F29" w:rsidRPr="008955EA" w:rsidRDefault="00CB4F29" w:rsidP="005726BC">
      <w:pPr>
        <w:spacing w:after="0" w:line="240" w:lineRule="auto"/>
        <w:ind w:firstLine="454"/>
        <w:jc w:val="both"/>
        <w:rPr>
          <w:rFonts w:ascii="Times New Roman" w:hAnsi="Times New Roman" w:cs="Times New Roman"/>
          <w:color w:val="000000"/>
          <w:sz w:val="24"/>
          <w:szCs w:val="24"/>
          <w:lang w:val="sr-Cyrl-CS"/>
        </w:rPr>
      </w:pPr>
      <w:r w:rsidRPr="008955EA">
        <w:rPr>
          <w:rFonts w:ascii="Times New Roman" w:hAnsi="Times New Roman" w:cs="Times New Roman"/>
          <w:color w:val="000000"/>
          <w:sz w:val="24"/>
          <w:szCs w:val="24"/>
          <w:lang w:val="sr-Cyrl-CS"/>
        </w:rPr>
        <w:t>Көшпелі өркениеттің жалпы азаматтық құндылығы болып саналатын жеке тұлға халқымыздың болмысы, тіршілік тынысының шыққан биігі. Ұлттық мәдениетіміздің тарихи аясының кеңейіп, қайтта жаңғырып өркендеуі халқымыздың рухани мұралары мен дәстүрлерінің қастерленуі, оның дүниежүзілік өркениеттер арасындағы өзіндік дербестігінің айғағы.</w:t>
      </w:r>
    </w:p>
    <w:p w:rsidR="00CB4F29" w:rsidRPr="008955EA" w:rsidRDefault="00CB4F29" w:rsidP="005726BC">
      <w:pPr>
        <w:spacing w:after="0" w:line="240" w:lineRule="auto"/>
        <w:ind w:firstLine="454"/>
        <w:jc w:val="both"/>
        <w:rPr>
          <w:rFonts w:ascii="Times New Roman" w:hAnsi="Times New Roman" w:cs="Times New Roman"/>
          <w:color w:val="000000"/>
          <w:sz w:val="24"/>
          <w:szCs w:val="24"/>
          <w:lang w:val="sr-Cyrl-CS"/>
        </w:rPr>
      </w:pPr>
      <w:r w:rsidRPr="008955EA">
        <w:rPr>
          <w:rFonts w:ascii="Times New Roman" w:hAnsi="Times New Roman" w:cs="Times New Roman"/>
          <w:color w:val="000000"/>
          <w:sz w:val="24"/>
          <w:szCs w:val="24"/>
          <w:lang w:val="sr-Cyrl-CS"/>
        </w:rPr>
        <w:t xml:space="preserve">Көне грек заманындағы Герамлит айтқандай «көп білімділік ақылға әкеле бермейді» деген де бар. Міне, осы қағиданы негізге алған данышпан ойшыл Әл – Фараби философиялық және әлеуметтік -этикалық трактаттарында өзі өмір сүрген дәуірдегі </w:t>
      </w:r>
      <w:r w:rsidRPr="008955EA">
        <w:rPr>
          <w:rFonts w:ascii="Times New Roman" w:hAnsi="Times New Roman" w:cs="Times New Roman"/>
          <w:color w:val="000000"/>
          <w:sz w:val="24"/>
          <w:szCs w:val="24"/>
          <w:lang w:val="sr-Cyrl-CS"/>
        </w:rPr>
        <w:lastRenderedPageBreak/>
        <w:t xml:space="preserve">ғылыми ілімдер мен жоғары дамыған мәдениетке сүйене отырып, жеке тұлға өнерге негізі тұтқа болатынын көрсеткен [1]. </w:t>
      </w:r>
    </w:p>
    <w:p w:rsidR="00CB4F29" w:rsidRPr="008955EA" w:rsidRDefault="00CB4F29" w:rsidP="005726BC">
      <w:pPr>
        <w:spacing w:after="0" w:line="240" w:lineRule="auto"/>
        <w:ind w:firstLine="454"/>
        <w:jc w:val="both"/>
        <w:rPr>
          <w:rFonts w:ascii="Times New Roman" w:hAnsi="Times New Roman" w:cs="Times New Roman"/>
          <w:color w:val="000000"/>
          <w:sz w:val="24"/>
          <w:szCs w:val="24"/>
          <w:lang w:val="sr-Cyrl-CS"/>
        </w:rPr>
      </w:pPr>
      <w:r w:rsidRPr="008955EA">
        <w:rPr>
          <w:rFonts w:ascii="Times New Roman" w:hAnsi="Times New Roman" w:cs="Times New Roman"/>
          <w:color w:val="000000"/>
          <w:sz w:val="24"/>
          <w:szCs w:val="24"/>
          <w:lang w:val="sr-Cyrl-CS"/>
        </w:rPr>
        <w:t xml:space="preserve">Тұтас ұлттың қасиет қадырын бір адамның бойынан көргісі келетін дәстүр сабақтастығы, ұрпақ жалғастығы ұғымын пір тұтатын халықтың және адамгершілігіне ерекше мән бергендігің белгісі. </w:t>
      </w:r>
    </w:p>
    <w:p w:rsidR="00CB4F29" w:rsidRPr="008955EA" w:rsidRDefault="00CB4F29" w:rsidP="005726BC">
      <w:pPr>
        <w:spacing w:after="0" w:line="240" w:lineRule="auto"/>
        <w:ind w:firstLine="454"/>
        <w:jc w:val="both"/>
        <w:rPr>
          <w:rFonts w:ascii="Times New Roman" w:hAnsi="Times New Roman" w:cs="Times New Roman"/>
          <w:color w:val="000000"/>
          <w:sz w:val="24"/>
          <w:szCs w:val="24"/>
          <w:lang w:val="sr-Cyrl-CS"/>
        </w:rPr>
      </w:pPr>
      <w:r w:rsidRPr="008955EA">
        <w:rPr>
          <w:rFonts w:ascii="Times New Roman" w:hAnsi="Times New Roman" w:cs="Times New Roman"/>
          <w:color w:val="000000"/>
          <w:sz w:val="24"/>
          <w:szCs w:val="24"/>
          <w:lang w:val="sr-Cyrl-CS"/>
        </w:rPr>
        <w:t>Сол алыптардың кешеден бүгінге жеткен жұрнағы, көненің көзі, асылдың сынығы, іспеттес тұлға – Мұңайтпасұлы Қажымұқан палуан.</w:t>
      </w:r>
    </w:p>
    <w:p w:rsidR="00CB4F29" w:rsidRPr="008955EA" w:rsidRDefault="00CB4F29" w:rsidP="005726BC">
      <w:pPr>
        <w:spacing w:after="0" w:line="240" w:lineRule="auto"/>
        <w:ind w:firstLine="454"/>
        <w:jc w:val="both"/>
        <w:rPr>
          <w:rFonts w:ascii="Times New Roman" w:hAnsi="Times New Roman" w:cs="Times New Roman"/>
          <w:color w:val="000000"/>
          <w:sz w:val="24"/>
          <w:szCs w:val="24"/>
          <w:lang w:val="sr-Cyrl-CS"/>
        </w:rPr>
      </w:pPr>
      <w:r w:rsidRPr="008955EA">
        <w:rPr>
          <w:rFonts w:ascii="Times New Roman" w:hAnsi="Times New Roman" w:cs="Times New Roman"/>
          <w:color w:val="000000"/>
          <w:sz w:val="24"/>
          <w:szCs w:val="24"/>
          <w:lang w:val="sr-Cyrl-CS"/>
        </w:rPr>
        <w:t>Елімізде жүріп жатқан жаңарту процесі өткен тарихи тұлғалардың  бірі Қажымұқан Мұңайтпасұлының өмірі мен өнерін және ондағы рухани құндылықтарды қазіргі тәрбие ісіне кеңінен пайдалануға қолайлы жағдайлар туғызып отыр. Әсіресе ұлттық күрес өнерін қайта жаңғыруына байланысты бүгінгі ұрпақ тәрбиесіне қажеттілігі нақты сезілуде. Оның өзі ұлттық спорттағы күрес түрін жаңа айқындамаларымен толықтыра түсетін аса күрделі педагогикалық проблема болып табылады.</w:t>
      </w:r>
    </w:p>
    <w:p w:rsidR="00CB4F29" w:rsidRPr="008955EA" w:rsidRDefault="00CB4F29" w:rsidP="005726BC">
      <w:pPr>
        <w:spacing w:after="0" w:line="240" w:lineRule="auto"/>
        <w:ind w:firstLine="454"/>
        <w:jc w:val="both"/>
        <w:rPr>
          <w:rFonts w:ascii="Times New Roman" w:hAnsi="Times New Roman" w:cs="Times New Roman"/>
          <w:color w:val="000000"/>
          <w:sz w:val="24"/>
          <w:szCs w:val="24"/>
          <w:lang w:val="sr-Cyrl-CS"/>
        </w:rPr>
      </w:pPr>
      <w:r w:rsidRPr="008955EA">
        <w:rPr>
          <w:rFonts w:ascii="Times New Roman" w:hAnsi="Times New Roman" w:cs="Times New Roman"/>
          <w:color w:val="000000"/>
          <w:sz w:val="24"/>
          <w:szCs w:val="24"/>
          <w:lang w:val="sr-Cyrl-CS"/>
        </w:rPr>
        <w:t>Мұндай проблема жасөспірімдердің алдында дене тәрбиесіне спорттық күрестің ұлттық түрлерін пайдалануға, жалпы адамгершілік құндылықтарды бойына сіңірген, рухани дүниесі бай, жан-жақты мәдениетті тұлғаны тәрбиелеу міндетін қойып отыр. Мұның өзі, бұған дейін қалыптасқан халықтық бай рухани тәрбиеге сүйенуді қажет етеді. Оның маңызды бөлігін ірі рухани тұлғалардың бай мұрасын құрайтыны белгілі. Осындай тұлғалардың бірегейі Қажымұқан Мұңайтпасұлының есімі бүгінде тек қазақ жұртына емес, барша әлемге кең танымал екендігін оның өмірі мен өнері дәлел.</w:t>
      </w:r>
    </w:p>
    <w:p w:rsidR="00CB4F29" w:rsidRPr="008955EA" w:rsidRDefault="00CB4F29" w:rsidP="005726BC">
      <w:pPr>
        <w:spacing w:after="0" w:line="240" w:lineRule="auto"/>
        <w:ind w:firstLine="454"/>
        <w:jc w:val="both"/>
        <w:rPr>
          <w:rFonts w:ascii="Times New Roman" w:hAnsi="Times New Roman" w:cs="Times New Roman"/>
          <w:color w:val="000000"/>
          <w:sz w:val="24"/>
          <w:szCs w:val="24"/>
          <w:lang w:val="sr-Cyrl-CS"/>
        </w:rPr>
      </w:pPr>
      <w:r w:rsidRPr="008955EA">
        <w:rPr>
          <w:rFonts w:ascii="Times New Roman" w:hAnsi="Times New Roman" w:cs="Times New Roman"/>
          <w:color w:val="000000"/>
          <w:sz w:val="24"/>
          <w:szCs w:val="24"/>
          <w:lang w:val="sr-Cyrl-CS"/>
        </w:rPr>
        <w:t>Алайда, оның рухани мол мұрасының танымал болмаған қырларын жас ұрпаққа таныту ісі ешқашан тоқталмақ емес. Соның бірі біздің зерттеуімізге өзек болған Қажымұқан Мұңайтпасұлының мұрасындығы рухани-тәрбие идеялары.</w:t>
      </w:r>
    </w:p>
    <w:p w:rsidR="00CB4F29" w:rsidRPr="008955EA" w:rsidRDefault="00CB4F29" w:rsidP="005726BC">
      <w:pPr>
        <w:spacing w:after="0" w:line="240" w:lineRule="auto"/>
        <w:ind w:firstLine="454"/>
        <w:jc w:val="both"/>
        <w:rPr>
          <w:rFonts w:ascii="Times New Roman" w:hAnsi="Times New Roman" w:cs="Times New Roman"/>
          <w:color w:val="000000"/>
          <w:sz w:val="24"/>
          <w:szCs w:val="24"/>
          <w:lang w:val="sr-Cyrl-CS"/>
        </w:rPr>
      </w:pPr>
      <w:r w:rsidRPr="008955EA">
        <w:rPr>
          <w:rFonts w:ascii="Times New Roman" w:hAnsi="Times New Roman" w:cs="Times New Roman"/>
          <w:color w:val="000000"/>
          <w:sz w:val="24"/>
          <w:szCs w:val="24"/>
          <w:lang w:val="sr-Cyrl-CS"/>
        </w:rPr>
        <w:t>Ұлы өнер иелелерінің жинақтаған тәжірибесін адамзат игілігіне жаратып, болашақ ұрпаққа үлгі етіп ұсыну – тұрғысынан қарастырамыз.</w:t>
      </w:r>
    </w:p>
    <w:p w:rsidR="00CB4F29" w:rsidRPr="008955EA" w:rsidRDefault="00CB4F29" w:rsidP="005726BC">
      <w:pPr>
        <w:spacing w:after="0" w:line="240" w:lineRule="auto"/>
        <w:ind w:firstLine="454"/>
        <w:jc w:val="both"/>
        <w:rPr>
          <w:rFonts w:ascii="Times New Roman" w:hAnsi="Times New Roman" w:cs="Times New Roman"/>
          <w:color w:val="000000"/>
          <w:sz w:val="24"/>
          <w:szCs w:val="24"/>
          <w:lang w:val="sr-Cyrl-CS"/>
        </w:rPr>
      </w:pPr>
      <w:r w:rsidRPr="008955EA">
        <w:rPr>
          <w:rFonts w:ascii="Times New Roman" w:hAnsi="Times New Roman" w:cs="Times New Roman"/>
          <w:color w:val="000000"/>
          <w:sz w:val="24"/>
          <w:szCs w:val="24"/>
          <w:lang w:val="sr-Cyrl-CS"/>
        </w:rPr>
        <w:t>Бұл, жалпы жалаң айтылған пікір емес. Қажымұқан Мұңайтпасұлының шыңдалу, ержету жолы шымырлы еңбекке толы, күрес өнерінде үлкен мұратқа талпындырған қажырлы қайратымен өмірге қажетті тәжірибе алды.</w:t>
      </w:r>
    </w:p>
    <w:p w:rsidR="00CB4F29" w:rsidRPr="008955EA" w:rsidRDefault="00CB4F29" w:rsidP="005726BC">
      <w:pPr>
        <w:spacing w:after="0" w:line="240" w:lineRule="auto"/>
        <w:ind w:firstLine="454"/>
        <w:jc w:val="both"/>
        <w:rPr>
          <w:rFonts w:ascii="Times New Roman" w:hAnsi="Times New Roman" w:cs="Times New Roman"/>
          <w:color w:val="000000"/>
          <w:sz w:val="24"/>
          <w:szCs w:val="24"/>
          <w:lang w:val="sr-Cyrl-CS"/>
        </w:rPr>
      </w:pPr>
      <w:r w:rsidRPr="008955EA">
        <w:rPr>
          <w:rFonts w:ascii="Times New Roman" w:hAnsi="Times New Roman" w:cs="Times New Roman"/>
          <w:color w:val="000000"/>
          <w:sz w:val="24"/>
          <w:szCs w:val="24"/>
          <w:lang w:val="sr-Cyrl-CS"/>
        </w:rPr>
        <w:t>Сондықтан нағыз өнер адамы өз халқының тек бір сипаттағы өкілі болып қана қоймай, ол өз халқының рухымен сомдалған болуы керек [2].</w:t>
      </w:r>
    </w:p>
    <w:p w:rsidR="00CB4F29" w:rsidRPr="008955EA" w:rsidRDefault="00CB4F29" w:rsidP="005726BC">
      <w:pPr>
        <w:spacing w:after="0" w:line="240" w:lineRule="auto"/>
        <w:ind w:firstLine="454"/>
        <w:jc w:val="both"/>
        <w:rPr>
          <w:rFonts w:ascii="Times New Roman" w:hAnsi="Times New Roman" w:cs="Times New Roman"/>
          <w:color w:val="000000"/>
          <w:sz w:val="24"/>
          <w:szCs w:val="24"/>
          <w:lang w:val="sr-Cyrl-CS"/>
        </w:rPr>
      </w:pPr>
      <w:r w:rsidRPr="008955EA">
        <w:rPr>
          <w:rFonts w:ascii="Times New Roman" w:hAnsi="Times New Roman" w:cs="Times New Roman"/>
          <w:color w:val="000000"/>
          <w:sz w:val="24"/>
          <w:szCs w:val="24"/>
          <w:lang w:val="sr-Cyrl-CS"/>
        </w:rPr>
        <w:t>Мұндай ұлттық қабылдау ерекшеліктерді тауып қалыптастыру үшін ең алдымен Қажымұқан Мұңайтпасұлы салып кеткен ұлттық күрес өнерінің өркениетін танып, иемдену – басты парыз. Сонан кейін барып, Қажымұқан Мұңайтпасұлы қалыптасқан палуандық рух намысты бағалау, қастерлеу айшықталады.</w:t>
      </w:r>
    </w:p>
    <w:p w:rsidR="00CB4F29" w:rsidRPr="008955EA" w:rsidRDefault="00CB4F29" w:rsidP="005726BC">
      <w:pPr>
        <w:spacing w:after="0" w:line="240" w:lineRule="auto"/>
        <w:ind w:firstLine="454"/>
        <w:jc w:val="both"/>
        <w:rPr>
          <w:rFonts w:ascii="Times New Roman" w:hAnsi="Times New Roman" w:cs="Times New Roman"/>
          <w:color w:val="000000"/>
          <w:sz w:val="24"/>
          <w:szCs w:val="24"/>
          <w:lang w:val="sr-Cyrl-CS"/>
        </w:rPr>
      </w:pPr>
      <w:r w:rsidRPr="008955EA">
        <w:rPr>
          <w:rFonts w:ascii="Times New Roman" w:hAnsi="Times New Roman" w:cs="Times New Roman"/>
          <w:color w:val="000000"/>
          <w:sz w:val="24"/>
          <w:szCs w:val="24"/>
          <w:lang w:val="sr-Cyrl-CS"/>
        </w:rPr>
        <w:t>Өмірдің қандай саласында болсын, егер адам халық үшін саналы түрде ерлік іс жасаса ол нағыз қаһармандық болып табылады.</w:t>
      </w:r>
    </w:p>
    <w:p w:rsidR="00CB4F29" w:rsidRPr="008955EA" w:rsidRDefault="00CB4F29" w:rsidP="005726BC">
      <w:pPr>
        <w:spacing w:after="0" w:line="240" w:lineRule="auto"/>
        <w:ind w:firstLine="454"/>
        <w:jc w:val="both"/>
        <w:rPr>
          <w:rFonts w:ascii="Times New Roman" w:hAnsi="Times New Roman" w:cs="Times New Roman"/>
          <w:color w:val="000000"/>
          <w:sz w:val="24"/>
          <w:szCs w:val="24"/>
          <w:lang w:val="sr-Cyrl-CS"/>
        </w:rPr>
      </w:pPr>
      <w:r w:rsidRPr="008955EA">
        <w:rPr>
          <w:rFonts w:ascii="Times New Roman" w:hAnsi="Times New Roman" w:cs="Times New Roman"/>
          <w:color w:val="000000"/>
          <w:sz w:val="24"/>
          <w:szCs w:val="24"/>
          <w:lang w:val="sr-Cyrl-CS"/>
        </w:rPr>
        <w:t xml:space="preserve">Қазақтың сондай тұлғалы ұлдарының бірі – атақты палуан Қажымұқан Мұңайтпасұлы еді. Қажымұқан Мұңайтпасұлы бай, батыр болған емес, революцияға дейін қазақ өмірінен орын алған жалшылықтан шығып, қайсарлығы мен мұқалмас жігері және еңбекқорлығының арқасында өзін жер жүзіне таныта білген бұқараның өкілі. Ол жеке батыр емес, қазақ халқының батыры, бүкіл елдің өкілі. </w:t>
      </w:r>
    </w:p>
    <w:p w:rsidR="00CB4F29" w:rsidRPr="008955EA" w:rsidRDefault="00CB4F29" w:rsidP="005726BC">
      <w:pPr>
        <w:spacing w:after="0" w:line="240" w:lineRule="auto"/>
        <w:ind w:firstLine="454"/>
        <w:jc w:val="both"/>
        <w:rPr>
          <w:rFonts w:ascii="Times New Roman" w:hAnsi="Times New Roman" w:cs="Times New Roman"/>
          <w:color w:val="000000"/>
          <w:sz w:val="24"/>
          <w:szCs w:val="24"/>
          <w:lang w:val="sr-Cyrl-CS"/>
        </w:rPr>
      </w:pPr>
      <w:r w:rsidRPr="008955EA">
        <w:rPr>
          <w:rFonts w:ascii="Times New Roman" w:hAnsi="Times New Roman" w:cs="Times New Roman"/>
          <w:color w:val="000000"/>
          <w:sz w:val="24"/>
          <w:szCs w:val="24"/>
          <w:lang w:val="sr-Cyrl-CS"/>
        </w:rPr>
        <w:t>Әл – Фарабидің пікірінше, қаһармандықты көксеу әр адамның өз бақытының шыңына жету жолының әдісі мен амалын табуды талап етеді.</w:t>
      </w:r>
    </w:p>
    <w:p w:rsidR="00CB4F29" w:rsidRPr="008955EA" w:rsidRDefault="00CB4F29" w:rsidP="005726BC">
      <w:pPr>
        <w:spacing w:after="0" w:line="240" w:lineRule="auto"/>
        <w:ind w:firstLine="454"/>
        <w:jc w:val="both"/>
        <w:rPr>
          <w:rFonts w:ascii="Times New Roman" w:hAnsi="Times New Roman" w:cs="Times New Roman"/>
          <w:color w:val="000000"/>
          <w:sz w:val="24"/>
          <w:szCs w:val="24"/>
          <w:lang w:val="sr-Cyrl-CS"/>
        </w:rPr>
      </w:pPr>
      <w:r w:rsidRPr="008955EA">
        <w:rPr>
          <w:rFonts w:ascii="Times New Roman" w:hAnsi="Times New Roman" w:cs="Times New Roman"/>
          <w:color w:val="000000"/>
          <w:sz w:val="24"/>
          <w:szCs w:val="24"/>
          <w:lang w:val="sr-Cyrl-CS"/>
        </w:rPr>
        <w:t>Ұлы ойшылдың әлеуметтік  - этикалық көзқарастарында адамның жеке басына қатысты бақыт ұғымын оның адамгершілігімен ұштастырады.</w:t>
      </w:r>
    </w:p>
    <w:p w:rsidR="00CB4F29" w:rsidRPr="008955EA" w:rsidRDefault="00CB4F29" w:rsidP="005726BC">
      <w:pPr>
        <w:spacing w:after="0" w:line="240" w:lineRule="auto"/>
        <w:ind w:firstLine="454"/>
        <w:jc w:val="both"/>
        <w:rPr>
          <w:rFonts w:ascii="Times New Roman" w:hAnsi="Times New Roman" w:cs="Times New Roman"/>
          <w:color w:val="000000"/>
          <w:sz w:val="24"/>
          <w:szCs w:val="24"/>
          <w:lang w:val="sr-Cyrl-CS"/>
        </w:rPr>
      </w:pPr>
      <w:r w:rsidRPr="008955EA">
        <w:rPr>
          <w:rFonts w:ascii="Times New Roman" w:hAnsi="Times New Roman" w:cs="Times New Roman"/>
          <w:color w:val="000000"/>
          <w:sz w:val="24"/>
          <w:szCs w:val="24"/>
          <w:lang w:val="sr-Cyrl-CS"/>
        </w:rPr>
        <w:t xml:space="preserve">Қаһармандық бір сөзбен айтқанда философиялық ой- зердесі, терең ақылдылық, сонымен бірге жақсы мінез – құлық үйлесімділігі. </w:t>
      </w:r>
      <w:r w:rsidRPr="008955EA">
        <w:rPr>
          <w:rFonts w:ascii="Times New Roman" w:hAnsi="Times New Roman" w:cs="Times New Roman"/>
          <w:color w:val="000000"/>
          <w:sz w:val="24"/>
          <w:szCs w:val="24"/>
          <w:lang w:val="sr-Cyrl-CS"/>
        </w:rPr>
        <w:tab/>
      </w:r>
    </w:p>
    <w:p w:rsidR="00CB4F29" w:rsidRPr="008955EA" w:rsidRDefault="00CB4F29" w:rsidP="005726BC">
      <w:pPr>
        <w:spacing w:after="0" w:line="240" w:lineRule="auto"/>
        <w:ind w:firstLine="454"/>
        <w:jc w:val="both"/>
        <w:rPr>
          <w:rFonts w:ascii="Times New Roman" w:hAnsi="Times New Roman" w:cs="Times New Roman"/>
          <w:color w:val="000000"/>
          <w:sz w:val="24"/>
          <w:szCs w:val="24"/>
          <w:lang w:val="sr-Cyrl-CS"/>
        </w:rPr>
      </w:pPr>
      <w:r w:rsidRPr="008955EA">
        <w:rPr>
          <w:rFonts w:ascii="Times New Roman" w:hAnsi="Times New Roman" w:cs="Times New Roman"/>
          <w:color w:val="000000"/>
          <w:sz w:val="24"/>
          <w:szCs w:val="24"/>
          <w:lang w:val="sr-Cyrl-CS"/>
        </w:rPr>
        <w:t xml:space="preserve">Даралық – адамның ерекше ісі, оның бүкіл болмыс – бітімімен көрінеді. Даралық болмыс адамның өткен – кеткен өмірінің мәнісін, маңызды болашақ жайлы мәңгілік ұғымдармен өзектес өнері арқылы ерекше дара тұлғаның өрісі ашыла түседі. </w:t>
      </w:r>
    </w:p>
    <w:p w:rsidR="00CB4F29" w:rsidRPr="008955EA" w:rsidRDefault="00CB4F29" w:rsidP="005726BC">
      <w:pPr>
        <w:spacing w:after="0" w:line="240" w:lineRule="auto"/>
        <w:ind w:firstLine="454"/>
        <w:jc w:val="both"/>
        <w:rPr>
          <w:rFonts w:ascii="Times New Roman" w:hAnsi="Times New Roman" w:cs="Times New Roman"/>
          <w:color w:val="000000"/>
          <w:sz w:val="24"/>
          <w:szCs w:val="24"/>
          <w:lang w:val="sr-Cyrl-CS"/>
        </w:rPr>
      </w:pPr>
      <w:r w:rsidRPr="008955EA">
        <w:rPr>
          <w:rFonts w:ascii="Times New Roman" w:hAnsi="Times New Roman" w:cs="Times New Roman"/>
          <w:color w:val="000000"/>
          <w:sz w:val="24"/>
          <w:szCs w:val="24"/>
          <w:lang w:val="sr-Cyrl-CS"/>
        </w:rPr>
        <w:t xml:space="preserve">Туған жердің топырағын, күллі тіршілік – тынысын сезіну ғана, адам баласының өмірінің мән – мағынасын  танып -  түйсіну ғана Қажымұқан Мұңайтпасұлы сияқты дара </w:t>
      </w:r>
      <w:r w:rsidRPr="008955EA">
        <w:rPr>
          <w:rFonts w:ascii="Times New Roman" w:hAnsi="Times New Roman" w:cs="Times New Roman"/>
          <w:color w:val="000000"/>
          <w:sz w:val="24"/>
          <w:szCs w:val="24"/>
          <w:lang w:val="sr-Cyrl-CS"/>
        </w:rPr>
        <w:lastRenderedPageBreak/>
        <w:t xml:space="preserve">тұлғаны палуандық өнердің шырқау шыңына көтереді, демек, мұндай тұлғалардың шын мәніндегі ерлігі, даралығы да осыдан аңғарылады. Қажымұқан Мұңайтпасұлы дара тұлға  ретінде – бір қалыптан шыққандарды өз тегі, өз заманның ортақ ұлы ғана емес, ол қайталанбас дарынды дара тұлғасымен, күреске деген ерекше қатынас көз қарасына өзі жасаған төлтума өнерін, өз қолтаңбасын, өз ой нақышын қалдыра алған адамдар қатарына жатады. </w:t>
      </w:r>
    </w:p>
    <w:p w:rsidR="00CB4F29" w:rsidRPr="008955EA" w:rsidRDefault="00CB4F29" w:rsidP="005726BC">
      <w:pPr>
        <w:spacing w:after="0" w:line="240" w:lineRule="auto"/>
        <w:ind w:firstLine="454"/>
        <w:jc w:val="both"/>
        <w:rPr>
          <w:rFonts w:ascii="Times New Roman" w:hAnsi="Times New Roman" w:cs="Times New Roman"/>
          <w:color w:val="000000"/>
          <w:sz w:val="24"/>
          <w:szCs w:val="24"/>
          <w:lang w:val="sr-Cyrl-CS"/>
        </w:rPr>
      </w:pPr>
      <w:r w:rsidRPr="008955EA">
        <w:rPr>
          <w:rFonts w:ascii="Times New Roman" w:hAnsi="Times New Roman" w:cs="Times New Roman"/>
          <w:color w:val="000000"/>
          <w:sz w:val="24"/>
          <w:szCs w:val="24"/>
          <w:lang w:val="sr-Cyrl-CS"/>
        </w:rPr>
        <w:t>Б. Сапаралы былай дейді: «Ұлы адам өмір сүрген орта рухы тарих қойнауынан неғұрлым батып – сіңе берген сайын адамдар әлгі ұлының қадір – қасиетін соғұрлым үсті – үстіне арттырып, тұлғаландырып, кесектендіре түседі. Ұлы адам қасиеттері кеңістік ауқымында әрін ашып, табиғи болмысын жарқырата, таныта түседі деген сөз» [3].</w:t>
      </w:r>
    </w:p>
    <w:p w:rsidR="00CB4F29" w:rsidRPr="008955EA" w:rsidRDefault="00CB4F29" w:rsidP="005726BC">
      <w:pPr>
        <w:spacing w:after="0" w:line="240" w:lineRule="auto"/>
        <w:ind w:firstLine="454"/>
        <w:jc w:val="both"/>
        <w:rPr>
          <w:rFonts w:ascii="Times New Roman" w:hAnsi="Times New Roman" w:cs="Times New Roman"/>
          <w:color w:val="000000"/>
          <w:sz w:val="24"/>
          <w:szCs w:val="24"/>
          <w:lang w:val="sr-Cyrl-CS"/>
        </w:rPr>
      </w:pPr>
      <w:r w:rsidRPr="008955EA">
        <w:rPr>
          <w:rFonts w:ascii="Times New Roman" w:hAnsi="Times New Roman" w:cs="Times New Roman"/>
          <w:color w:val="000000"/>
          <w:sz w:val="24"/>
          <w:szCs w:val="24"/>
          <w:lang w:val="sr-Cyrl-CS"/>
        </w:rPr>
        <w:t xml:space="preserve"> Осының айғағы ретінде Қажымұқан Мұңайтпасұлының күрес әлеміндегі ұлы тұлғалар табиғатын адамдарға жақын ететіндігінде және оның күрес өнеріндегі тағылымды өнегесі кейінгі ұрпаққа мәңгілік бағдарлама болып тұратындығында. </w:t>
      </w:r>
    </w:p>
    <w:p w:rsidR="00CB4F29" w:rsidRPr="008955EA" w:rsidRDefault="00CB4F29" w:rsidP="005726BC">
      <w:pPr>
        <w:spacing w:after="0" w:line="240" w:lineRule="auto"/>
        <w:ind w:firstLine="482"/>
        <w:jc w:val="both"/>
        <w:rPr>
          <w:rFonts w:ascii="Times New Roman" w:hAnsi="Times New Roman" w:cs="Times New Roman"/>
          <w:color w:val="000000"/>
          <w:sz w:val="24"/>
          <w:szCs w:val="24"/>
          <w:lang w:val="sr-Cyrl-CS"/>
        </w:rPr>
      </w:pPr>
      <w:r w:rsidRPr="008955EA">
        <w:rPr>
          <w:rFonts w:ascii="Times New Roman" w:hAnsi="Times New Roman" w:cs="Times New Roman"/>
          <w:color w:val="000000"/>
          <w:sz w:val="24"/>
          <w:szCs w:val="24"/>
          <w:lang w:val="sr-Cyrl-CS"/>
        </w:rPr>
        <w:t xml:space="preserve">Қажымұқан Мұңайтпасұлы дара тұлға  ретінде–бір қалыптан шыққандарды өз тегі, өз заманның ортақ ұлы ғана емес, ол қайталанбас дарынды дара тұлғасымен, күреске деген ерекше қатынас көз қарасына өзі жасаған төлтума өнерін, өз қолтаңбасын, өз ой нақышын қалдыра алған адамдар қатарына жатады. </w:t>
      </w:r>
    </w:p>
    <w:p w:rsidR="00CB4F29" w:rsidRPr="008955EA" w:rsidRDefault="00CB4F29" w:rsidP="005726BC">
      <w:pPr>
        <w:spacing w:after="0" w:line="240" w:lineRule="auto"/>
        <w:ind w:firstLine="482"/>
        <w:jc w:val="both"/>
        <w:rPr>
          <w:rFonts w:ascii="Times New Roman" w:hAnsi="Times New Roman" w:cs="Times New Roman"/>
          <w:color w:val="000000"/>
          <w:sz w:val="24"/>
          <w:szCs w:val="24"/>
          <w:lang w:val="sr-Cyrl-CS"/>
        </w:rPr>
      </w:pPr>
      <w:r w:rsidRPr="008955EA">
        <w:rPr>
          <w:rFonts w:ascii="Times New Roman" w:hAnsi="Times New Roman" w:cs="Times New Roman"/>
          <w:color w:val="000000"/>
          <w:sz w:val="24"/>
          <w:szCs w:val="24"/>
          <w:lang w:val="sr-Cyrl-CS"/>
        </w:rPr>
        <w:t xml:space="preserve">Қажымұқан Мұңайтпасұлы әлемдік спортта күрес өнерін жалғастыра отырып күрес өнерін құдыреті мен оның қасиетіне терең бойлаған, тағылымдық маңызын әсте жоймайтын үздік үлгілерін қалдыра білген. </w:t>
      </w:r>
    </w:p>
    <w:p w:rsidR="00CB4F29" w:rsidRPr="008955EA" w:rsidRDefault="00CB4F29" w:rsidP="005726BC">
      <w:pPr>
        <w:spacing w:after="0" w:line="240" w:lineRule="auto"/>
        <w:ind w:firstLine="454"/>
        <w:jc w:val="both"/>
        <w:rPr>
          <w:rFonts w:ascii="Times New Roman" w:hAnsi="Times New Roman" w:cs="Times New Roman"/>
          <w:color w:val="000000"/>
          <w:sz w:val="24"/>
          <w:szCs w:val="24"/>
          <w:lang w:val="sr-Cyrl-CS"/>
        </w:rPr>
      </w:pPr>
      <w:r w:rsidRPr="008955EA">
        <w:rPr>
          <w:rFonts w:ascii="Times New Roman" w:hAnsi="Times New Roman" w:cs="Times New Roman"/>
          <w:color w:val="000000"/>
          <w:sz w:val="24"/>
          <w:szCs w:val="24"/>
          <w:lang w:val="sr-Cyrl-CS"/>
        </w:rPr>
        <w:t xml:space="preserve">Ұрпақтан – ұрпаққа жалғасар мәңгі тәрбие мектебі боларлықтай Қажымұқан Мұңайтпасұлының палуандық мұрасы - өмірдің мәні мен мазмұны жайлы мәңгілік сауалға толы, әрі адам бойында болатын небір ғажап қасиеттердің үлгісі. </w:t>
      </w:r>
    </w:p>
    <w:p w:rsidR="00CB4F29" w:rsidRPr="008955EA" w:rsidRDefault="00CB4F29" w:rsidP="005726BC">
      <w:pPr>
        <w:spacing w:after="0" w:line="240" w:lineRule="auto"/>
        <w:ind w:firstLine="454"/>
        <w:jc w:val="both"/>
        <w:rPr>
          <w:rFonts w:ascii="Times New Roman" w:hAnsi="Times New Roman" w:cs="Times New Roman"/>
          <w:color w:val="000000"/>
          <w:sz w:val="24"/>
          <w:szCs w:val="24"/>
          <w:lang w:val="sr-Cyrl-CS"/>
        </w:rPr>
      </w:pPr>
      <w:r w:rsidRPr="008955EA">
        <w:rPr>
          <w:rFonts w:ascii="Times New Roman" w:hAnsi="Times New Roman" w:cs="Times New Roman"/>
          <w:color w:val="000000"/>
          <w:sz w:val="24"/>
          <w:szCs w:val="24"/>
          <w:lang w:val="sr-Cyrl-CS"/>
        </w:rPr>
        <w:t>Сондықтан да Қажымұқан Мұңайтпасұлының өміріндегі палуандық өнерін ең алдымен өмір мектебі деуге болады. Күрес өнеріне бет бұрып жүрген қазіргі жас спортшылар даңқты палуандар өмірінен, табандылығынан, ерлігінен, күрес өнерінің биік шеберлік шыңына жету жолындағы қажымас қайратынан үлгі - өнеге алып шабыттана түседі.</w:t>
      </w:r>
    </w:p>
    <w:p w:rsidR="00CB4F29" w:rsidRPr="008955EA" w:rsidRDefault="00CB4F29" w:rsidP="005726BC">
      <w:pPr>
        <w:spacing w:after="0" w:line="240" w:lineRule="auto"/>
        <w:ind w:firstLine="454"/>
        <w:jc w:val="both"/>
        <w:rPr>
          <w:rFonts w:ascii="Times New Roman" w:hAnsi="Times New Roman" w:cs="Times New Roman"/>
          <w:color w:val="000000"/>
          <w:sz w:val="24"/>
          <w:szCs w:val="24"/>
          <w:lang w:val="sr-Cyrl-CS"/>
        </w:rPr>
      </w:pPr>
      <w:r w:rsidRPr="008955EA">
        <w:rPr>
          <w:rFonts w:ascii="Times New Roman" w:hAnsi="Times New Roman" w:cs="Times New Roman"/>
          <w:color w:val="000000"/>
          <w:sz w:val="24"/>
          <w:szCs w:val="24"/>
          <w:lang w:val="sr-Cyrl-CS"/>
        </w:rPr>
        <w:t xml:space="preserve">Қажымұқан Мұңайтпасұлы «Орыс ауыр атлетикасының атасы» атанған Краевскийден шәкірті Иван Владимирович Лебедов ашқан ауыр атлетишілер үйірмесіне қабылданып, әйгілі ұзтаздан тәлім алып, Одесса және Гембург қалаларында іс – тәжірибеден өтіп француз күресінің әдіс – айласын үйреніп шебері атанады, сөйтіп, ата – бабасы, тіпті бүкіл қазақ даласы біле бермейтін күрес өнерінің палуаны болып шықты [4; 5; 6; 7;]. </w:t>
      </w:r>
    </w:p>
    <w:p w:rsidR="00CB4F29" w:rsidRPr="008955EA" w:rsidRDefault="00CB4F29" w:rsidP="005726BC">
      <w:pPr>
        <w:spacing w:after="0" w:line="240" w:lineRule="auto"/>
        <w:ind w:firstLine="454"/>
        <w:jc w:val="both"/>
        <w:rPr>
          <w:rFonts w:ascii="Times New Roman" w:hAnsi="Times New Roman" w:cs="Times New Roman"/>
          <w:color w:val="000000"/>
          <w:sz w:val="24"/>
          <w:szCs w:val="24"/>
          <w:lang w:val="sr-Cyrl-CS"/>
        </w:rPr>
      </w:pPr>
      <w:r w:rsidRPr="008955EA">
        <w:rPr>
          <w:rFonts w:ascii="Times New Roman" w:hAnsi="Times New Roman" w:cs="Times New Roman"/>
          <w:color w:val="000000"/>
          <w:sz w:val="24"/>
          <w:szCs w:val="24"/>
          <w:lang w:val="sr-Cyrl-CS"/>
        </w:rPr>
        <w:t xml:space="preserve">Күрес өнерінде тек өзара табысты іс –қимыл танытып қоймай, спорттық жаттығу, жарыстар және дене тәрбиесі сабақтарын жүргізу кезінде өзара қатынастарды дұрыс жолға қою және де тағы да басқа сан қырлы шаралар үлкен педагогикалық жұмысты талап ететін аса күрделі іс болып табылды. Сонымен қатар, жасөспірімдерді өркениетті қоғамның ерікті, өз бас бостандығын қорғай алатын, бүкіл адамзат құндылығын бағалайтын адамгершілік, имандылық, ізгілік мінез – құлқы қалыптасқан іскер, дені сау, ой еңбегі мен дене еңбегіне бірдей қабілетті азамат тәрбиелеу. </w:t>
      </w:r>
    </w:p>
    <w:p w:rsidR="00CB4F29" w:rsidRPr="008955EA" w:rsidRDefault="00CB4F29" w:rsidP="005726BC">
      <w:pPr>
        <w:spacing w:after="0" w:line="240" w:lineRule="auto"/>
        <w:ind w:firstLine="454"/>
        <w:jc w:val="both"/>
        <w:rPr>
          <w:rFonts w:ascii="Times New Roman" w:hAnsi="Times New Roman" w:cs="Times New Roman"/>
          <w:color w:val="000000"/>
          <w:sz w:val="24"/>
          <w:szCs w:val="24"/>
          <w:lang w:val="sr-Cyrl-CS"/>
        </w:rPr>
      </w:pPr>
      <w:r w:rsidRPr="008955EA">
        <w:rPr>
          <w:rFonts w:ascii="Times New Roman" w:hAnsi="Times New Roman" w:cs="Times New Roman"/>
          <w:color w:val="000000"/>
          <w:sz w:val="24"/>
          <w:szCs w:val="24"/>
          <w:lang w:val="sr-Cyrl-CS"/>
        </w:rPr>
        <w:t>Біз жасөспірімдерді күрес өнеріне тәрбиелеуде Қажымұқан Мұңайтпасұлының палуандық мұрасын терең әрі жан – жақты зерттей отырып педагогикалық ғылымдар жинақтаған білімдерді барынша енгізу жайында мүмкін екендігін қарастырамыз.</w:t>
      </w:r>
    </w:p>
    <w:p w:rsidR="00CB4F29" w:rsidRPr="008955EA" w:rsidRDefault="00CB4F29" w:rsidP="005726BC">
      <w:pPr>
        <w:spacing w:after="0" w:line="240" w:lineRule="auto"/>
        <w:ind w:firstLine="454"/>
        <w:jc w:val="both"/>
        <w:rPr>
          <w:rFonts w:ascii="Times New Roman" w:hAnsi="Times New Roman" w:cs="Times New Roman"/>
          <w:color w:val="000000"/>
          <w:sz w:val="24"/>
          <w:szCs w:val="24"/>
          <w:lang w:val="sr-Cyrl-CS"/>
        </w:rPr>
      </w:pPr>
      <w:r w:rsidRPr="008955EA">
        <w:rPr>
          <w:rFonts w:ascii="Times New Roman" w:hAnsi="Times New Roman" w:cs="Times New Roman"/>
          <w:color w:val="000000"/>
          <w:sz w:val="24"/>
          <w:szCs w:val="24"/>
          <w:lang w:val="sr-Cyrl-CS"/>
        </w:rPr>
        <w:t xml:space="preserve">Бұл жағдайда Қажымұқан Мұңайтпасұлының палуандық мұрасы немесе цирк өнерінде көрсеткен таңғажайып өнері оның негізгі – ұлттық мұраның бір бөлігі ретінде қарастырылады. </w:t>
      </w:r>
    </w:p>
    <w:p w:rsidR="00CB4F29" w:rsidRPr="008955EA" w:rsidRDefault="00CB4F29" w:rsidP="005726BC">
      <w:pPr>
        <w:spacing w:after="0" w:line="240" w:lineRule="auto"/>
        <w:ind w:firstLine="454"/>
        <w:jc w:val="both"/>
        <w:rPr>
          <w:rFonts w:ascii="Times New Roman" w:hAnsi="Times New Roman" w:cs="Times New Roman"/>
          <w:color w:val="000000"/>
          <w:sz w:val="24"/>
          <w:szCs w:val="24"/>
          <w:lang w:val="sr-Cyrl-CS"/>
        </w:rPr>
      </w:pPr>
      <w:r w:rsidRPr="008955EA">
        <w:rPr>
          <w:rFonts w:ascii="Times New Roman" w:hAnsi="Times New Roman" w:cs="Times New Roman"/>
          <w:color w:val="000000"/>
          <w:sz w:val="24"/>
          <w:szCs w:val="24"/>
          <w:lang w:val="sr-Cyrl-CS"/>
        </w:rPr>
        <w:t xml:space="preserve">Өйткені, цирк өнері тарихында Қажымұқан орасан зор дене күшімен қатар, бойына ауыр салмақ түсетін жауапты сәтте өзінің бұлшық еттер мен бүкіл денесін жұмылдыра білудің құпиясын, асқан терең шеберлікпен меңгерген атлет. Қажымұқан Мұңайтпасұлының күрес өнеріндегі үлкен еңбегі, ел басына түскен сын сағатында халқының рухын асқақтата көтеріп, қазақ халқын бүкіл әлемге таныстыруы, кейінгі ұрпаққа мұра болып қалған ерлігі. </w:t>
      </w:r>
    </w:p>
    <w:p w:rsidR="00CB4F29" w:rsidRPr="008955EA" w:rsidRDefault="00CB4F29" w:rsidP="005726BC">
      <w:pPr>
        <w:spacing w:after="0" w:line="240" w:lineRule="auto"/>
        <w:ind w:firstLine="454"/>
        <w:jc w:val="both"/>
        <w:rPr>
          <w:rFonts w:ascii="Times New Roman" w:hAnsi="Times New Roman" w:cs="Times New Roman"/>
          <w:color w:val="000000"/>
          <w:sz w:val="24"/>
          <w:szCs w:val="24"/>
          <w:lang w:val="sr-Cyrl-CS"/>
        </w:rPr>
      </w:pPr>
      <w:r w:rsidRPr="008955EA">
        <w:rPr>
          <w:rFonts w:ascii="Times New Roman" w:hAnsi="Times New Roman" w:cs="Times New Roman"/>
          <w:color w:val="000000"/>
          <w:sz w:val="24"/>
          <w:szCs w:val="24"/>
          <w:lang w:val="sr-Cyrl-CS"/>
        </w:rPr>
        <w:lastRenderedPageBreak/>
        <w:t>Біздің зерттеуімізде педагогика ғылымында ұлттық күрес өнерін белгілі бір салалары арқылы жасөспірімдерді Қажымұқан Мұңайтпасұлының палуандық мұрасын кәсіби даярлыққа пайдалана отырып бір жүйеге келтіруге тырыстық.</w:t>
      </w:r>
    </w:p>
    <w:p w:rsidR="00CB4F29" w:rsidRPr="008955EA" w:rsidRDefault="00CB4F29" w:rsidP="005726BC">
      <w:pPr>
        <w:spacing w:after="0" w:line="240" w:lineRule="auto"/>
        <w:ind w:firstLine="454"/>
        <w:jc w:val="both"/>
        <w:rPr>
          <w:rFonts w:ascii="Times New Roman" w:hAnsi="Times New Roman" w:cs="Times New Roman"/>
          <w:color w:val="000000"/>
          <w:sz w:val="24"/>
          <w:szCs w:val="24"/>
          <w:lang w:val="sr-Cyrl-CS"/>
        </w:rPr>
      </w:pPr>
      <w:r w:rsidRPr="008955EA">
        <w:rPr>
          <w:rFonts w:ascii="Times New Roman" w:hAnsi="Times New Roman" w:cs="Times New Roman"/>
          <w:color w:val="000000"/>
          <w:sz w:val="24"/>
          <w:szCs w:val="24"/>
          <w:lang w:val="sr-Cyrl-CS"/>
        </w:rPr>
        <w:t>Біздің пікірімізше Қажымұқан Мұңайтпасұлының палуандық мұрасы арқылы жасөспірімдерді күрес өнеріне тәрбиелеудегі кәсіби даярлығы дегеніміз жасөспірімдердің күрес өнеріндегі тәрбиелік процесте күрес өнеріндегі әдіс – тәсілдік іс - әрекеттердің мәнін терең жете түсінумен анықталатын моральдық – психологиялық жай – күйі, палуандық қасиеттің деңгейі, қажетті білімнің, іскерлік пен дағдылардың белгілі бір жиынтығы, жасөспірімдерге қазақ халқының ұлы палуаны Қажымұқан Мұңайтпасұлының адамгершілік, ерлік, палуандық және цирк өнеріндегі артына қалдырған мұрасы арқылы жасөспірімдерге тәрбие берудің нақты іс -әрекетті жүзеге асыруға мүмкіндік беретін кәсіби қасиеттерді талдау.</w:t>
      </w:r>
    </w:p>
    <w:p w:rsidR="00CB4F29" w:rsidRPr="008955EA" w:rsidRDefault="00CB4F29" w:rsidP="005726BC">
      <w:pPr>
        <w:spacing w:after="0" w:line="240" w:lineRule="auto"/>
        <w:ind w:firstLine="454"/>
        <w:jc w:val="both"/>
        <w:rPr>
          <w:rFonts w:ascii="Times New Roman" w:hAnsi="Times New Roman" w:cs="Times New Roman"/>
          <w:color w:val="000000"/>
          <w:sz w:val="24"/>
          <w:szCs w:val="24"/>
          <w:lang w:val="sr-Cyrl-CS"/>
        </w:rPr>
      </w:pPr>
      <w:r w:rsidRPr="008955EA">
        <w:rPr>
          <w:rFonts w:ascii="Times New Roman" w:hAnsi="Times New Roman" w:cs="Times New Roman"/>
          <w:color w:val="000000"/>
          <w:sz w:val="24"/>
          <w:szCs w:val="24"/>
          <w:lang w:val="sr-Cyrl-CS"/>
        </w:rPr>
        <w:t>Бір сөзбен айтқанда, күрес өнеріндегі түрлі әдіс –тәсілдерді шебер меңгеру туралы түсініктер, теориялық білімдер, практикалық және әдістемелік жаттығулар ғана жасөспірімдерді палуандық өнерді жүзеге асыруда өзінде бар талапты, іскерлікті, дағдыларды түрлі әдіс  - тәсілдерді шеберлікпен пайдалануға мүмкіндік береді. Біздің пайыдауымызша күрес өнеріне жасөспірімдерді баулып, тәрбиелеуде тарихи мұраны танып – білу бақылау және ойлау сатыларынан тұрады, оның ең негізгі, сатылы іс -әрекет, тәжірибе жинақтау, яғни кең мағанада айтқанда, күрес өнеріндегі түрлі әдіс – тәсілдерді шебер меңгеру болып есептелінеді. Өйткені, біздің ойлау қабілетіміз тарихи мұрадан, өмірден алынатын іс – тәжірибелер арқылы қалыптасады. Бұл орайда Қажымұқан Мұңайтпасұлының палуандық мұрасындағы қайсарлықтың, ерліктің, батырлық пен батылдықтың атқаратын ролі өте зор. Бұл – біздің зерттеуіміздегі негізгі қағидалардың бірі.</w:t>
      </w:r>
    </w:p>
    <w:p w:rsidR="00CB4F29" w:rsidRPr="008955EA" w:rsidRDefault="00CB4F29" w:rsidP="005726BC">
      <w:pPr>
        <w:spacing w:after="0" w:line="240" w:lineRule="auto"/>
        <w:ind w:firstLine="454"/>
        <w:jc w:val="both"/>
        <w:rPr>
          <w:rFonts w:ascii="Times New Roman" w:hAnsi="Times New Roman" w:cs="Times New Roman"/>
          <w:color w:val="000000"/>
          <w:sz w:val="24"/>
          <w:szCs w:val="24"/>
          <w:lang w:val="sr-Cyrl-CS"/>
        </w:rPr>
      </w:pPr>
      <w:r w:rsidRPr="008955EA">
        <w:rPr>
          <w:rFonts w:ascii="Times New Roman" w:hAnsi="Times New Roman" w:cs="Times New Roman"/>
          <w:color w:val="000000"/>
          <w:sz w:val="24"/>
          <w:szCs w:val="24"/>
          <w:lang w:val="sr-Cyrl-CS"/>
        </w:rPr>
        <w:t xml:space="preserve">Жалпы күрес өнерінде адамның есі мен қолданатын әдіс – айла тәсілдерінің сапалы әрі нәтижелі болуының дұрыс түйсіктене отырып тәрбие алуына байланысты. Ойлау күрес өнерін әр қырынан тануға, мәселені тереңнен түсінуге мүмкіндік береді. </w:t>
      </w:r>
    </w:p>
    <w:p w:rsidR="00CB4F29" w:rsidRPr="008955EA" w:rsidRDefault="00CB4F29" w:rsidP="005726BC">
      <w:pPr>
        <w:spacing w:after="0" w:line="240" w:lineRule="auto"/>
        <w:ind w:firstLine="454"/>
        <w:jc w:val="both"/>
        <w:rPr>
          <w:rFonts w:ascii="Times New Roman" w:hAnsi="Times New Roman" w:cs="Times New Roman"/>
          <w:color w:val="000000"/>
          <w:sz w:val="24"/>
          <w:szCs w:val="24"/>
        </w:rPr>
      </w:pPr>
      <w:r w:rsidRPr="008955EA">
        <w:rPr>
          <w:rFonts w:ascii="Times New Roman" w:hAnsi="Times New Roman" w:cs="Times New Roman"/>
          <w:color w:val="000000"/>
          <w:sz w:val="24"/>
          <w:szCs w:val="24"/>
        </w:rPr>
        <w:t>Ойлау – адам танымының жоғары сатысы. Ал түсіну әрбір айла – тәсілдердің мүмкіндігін меңгеріп күрес өнеріндегі жалпы ережелер мен тұжырымдар жөнінде талдау жасауға мүмкіндік береді. Қажымұқан</w:t>
      </w:r>
      <w:r w:rsidRPr="008955EA">
        <w:rPr>
          <w:rFonts w:ascii="Times New Roman" w:hAnsi="Times New Roman" w:cs="Times New Roman"/>
          <w:color w:val="000000"/>
          <w:sz w:val="24"/>
          <w:szCs w:val="24"/>
          <w:lang w:val="sr-Cyrl-CS"/>
        </w:rPr>
        <w:t xml:space="preserve"> Мұңайтпасұлы</w:t>
      </w:r>
      <w:r w:rsidRPr="008955EA">
        <w:rPr>
          <w:rFonts w:ascii="Times New Roman" w:hAnsi="Times New Roman" w:cs="Times New Roman"/>
          <w:color w:val="000000"/>
          <w:sz w:val="24"/>
          <w:szCs w:val="24"/>
        </w:rPr>
        <w:t>ның палуандық мұрасы жасөспірімдерді эмоциялық сезім процестеріне күрес өнерінде батылдық пен ерлік, төзімділікке, әдіс – тәсілдерді шебер қолдануға итермелейді.</w:t>
      </w:r>
    </w:p>
    <w:p w:rsidR="00CB4F29" w:rsidRPr="008955EA" w:rsidRDefault="00CB4F29" w:rsidP="005726BC">
      <w:pPr>
        <w:spacing w:after="0" w:line="240" w:lineRule="auto"/>
        <w:ind w:firstLine="454"/>
        <w:jc w:val="both"/>
        <w:rPr>
          <w:rFonts w:ascii="Times New Roman" w:hAnsi="Times New Roman" w:cs="Times New Roman"/>
          <w:color w:val="000000"/>
          <w:sz w:val="24"/>
          <w:szCs w:val="24"/>
        </w:rPr>
      </w:pPr>
      <w:r w:rsidRPr="008955EA">
        <w:rPr>
          <w:rFonts w:ascii="Times New Roman" w:hAnsi="Times New Roman" w:cs="Times New Roman"/>
          <w:color w:val="000000"/>
          <w:sz w:val="24"/>
          <w:szCs w:val="24"/>
        </w:rPr>
        <w:t>Қажымұқан</w:t>
      </w:r>
      <w:r w:rsidRPr="008955EA">
        <w:rPr>
          <w:rFonts w:ascii="Times New Roman" w:hAnsi="Times New Roman" w:cs="Times New Roman"/>
          <w:color w:val="000000"/>
          <w:sz w:val="24"/>
          <w:szCs w:val="24"/>
          <w:lang w:val="sr-Cyrl-CS"/>
        </w:rPr>
        <w:t xml:space="preserve"> Мұңайтпасұлы</w:t>
      </w:r>
      <w:r w:rsidRPr="008955EA">
        <w:rPr>
          <w:rFonts w:ascii="Times New Roman" w:hAnsi="Times New Roman" w:cs="Times New Roman"/>
          <w:color w:val="000000"/>
          <w:sz w:val="24"/>
          <w:szCs w:val="24"/>
        </w:rPr>
        <w:t>ның өмірі арқылы жасөспірімдерді күрес өнеріне тәрбиелей отырып адам бойындағы іс - әрекеттің ролін, адам бойындағы ерекше қасиеттердің молдығын байқаймыз, оның бойындағы жұмсақ сырды ұғып, танып – білуге және оны саралай отырып қажетке жаратуға тәрбиелейміз. Бұл тұста біз Қажымұқан</w:t>
      </w:r>
      <w:r w:rsidRPr="008955EA">
        <w:rPr>
          <w:rFonts w:ascii="Times New Roman" w:hAnsi="Times New Roman" w:cs="Times New Roman"/>
          <w:color w:val="000000"/>
          <w:sz w:val="24"/>
          <w:szCs w:val="24"/>
          <w:lang w:val="sr-Cyrl-CS"/>
        </w:rPr>
        <w:t xml:space="preserve"> Мұңайтпасұлын</w:t>
      </w:r>
      <w:r w:rsidRPr="008955EA">
        <w:rPr>
          <w:rFonts w:ascii="Times New Roman" w:hAnsi="Times New Roman" w:cs="Times New Roman"/>
          <w:color w:val="000000"/>
          <w:sz w:val="24"/>
          <w:szCs w:val="24"/>
        </w:rPr>
        <w:t xml:space="preserve"> ұлттық тұлға ретінде қабылдаймыз.</w:t>
      </w:r>
    </w:p>
    <w:p w:rsidR="00CB4F29" w:rsidRPr="008955EA" w:rsidRDefault="00CB4F29" w:rsidP="005726BC">
      <w:pPr>
        <w:spacing w:after="0" w:line="240" w:lineRule="auto"/>
        <w:ind w:firstLine="454"/>
        <w:jc w:val="both"/>
        <w:rPr>
          <w:rFonts w:ascii="Times New Roman" w:hAnsi="Times New Roman" w:cs="Times New Roman"/>
          <w:color w:val="000000"/>
          <w:sz w:val="24"/>
          <w:szCs w:val="24"/>
          <w:lang w:val="sr-Cyrl-CS"/>
        </w:rPr>
      </w:pPr>
      <w:r w:rsidRPr="008955EA">
        <w:rPr>
          <w:rFonts w:ascii="Times New Roman" w:hAnsi="Times New Roman" w:cs="Times New Roman"/>
          <w:color w:val="000000"/>
          <w:sz w:val="24"/>
          <w:szCs w:val="24"/>
        </w:rPr>
        <w:t xml:space="preserve">Ұлттық тұлға дегеніміз – белгілі тілі, діні, мәдениеті, салт – санасы қалыптасқан ортада жеке адамға тән қасиеттер мен өз ұлтының, халқының тұрмыс тіршілігін бойына сіңіріп, ұлттық намыс, талғам және ұлттық сана белгілерін өз бойында тұтастай көрсетіп, ең жоғары рухани деңгейде дамыған адам. Біздің пікірімізше Қажымұқан </w:t>
      </w:r>
      <w:r w:rsidRPr="008955EA">
        <w:rPr>
          <w:rFonts w:ascii="Times New Roman" w:hAnsi="Times New Roman" w:cs="Times New Roman"/>
          <w:color w:val="000000"/>
          <w:sz w:val="24"/>
          <w:szCs w:val="24"/>
          <w:lang w:val="sr-Cyrl-CS"/>
        </w:rPr>
        <w:t>Мұңайтпасұлы</w:t>
      </w:r>
      <w:r w:rsidRPr="008955EA">
        <w:rPr>
          <w:rFonts w:ascii="Times New Roman" w:hAnsi="Times New Roman" w:cs="Times New Roman"/>
          <w:color w:val="000000"/>
          <w:sz w:val="24"/>
          <w:szCs w:val="24"/>
        </w:rPr>
        <w:t xml:space="preserve"> осындай адам.</w:t>
      </w:r>
    </w:p>
    <w:p w:rsidR="00CB4F29" w:rsidRPr="008955EA" w:rsidRDefault="00CB4F29" w:rsidP="005726BC">
      <w:pPr>
        <w:spacing w:after="0" w:line="240" w:lineRule="auto"/>
        <w:ind w:firstLine="454"/>
        <w:jc w:val="both"/>
        <w:rPr>
          <w:rFonts w:ascii="Times New Roman" w:hAnsi="Times New Roman" w:cs="Times New Roman"/>
          <w:color w:val="000000"/>
          <w:sz w:val="24"/>
          <w:szCs w:val="24"/>
          <w:lang w:val="sr-Cyrl-CS"/>
        </w:rPr>
      </w:pPr>
      <w:r w:rsidRPr="008955EA">
        <w:rPr>
          <w:rFonts w:ascii="Times New Roman" w:hAnsi="Times New Roman" w:cs="Times New Roman"/>
          <w:color w:val="000000"/>
          <w:sz w:val="24"/>
          <w:szCs w:val="24"/>
          <w:lang w:val="sr-Cyrl-CS"/>
        </w:rPr>
        <w:t>Дене тәрбиесі мамандарын ұлттық рухта даярлау ісіне  өмір жолы үлгі болар тұлғаларымыз баршылық. Солардың шоғырында Қажымұқан Мұңайтпасұлының жұлдызы ереше жарық. Өз ұлтының бойындағы барлық  асыл қасиеттерді, ұлттық  салт – дәстүрлерді,  тілінің бар байлығын шебер игеріп, саналы ғұмырында сақтап өткен асыл азамат, ол қарапайым халқының жүрегінде мәңгі орын алды.   Ұлттық намысты ту етті, әлсіздік пен пендешілікке бой ұрмады. Артына ұрпағына  үлгі - өнеге  болар  мол мұра  қалдырды.</w:t>
      </w:r>
    </w:p>
    <w:p w:rsidR="00CB4F29" w:rsidRPr="008955EA" w:rsidRDefault="00CB4F29" w:rsidP="005726BC">
      <w:pPr>
        <w:spacing w:after="0" w:line="240" w:lineRule="auto"/>
        <w:ind w:firstLine="454"/>
        <w:jc w:val="both"/>
        <w:rPr>
          <w:rFonts w:ascii="Times New Roman" w:hAnsi="Times New Roman" w:cs="Times New Roman"/>
          <w:color w:val="000000"/>
          <w:sz w:val="24"/>
          <w:szCs w:val="24"/>
          <w:lang w:val="sr-Cyrl-CS"/>
        </w:rPr>
      </w:pPr>
    </w:p>
    <w:p w:rsidR="00CB4F29" w:rsidRPr="008955EA" w:rsidRDefault="00CB4F29" w:rsidP="005726BC">
      <w:pPr>
        <w:spacing w:after="0" w:line="240" w:lineRule="auto"/>
        <w:ind w:firstLine="454"/>
        <w:jc w:val="both"/>
        <w:rPr>
          <w:rFonts w:ascii="Times New Roman" w:hAnsi="Times New Roman" w:cs="Times New Roman"/>
          <w:b/>
          <w:color w:val="000000"/>
          <w:sz w:val="24"/>
          <w:szCs w:val="24"/>
          <w:lang w:val="sr-Cyrl-CS"/>
        </w:rPr>
      </w:pPr>
    </w:p>
    <w:p w:rsidR="00CB4F29" w:rsidRPr="008955EA" w:rsidRDefault="00CB4F29" w:rsidP="005726BC">
      <w:pPr>
        <w:spacing w:after="0" w:line="240" w:lineRule="auto"/>
        <w:ind w:firstLine="454"/>
        <w:jc w:val="both"/>
        <w:rPr>
          <w:rFonts w:ascii="Times New Roman" w:hAnsi="Times New Roman" w:cs="Times New Roman"/>
          <w:b/>
          <w:color w:val="000000"/>
          <w:sz w:val="24"/>
          <w:szCs w:val="24"/>
          <w:lang w:val="sr-Cyrl-CS"/>
        </w:rPr>
      </w:pPr>
      <w:r w:rsidRPr="008955EA">
        <w:rPr>
          <w:rFonts w:ascii="Times New Roman" w:hAnsi="Times New Roman" w:cs="Times New Roman"/>
          <w:b/>
          <w:color w:val="000000"/>
          <w:sz w:val="24"/>
          <w:szCs w:val="24"/>
          <w:lang w:val="sr-Cyrl-CS"/>
        </w:rPr>
        <w:t>ӘДЕБИЕТТЕР ТІЗІМІ</w:t>
      </w:r>
    </w:p>
    <w:p w:rsidR="00CB4F29" w:rsidRPr="008955EA" w:rsidRDefault="00CB4F29" w:rsidP="005726BC">
      <w:pPr>
        <w:numPr>
          <w:ilvl w:val="0"/>
          <w:numId w:val="20"/>
        </w:numPr>
        <w:spacing w:after="0" w:line="240" w:lineRule="auto"/>
        <w:ind w:left="0"/>
        <w:jc w:val="both"/>
        <w:rPr>
          <w:rFonts w:ascii="Times New Roman" w:hAnsi="Times New Roman" w:cs="Times New Roman"/>
          <w:color w:val="000000"/>
          <w:sz w:val="24"/>
          <w:szCs w:val="24"/>
          <w:lang w:val="sr-Cyrl-CS"/>
        </w:rPr>
      </w:pPr>
      <w:r w:rsidRPr="008955EA">
        <w:rPr>
          <w:rFonts w:ascii="Times New Roman" w:hAnsi="Times New Roman" w:cs="Times New Roman"/>
          <w:color w:val="000000"/>
          <w:sz w:val="24"/>
          <w:szCs w:val="24"/>
          <w:lang w:val="sr-Cyrl-CS"/>
        </w:rPr>
        <w:lastRenderedPageBreak/>
        <w:t>Қазақ халқының философиясы: Оқу құралы. І – кітап. Қарағанды.</w:t>
      </w:r>
    </w:p>
    <w:p w:rsidR="00CB4F29" w:rsidRPr="008955EA" w:rsidRDefault="00CB4F29" w:rsidP="005726BC">
      <w:pPr>
        <w:spacing w:after="0" w:line="240" w:lineRule="auto"/>
        <w:ind w:firstLine="645"/>
        <w:jc w:val="both"/>
        <w:rPr>
          <w:rFonts w:ascii="Times New Roman" w:hAnsi="Times New Roman" w:cs="Times New Roman"/>
          <w:color w:val="000000"/>
          <w:sz w:val="24"/>
          <w:szCs w:val="24"/>
          <w:lang w:val="sr-Cyrl-CS"/>
        </w:rPr>
      </w:pPr>
      <w:r w:rsidRPr="008955EA">
        <w:rPr>
          <w:rFonts w:ascii="Times New Roman" w:hAnsi="Times New Roman" w:cs="Times New Roman"/>
          <w:color w:val="000000"/>
          <w:sz w:val="24"/>
          <w:szCs w:val="24"/>
        </w:rPr>
        <w:t xml:space="preserve">ҚарМУ баспасы. 2003 </w:t>
      </w:r>
      <w:r w:rsidRPr="008955EA">
        <w:rPr>
          <w:rFonts w:ascii="Times New Roman" w:hAnsi="Times New Roman" w:cs="Times New Roman"/>
          <w:color w:val="000000"/>
          <w:sz w:val="24"/>
          <w:szCs w:val="24"/>
          <w:lang w:val="sr-Cyrl-CS"/>
        </w:rPr>
        <w:t>ж.</w:t>
      </w:r>
    </w:p>
    <w:p w:rsidR="00CB4F29" w:rsidRPr="008955EA" w:rsidRDefault="00CB4F29" w:rsidP="005726BC">
      <w:pPr>
        <w:numPr>
          <w:ilvl w:val="0"/>
          <w:numId w:val="20"/>
        </w:numPr>
        <w:spacing w:after="0" w:line="240" w:lineRule="auto"/>
        <w:ind w:left="0"/>
        <w:jc w:val="both"/>
        <w:rPr>
          <w:rFonts w:ascii="Times New Roman" w:hAnsi="Times New Roman" w:cs="Times New Roman"/>
          <w:color w:val="000000"/>
          <w:sz w:val="24"/>
          <w:szCs w:val="24"/>
          <w:lang w:val="sr-Cyrl-CS"/>
        </w:rPr>
      </w:pPr>
      <w:r w:rsidRPr="008955EA">
        <w:rPr>
          <w:rFonts w:ascii="Times New Roman" w:hAnsi="Times New Roman" w:cs="Times New Roman"/>
          <w:color w:val="000000"/>
          <w:sz w:val="24"/>
          <w:szCs w:val="24"/>
          <w:lang w:val="sr-Cyrl-CS"/>
        </w:rPr>
        <w:t>Байханов С. Алты құрлықты ауызына қаратқан.  // Егеменді</w:t>
      </w:r>
    </w:p>
    <w:p w:rsidR="00CB4F29" w:rsidRPr="008955EA" w:rsidRDefault="00CB4F29" w:rsidP="005726BC">
      <w:pPr>
        <w:spacing w:after="0" w:line="240" w:lineRule="auto"/>
        <w:ind w:firstLine="645"/>
        <w:jc w:val="both"/>
        <w:rPr>
          <w:rFonts w:ascii="Times New Roman" w:hAnsi="Times New Roman" w:cs="Times New Roman"/>
          <w:color w:val="000000"/>
          <w:sz w:val="24"/>
          <w:szCs w:val="24"/>
          <w:lang w:val="sr-Cyrl-CS"/>
        </w:rPr>
      </w:pPr>
      <w:r w:rsidRPr="008955EA">
        <w:rPr>
          <w:rFonts w:ascii="Times New Roman" w:hAnsi="Times New Roman" w:cs="Times New Roman"/>
          <w:color w:val="000000"/>
          <w:sz w:val="24"/>
          <w:szCs w:val="24"/>
          <w:lang w:val="sr-Cyrl-CS"/>
        </w:rPr>
        <w:t>Қазақстан.  1997 ж. 20 ақпан.</w:t>
      </w:r>
    </w:p>
    <w:p w:rsidR="00CB4F29" w:rsidRPr="008955EA" w:rsidRDefault="00CB4F29" w:rsidP="005726BC">
      <w:pPr>
        <w:numPr>
          <w:ilvl w:val="0"/>
          <w:numId w:val="20"/>
        </w:numPr>
        <w:spacing w:after="0" w:line="240" w:lineRule="auto"/>
        <w:ind w:left="0"/>
        <w:jc w:val="both"/>
        <w:rPr>
          <w:rFonts w:ascii="Times New Roman" w:hAnsi="Times New Roman" w:cs="Times New Roman"/>
          <w:color w:val="000000"/>
          <w:sz w:val="24"/>
          <w:szCs w:val="24"/>
          <w:lang w:val="sr-Cyrl-CS"/>
        </w:rPr>
      </w:pPr>
      <w:r w:rsidRPr="008955EA">
        <w:rPr>
          <w:rFonts w:ascii="Times New Roman" w:hAnsi="Times New Roman" w:cs="Times New Roman"/>
          <w:color w:val="000000"/>
          <w:sz w:val="24"/>
          <w:szCs w:val="24"/>
          <w:lang w:val="sr-Cyrl-CS"/>
        </w:rPr>
        <w:t xml:space="preserve">Сапаралы Б. Құтты болсын тойларың. Той кітабы. Алматы. Өнер  баспасы. 1993 ж. </w:t>
      </w:r>
    </w:p>
    <w:p w:rsidR="00CB4F29" w:rsidRPr="008955EA" w:rsidRDefault="00CB4F29" w:rsidP="005726BC">
      <w:pPr>
        <w:numPr>
          <w:ilvl w:val="0"/>
          <w:numId w:val="20"/>
        </w:numPr>
        <w:spacing w:after="0" w:line="240" w:lineRule="auto"/>
        <w:ind w:left="0"/>
        <w:jc w:val="both"/>
        <w:rPr>
          <w:rFonts w:ascii="Times New Roman" w:hAnsi="Times New Roman" w:cs="Times New Roman"/>
          <w:color w:val="000000"/>
          <w:sz w:val="24"/>
          <w:szCs w:val="24"/>
          <w:lang w:val="sr-Cyrl-CS"/>
        </w:rPr>
      </w:pPr>
      <w:r w:rsidRPr="008955EA">
        <w:rPr>
          <w:rFonts w:ascii="Times New Roman" w:hAnsi="Times New Roman" w:cs="Times New Roman"/>
          <w:color w:val="000000"/>
          <w:sz w:val="24"/>
          <w:szCs w:val="24"/>
          <w:lang w:val="sr-Cyrl-CS"/>
        </w:rPr>
        <w:t xml:space="preserve">Тәнекев М. Қажымұқан – Алматы .  2001 ж. </w:t>
      </w:r>
    </w:p>
    <w:p w:rsidR="00CB4F29" w:rsidRPr="008955EA" w:rsidRDefault="00CB4F29" w:rsidP="005726BC">
      <w:pPr>
        <w:numPr>
          <w:ilvl w:val="0"/>
          <w:numId w:val="20"/>
        </w:numPr>
        <w:spacing w:after="0" w:line="240" w:lineRule="auto"/>
        <w:ind w:left="0"/>
        <w:jc w:val="both"/>
        <w:rPr>
          <w:rFonts w:ascii="Times New Roman" w:hAnsi="Times New Roman" w:cs="Times New Roman"/>
          <w:color w:val="000000"/>
          <w:sz w:val="24"/>
          <w:szCs w:val="24"/>
          <w:lang w:val="sr-Cyrl-CS"/>
        </w:rPr>
      </w:pPr>
      <w:r w:rsidRPr="008955EA">
        <w:rPr>
          <w:rFonts w:ascii="Times New Roman" w:hAnsi="Times New Roman" w:cs="Times New Roman"/>
          <w:color w:val="000000"/>
          <w:sz w:val="24"/>
          <w:szCs w:val="24"/>
          <w:lang w:val="sr-Cyrl-CS"/>
        </w:rPr>
        <w:t xml:space="preserve">Керейбай М. Бала Мұқан. Палуан мұқан. Қажы Мұқан. Астана.  2004 ж.  </w:t>
      </w:r>
    </w:p>
    <w:p w:rsidR="00CB4F29" w:rsidRPr="008955EA" w:rsidRDefault="00CB4F29" w:rsidP="005726BC">
      <w:pPr>
        <w:numPr>
          <w:ilvl w:val="0"/>
          <w:numId w:val="20"/>
        </w:numPr>
        <w:spacing w:after="0" w:line="240" w:lineRule="auto"/>
        <w:ind w:left="0"/>
        <w:jc w:val="both"/>
        <w:rPr>
          <w:rFonts w:ascii="Times New Roman" w:hAnsi="Times New Roman" w:cs="Times New Roman"/>
          <w:color w:val="000000"/>
          <w:sz w:val="24"/>
          <w:szCs w:val="24"/>
          <w:lang w:val="sr-Cyrl-CS"/>
        </w:rPr>
      </w:pPr>
      <w:r w:rsidRPr="008955EA">
        <w:rPr>
          <w:rFonts w:ascii="Times New Roman" w:hAnsi="Times New Roman" w:cs="Times New Roman"/>
          <w:color w:val="000000"/>
          <w:sz w:val="24"/>
          <w:szCs w:val="24"/>
        </w:rPr>
        <w:t xml:space="preserve">Буркитбаев А. Хаджи – Мукан. Алматы. 1983 ж. </w:t>
      </w:r>
    </w:p>
    <w:p w:rsidR="00CB4F29" w:rsidRPr="008955EA" w:rsidRDefault="00CB4F29" w:rsidP="005726BC">
      <w:pPr>
        <w:numPr>
          <w:ilvl w:val="0"/>
          <w:numId w:val="20"/>
        </w:numPr>
        <w:spacing w:after="0" w:line="240" w:lineRule="auto"/>
        <w:ind w:left="0"/>
        <w:jc w:val="both"/>
        <w:rPr>
          <w:rFonts w:ascii="Times New Roman" w:hAnsi="Times New Roman" w:cs="Times New Roman"/>
          <w:color w:val="000000"/>
          <w:sz w:val="24"/>
          <w:szCs w:val="24"/>
          <w:lang w:val="sr-Cyrl-CS"/>
        </w:rPr>
      </w:pPr>
      <w:r w:rsidRPr="008955EA">
        <w:rPr>
          <w:rFonts w:ascii="Times New Roman" w:hAnsi="Times New Roman" w:cs="Times New Roman"/>
          <w:color w:val="000000"/>
          <w:sz w:val="24"/>
          <w:szCs w:val="24"/>
          <w:lang w:val="sr-Cyrl-CS"/>
        </w:rPr>
        <w:t xml:space="preserve">Әбдіқадыров Қ. Қажымұқан. Повесть. Алматы.  2003 ж. </w:t>
      </w:r>
    </w:p>
    <w:p w:rsidR="00CB4F29" w:rsidRPr="008955EA" w:rsidRDefault="00CB4F29" w:rsidP="005726BC">
      <w:pPr>
        <w:spacing w:after="0" w:line="240" w:lineRule="auto"/>
        <w:jc w:val="both"/>
        <w:rPr>
          <w:rFonts w:ascii="Times New Roman" w:hAnsi="Times New Roman" w:cs="Times New Roman"/>
          <w:b/>
          <w:color w:val="000000"/>
          <w:sz w:val="24"/>
          <w:szCs w:val="24"/>
        </w:rPr>
      </w:pPr>
    </w:p>
    <w:p w:rsidR="00CB4F29" w:rsidRPr="008955EA" w:rsidRDefault="00CB4F29" w:rsidP="005726BC">
      <w:pPr>
        <w:spacing w:after="0" w:line="240" w:lineRule="auto"/>
        <w:jc w:val="both"/>
        <w:rPr>
          <w:rFonts w:ascii="Times New Roman" w:hAnsi="Times New Roman" w:cs="Times New Roman"/>
          <w:sz w:val="24"/>
          <w:szCs w:val="24"/>
          <w:lang w:val="sr-Cyrl-CS"/>
        </w:rPr>
      </w:pPr>
      <w:r w:rsidRPr="008955EA">
        <w:rPr>
          <w:rFonts w:ascii="Times New Roman" w:hAnsi="Times New Roman" w:cs="Times New Roman"/>
          <w:b/>
          <w:color w:val="000000"/>
          <w:sz w:val="24"/>
          <w:szCs w:val="24"/>
        </w:rPr>
        <w:t>Д</w:t>
      </w:r>
      <w:r w:rsidRPr="008955EA">
        <w:rPr>
          <w:rFonts w:ascii="Times New Roman" w:hAnsi="Times New Roman" w:cs="Times New Roman"/>
          <w:b/>
          <w:color w:val="000000"/>
          <w:sz w:val="24"/>
          <w:szCs w:val="24"/>
          <w:lang w:val="sr-Cyrl-CS"/>
        </w:rPr>
        <w:t>иссертация тақырыбы:</w:t>
      </w:r>
      <w:r w:rsidRPr="008955EA">
        <w:rPr>
          <w:rFonts w:ascii="Times New Roman" w:hAnsi="Times New Roman" w:cs="Times New Roman"/>
          <w:color w:val="000000"/>
          <w:sz w:val="24"/>
          <w:szCs w:val="24"/>
          <w:lang w:val="sr-Cyrl-CS"/>
        </w:rPr>
        <w:t xml:space="preserve"> «Жасөспірімдерді тәрбиелеу процесінде Қажымұқан Мұңайтпасұлы мұрасын пайдаланудың  педагогикалық  шарттары», 13.00.01 – «Жалпы педагогика, білім  және педагогика тарихы, этнопедагогика»,  2005 жылы 1 шілдеде біріккен диссертациялық кеңес отырысында БД 14. 50. 05 педагогика ғылымдарының докторы ғылыми дәрежесін беру жөніндегі Е. А. Бөкетов атындағы Қарағанды мемлекеттік университетінде қорғалды. Қарағанды қаласы.</w:t>
      </w:r>
    </w:p>
    <w:p w:rsidR="00CB4F29" w:rsidRPr="008955EA" w:rsidRDefault="00CB4F29" w:rsidP="005726BC">
      <w:pPr>
        <w:spacing w:after="0" w:line="240" w:lineRule="auto"/>
        <w:jc w:val="both"/>
        <w:rPr>
          <w:rFonts w:ascii="Times New Roman" w:hAnsi="Times New Roman" w:cs="Times New Roman"/>
          <w:sz w:val="24"/>
          <w:szCs w:val="24"/>
          <w:lang w:val="sr-Cyrl-CS"/>
        </w:rPr>
      </w:pPr>
    </w:p>
    <w:p w:rsidR="00CB4F29" w:rsidRPr="008955EA" w:rsidRDefault="00CB4F29" w:rsidP="005726BC">
      <w:pPr>
        <w:spacing w:after="0" w:line="240" w:lineRule="auto"/>
        <w:jc w:val="both"/>
        <w:rPr>
          <w:rFonts w:ascii="Times New Roman" w:hAnsi="Times New Roman" w:cs="Times New Roman"/>
          <w:sz w:val="24"/>
          <w:szCs w:val="24"/>
          <w:lang w:val="kk-KZ"/>
        </w:rPr>
      </w:pPr>
    </w:p>
    <w:p w:rsidR="00CB4F29" w:rsidRPr="008955EA" w:rsidRDefault="00CB4F29" w:rsidP="005726BC">
      <w:pPr>
        <w:tabs>
          <w:tab w:val="left" w:pos="720"/>
        </w:tabs>
        <w:spacing w:after="0" w:line="240" w:lineRule="auto"/>
        <w:jc w:val="center"/>
        <w:rPr>
          <w:rFonts w:ascii="Times New Roman" w:hAnsi="Times New Roman" w:cs="Times New Roman"/>
          <w:b/>
          <w:bCs/>
          <w:sz w:val="24"/>
          <w:szCs w:val="24"/>
          <w:lang w:val="kk-KZ"/>
        </w:rPr>
      </w:pPr>
      <w:r w:rsidRPr="008955EA">
        <w:rPr>
          <w:rFonts w:ascii="Times New Roman" w:hAnsi="Times New Roman" w:cs="Times New Roman"/>
          <w:b/>
          <w:bCs/>
          <w:sz w:val="24"/>
          <w:szCs w:val="24"/>
          <w:lang w:val="kk-KZ"/>
        </w:rPr>
        <w:t xml:space="preserve">С.АСФЕНДИЯРОВТЫҢ ТАРИХИ ЗЕРТТЕУЛЕРІНІҢ ЖАСТАРДЫ </w:t>
      </w:r>
    </w:p>
    <w:p w:rsidR="00CB4F29" w:rsidRPr="008955EA" w:rsidRDefault="00CB4F29" w:rsidP="005726BC">
      <w:pPr>
        <w:tabs>
          <w:tab w:val="left" w:pos="720"/>
        </w:tabs>
        <w:spacing w:after="0" w:line="240" w:lineRule="auto"/>
        <w:jc w:val="center"/>
        <w:rPr>
          <w:rFonts w:ascii="Times New Roman" w:hAnsi="Times New Roman" w:cs="Times New Roman"/>
          <w:b/>
          <w:bCs/>
          <w:sz w:val="24"/>
          <w:szCs w:val="24"/>
          <w:lang w:val="kk-KZ"/>
        </w:rPr>
      </w:pPr>
      <w:r w:rsidRPr="008955EA">
        <w:rPr>
          <w:rFonts w:ascii="Times New Roman" w:hAnsi="Times New Roman" w:cs="Times New Roman"/>
          <w:b/>
          <w:bCs/>
          <w:sz w:val="24"/>
          <w:szCs w:val="24"/>
          <w:lang w:val="kk-KZ"/>
        </w:rPr>
        <w:t>ПАТРИОТИЗМГЕ ТӘРБИЕЛЕУ МҮМКІНДІКТЕРІ</w:t>
      </w:r>
    </w:p>
    <w:p w:rsidR="00CB4F29" w:rsidRPr="008955EA" w:rsidRDefault="00CB4F29" w:rsidP="005726BC">
      <w:pPr>
        <w:tabs>
          <w:tab w:val="left" w:pos="720"/>
        </w:tabs>
        <w:spacing w:after="0" w:line="240" w:lineRule="auto"/>
        <w:jc w:val="center"/>
        <w:rPr>
          <w:rFonts w:ascii="Times New Roman" w:hAnsi="Times New Roman" w:cs="Times New Roman"/>
          <w:b/>
          <w:bCs/>
          <w:sz w:val="24"/>
          <w:szCs w:val="24"/>
          <w:lang w:val="kk-KZ"/>
        </w:rPr>
      </w:pPr>
    </w:p>
    <w:p w:rsidR="00CB4F29" w:rsidRPr="008955EA" w:rsidRDefault="00CB4F29" w:rsidP="005726BC">
      <w:pPr>
        <w:tabs>
          <w:tab w:val="left" w:pos="720"/>
        </w:tabs>
        <w:spacing w:after="0" w:line="240" w:lineRule="auto"/>
        <w:jc w:val="center"/>
        <w:rPr>
          <w:rFonts w:ascii="Times New Roman" w:hAnsi="Times New Roman" w:cs="Times New Roman"/>
          <w:b/>
          <w:bCs/>
          <w:sz w:val="24"/>
          <w:szCs w:val="24"/>
          <w:lang w:val="kk-KZ"/>
        </w:rPr>
      </w:pPr>
      <w:r w:rsidRPr="008955EA">
        <w:rPr>
          <w:rFonts w:ascii="Times New Roman" w:hAnsi="Times New Roman" w:cs="Times New Roman"/>
          <w:b/>
          <w:bCs/>
          <w:sz w:val="24"/>
          <w:szCs w:val="24"/>
          <w:lang w:val="kk-KZ"/>
        </w:rPr>
        <w:t xml:space="preserve">Қиясова Бақыт Айдарханқызы </w:t>
      </w:r>
    </w:p>
    <w:p w:rsidR="00CB4F29" w:rsidRPr="008955EA" w:rsidRDefault="00CB4F29" w:rsidP="005726BC">
      <w:pPr>
        <w:tabs>
          <w:tab w:val="left" w:pos="720"/>
        </w:tabs>
        <w:spacing w:after="0" w:line="240" w:lineRule="auto"/>
        <w:jc w:val="center"/>
        <w:rPr>
          <w:rFonts w:ascii="Times New Roman" w:hAnsi="Times New Roman" w:cs="Times New Roman"/>
          <w:b/>
          <w:bCs/>
          <w:sz w:val="24"/>
          <w:szCs w:val="24"/>
          <w:lang w:val="kk-KZ"/>
        </w:rPr>
      </w:pPr>
      <w:r w:rsidRPr="008955EA">
        <w:rPr>
          <w:rFonts w:ascii="Times New Roman" w:hAnsi="Times New Roman" w:cs="Times New Roman"/>
          <w:b/>
          <w:bCs/>
          <w:sz w:val="24"/>
          <w:szCs w:val="24"/>
          <w:lang w:val="kk-KZ"/>
        </w:rPr>
        <w:t>п.ғ.к., доцент</w:t>
      </w:r>
    </w:p>
    <w:p w:rsidR="00CB4F29" w:rsidRPr="008955EA" w:rsidRDefault="00CB4F29" w:rsidP="005726BC">
      <w:pPr>
        <w:tabs>
          <w:tab w:val="left" w:pos="720"/>
        </w:tabs>
        <w:spacing w:after="0" w:line="240" w:lineRule="auto"/>
        <w:jc w:val="center"/>
        <w:rPr>
          <w:rFonts w:ascii="Times New Roman" w:hAnsi="Times New Roman" w:cs="Times New Roman"/>
          <w:b/>
          <w:bCs/>
          <w:sz w:val="24"/>
          <w:szCs w:val="24"/>
          <w:lang w:val="kk-KZ"/>
        </w:rPr>
      </w:pPr>
      <w:r w:rsidRPr="008955EA">
        <w:rPr>
          <w:rFonts w:ascii="Times New Roman" w:hAnsi="Times New Roman" w:cs="Times New Roman"/>
          <w:b/>
          <w:bCs/>
          <w:sz w:val="24"/>
          <w:szCs w:val="24"/>
          <w:lang w:val="kk-KZ"/>
        </w:rPr>
        <w:t>Абай атындағы ҚазҰПУ</w:t>
      </w:r>
    </w:p>
    <w:p w:rsidR="00CB4F29" w:rsidRPr="008955EA" w:rsidRDefault="00CB4F29" w:rsidP="005726BC">
      <w:pPr>
        <w:tabs>
          <w:tab w:val="left" w:pos="720"/>
        </w:tabs>
        <w:spacing w:after="0" w:line="240" w:lineRule="auto"/>
        <w:jc w:val="center"/>
        <w:rPr>
          <w:rFonts w:ascii="Times New Roman" w:hAnsi="Times New Roman" w:cs="Times New Roman"/>
          <w:b/>
          <w:bCs/>
          <w:sz w:val="24"/>
          <w:szCs w:val="24"/>
          <w:lang w:val="kk-KZ"/>
        </w:rPr>
      </w:pPr>
      <w:r w:rsidRPr="008955EA">
        <w:rPr>
          <w:rFonts w:ascii="Times New Roman" w:hAnsi="Times New Roman" w:cs="Times New Roman"/>
          <w:b/>
          <w:bCs/>
          <w:sz w:val="24"/>
          <w:szCs w:val="24"/>
          <w:lang w:val="kk-KZ"/>
        </w:rPr>
        <w:t>Қазақстан Республикасы, Алматы қаласы</w:t>
      </w:r>
    </w:p>
    <w:p w:rsidR="00CB4F29" w:rsidRPr="008955EA" w:rsidRDefault="00CB4F29" w:rsidP="005726BC">
      <w:pPr>
        <w:tabs>
          <w:tab w:val="left" w:pos="360"/>
        </w:tabs>
        <w:spacing w:after="0" w:line="240" w:lineRule="auto"/>
        <w:ind w:firstLine="567"/>
        <w:jc w:val="center"/>
        <w:rPr>
          <w:rFonts w:ascii="Times New Roman" w:hAnsi="Times New Roman" w:cs="Times New Roman"/>
          <w:sz w:val="24"/>
          <w:szCs w:val="24"/>
          <w:lang w:val="kk-KZ"/>
        </w:rPr>
      </w:pPr>
    </w:p>
    <w:p w:rsidR="00CB4F29" w:rsidRPr="008955EA" w:rsidRDefault="00CB4F29" w:rsidP="005726BC">
      <w:pPr>
        <w:spacing w:after="0" w:line="240" w:lineRule="auto"/>
        <w:jc w:val="center"/>
        <w:rPr>
          <w:rFonts w:ascii="Times New Roman" w:hAnsi="Times New Roman" w:cs="Times New Roman"/>
          <w:sz w:val="24"/>
          <w:szCs w:val="24"/>
          <w:lang w:val="kk-KZ"/>
        </w:rPr>
      </w:pPr>
    </w:p>
    <w:p w:rsidR="00CB4F29" w:rsidRPr="008955EA" w:rsidRDefault="00CB4F29" w:rsidP="005726BC">
      <w:pPr>
        <w:spacing w:after="0" w:line="240" w:lineRule="auto"/>
        <w:jc w:val="center"/>
        <w:rPr>
          <w:rFonts w:ascii="Times New Roman" w:hAnsi="Times New Roman" w:cs="Times New Roman"/>
          <w:sz w:val="24"/>
          <w:szCs w:val="24"/>
          <w:lang w:val="kk-KZ"/>
        </w:rPr>
      </w:pPr>
    </w:p>
    <w:p w:rsidR="00CB4F29" w:rsidRPr="008955EA" w:rsidRDefault="00CB4F29" w:rsidP="005726BC">
      <w:pPr>
        <w:pStyle w:val="a5"/>
        <w:ind w:left="0"/>
        <w:jc w:val="center"/>
        <w:rPr>
          <w:b/>
          <w:sz w:val="24"/>
          <w:szCs w:val="24"/>
          <w:lang w:val="kk-KZ"/>
        </w:rPr>
      </w:pPr>
      <w:r w:rsidRPr="008955EA">
        <w:rPr>
          <w:b/>
          <w:sz w:val="24"/>
          <w:szCs w:val="24"/>
          <w:lang w:val="kk-KZ"/>
        </w:rPr>
        <w:t>Резюме</w:t>
      </w:r>
    </w:p>
    <w:p w:rsidR="00CB4F29" w:rsidRPr="008955EA" w:rsidRDefault="00CB4F29" w:rsidP="005726BC">
      <w:pPr>
        <w:spacing w:after="0" w:line="240" w:lineRule="auto"/>
        <w:ind w:firstLine="708"/>
        <w:jc w:val="both"/>
        <w:rPr>
          <w:rFonts w:ascii="Times New Roman" w:hAnsi="Times New Roman" w:cs="Times New Roman"/>
          <w:sz w:val="24"/>
          <w:szCs w:val="24"/>
        </w:rPr>
      </w:pPr>
      <w:r w:rsidRPr="008955EA">
        <w:rPr>
          <w:rFonts w:ascii="Times New Roman" w:hAnsi="Times New Roman" w:cs="Times New Roman"/>
          <w:sz w:val="24"/>
          <w:szCs w:val="24"/>
          <w:lang w:val="kk-KZ"/>
        </w:rPr>
        <w:t xml:space="preserve">В статье рассматривается роль С.Асфендиярова в становлении и развитии истории Казахстана и формировании  национального самозоснания молодежи.  </w:t>
      </w:r>
    </w:p>
    <w:p w:rsidR="00CB4F29" w:rsidRPr="008955EA" w:rsidRDefault="00CB4F29" w:rsidP="005726BC">
      <w:pPr>
        <w:spacing w:after="0" w:line="240" w:lineRule="auto"/>
        <w:jc w:val="center"/>
        <w:rPr>
          <w:rFonts w:ascii="Times New Roman" w:hAnsi="Times New Roman" w:cs="Times New Roman"/>
          <w:sz w:val="24"/>
          <w:szCs w:val="24"/>
        </w:rPr>
      </w:pPr>
    </w:p>
    <w:p w:rsidR="00CB4F29" w:rsidRPr="008955EA" w:rsidRDefault="00CB4F29" w:rsidP="005726BC">
      <w:pPr>
        <w:spacing w:after="0" w:line="240" w:lineRule="auto"/>
        <w:jc w:val="center"/>
        <w:rPr>
          <w:rFonts w:ascii="Times New Roman" w:hAnsi="Times New Roman" w:cs="Times New Roman"/>
          <w:b/>
          <w:sz w:val="24"/>
          <w:szCs w:val="24"/>
          <w:lang w:val="en-US"/>
        </w:rPr>
      </w:pPr>
      <w:r w:rsidRPr="008955EA">
        <w:rPr>
          <w:rFonts w:ascii="Times New Roman" w:hAnsi="Times New Roman" w:cs="Times New Roman"/>
          <w:b/>
          <w:sz w:val="24"/>
          <w:szCs w:val="24"/>
          <w:lang w:val="en-US"/>
        </w:rPr>
        <w:t>Summary</w:t>
      </w:r>
    </w:p>
    <w:p w:rsidR="00CB4F29" w:rsidRPr="008955EA" w:rsidRDefault="00CB4F29" w:rsidP="005726BC">
      <w:pPr>
        <w:spacing w:after="0" w:line="240" w:lineRule="auto"/>
        <w:ind w:firstLine="454"/>
        <w:rPr>
          <w:rFonts w:ascii="Times New Roman" w:hAnsi="Times New Roman" w:cs="Times New Roman"/>
          <w:sz w:val="24"/>
          <w:szCs w:val="24"/>
          <w:lang w:val="en-US"/>
        </w:rPr>
      </w:pPr>
      <w:r w:rsidRPr="008955EA">
        <w:rPr>
          <w:rFonts w:ascii="Times New Roman" w:hAnsi="Times New Roman" w:cs="Times New Roman"/>
          <w:sz w:val="24"/>
          <w:szCs w:val="24"/>
          <w:lang w:val="en-US"/>
        </w:rPr>
        <w:t>The article examines the role of S. Asfendiyarov in the formation and development of the history of Kazakhstan and the formation of national self-education of young people.</w:t>
      </w:r>
    </w:p>
    <w:p w:rsidR="00CB4F29" w:rsidRPr="008955EA" w:rsidRDefault="00CB4F29" w:rsidP="005726BC">
      <w:pPr>
        <w:spacing w:after="0" w:line="240" w:lineRule="auto"/>
        <w:jc w:val="center"/>
        <w:rPr>
          <w:rFonts w:ascii="Times New Roman" w:hAnsi="Times New Roman" w:cs="Times New Roman"/>
          <w:sz w:val="24"/>
          <w:szCs w:val="24"/>
          <w:lang w:val="en-US"/>
        </w:rPr>
      </w:pPr>
    </w:p>
    <w:p w:rsidR="00CB4F29" w:rsidRPr="008955EA" w:rsidRDefault="00CB4F29" w:rsidP="005726BC">
      <w:pPr>
        <w:spacing w:after="0" w:line="240" w:lineRule="auto"/>
        <w:ind w:firstLine="454"/>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Кез-келген халықтың еңмаңызды ескерткіші – оның тарихы десек, сол тарихқа үңілу - ақиқатты танудыңқұралы ғана емес, оның тәлім-тәрбиелік мәні мен қоғам үшін тигізер ықпалы орасан зор. Яғни, ұлттық сананы оятуға, бірден бір түрткі - тарихи зердені қалпына келтіру болмақ. Тарихи зердеге ие болу арқылы ата-бабалардың өмір жолындағы күрес тәжірибесін игеріп, оны одан әрі жетілдіру –кез келген ұлтқа тән қасиет. Солай бола тұра кеңестік дәуірде тарих шындығы айтылмай, көптеген бұрмалаушылықтармен ақтаңдақтарға жол берілді. Қазақстан тарихын зерттеп жазудыңнегізгі мақсаты КСРО тарихыныңмүддесіне бағындырылып, таптыққоғам мұраттарына сәйкес белгіленген шеңберде ғана жүргізіліп келді.</w:t>
      </w:r>
    </w:p>
    <w:p w:rsidR="00CB4F29" w:rsidRPr="008955EA" w:rsidRDefault="00CB4F29" w:rsidP="005726BC">
      <w:pPr>
        <w:spacing w:after="0" w:line="240" w:lineRule="auto"/>
        <w:ind w:firstLine="454"/>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Дегенмен, еліміздіңтәуелсіздік алуыныңалғашқы жемістерініңбірі - Отан тарихына арналған толымды зерттеулер жүргізуге мүмкіндіктердіңашылуы болып табылады. Академик М.Қозыбаев былай дейді:«Қазақ халқыныңтарихын зерттеуге келелі үлес қосқан бірқатар ғалымдар мен олардыңеңбектерін тарихшылардыңжас ұрпақтары біле бермейді, тарихнамада өшпес із қалдырған ғалымдардыңөмір жолын жас зерттеушілерге таныстыру, оны тәлім-тәрбие мектебіне айналдыру игі дәстүр» [1].</w:t>
      </w:r>
    </w:p>
    <w:p w:rsidR="00CB4F29" w:rsidRPr="008955EA" w:rsidRDefault="00CB4F29" w:rsidP="005726BC">
      <w:pPr>
        <w:spacing w:after="0" w:line="240" w:lineRule="auto"/>
        <w:ind w:firstLine="454"/>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lastRenderedPageBreak/>
        <w:t>Міне, осындай тарихшылардыңқатарына еліміздіңтарихын алғаш рет кеңкөлемде зерттеп әрі бір жүйеге келтіруде өзіндік таңба қалдырған профессор Санжар Жапарұлы Асфендияров та жатады.</w:t>
      </w:r>
    </w:p>
    <w:p w:rsidR="00CB4F29" w:rsidRPr="008955EA" w:rsidRDefault="00CB4F29" w:rsidP="005726BC">
      <w:pPr>
        <w:spacing w:after="0" w:line="240" w:lineRule="auto"/>
        <w:ind w:firstLine="454"/>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Әрине, С.Афендияровқа дейін қазақ тарихымен және этнографиясымен шұғылданған ғалымдар жеткілікті. Қазақ тарихын зерттеу ісі негізінен Қазақ хандығыныңРесей империясы құрамына өтуінен кейін өріс ала бастады. өйткені, патшалық Ресей кең-байтақөлкені тұтастай өзіне қарату үшін, оныңгеографиясын, табиғатын, тарихы мен әдет-ғұрпын жеткілікті білуді көздеді.</w:t>
      </w:r>
    </w:p>
    <w:p w:rsidR="00CB4F29" w:rsidRPr="008955EA" w:rsidRDefault="00CB4F29" w:rsidP="005726BC">
      <w:pPr>
        <w:spacing w:after="0" w:line="240" w:lineRule="auto"/>
        <w:ind w:firstLine="454"/>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Қазақ тарихы мен этнографиясын зерттеп, оныңкелешек ұрпаққа жетуіне бар өмірін арнаған қазақтыңтума перзенті Ш.Уәлиханов есімін де атап кеткен жөн деп есептейміз.</w:t>
      </w:r>
    </w:p>
    <w:p w:rsidR="00CB4F29" w:rsidRPr="008955EA" w:rsidRDefault="00CB4F29" w:rsidP="005726BC">
      <w:pPr>
        <w:spacing w:after="0" w:line="240" w:lineRule="auto"/>
        <w:ind w:firstLine="454"/>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ХҮІІІ ғасырдың30-жылдары қазақ жеріне ентелей енген орыстарға ілесе батыс саяхатшылары, көпестері мен дипломаттары келе бастады. Олардыңарасынан қазақ халқыныңтарихын, шаруашылығын, этнографиясын, фольклорын т.б. зерттеуге қызығушылық білдіріп, ден қойғандар табылып жатты. Соныңішінде Кіші жүз қазақтарыныңтарихын, этнографиясын зерттеумен айналысқан ағылшын суретшісі Джон Кэстельді ерекше атауға болады. 1784 жылы Рига қаласында оның «Орыс тарихыныңматреиалдары» атты жинаққа қосымша ретінде 1736 жылы «Орынбордан Қырғыз-қайсақ татар ордасыныңханы Әбілхайырға жасалған, Орынбор эжкспедициясыныңбұрынғы суретшісі ағылшын Джон Кэстельдіңбаяндауымен жазылған саяхат күнделігі» деп аталатын еңбегі жарық көрді [2].</w:t>
      </w:r>
    </w:p>
    <w:p w:rsidR="00CB4F29" w:rsidRPr="008955EA" w:rsidRDefault="00CB4F29" w:rsidP="005726BC">
      <w:pPr>
        <w:spacing w:after="0" w:line="240" w:lineRule="auto"/>
        <w:ind w:firstLine="454"/>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1848-1852 жылдары Томас Уитлам Аткинсон атты тағы бір ағылшын суретшісі Қазақстанныңкөптеген жерлерінде болып, тарихи, этнографиялық, географиялық зерттеулер жүргізді. Ол қазақтардыңкиімі, тағамы, қалалары мен бекініс тұрғындарыныңкәсібі туралы мол мәліметтер қалдырған [3].Қазақ халқыныңмәдениеті мен тұрмысын зерттеу ісіне ХІХ ғасырда  Т.Аткинсоннан басқа да көптеген ағылшындар мен американдықтар, франсуздар қызығушылық білдірген. Сол кезеңдегі қазақтар туралы мәліметтер  Джорж Стоунтон, Джошуа Харлан, Л.Стефанс, Т.Т.Винге, А.Борнс, А.Конноли және профессор А.Жарри де Манси, Юджин Скайлер т.б. еңбектерінде кездеседі.</w:t>
      </w:r>
    </w:p>
    <w:p w:rsidR="00CB4F29" w:rsidRPr="008955EA" w:rsidRDefault="00CB4F29" w:rsidP="005726BC">
      <w:pPr>
        <w:spacing w:after="0" w:line="240" w:lineRule="auto"/>
        <w:ind w:firstLine="454"/>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Қазақ тарихы туралы жоғарыда айтылған орыс және шетел ғалымдарыныңмәліметтері мен зерттеулерініңболуына қарамастан, отандық тарихты зерттеу ісі бір жүйеге келтірілмеді. Олардыңеңбектері көбінесе өлкетану шеңберінен аса алмады. </w:t>
      </w:r>
    </w:p>
    <w:p w:rsidR="00CB4F29" w:rsidRPr="008955EA" w:rsidRDefault="00CB4F29" w:rsidP="005726BC">
      <w:pPr>
        <w:spacing w:after="0" w:line="240" w:lineRule="auto"/>
        <w:ind w:firstLine="454"/>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Ал Қазақстан тарихын бір жүйеге келтіру жоғарыда аталып өткен бұрмалаушылықтарға қарамастан Кеңес дәуірінде қолға алынған еді. Кеңес өкіметініңалғашқы жылдарында А.П.Чулошников, В.В.Бартольд, Б.Д.Греков, Б.Я.Владимирцев, С.И.Руденко, А.Ф.Рязанов және осы сапта С.Аспандиаров сынды алдыңғы қатарлы тарихшылар еліміздіңөткенін саралауда баға жетпес мұралар қалдырды.</w:t>
      </w:r>
    </w:p>
    <w:p w:rsidR="00CB4F29" w:rsidRPr="008955EA" w:rsidRDefault="00CB4F29" w:rsidP="005726BC">
      <w:pPr>
        <w:spacing w:after="0" w:line="240" w:lineRule="auto"/>
        <w:ind w:firstLine="454"/>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С.Асфендиаров, республика тарихын жазу мәселесінде өзіне дейін жазылған тарихи еңбектерді сын көзбен сараптай отырып, қазақ тарихын зерттеуде түйінді мәселелерді шешумен айналысты.</w:t>
      </w:r>
    </w:p>
    <w:p w:rsidR="00CB4F29" w:rsidRPr="008955EA" w:rsidRDefault="00CB4F29" w:rsidP="005726BC">
      <w:pPr>
        <w:spacing w:after="0" w:line="240" w:lineRule="auto"/>
        <w:ind w:firstLine="454"/>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Профессор С.Аспандиаровтыңкөп ізденуінің, тынымсыз еңбегініңнәтижесінде, 1935 жылы Алматы - Мәскеу баспасынан «Қазақстан тарихының» (ерте заманнан 1917 жылға дейін) бірінші томы жарық көрді. </w:t>
      </w:r>
    </w:p>
    <w:p w:rsidR="00CB4F29" w:rsidRPr="008955EA" w:rsidRDefault="00CB4F29" w:rsidP="005726BC">
      <w:pPr>
        <w:spacing w:after="0" w:line="240" w:lineRule="auto"/>
        <w:ind w:firstLine="454"/>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«Қазақстан тарихының» мазмұнымен, танысу барысында, оқулық материалдарыныңтарих ғылымыныңталаптарына сәйкес, белгілі тарихи кезеңдерді сипаттайтын, демек, оқушылар мен студент жастардыңсанасыныңдамуына, тұлға ретінде белгілі тарихи көзқарастарыныңқалыптасып, өсуіне ықпал ететін құрал екендігін көрсетті. </w:t>
      </w:r>
    </w:p>
    <w:p w:rsidR="00CB4F29" w:rsidRPr="008955EA" w:rsidRDefault="00CB4F29" w:rsidP="005726BC">
      <w:pPr>
        <w:spacing w:after="0" w:line="240" w:lineRule="auto"/>
        <w:ind w:firstLine="454"/>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Сонымен бірге, «Қазақстан  тарихының» материалдары құрғақ, жалаңсөздерден тұрмайды, керісінше, автор мұрағат деректері мен басқа да тарихшы ғалымдардыңғылыми еңбектерін мұқият зерттеп, оларға сілтеме жасай отырып, өз тұжырымдарын беріп отырған. Бұл оныңкөп ізденісі мен тарихи білімініңтереңдігін білдіреді. </w:t>
      </w:r>
    </w:p>
    <w:p w:rsidR="00CB4F29" w:rsidRPr="008955EA" w:rsidRDefault="00CB4F29" w:rsidP="005726BC">
      <w:pPr>
        <w:spacing w:after="0" w:line="240" w:lineRule="auto"/>
        <w:ind w:firstLine="454"/>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lastRenderedPageBreak/>
        <w:t xml:space="preserve">Сондықтан да, профессор С.Асфендиаровтың «Қазақстан тарихын» нақты мәліметтерге сүйенген ғылыми тұжырымдардан тұратын еңбек деуге болады. </w:t>
      </w:r>
    </w:p>
    <w:p w:rsidR="00CB4F29" w:rsidRPr="008955EA" w:rsidRDefault="00CB4F29" w:rsidP="005726BC">
      <w:pPr>
        <w:spacing w:after="0" w:line="240" w:lineRule="auto"/>
        <w:ind w:firstLine="454"/>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Жоғарыда аталған оқулық тұңғыш рет қазақ халқыныңтарихын ежелгі заманнан 1917 жылға дейін қамтып, бір жүйеге келтіріп, хронологиялық шеңберін жасаған оқу құралы болды. Ғалымныңбұл еңбегіне тарихшы ретінде өз бағасын бере отырып:«Ол жаңа ғылымныңіргетасын қалаған, оныңқалыптасуына аса қиын мезгілде жәрдемдескен ғалымдардыңалдында болды» [4]. - деп жазды Р.Сүлейменов, өзінің «С.Ж.Асфендиаров және Қазақстанда кеңестік тарих ғылымыныңқалыптасуы» деген зерттеуінде. Бұл жөнінде С.Асфендиаровтыңөзі де:«Біз мәселені алғаш рет бүтіндей қойып, алғаш рет қазақ тарихын жазуға аяқ бастық»[5].- деді.</w:t>
      </w:r>
    </w:p>
    <w:p w:rsidR="00CB4F29" w:rsidRPr="008955EA" w:rsidRDefault="00CB4F29" w:rsidP="005726BC">
      <w:pPr>
        <w:spacing w:after="0" w:line="240" w:lineRule="auto"/>
        <w:ind w:firstLine="454"/>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Профессор С.Аспандиаровтыңаталған еңбегін талдау, бағалау барысында, оныңпікірлері мен көзқарастарында қателіктерге ұрынғаны жасырын емес. Бұл жөнінде кезінде тарихшылар өз ойларын айтқан болатын. Бірақ - бұл еңбектіңКеңес дәуірініңаса күрделі кезінде жазылғанын, сол уақыттыңобъективті, субъективті факторларыныңәсерін ескеруіміз қажет. Еңбастысы сталиндік әміршіл жүйеніңқылышынан қаны тамып тұрғанда өз ұлтыныңтарихи түп тамырын іздеп, оны өскелеңұрпаққа ұсынуы, оған тереңмән беруі ғалымның батылдығын байқатады.</w:t>
      </w:r>
    </w:p>
    <w:p w:rsidR="00CB4F29" w:rsidRPr="008955EA" w:rsidRDefault="00CB4F29" w:rsidP="005726BC">
      <w:pPr>
        <w:spacing w:after="0" w:line="240" w:lineRule="auto"/>
        <w:ind w:firstLine="454"/>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Жалпы, қай заманда болмасын тарихи қайраткерлердіңеңбегін бүгінгі күнніңөлшемімен таразылап, бүгінгі көзқараспен бағаламай, керісінше, олар өмір сүрген дәуірден бұрынғылармен салыстырылып, бағалануы керек. Сонда ғана тарихи талап өз маңыздылығына ие болады. Өкінішке орай, профессор С.Аспандиаровтың1937 жылы «Халық жауы» ретінде ұсталып, жазықсыз жазалануы, жоғарыда аталған «Қазақстан тарихының» жоспарланған екінші томын жалғастыруына мүмкіндік бермеді. Ол абақтыда отырып та ғылыми жұмыстармен айналасуына рұқсат сұрайды, алайда Ішкі Істер Халық Комиссариатыныңтоңмойын қызметкерлері бұған өз келісімдерін бермеген. </w:t>
      </w:r>
    </w:p>
    <w:p w:rsidR="00CB4F29" w:rsidRPr="008955EA" w:rsidRDefault="00CB4F29" w:rsidP="005726BC">
      <w:pPr>
        <w:spacing w:after="0" w:line="240" w:lineRule="auto"/>
        <w:ind w:firstLine="454"/>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ab/>
        <w:t xml:space="preserve">Дегенмен, профессор С.Аспандиаровтыңжоғарыда аталған еңбегінен басқа, бірнеше ғылыми-зерттеулері жарыққа шығып үлгерген еді. 1935 жылы республикалық тарихнама және деректану саласы бойынша тұңғыш рет, профессор П.А.Кунтемен бірлесіп «Прошлое Казахстана в источниках и материалах» - деген атпен құжаттар жинағыныңбірінші томын басып шығарды. Ал 1936 жылы жинақтыңекінші томы жарық көрді. Жинақтыңшығуы республиканыңғылыми өміріндегі айтулы оқиға болды. Зерттеушілер Қазақстан тарихына қатысты бұрын ғылыми айналымға енбеген көптеген құжаттарды пайдалану мүмкіндігіне ие болды. </w:t>
      </w:r>
    </w:p>
    <w:p w:rsidR="00CB4F29" w:rsidRPr="008955EA" w:rsidRDefault="00CB4F29" w:rsidP="005726BC">
      <w:pPr>
        <w:spacing w:after="0" w:line="240" w:lineRule="auto"/>
        <w:ind w:firstLine="454"/>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Әрине, жинақ барлыққұнды деректерді түгел қамтыды деуге болмайды және сол уақытта бұл мүмкін де емес еді. Бірақта жинаққа енген қазақ феодалдыққоғамындағы тап күресіне қатысты және патшалы Ресейдіңотарлау саясатыныңмәні, Қазақстандағы капиталистік қатынастардыңдаму процесі туралы көптеген құжаттар, тұңғыш рет көпшілік қауымныңтарихи шындықты саралап, сараптауына мүмкіндік ашты. </w:t>
      </w:r>
    </w:p>
    <w:p w:rsidR="00CB4F29" w:rsidRPr="008955EA" w:rsidRDefault="00CB4F29" w:rsidP="005726BC">
      <w:pPr>
        <w:spacing w:after="0" w:line="240" w:lineRule="auto"/>
        <w:ind w:firstLine="454"/>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«Қазақ жерініңтарихы - колония тарихы, - бірте-бірте қазақ жерін сырттан келіп иемденудіңтарихы, талаудыңтарихы», -[6].-  деген белгілі ғалым Т.Шонановтыңсөзіне қосарымыз - қазақ жерініңтарихы-азаттық пен бостандық, тәуелсіздік үшін күресіп, қан төккен, ата-бабаларымыздыңұлт-азаттық көтерілістер тарихы.</w:t>
      </w:r>
    </w:p>
    <w:p w:rsidR="00CB4F29" w:rsidRPr="008955EA" w:rsidRDefault="00CB4F29" w:rsidP="005726BC">
      <w:pPr>
        <w:spacing w:after="0" w:line="240" w:lineRule="auto"/>
        <w:ind w:firstLine="454"/>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Бұл тақырып, тарихшылар үшін әлі де көптеген зерттеулерді қажет ететін, оқиғаларға барлық жағынан сын көзбен қарап, салқын қандылықпен тұжырымдалатын тақырыптардыңбірі. Кеңестік дәуірде ұлт-азаттыққозғалыстар тарихы біршама зерттеліп, монографиялар, құжаттар жинақтары, диссертациялар, көркем шығармалар арналғаны белгілі. Бірақ, олар коммунистік идеологияныңбұрмалауына ұшырап, сыңаржақ саясаттыңшеңберінен шыға алмады. </w:t>
      </w:r>
    </w:p>
    <w:p w:rsidR="00CB4F29" w:rsidRPr="008955EA" w:rsidRDefault="00CB4F29" w:rsidP="005726BC">
      <w:pPr>
        <w:spacing w:after="0" w:line="240" w:lineRule="auto"/>
        <w:ind w:firstLine="454"/>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Дегенмен, сол уақыттыңөзінде Кеңестік саясатты өз уысында ұстаған ңұлы орыстықң шовинизмге қарамастан, патшалы Ресейдіңқазақ жерлерін отарлау барысындағы озбырлығы мен қанқұйлы әрекеттерін әшкерелеген еңбектер болды. Солардыңішінде профессор С.Аспандиаровтың1936 жылы Қазақстан өлкелік баспасынан шыққан </w:t>
      </w:r>
      <w:r w:rsidRPr="008955EA">
        <w:rPr>
          <w:rFonts w:ascii="Times New Roman" w:hAnsi="Times New Roman" w:cs="Times New Roman"/>
          <w:sz w:val="24"/>
          <w:szCs w:val="24"/>
          <w:lang w:val="kk-KZ"/>
        </w:rPr>
        <w:lastRenderedPageBreak/>
        <w:t xml:space="preserve">«Қазақстандағы 1916 жылғы ұлт-азаттық көтеріліс» атты орыс тілінде жазылған монографиясыныңорны бөлек. </w:t>
      </w:r>
    </w:p>
    <w:p w:rsidR="00CB4F29" w:rsidRPr="008955EA" w:rsidRDefault="00CB4F29" w:rsidP="005726BC">
      <w:pPr>
        <w:spacing w:after="0" w:line="240" w:lineRule="auto"/>
        <w:ind w:firstLine="454"/>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Зерттеу - патшалық отарлау саясатыныңқазақ халқына қатысты тарихына тоқталып, саяси-әкімшілік басқарудағы өзгерістер және қазақ халқыныңсол кездегі әлеуметтік-экономикалық жағдайы мен көтерілістіңшығу себептері туралы нақты деректер арқылы оқырмандарға тереңмағлұмат береді. Мысалы, профессор С.Аспандиаров «Қазақ даласы патша әскерлері тарапынан өрескел тонау аренасы болды»[7]- деп айта келіп, «Кеңбайтаққазақ даласын көптеген бекіністермен тоғытып, өзендер мен сауда жолдары бойындағы бірқатар еңжақсы жерлерді қоныс аударып келгендердіңпоселкелері мен орыс-қазақ станицалары үшін тартып алып, патшалық Далалықөлкені қанмен және темірмен отарға айналдырдың[7]- деп жазды. Осылайша алдымен патша өкіметініңотарлау барысындағы жүгенсіздік әрекеттерін ашып айта отырып, жергілікті халықтыңеңбағалы да, құнды қазынасы - жайылымдық жерлердіңталан-таражға түсіп, тіпті ХІХ-ғасырдың80-90 жылдары, жерді еркін пайдалану құқынан айыруың«қазақ бұқарасыныңэкономикалық жағдайын күрт нашарлатты, - дей келе С.Аспандиаров, - ондаған миллион гектар еңжақсы жерлер қазақтардыңқолдануынан алынды. Жер алу ретсіз тонауға айналды»[7]- деп ұлт-азаттық көтерілістердіңбасты себебі жер мәселесі екендігін баса айтты. Сонымен бірге мұндай қанды басқыншылық саясатқа қазақ бұқарасыныңкөтерілістермен жауап беруін С.Асфендиаров әділетті деп бағалады. </w:t>
      </w:r>
    </w:p>
    <w:p w:rsidR="00CB4F29" w:rsidRPr="008955EA" w:rsidRDefault="00CB4F29" w:rsidP="005726BC">
      <w:pPr>
        <w:spacing w:after="0" w:line="240" w:lineRule="auto"/>
        <w:ind w:firstLine="454"/>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Сондықтан, аталған еңбектіңеңалдымен жастарға патриоттық тәлім берерлік мүмкіндігі мол деп айтуға болады. Яғни, оқушы жастар қазақ даласында жиі-жиі болып тұрған ұлт-азаттық көтерілістердіңтарихымен танысу барысында өз елін, қасиетті жерін қорғау жолында оныңазаттығы мен бостандығы үшін аянбай күрескен батыр - бабаларымызды өздеріне үлгі ете отырып, Қазақтыңұлан-байтақ жеріне, сарқылмас бай қазынасына көз  алартушыларданқорғауға дайын болуға үйренеді. </w:t>
      </w:r>
    </w:p>
    <w:p w:rsidR="00CB4F29" w:rsidRPr="008955EA" w:rsidRDefault="00CB4F29" w:rsidP="005726BC">
      <w:pPr>
        <w:spacing w:after="0" w:line="240" w:lineRule="auto"/>
        <w:ind w:firstLine="454"/>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Айта кететін бір жәйт, профессор С.Асфендиаров «Қазақстандағы 1916 жылғы ұлт азаттық көтеріліс» атты зерттеуінде көтерілістіңшығу себептері мен барысына, мәніне тоқталып, патша үкіметініңозбыр саясатын әшкерелеп қана қоймай, сол тұстағы қазақ даласыныңқоғамдық-экономикалық жағдайы мен ағарту саласындағы өзгерістерін тереңталдап, бірқатар тұжырымдар жасаған. </w:t>
      </w:r>
    </w:p>
    <w:p w:rsidR="00CB4F29" w:rsidRPr="008955EA" w:rsidRDefault="00CB4F29" w:rsidP="005726BC">
      <w:pPr>
        <w:spacing w:after="0" w:line="240" w:lineRule="auto"/>
        <w:ind w:firstLine="454"/>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С.Асфендияров патша үкіметініңХІХ ғасырдыңортасында қазақ даласын толық жаулап алуына байланысты, жергілікті ұлт өкілдері арасынан өздеріне қызмет жасайтын адамдарды даярлау үшін амалсыздан ашылған, орыс-қазақ мектептері мен оқыту бағдарламаларын, оқу пәндерін талдай отырып,«Орынныңшектеулігінен мұндай мектептер ағартудыңкеңдамуын қамтамасыз ете алмады»[7]- деп дұрыс пайымдады. </w:t>
      </w:r>
    </w:p>
    <w:p w:rsidR="00CB4F29" w:rsidRPr="008955EA" w:rsidRDefault="00CB4F29" w:rsidP="005726BC">
      <w:pPr>
        <w:spacing w:after="0" w:line="240" w:lineRule="auto"/>
        <w:ind w:firstLine="454"/>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Шынында да бұл оқу орындарын бітіріп шыққандардыңарасынан біразы ғана ары қарай білімін жалғастыруға мүмкіндік алатын. Ал көпшілігі «Шала сауатты күйде болды, - деді С.Асфендияров, - патша үкіметініңәкімшілік аппаратына  аудармашылар, іс жүргізушілер тағы басқалары осылардан алынды»[7]. Сонымен қатар, профессор, феодалдық аристократия-сұлтандардыңхалыққамын ұмытып, өз жай-күйлерін сақтап қалу үшін патша чиновниктеріне айнала бастағандығын, балаларын Омбы, Орынбор және басқа ірі қалалардағы оқу орындарына беріп «Осылайша қазақ чиновниктері интеллигенциясы жасала бастады»[7]- деп алғашқылардыңбірі болып қазақ интеллигенциясыныңқалыптасуы ХІХ ғасырда басталғандығын айтып, белгілі ағартушылар Шоқан Уалиханов пен Ыбырай Алтынсаринніңағартушылық көзқарастарына тоқталып өтеді. </w:t>
      </w:r>
    </w:p>
    <w:p w:rsidR="00CB4F29" w:rsidRPr="008955EA" w:rsidRDefault="00CB4F29" w:rsidP="005726BC">
      <w:pPr>
        <w:spacing w:after="0" w:line="240" w:lineRule="auto"/>
        <w:ind w:firstLine="454"/>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С.Аспандияров «Қазақтардыңтарихы туралы, - ғылыми зерттеулерінен көп бағалы пікірлер табылатыны даусыз»[7]- деп Ш.Уалиханов туралы жаза келіп, Ы.Алтынсарин туралы:«Ол ағарту ісін дамытуды талап етті, мектептерді көптеп ашу үшін күресті. Өзініңәдеби шығармаларында ол халықты білім жолына шақырды»[7]- деп оныңағартушылыққызметіне баға берді. </w:t>
      </w:r>
    </w:p>
    <w:p w:rsidR="00CB4F29" w:rsidRPr="008955EA" w:rsidRDefault="00CB4F29" w:rsidP="005726BC">
      <w:pPr>
        <w:spacing w:after="0" w:line="240" w:lineRule="auto"/>
        <w:ind w:firstLine="454"/>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lastRenderedPageBreak/>
        <w:t xml:space="preserve">Бірақта, С.Аспандияровтың, ағартушы-демократтардыңкөрнекті өкілдері Ш.Уалиханов пен Ы.Алтынсаринді «патша саясатын жақтаушылар, батыстыңеуропалық мәдениетін насихаттаушылар»[7]- деген пікірлерге де ұрынғанын айтуымыз қажет. </w:t>
      </w:r>
    </w:p>
    <w:p w:rsidR="00CB4F29" w:rsidRPr="008955EA" w:rsidRDefault="00CB4F29" w:rsidP="005726BC">
      <w:pPr>
        <w:spacing w:after="0" w:line="240" w:lineRule="auto"/>
        <w:ind w:firstLine="454"/>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Тарихшы-ғалымныңбұл қателіктерініңобъективтік, субъективтік себептері бар деуге болады. Өйткені, социалистік қоғам орнату процесі барысындағы маркстік-лениндік теорияны барынша дәйектілікпен жүргізуге тырысқан Санжар Асфендиаров сияқты бірқатар ғалымдар мен қоғам қайраткерлерінде сыңаржақтылық болғаны рас. Мұныңөзі, қайраткерлердіңөмір сүрген дәуірініңкөрінісі, ықпалы деуге болады. </w:t>
      </w:r>
    </w:p>
    <w:p w:rsidR="00CB4F29" w:rsidRPr="008955EA" w:rsidRDefault="00CB4F29" w:rsidP="005726BC">
      <w:pPr>
        <w:spacing w:after="0" w:line="240" w:lineRule="auto"/>
        <w:ind w:firstLine="454"/>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Жоғарыда айтылған С.Асфендиаровтың «Қазақстандағы 1916 жылғы ұлт-азаттық көтеріліс» атты еңбегі, сөз жоқ отандық тарихнамаға қосылған бағалы үлес деп білеміз. </w:t>
      </w:r>
    </w:p>
    <w:p w:rsidR="00CB4F29" w:rsidRPr="008955EA" w:rsidRDefault="00CB4F29" w:rsidP="005726BC">
      <w:pPr>
        <w:spacing w:after="0" w:line="240" w:lineRule="auto"/>
        <w:ind w:firstLine="454"/>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Профессор С.Асфендияров, республика тарихын зерттеп, жазумен қатар, еліміздегі шығыстану ғылымыныңқалыптасып дамуына зор еңбек сіңірген ғалым. «С.Асфендиаров, - Кеңестік шығыстанудағы пионерлердіңбірі [8]- деп жазды белгілі тарихшы Р.Сүлейменов. </w:t>
      </w:r>
    </w:p>
    <w:p w:rsidR="00CB4F29" w:rsidRPr="008955EA" w:rsidRDefault="00CB4F29" w:rsidP="005726BC">
      <w:pPr>
        <w:spacing w:after="0" w:line="240" w:lineRule="auto"/>
        <w:ind w:firstLine="454"/>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Шынында да, Санжар Жапарұлы, қазақғалымдарыныңарасында алғашқылардыңбірі болып, Шығыс халықтарыныңәдет-ғұрпын, рухани, материалдық мәдениетін, әлеуметтік жағдайын, отаршыл империяларға қарсы жүргізілген ұлт-азаттыққозғалыстар тарихын зерттеп, сол арқылы қазаққоғамындағы ұқсас жәйттердіңмәнін ұғуға талпынды. </w:t>
      </w:r>
    </w:p>
    <w:p w:rsidR="00CB4F29" w:rsidRPr="008955EA" w:rsidRDefault="00CB4F29" w:rsidP="005726BC">
      <w:pPr>
        <w:spacing w:after="0" w:line="240" w:lineRule="auto"/>
        <w:ind w:firstLine="454"/>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Қазақ халқыныңбасқа шығыс халықтарымен арадағы мәдени, рухани байланыстарының (дін, жазу, әдебиет, т.б. -Қ.Б.)  тамыры тереңекендігін және шығыс халықтарыныңәлемдік мәдениетке, өркениетке қосқан үлесін жоғары бағалады. </w:t>
      </w:r>
    </w:p>
    <w:p w:rsidR="00CB4F29" w:rsidRPr="008955EA" w:rsidRDefault="00CB4F29" w:rsidP="005726BC">
      <w:pPr>
        <w:spacing w:after="0" w:line="240" w:lineRule="auto"/>
        <w:ind w:firstLine="454"/>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Осы орайда, С.Аспандиаровтың, Кеңестік Шығыс халықтарыныңәдебиетін зерттеу Комиссиясы президиумыныңтөраға орынбасары болып бекітілуі, Мәскеу қаласындағы Н.Нариманов атындағы Шығыстану ғылыми-зерттеу институтыныңдиректоры қызметіне тағайындалуы ғалымныңосы сала бойынша білгір маман болғандығын көрсетеді. Профессор С.Аспандиаров шығыстану мәселесіне байланысты түрлі ғылыми конференциялар мен отырыстарға қатысып, баяндамалар жасаған [9]. Тынымсыз ізденудің, еңбектенудіңнәтижесінде «История национально-революционного движения на Востоке»  -А. 1932.  т.б. жарық көрді. </w:t>
      </w:r>
    </w:p>
    <w:p w:rsidR="00CB4F29" w:rsidRPr="008955EA" w:rsidRDefault="00CB4F29" w:rsidP="005726BC">
      <w:pPr>
        <w:spacing w:after="0" w:line="240" w:lineRule="auto"/>
        <w:ind w:firstLine="454"/>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Санжар Жапарұлының шығыстану саласындағы еңбегініңжемісті болуына, оныңараб, парсы тілдерін жақсы меңгергендігі кейіннен қытай тіліне ден қоюы [8]көп көмегін тигізгені анық. </w:t>
      </w:r>
    </w:p>
    <w:p w:rsidR="00CB4F29" w:rsidRPr="008955EA" w:rsidRDefault="00CB4F29" w:rsidP="005726BC">
      <w:pPr>
        <w:spacing w:after="0" w:line="240" w:lineRule="auto"/>
        <w:ind w:firstLine="454"/>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Біз жоғарыда профессор С.Асфендияровтыңтарихи еңбектеріне тоқталып, қысқаша мағлұмат беруге талпыныс жасадық. Қорыта айтқанда С.Асфендияровтыңзерттеулері бүгінгі тағда да өз құндылығын жойған жоқ, сонымен бірге Қазақстан жастарыныңтарихи зердесін қалыптастырып, дамытуда көмекші құрал бола алады деген сенімдеміз.</w:t>
      </w:r>
    </w:p>
    <w:p w:rsidR="00CB4F29" w:rsidRPr="008955EA" w:rsidRDefault="00CB4F29" w:rsidP="005726BC">
      <w:pPr>
        <w:spacing w:after="0" w:line="240" w:lineRule="auto"/>
        <w:ind w:firstLine="454"/>
        <w:jc w:val="both"/>
        <w:rPr>
          <w:rFonts w:ascii="Times New Roman" w:hAnsi="Times New Roman" w:cs="Times New Roman"/>
          <w:sz w:val="24"/>
          <w:szCs w:val="24"/>
          <w:lang w:val="kk-KZ"/>
        </w:rPr>
      </w:pPr>
    </w:p>
    <w:p w:rsidR="00CB4F29" w:rsidRPr="008955EA" w:rsidRDefault="00CB4F29" w:rsidP="005726BC">
      <w:pPr>
        <w:pStyle w:val="aa"/>
        <w:autoSpaceDE w:val="0"/>
        <w:autoSpaceDN w:val="0"/>
        <w:spacing w:after="0" w:line="240" w:lineRule="auto"/>
        <w:jc w:val="both"/>
        <w:rPr>
          <w:rFonts w:ascii="Times New Roman" w:hAnsi="Times New Roman" w:cs="Times New Roman"/>
          <w:b/>
          <w:noProof/>
          <w:sz w:val="24"/>
          <w:szCs w:val="24"/>
          <w:lang w:val="kk-KZ"/>
        </w:rPr>
      </w:pPr>
      <w:r w:rsidRPr="008955EA">
        <w:rPr>
          <w:rFonts w:ascii="Times New Roman" w:hAnsi="Times New Roman" w:cs="Times New Roman"/>
          <w:b/>
          <w:noProof/>
          <w:sz w:val="24"/>
          <w:szCs w:val="24"/>
          <w:lang w:val="kk-KZ"/>
        </w:rPr>
        <w:t>ӘДЕБИЕТТЕР ТІЗІМІ</w:t>
      </w:r>
    </w:p>
    <w:p w:rsidR="00CB4F29" w:rsidRPr="008955EA" w:rsidRDefault="00CB4F29" w:rsidP="005726BC">
      <w:pPr>
        <w:pStyle w:val="aa"/>
        <w:numPr>
          <w:ilvl w:val="0"/>
          <w:numId w:val="16"/>
        </w:numPr>
        <w:autoSpaceDE w:val="0"/>
        <w:autoSpaceDN w:val="0"/>
        <w:spacing w:after="0" w:line="240" w:lineRule="auto"/>
        <w:ind w:left="0"/>
        <w:jc w:val="both"/>
        <w:rPr>
          <w:rFonts w:ascii="Times New Roman" w:hAnsi="Times New Roman" w:cs="Times New Roman"/>
          <w:noProof/>
          <w:sz w:val="24"/>
          <w:szCs w:val="24"/>
          <w:lang w:val="kk-KZ"/>
        </w:rPr>
      </w:pPr>
      <w:r w:rsidRPr="008955EA">
        <w:rPr>
          <w:rFonts w:ascii="Times New Roman" w:hAnsi="Times New Roman" w:cs="Times New Roman"/>
          <w:noProof/>
          <w:sz w:val="24"/>
          <w:szCs w:val="24"/>
          <w:lang w:val="kk-KZ"/>
        </w:rPr>
        <w:t>Ќозыбаев М.Ѓасыр ќасіретін арќалаѓан арыстар// Егеменді Ќазаќстан. -1994. -12 тамыз.</w:t>
      </w:r>
    </w:p>
    <w:p w:rsidR="00CB4F29" w:rsidRPr="008955EA" w:rsidRDefault="00CB4F29" w:rsidP="005726BC">
      <w:pPr>
        <w:pStyle w:val="aa"/>
        <w:numPr>
          <w:ilvl w:val="0"/>
          <w:numId w:val="16"/>
        </w:numPr>
        <w:autoSpaceDE w:val="0"/>
        <w:autoSpaceDN w:val="0"/>
        <w:spacing w:after="0" w:line="240" w:lineRule="auto"/>
        <w:ind w:left="0"/>
        <w:jc w:val="both"/>
        <w:rPr>
          <w:rFonts w:ascii="Times New Roman" w:hAnsi="Times New Roman" w:cs="Times New Roman"/>
          <w:noProof/>
          <w:sz w:val="24"/>
          <w:szCs w:val="24"/>
          <w:lang w:val="kk-KZ"/>
        </w:rPr>
      </w:pPr>
      <w:r w:rsidRPr="008955EA">
        <w:rPr>
          <w:rFonts w:ascii="Times New Roman" w:hAnsi="Times New Roman" w:cs="Times New Roman"/>
          <w:iCs/>
          <w:color w:val="252525"/>
          <w:sz w:val="24"/>
          <w:szCs w:val="24"/>
          <w:shd w:val="clear" w:color="auto" w:fill="FFFFFF"/>
        </w:rPr>
        <w:t>Джон Кэстль</w:t>
      </w:r>
      <w:r w:rsidRPr="008955EA">
        <w:rPr>
          <w:rStyle w:val="apple-converted-space"/>
          <w:rFonts w:ascii="Times New Roman" w:hAnsi="Times New Roman" w:cs="Times New Roman"/>
          <w:color w:val="252525"/>
          <w:sz w:val="24"/>
          <w:szCs w:val="24"/>
          <w:shd w:val="clear" w:color="auto" w:fill="FFFFFF"/>
        </w:rPr>
        <w:t> </w:t>
      </w:r>
      <w:r w:rsidRPr="008955EA">
        <w:rPr>
          <w:rFonts w:ascii="Times New Roman" w:hAnsi="Times New Roman" w:cs="Times New Roman"/>
          <w:color w:val="252525"/>
          <w:sz w:val="24"/>
          <w:szCs w:val="24"/>
          <w:shd w:val="clear" w:color="auto" w:fill="FFFFFF"/>
        </w:rPr>
        <w:t>Дневник путешествия в году 1736-м из Оренбурга к Абулхаиру, хану киргиз-кайсацкой орды: перевод с немецкого Вольфганга Штаркенберга. — Алматы: Жибек жолы, 1998</w:t>
      </w:r>
    </w:p>
    <w:p w:rsidR="00CB4F29" w:rsidRPr="008955EA" w:rsidRDefault="00CB4F29" w:rsidP="005726BC">
      <w:pPr>
        <w:pStyle w:val="aa"/>
        <w:numPr>
          <w:ilvl w:val="0"/>
          <w:numId w:val="16"/>
        </w:numPr>
        <w:autoSpaceDE w:val="0"/>
        <w:autoSpaceDN w:val="0"/>
        <w:spacing w:after="0" w:line="240" w:lineRule="auto"/>
        <w:ind w:left="0"/>
        <w:jc w:val="both"/>
        <w:rPr>
          <w:rFonts w:ascii="Times New Roman" w:hAnsi="Times New Roman" w:cs="Times New Roman"/>
          <w:noProof/>
          <w:sz w:val="24"/>
          <w:szCs w:val="24"/>
          <w:lang w:val="kk-KZ"/>
        </w:rPr>
      </w:pPr>
      <w:r w:rsidRPr="008955EA">
        <w:rPr>
          <w:rFonts w:ascii="Times New Roman" w:hAnsi="Times New Roman" w:cs="Times New Roman"/>
          <w:color w:val="252525"/>
          <w:sz w:val="24"/>
          <w:szCs w:val="24"/>
          <w:shd w:val="clear" w:color="auto" w:fill="FFFFFF"/>
        </w:rPr>
        <w:t xml:space="preserve"> «Восточная и Западная Сибирь» </w:t>
      </w:r>
      <w:r w:rsidRPr="008955EA">
        <w:rPr>
          <w:rStyle w:val="apple-converted-space"/>
          <w:rFonts w:ascii="Times New Roman" w:hAnsi="Times New Roman" w:cs="Times New Roman"/>
          <w:color w:val="252525"/>
          <w:sz w:val="24"/>
          <w:szCs w:val="24"/>
          <w:shd w:val="clear" w:color="auto" w:fill="FFFFFF"/>
          <w:lang w:val="kk-KZ"/>
        </w:rPr>
        <w:t>Лондон</w:t>
      </w:r>
      <w:r w:rsidRPr="008955EA">
        <w:rPr>
          <w:rFonts w:ascii="Times New Roman" w:hAnsi="Times New Roman" w:cs="Times New Roman"/>
          <w:color w:val="252525"/>
          <w:sz w:val="24"/>
          <w:szCs w:val="24"/>
          <w:shd w:val="clear" w:color="auto" w:fill="FFFFFF"/>
        </w:rPr>
        <w:t>, 1858</w:t>
      </w:r>
    </w:p>
    <w:p w:rsidR="00CB4F29" w:rsidRPr="008955EA" w:rsidRDefault="00CB4F29" w:rsidP="005726BC">
      <w:pPr>
        <w:pStyle w:val="aa"/>
        <w:numPr>
          <w:ilvl w:val="0"/>
          <w:numId w:val="16"/>
        </w:numPr>
        <w:autoSpaceDE w:val="0"/>
        <w:autoSpaceDN w:val="0"/>
        <w:spacing w:after="0" w:line="240" w:lineRule="auto"/>
        <w:ind w:left="0"/>
        <w:jc w:val="both"/>
        <w:rPr>
          <w:rFonts w:ascii="Times New Roman" w:hAnsi="Times New Roman" w:cs="Times New Roman"/>
          <w:noProof/>
          <w:sz w:val="24"/>
          <w:szCs w:val="24"/>
        </w:rPr>
      </w:pPr>
      <w:r w:rsidRPr="008955EA">
        <w:rPr>
          <w:rFonts w:ascii="Times New Roman" w:hAnsi="Times New Roman" w:cs="Times New Roman"/>
          <w:noProof/>
          <w:sz w:val="24"/>
          <w:szCs w:val="24"/>
        </w:rPr>
        <w:t>Сулейменов Р.Б. Первый казахский историк-марксист. //Вестник АН КазССР. - 1986. - №9.</w:t>
      </w:r>
    </w:p>
    <w:p w:rsidR="00CB4F29" w:rsidRPr="008955EA" w:rsidRDefault="00CB4F29" w:rsidP="005726BC">
      <w:pPr>
        <w:pStyle w:val="aa"/>
        <w:numPr>
          <w:ilvl w:val="0"/>
          <w:numId w:val="16"/>
        </w:numPr>
        <w:autoSpaceDE w:val="0"/>
        <w:autoSpaceDN w:val="0"/>
        <w:spacing w:after="0" w:line="240" w:lineRule="auto"/>
        <w:ind w:left="0"/>
        <w:jc w:val="both"/>
        <w:rPr>
          <w:rFonts w:ascii="Times New Roman" w:hAnsi="Times New Roman" w:cs="Times New Roman"/>
          <w:noProof/>
          <w:sz w:val="24"/>
          <w:szCs w:val="24"/>
        </w:rPr>
      </w:pPr>
      <w:r w:rsidRPr="008955EA">
        <w:rPr>
          <w:rFonts w:ascii="Times New Roman" w:hAnsi="Times New Roman" w:cs="Times New Roman"/>
          <w:noProof/>
          <w:spacing w:val="4"/>
          <w:sz w:val="24"/>
          <w:szCs w:val="24"/>
        </w:rPr>
        <w:t>Аспандиаров С. Ќазаќ  тарихы програмы. //Ќазаќ тарихы.</w:t>
      </w:r>
      <w:r w:rsidRPr="008955EA">
        <w:rPr>
          <w:rFonts w:ascii="Times New Roman" w:hAnsi="Times New Roman" w:cs="Times New Roman"/>
          <w:noProof/>
          <w:sz w:val="24"/>
          <w:szCs w:val="24"/>
        </w:rPr>
        <w:t xml:space="preserve"> - 1993. - №2. </w:t>
      </w:r>
    </w:p>
    <w:p w:rsidR="00CB4F29" w:rsidRPr="008955EA" w:rsidRDefault="00CB4F29" w:rsidP="005726BC">
      <w:pPr>
        <w:pStyle w:val="aa"/>
        <w:numPr>
          <w:ilvl w:val="0"/>
          <w:numId w:val="16"/>
        </w:numPr>
        <w:autoSpaceDE w:val="0"/>
        <w:autoSpaceDN w:val="0"/>
        <w:spacing w:after="0" w:line="240" w:lineRule="auto"/>
        <w:ind w:left="0"/>
        <w:jc w:val="both"/>
        <w:rPr>
          <w:rFonts w:ascii="Times New Roman" w:hAnsi="Times New Roman" w:cs="Times New Roman"/>
          <w:noProof/>
          <w:sz w:val="24"/>
          <w:szCs w:val="24"/>
        </w:rPr>
      </w:pPr>
      <w:r w:rsidRPr="008955EA">
        <w:rPr>
          <w:rFonts w:ascii="Times New Roman" w:hAnsi="Times New Roman" w:cs="Times New Roman"/>
          <w:noProof/>
          <w:sz w:val="24"/>
          <w:szCs w:val="24"/>
        </w:rPr>
        <w:t>Шонан</w:t>
      </w:r>
      <w:r w:rsidRPr="008955EA">
        <w:rPr>
          <w:rFonts w:ascii="Times New Roman" w:hAnsi="Times New Roman" w:cs="Times New Roman"/>
          <w:noProof/>
          <w:sz w:val="24"/>
          <w:szCs w:val="24"/>
          <w:lang w:val="kk-KZ"/>
        </w:rPr>
        <w:t>ұ</w:t>
      </w:r>
      <w:r w:rsidRPr="008955EA">
        <w:rPr>
          <w:rFonts w:ascii="Times New Roman" w:hAnsi="Times New Roman" w:cs="Times New Roman"/>
          <w:noProof/>
          <w:sz w:val="24"/>
          <w:szCs w:val="24"/>
        </w:rPr>
        <w:t>лы Т. Жер таѓдыры - ел таѓдыры. -Алматы, Санат, -1995. -6 б.</w:t>
      </w:r>
    </w:p>
    <w:p w:rsidR="00CB4F29" w:rsidRPr="008955EA" w:rsidRDefault="00CB4F29" w:rsidP="005726BC">
      <w:pPr>
        <w:pStyle w:val="aa"/>
        <w:numPr>
          <w:ilvl w:val="0"/>
          <w:numId w:val="16"/>
        </w:numPr>
        <w:autoSpaceDE w:val="0"/>
        <w:autoSpaceDN w:val="0"/>
        <w:spacing w:after="0" w:line="240" w:lineRule="auto"/>
        <w:ind w:left="0"/>
        <w:jc w:val="both"/>
        <w:rPr>
          <w:rFonts w:ascii="Times New Roman" w:hAnsi="Times New Roman" w:cs="Times New Roman"/>
          <w:noProof/>
          <w:sz w:val="24"/>
          <w:szCs w:val="24"/>
        </w:rPr>
      </w:pPr>
      <w:r w:rsidRPr="008955EA">
        <w:rPr>
          <w:rFonts w:ascii="Times New Roman" w:hAnsi="Times New Roman" w:cs="Times New Roman"/>
          <w:noProof/>
          <w:sz w:val="24"/>
          <w:szCs w:val="24"/>
        </w:rPr>
        <w:t>Асфендиаров С. Ќазаќстандаѓы 1916 жылѓы ±лт-азаттыќ кµтеріліс. // Ќазаќстан мектебі. 1989. - № 10.</w:t>
      </w:r>
    </w:p>
    <w:p w:rsidR="00CB4F29" w:rsidRPr="008955EA" w:rsidRDefault="00CB4F29" w:rsidP="005726BC">
      <w:pPr>
        <w:pStyle w:val="aa"/>
        <w:numPr>
          <w:ilvl w:val="0"/>
          <w:numId w:val="16"/>
        </w:numPr>
        <w:autoSpaceDE w:val="0"/>
        <w:autoSpaceDN w:val="0"/>
        <w:spacing w:after="0" w:line="240" w:lineRule="auto"/>
        <w:ind w:left="0"/>
        <w:jc w:val="both"/>
        <w:rPr>
          <w:rFonts w:ascii="Times New Roman" w:hAnsi="Times New Roman" w:cs="Times New Roman"/>
          <w:noProof/>
          <w:sz w:val="24"/>
          <w:szCs w:val="24"/>
        </w:rPr>
      </w:pPr>
      <w:r w:rsidRPr="008955EA">
        <w:rPr>
          <w:rFonts w:ascii="Times New Roman" w:hAnsi="Times New Roman" w:cs="Times New Roman"/>
          <w:noProof/>
          <w:sz w:val="24"/>
          <w:szCs w:val="24"/>
        </w:rPr>
        <w:t>Сулейменов Р.  С.Асфендиаров и становление Исторической науки в Казахстане /Великий Октябрь и культурное преобразования в Казахстане. - Алматы, 1987.</w:t>
      </w:r>
    </w:p>
    <w:p w:rsidR="00CB4F29" w:rsidRPr="008955EA" w:rsidRDefault="00CB4F29" w:rsidP="005726BC">
      <w:pPr>
        <w:spacing w:after="0" w:line="240" w:lineRule="auto"/>
        <w:jc w:val="both"/>
        <w:rPr>
          <w:rFonts w:ascii="Times New Roman" w:hAnsi="Times New Roman" w:cs="Times New Roman"/>
          <w:sz w:val="24"/>
          <w:szCs w:val="24"/>
        </w:rPr>
      </w:pPr>
    </w:p>
    <w:p w:rsidR="00CB4F29" w:rsidRPr="00403792" w:rsidRDefault="00CB4F29" w:rsidP="005726BC">
      <w:pPr>
        <w:spacing w:after="0" w:line="240" w:lineRule="auto"/>
        <w:jc w:val="center"/>
        <w:rPr>
          <w:rFonts w:ascii="Times New Roman" w:hAnsi="Times New Roman" w:cs="Times New Roman"/>
          <w:b/>
          <w:sz w:val="24"/>
          <w:szCs w:val="24"/>
        </w:rPr>
      </w:pPr>
      <w:r w:rsidRPr="008955EA">
        <w:rPr>
          <w:rFonts w:ascii="Times New Roman" w:hAnsi="Times New Roman" w:cs="Times New Roman"/>
          <w:b/>
          <w:sz w:val="24"/>
          <w:szCs w:val="24"/>
          <w:lang w:val="kk-KZ"/>
        </w:rPr>
        <w:lastRenderedPageBreak/>
        <w:t>Х ДОСМҰ</w:t>
      </w:r>
      <w:r>
        <w:rPr>
          <w:rFonts w:ascii="Times New Roman" w:hAnsi="Times New Roman" w:cs="Times New Roman"/>
          <w:b/>
          <w:sz w:val="24"/>
          <w:szCs w:val="24"/>
          <w:lang w:val="kk-KZ"/>
        </w:rPr>
        <w:t>ХАМЕДҰЛЫ ЖӘНЕ ҰЛТТЫҚ ПАТРИОТИЗМ</w:t>
      </w:r>
    </w:p>
    <w:p w:rsidR="00CB4F29" w:rsidRPr="00403792" w:rsidRDefault="00CB4F29" w:rsidP="005726BC">
      <w:pPr>
        <w:spacing w:after="0" w:line="240" w:lineRule="auto"/>
        <w:jc w:val="center"/>
        <w:rPr>
          <w:rFonts w:ascii="Times New Roman" w:hAnsi="Times New Roman" w:cs="Times New Roman"/>
          <w:b/>
          <w:sz w:val="24"/>
          <w:szCs w:val="24"/>
        </w:rPr>
      </w:pPr>
    </w:p>
    <w:p w:rsidR="00CB4F29" w:rsidRPr="00403792" w:rsidRDefault="00CB4F29" w:rsidP="005726BC">
      <w:pPr>
        <w:spacing w:after="0" w:line="240" w:lineRule="auto"/>
        <w:jc w:val="center"/>
        <w:rPr>
          <w:rFonts w:ascii="Times New Roman" w:hAnsi="Times New Roman" w:cs="Times New Roman"/>
          <w:sz w:val="24"/>
          <w:szCs w:val="24"/>
        </w:rPr>
      </w:pPr>
      <w:r w:rsidRPr="008955EA">
        <w:rPr>
          <w:rFonts w:ascii="Times New Roman" w:hAnsi="Times New Roman" w:cs="Times New Roman"/>
          <w:b/>
          <w:sz w:val="24"/>
          <w:szCs w:val="24"/>
          <w:lang w:val="kk-KZ"/>
        </w:rPr>
        <w:t>Ғ.Б.Базарғалиев</w:t>
      </w:r>
    </w:p>
    <w:p w:rsidR="00CB4F29" w:rsidRPr="008955EA" w:rsidRDefault="00CB4F29" w:rsidP="005726BC">
      <w:pPr>
        <w:spacing w:after="0" w:line="240" w:lineRule="auto"/>
        <w:jc w:val="center"/>
        <w:rPr>
          <w:rFonts w:ascii="Times New Roman" w:hAnsi="Times New Roman" w:cs="Times New Roman"/>
          <w:sz w:val="24"/>
          <w:szCs w:val="24"/>
          <w:lang w:val="kk-KZ"/>
        </w:rPr>
      </w:pPr>
      <w:r w:rsidRPr="008955EA">
        <w:rPr>
          <w:rFonts w:ascii="Times New Roman" w:hAnsi="Times New Roman" w:cs="Times New Roman"/>
          <w:sz w:val="24"/>
          <w:szCs w:val="24"/>
          <w:lang w:val="kk-KZ"/>
        </w:rPr>
        <w:t>Х.Досмұхамедов атындағы Атырау мемлекеттік университеті  Педагогика кафедрасының дощенті. Халелтану зертханасының меңгерушісі..</w:t>
      </w:r>
    </w:p>
    <w:p w:rsidR="00CB4F29" w:rsidRPr="008955EA" w:rsidRDefault="00CB4F29" w:rsidP="005726BC">
      <w:pPr>
        <w:spacing w:after="0" w:line="240" w:lineRule="auto"/>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       Білім тәрбие берудің тұжырымдамасында  республикамыздың білім саласындағы саясатында көптен күткен оң өзгерістерге жол ашты. Тұжырымдамада білім берудің басты стратегиялық міндеті-рухани және әлеуметтік-адамгершілік дүниесі бай, жаңашыл, шығармашылық ойлау «Қазақстандық елжандылық» идеялары негізінде құру-бүгінгі білім беру ісінің ең өзекті міндеттерінің біріне айналуда.          Қазіргі тәуелсіз Қазақстан Республикасы – көп ұлтты, іргелі мемлекет. Сондықтан көп ұлтты халықтардың этностық ерекшеліктерін қамти отырып, оларды ортақ Отанының  болашақ дамуына үлес қосатын қазақстандық елжандылыққа тәрбиелеу идеологиясының алғышарттарын түзіп, оны жүзеге асыру – мемлекеттік маңызды ұстаным.</w:t>
      </w:r>
    </w:p>
    <w:p w:rsidR="00CB4F29" w:rsidRPr="008955EA" w:rsidRDefault="00CB4F29" w:rsidP="005726BC">
      <w:pPr>
        <w:spacing w:after="0" w:line="240" w:lineRule="auto"/>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          Дей тұрғанмен, Қазақстан халқын патриотизм, Отанды сүю, еңбекшілердің қолымен жасалған игіліктің бәрін сенімді түрде қорғау рухында тәрбиелеу бағытындағы жұмыстар көңіл қуантарлық емес. Осыған орай, жас ұрпақтың патриоттық санасын қалыптастыру үрдісіндегі іс-әрекетіне қажетті төмендегідей саяси-педагогикалық категориялар мен тұжырымдардың мәнін тереңірек анықтауға ой жүгірткен дұрыс:                                                                                                                                          - елжандылық-қоғамдық құбылыс, тарихи ұғым;                                                                 </w:t>
      </w:r>
    </w:p>
    <w:p w:rsidR="00CB4F29" w:rsidRPr="008955EA" w:rsidRDefault="00CB4F29" w:rsidP="005726BC">
      <w:pPr>
        <w:spacing w:after="0" w:line="240" w:lineRule="auto"/>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-елжандылық дегеніміз – әр адамның өзінің араласқан белгілі бір саяси, мәдени және әлеуметтік ортасына – Отанына деген аса терең сезім; </w:t>
      </w:r>
    </w:p>
    <w:p w:rsidR="00CB4F29" w:rsidRPr="008955EA" w:rsidRDefault="00CB4F29" w:rsidP="005726BC">
      <w:pPr>
        <w:spacing w:after="0" w:line="240" w:lineRule="auto"/>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-қазақстандық елжандылық – Қазақстан Республикасын біртұтас Отаны ретінде қабылдап, өзін республика халқының құрамдас бөлігі сезінетін азаматтық парыз бен намысын тәрбиелеу. </w:t>
      </w:r>
    </w:p>
    <w:p w:rsidR="00CB4F29" w:rsidRPr="008955EA" w:rsidRDefault="00CB4F29" w:rsidP="005726BC">
      <w:pPr>
        <w:spacing w:after="0" w:line="240" w:lineRule="auto"/>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        Елжандылық тәрбие, ең алдымен, азаматтық тәрбиемен тығыз байланысты болғандықтан, мұнда өзара қатынастар мен заңдылықтар жүзеге асырылады. Жеке оқушының азаматтық сапасын қалыптастыру үшін тәрбие барысындағы кез келген іс-әрекет осы бағытта жүргізілуі тиіс. </w:t>
      </w:r>
    </w:p>
    <w:p w:rsidR="00CB4F29" w:rsidRPr="008955EA" w:rsidRDefault="00CB4F29" w:rsidP="005726BC">
      <w:pPr>
        <w:spacing w:after="0" w:line="240" w:lineRule="auto"/>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         Бүгін бұл бағытты Қазақстанның білім беру жүйесі алдында жастардың саяси білім негіздерін жетілдіру қажеттілігі, оларды өз азаматтық құқықтары мен міндеттерін білуге тәрбиелеу, сондай-ақ сыни ойлау мен азаматтық көзқарастарын қалыптастыру сияқты өткір мәселелер тұр.  Азаматтық сана, әлемтанушылық көзқарас, ниет тазалығы, еңбексүйгіштік, дене шыңдалуының жетілуі оқушыларға мектеп қабырғасында беріледі. Бұған қоса, өскелең ұрпақтың парасаты биік әрі жан-жақты сауатты, жауапкершілік сезімі қалыптасқан болуы үшін және олардың Отан алдындағы азаматтық борышын өтеу сияқты асыл қасиеттерді бойларына сіңіру мақсатында Қазақстан мектептерінде кешенді шаралар жүргізілуі тиіс. </w:t>
      </w:r>
    </w:p>
    <w:p w:rsidR="00CB4F29" w:rsidRPr="008955EA" w:rsidRDefault="00CB4F29" w:rsidP="005726BC">
      <w:pPr>
        <w:spacing w:after="0" w:line="240" w:lineRule="auto"/>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            Атап айтқанда, қоғамдық-саяси және гуманитарлық пәндердің мазмұнына терең көңіл бөлу керек. Жас жеткіншектердің  қоғамдық өмірге белсене қатысуы үшін сыныптан және мектептен тыс жұмыстар ұйымдастыру т.б.</w:t>
      </w:r>
    </w:p>
    <w:p w:rsidR="00CB4F29" w:rsidRPr="008955EA" w:rsidRDefault="00CB4F29" w:rsidP="005726BC">
      <w:pPr>
        <w:spacing w:after="0" w:line="240" w:lineRule="auto"/>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          Міне, осы орайда XX ғасырдың басында-ақ «Қазақстандық елжандылық» идеясына аса зор мән берген педагогтердің қатарында Халел Досмұхамедовтың есімін ерекше атауға болады. Республикамыздағы қоғамдық ғылымдардың көш бастаушысы, белгілі ғалым профессор Халел Досмұхамедұлы өскелең, ұрпақты тәрбиелеу мен білім берудегі қоғамдық пәндердің маңызына ерекше тоқталуға болады.</w:t>
      </w:r>
    </w:p>
    <w:p w:rsidR="00CB4F29" w:rsidRPr="008955EA" w:rsidRDefault="00CB4F29" w:rsidP="005726BC">
      <w:pPr>
        <w:spacing w:after="0" w:line="240" w:lineRule="auto"/>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         Елжандылық азаматтық тәрбиені біріктіре отырып, оны оқушылар бойына сіңіру, өткен ғасырда қалыптасқан оқу-тәрбие үрдісінің кешенді саласы-өлкетану ісі айтарлықтай нәтижеге қол жеткізгені белгілі. Республикамызда өлкетану ісінің көрнекті ұйымдастырушыларының бір ретінде сан-салалы істерді атқарумен қатар, оның педагогикалық бай мұрасының ішінде мектептердегі өлкетану ісін дамытуға қосқан үлесі </w:t>
      </w:r>
      <w:r w:rsidRPr="008955EA">
        <w:rPr>
          <w:rFonts w:ascii="Times New Roman" w:hAnsi="Times New Roman" w:cs="Times New Roman"/>
          <w:sz w:val="24"/>
          <w:szCs w:val="24"/>
          <w:lang w:val="kk-KZ"/>
        </w:rPr>
        <w:lastRenderedPageBreak/>
        <w:t xml:space="preserve">ерекше. Оған дәлел: Х.Досмұхамедұлы Ресей Ғылым Академиясының, Орталық Өлкетану Бюросының мүше-корреспонденті болуы айғақ. </w:t>
      </w:r>
    </w:p>
    <w:p w:rsidR="00CB4F29" w:rsidRPr="008955EA" w:rsidRDefault="00CB4F29" w:rsidP="005726BC">
      <w:pPr>
        <w:spacing w:after="0" w:line="240" w:lineRule="auto"/>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          Профессор Халел Досмұхамедов өлкетану ісінің оқушылар танымын арттырудағы маңызын жоғары бағалап, олардың өз отанын, ұлтын сүюге, оның табиғи байлықтарын игеруге әрі сақтауға көмектесетін бірден-бір пән деп есептеді. Ғалым-педагог өлкетануды туған өлкенің тарихын, этнографиясын, әдебиетін, мәдениетін-табиғатын, халық шаруашылығын оқып-үйренуді бірлестіктерін, яғни оқыту мен тәрбиелеудің маңызды бір педагогикалық құрамы ретінде кешенді пән деп қарастырды. Ол сонымен бірге, мектептегі Өлкетану ісі дұрыс жолға қойылған жағдайда, оқушылардың Отанына, ұлтына деген патриоттық мақтаныш сезімін арттыруға нәтижелі үлес қосады деген пікірде болды.</w:t>
      </w:r>
    </w:p>
    <w:p w:rsidR="00CB4F29" w:rsidRPr="008955EA" w:rsidRDefault="00CB4F29" w:rsidP="005726BC">
      <w:pPr>
        <w:spacing w:after="0" w:line="240" w:lineRule="auto"/>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             Әрбір халықтың рухани азығының қайнар бұлағы оның халықтық педагогикасы мен ұлттық салт-дәстүрлері болып табылатыны баршаға аян. Ұрпақ тәрбиесінде тән азығы мен жан азығының тепе-теңдігін сақтап, әсіресе жан азығына басым көңіл бөлген халқымыздың дүниеге келген нәрестені бесік жыры арқылы тербетуінің пәлсапалық мәні бар.</w:t>
      </w:r>
    </w:p>
    <w:p w:rsidR="00CB4F29" w:rsidRPr="008955EA" w:rsidRDefault="00CB4F29" w:rsidP="005726BC">
      <w:pPr>
        <w:spacing w:after="0" w:line="240" w:lineRule="auto"/>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Ежелгі заманнан өмір сүріп келе жатқан түрлі тайпалары негізінде қалыптасқан іргелі халықтардың бірі – қазақтар ғасырлар бойында жазба мәдениеті болмаса да, ауыз әдебиеті негізінде өзіне тән бай рухани мұралар жасай білді.Сондықтан ауыз әдебиеті өте жоғары дамыған қазақ халқының бала тәрбиесінде бейнеленген эпостық жырларға ерекше көңіл аударуы да тегін емес. Өйткені, олар халқын, жерін, Отанын жаудан қорғаған батырларды мадақтап жырға қосу арқылы жас ұрпақты ерлікке, өрлікке, мәрттікке, елжандылыққа үйретуге тырысқан. Сондықтан дәстүрлі қазақ эпосы ұрпақтар бірлігі мен сабақтастығының айқын айғағы ретінде бүгінгі күні халықтың жадында сақталып, ғасырдан-ғасырға, ұрпақтан-ұрпаққа асыл мұра болып жетіп отыр. </w:t>
      </w:r>
    </w:p>
    <w:p w:rsidR="00CB4F29" w:rsidRPr="008955EA" w:rsidRDefault="00CB4F29" w:rsidP="005726BC">
      <w:pPr>
        <w:spacing w:after="0" w:line="240" w:lineRule="auto"/>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          Осы асыл мұраны, яғни эпостық жырларды профессор Халел Досмұхамедов алғашқылардың бірі болып тарихи деректанудың ең маңызды қайнар көзі деп тауып, оны ғылыми түрде жан-жақты зерттеу ісін қолға алуды ұсынды. Сонымен бірге Халел жоғары бағалаған «Қазақ халық әдебиеті», «Аруақпен айтыс», «Исатай-Махамбет», «Мұрат ақынның сөздері», «Кенесары-Наурызбай» жырларының тарихына үңіліп, өзіндік ойлар білдірді.</w:t>
      </w:r>
    </w:p>
    <w:p w:rsidR="00CB4F29" w:rsidRPr="008955EA" w:rsidRDefault="00CB4F29" w:rsidP="005726BC">
      <w:pPr>
        <w:spacing w:after="0" w:line="240" w:lineRule="auto"/>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Осылайша Халел Досмұхамедов жас ұрпақтың бойында адамгершілік, имандылық, мейірімділік, т.б. сияқты халқымыздың асыл да абыройлы қасиеттерін егумен қатар елжандылық, отансүйгіштік сезімді қалыптастыруда, ең алдымен, халықтың рухани азығының қайнар бұлағы оның халықтық педагогикасы мен ұлттық салт-дәстүрін терең сіңіру керек деп есептейді. </w:t>
      </w:r>
    </w:p>
    <w:p w:rsidR="00CB4F29" w:rsidRPr="008955EA" w:rsidRDefault="00CB4F29" w:rsidP="005726BC">
      <w:pPr>
        <w:spacing w:after="0" w:line="240" w:lineRule="auto"/>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       Профессор Халел Досмұхамедұлы оқушылардың табиғатқа қатынасы, яғни экологиялық тәрбиені өлкетану ісімен тығыз байланыстырады. Олар өз өлкесінің табиғаты туралы нақты мәліметтер жинай отырып, табиғат жағдайындағы өзара байланыс пен қарым-қатынасты игеруге дағдыланған жағдайда қоршаған ортаның үйлесімін бұзбай ұстау көзқарасы қалыптасады деп пайымдады Халел Досмұхамедов. </w:t>
      </w:r>
    </w:p>
    <w:p w:rsidR="00CB4F29" w:rsidRPr="008955EA" w:rsidRDefault="00CB4F29" w:rsidP="005726BC">
      <w:pPr>
        <w:spacing w:after="0" w:line="240" w:lineRule="auto"/>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       Ұлан-байтақ жерін қорғап, елдігін сақтаудың басты шарттарының бірі-сол елдің тілін сақтау екені даусыз. Сондықтан, ұлт мәселесінің жанды тұсы тіл тағдыры кеше де, бүгін де талай қазақ зиялысын толғандырған.  </w:t>
      </w:r>
      <w:r w:rsidRPr="008955EA">
        <w:rPr>
          <w:rFonts w:ascii="Times New Roman" w:hAnsi="Times New Roman" w:cs="Times New Roman"/>
          <w:i/>
          <w:sz w:val="24"/>
          <w:szCs w:val="24"/>
          <w:lang w:val="kk-KZ"/>
        </w:rPr>
        <w:t>«Тілінен айырылған жұрт-жойылған жұрт. Мектептен баспаның тілі дұрыс болса, елдің тілін көркейтіп, байытып, гүлдендіреді, мектеп пен баспада қолданудан қалған тіл-бақытсыз тіл</w:t>
      </w:r>
      <w:r w:rsidRPr="008955EA">
        <w:rPr>
          <w:rFonts w:ascii="Times New Roman" w:hAnsi="Times New Roman" w:cs="Times New Roman"/>
          <w:sz w:val="24"/>
          <w:szCs w:val="24"/>
          <w:lang w:val="kk-KZ"/>
        </w:rPr>
        <w:t>»,-деген Х.Досмұхамедовтың сөзі бар маңызын жойған жоқ. Керісінше, қазақ халқының, қазақ тілі мен әдебиетінің, мәдениетінің күрделі де қайшылықты даму жолын көрсетіп тұрғандай.</w:t>
      </w:r>
    </w:p>
    <w:p w:rsidR="00CB4F29" w:rsidRPr="008955EA" w:rsidRDefault="00CB4F29" w:rsidP="005726BC">
      <w:pPr>
        <w:spacing w:after="0" w:line="240" w:lineRule="auto"/>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         Бұрын да, бүгін де күн тәртібінен түспей, ұлттық проблемаға айналып отырған қазақ тілі мәселесіне Халел Досмұхамедов 20-шы ғасырдың өзінде-ақ қазақ тілінің ғылым тіліне айналуына барынша ден қойған. Халел Досмұхамедұлы жас ұрпаққа елжандылық тәрбие берудегі басты ұстанымы: туған өлкенің тарихын, этнографиясын, әдебиетін, мәдениетін, табиғатын оқып-үйретуді бірлестіретін кешенді пән өлкетануды дұрыс жолға қою. </w:t>
      </w:r>
      <w:r w:rsidRPr="008955EA">
        <w:rPr>
          <w:rFonts w:ascii="Times New Roman" w:hAnsi="Times New Roman" w:cs="Times New Roman"/>
          <w:sz w:val="24"/>
          <w:szCs w:val="24"/>
          <w:lang w:val="kk-KZ"/>
        </w:rPr>
        <w:lastRenderedPageBreak/>
        <w:t>Сондықтан, ғасыр басында көтерілген бұл мәселені тәуелсіз Қазақстан жастарын патриотизмге, елжандылыққа  тәрбиелеу ісіне пайдаланудың маңызы артпаса кеміген жоқ деп ойлаймыз</w:t>
      </w:r>
    </w:p>
    <w:p w:rsidR="00CB4F29" w:rsidRPr="008955EA" w:rsidRDefault="00CB4F29" w:rsidP="005726BC">
      <w:pPr>
        <w:spacing w:after="0" w:line="240" w:lineRule="auto"/>
        <w:ind w:firstLine="708"/>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Ғұлама ғалымның ғылыми мұралары Х.Досмұхамедұлы атындағы Атырау университеті жекеленген кафедралары оқытушы-профессорлар құрамының ғылыми-зерттеу жұмыстарының жоспарларына енгізілген72016-20017 оқу жылынан бастап, университеттің Ғылыми Кеңесінің шешімімен «Халелтану» курсын университеттің барлық мамандықтарының оқу жоспарына міндетті түрде енгізілді.</w:t>
      </w:r>
    </w:p>
    <w:p w:rsidR="00CB4F29" w:rsidRPr="008955EA" w:rsidRDefault="00CB4F29" w:rsidP="005726BC">
      <w:pPr>
        <w:widowControl w:val="0"/>
        <w:shd w:val="clear" w:color="auto" w:fill="FFFFFF"/>
        <w:tabs>
          <w:tab w:val="left" w:pos="799"/>
        </w:tabs>
        <w:autoSpaceDE w:val="0"/>
        <w:autoSpaceDN w:val="0"/>
        <w:adjustRightInd w:val="0"/>
        <w:spacing w:after="0" w:line="240" w:lineRule="auto"/>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ab/>
        <w:t xml:space="preserve"> Халелтану оқу пәнінің тапсырмалары және нәтижелері, мақсаты мен міндеттеріне тоқталар болсақ  арнаулы курс–  теориялық пән; оқу пәнінің бағыты пәнаралық сипатта  Қазақстан тарихы, қазақ әдебиеті, өлкетану, журналитика, педагогика тарихы, этнопедагогика, жалпы педагогика және тіл білімі т.б. байланысты. Аталған курс тұлғаның шығармашылық потенциялын дамытудағы мәдени-педагогикалық мұралар мен студенттердің интеллектуалдық-кәсіби жүйесін құрайды. </w:t>
      </w:r>
    </w:p>
    <w:p w:rsidR="00CB4F29" w:rsidRPr="008955EA" w:rsidRDefault="00CB4F29" w:rsidP="005726BC">
      <w:pPr>
        <w:pStyle w:val="a5"/>
        <w:widowControl w:val="0"/>
        <w:shd w:val="clear" w:color="auto" w:fill="FFFFFF"/>
        <w:autoSpaceDE w:val="0"/>
        <w:autoSpaceDN w:val="0"/>
        <w:adjustRightInd w:val="0"/>
        <w:ind w:left="0" w:firstLine="708"/>
        <w:jc w:val="both"/>
        <w:rPr>
          <w:sz w:val="24"/>
          <w:szCs w:val="24"/>
          <w:lang w:val="kk-KZ"/>
        </w:rPr>
      </w:pPr>
      <w:r w:rsidRPr="008955EA">
        <w:rPr>
          <w:bCs/>
          <w:sz w:val="24"/>
          <w:szCs w:val="24"/>
          <w:lang w:val="kk-KZ"/>
        </w:rPr>
        <w:t>«Халелтану» оқу пәнінің мақсаты</w:t>
      </w:r>
      <w:r w:rsidRPr="008955EA">
        <w:rPr>
          <w:sz w:val="24"/>
          <w:szCs w:val="24"/>
          <w:lang w:val="kk-KZ"/>
        </w:rPr>
        <w:t xml:space="preserve"> – тұлғаның қалыптасуы мен қоғамдағы орны туралы заңдылықтарды ғылыми-әдіснамалық тұрғыдан зерттеу; қоғам қайраткері, энциклопедист-ғалым Халел Досмұхамедовтың өмірі мен шығармашылығы туралы, оның отандық ғылымның даму мен жаратылыстанужәне педагогика ғылымына қосқан үлесін жан-жақты ашу; педагог-ғалымның тағылымдық мұраларындығы патриоттық тәрбие идеялары негізінде жастарды ұлтжандылыққа, елжандылыкка тәрбиелеу. Курсты оқыту арқылы студенттердің Х.Досмұхамедов университетінің өткені мен бүгінгісін мақтанышпен қабылдауға үйрету. </w:t>
      </w:r>
      <w:r w:rsidRPr="008955EA">
        <w:rPr>
          <w:bCs/>
          <w:sz w:val="24"/>
          <w:szCs w:val="24"/>
          <w:lang w:val="kk-KZ"/>
        </w:rPr>
        <w:t>Студенттерді мәдениеттілікке, ізгілікке бағытталған дүниетанымға және педагогикалық құндылықтарды сақтауға қалыптастыру</w:t>
      </w:r>
      <w:r w:rsidRPr="008955EA">
        <w:rPr>
          <w:b/>
          <w:bCs/>
          <w:sz w:val="24"/>
          <w:szCs w:val="24"/>
          <w:lang w:val="kk-KZ"/>
        </w:rPr>
        <w:t>.</w:t>
      </w:r>
    </w:p>
    <w:p w:rsidR="00CB4F29" w:rsidRPr="008955EA" w:rsidRDefault="00CB4F29" w:rsidP="005726BC">
      <w:pPr>
        <w:widowControl w:val="0"/>
        <w:autoSpaceDE w:val="0"/>
        <w:autoSpaceDN w:val="0"/>
        <w:adjustRightInd w:val="0"/>
        <w:spacing w:after="0" w:line="240" w:lineRule="auto"/>
        <w:ind w:firstLine="708"/>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«Халелтану» курсын меңгеру барысында қолдана біледі:</w:t>
      </w:r>
    </w:p>
    <w:p w:rsidR="00CB4F29" w:rsidRPr="008955EA" w:rsidRDefault="00CB4F29" w:rsidP="005726BC">
      <w:pPr>
        <w:widowControl w:val="0"/>
        <w:numPr>
          <w:ilvl w:val="0"/>
          <w:numId w:val="53"/>
        </w:numPr>
        <w:tabs>
          <w:tab w:val="left" w:pos="720"/>
        </w:tabs>
        <w:autoSpaceDE w:val="0"/>
        <w:autoSpaceDN w:val="0"/>
        <w:adjustRightInd w:val="0"/>
        <w:spacing w:after="0" w:line="240" w:lineRule="auto"/>
        <w:ind w:hanging="360"/>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Тарихи танымдылықтар негізінде педагогика тарихының мәдениетін жете түсенеді;</w:t>
      </w:r>
    </w:p>
    <w:p w:rsidR="00CB4F29" w:rsidRPr="008955EA" w:rsidRDefault="00CB4F29" w:rsidP="005726BC">
      <w:pPr>
        <w:widowControl w:val="0"/>
        <w:numPr>
          <w:ilvl w:val="0"/>
          <w:numId w:val="54"/>
        </w:numPr>
        <w:tabs>
          <w:tab w:val="left" w:pos="720"/>
        </w:tabs>
        <w:autoSpaceDE w:val="0"/>
        <w:autoSpaceDN w:val="0"/>
        <w:adjustRightInd w:val="0"/>
        <w:spacing w:after="0" w:line="240" w:lineRule="auto"/>
        <w:ind w:hanging="360"/>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Откен ғасырдың педагогикалық мұрарымен таныса отырып, шығармашылық ой-өрісін дамытады;</w:t>
      </w:r>
    </w:p>
    <w:p w:rsidR="00CB4F29" w:rsidRPr="008955EA" w:rsidRDefault="00CB4F29" w:rsidP="005726BC">
      <w:pPr>
        <w:widowControl w:val="0"/>
        <w:numPr>
          <w:ilvl w:val="0"/>
          <w:numId w:val="55"/>
        </w:numPr>
        <w:tabs>
          <w:tab w:val="left" w:pos="720"/>
        </w:tabs>
        <w:autoSpaceDE w:val="0"/>
        <w:autoSpaceDN w:val="0"/>
        <w:adjustRightInd w:val="0"/>
        <w:spacing w:after="0" w:line="240" w:lineRule="auto"/>
        <w:ind w:hanging="360"/>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Әлемдік тарихи-педагогикалық тәжірибелердің пракалық құндылықтарын түсінеді;</w:t>
      </w:r>
    </w:p>
    <w:p w:rsidR="00CB4F29" w:rsidRPr="008955EA" w:rsidRDefault="00CB4F29" w:rsidP="005726BC">
      <w:pPr>
        <w:widowControl w:val="0"/>
        <w:autoSpaceDE w:val="0"/>
        <w:autoSpaceDN w:val="0"/>
        <w:adjustRightInd w:val="0"/>
        <w:spacing w:after="0" w:line="240" w:lineRule="auto"/>
        <w:jc w:val="both"/>
        <w:rPr>
          <w:rFonts w:ascii="Times New Roman" w:hAnsi="Times New Roman" w:cs="Times New Roman"/>
          <w:bCs/>
          <w:sz w:val="24"/>
          <w:szCs w:val="24"/>
          <w:lang w:val="kk-KZ"/>
        </w:rPr>
      </w:pPr>
      <w:r w:rsidRPr="008955EA">
        <w:rPr>
          <w:rFonts w:ascii="Times New Roman" w:hAnsi="Times New Roman" w:cs="Times New Roman"/>
          <w:sz w:val="24"/>
          <w:szCs w:val="24"/>
          <w:lang w:val="kk-KZ"/>
        </w:rPr>
        <w:t xml:space="preserve">Х.Досмұхамедовтың </w:t>
      </w:r>
      <w:r w:rsidRPr="008955EA">
        <w:rPr>
          <w:rFonts w:ascii="Times New Roman" w:hAnsi="Times New Roman" w:cs="Times New Roman"/>
          <w:bCs/>
          <w:sz w:val="24"/>
          <w:szCs w:val="24"/>
          <w:lang w:val="kk-KZ"/>
        </w:rPr>
        <w:t>педагогикалық мұраларындағы «өткені – бүгінгі күн – болашағы» туралы тарихи-танымдық дүниетанмды қалыптастыру.</w:t>
      </w:r>
    </w:p>
    <w:p w:rsidR="00CB4F29" w:rsidRPr="008955EA" w:rsidRDefault="00CB4F29" w:rsidP="005726BC">
      <w:pPr>
        <w:pStyle w:val="fb"/>
        <w:tabs>
          <w:tab w:val="left" w:pos="1134"/>
        </w:tabs>
        <w:jc w:val="both"/>
        <w:rPr>
          <w:rFonts w:ascii="Times New Roman" w:hAnsi="Times New Roman"/>
          <w:sz w:val="24"/>
          <w:szCs w:val="24"/>
          <w:shd w:val="clear" w:color="auto" w:fill="FFFFFF"/>
          <w:lang w:val="kk-KZ"/>
        </w:rPr>
      </w:pPr>
      <w:r w:rsidRPr="008955EA">
        <w:rPr>
          <w:rFonts w:ascii="Times New Roman" w:hAnsi="Times New Roman"/>
          <w:sz w:val="24"/>
          <w:szCs w:val="24"/>
          <w:lang w:val="kk-KZ"/>
        </w:rPr>
        <w:t xml:space="preserve">       «Халелтану» курсы</w:t>
      </w:r>
      <w:r w:rsidRPr="008955EA">
        <w:rPr>
          <w:rFonts w:ascii="Times New Roman" w:hAnsi="Times New Roman"/>
          <w:sz w:val="24"/>
          <w:szCs w:val="24"/>
          <w:shd w:val="clear" w:color="auto" w:fill="FFFFFF"/>
          <w:lang w:val="kk-KZ"/>
        </w:rPr>
        <w:t xml:space="preserve"> студенттердің бойында ізгілік пен патриоттық құндылықтарды қалыптастыра отырып, төмендегідей міндеттерді алға қояды: </w:t>
      </w:r>
    </w:p>
    <w:p w:rsidR="00CB4F29" w:rsidRPr="008955EA" w:rsidRDefault="00CB4F29" w:rsidP="005726BC">
      <w:pPr>
        <w:pStyle w:val="fb"/>
        <w:numPr>
          <w:ilvl w:val="0"/>
          <w:numId w:val="56"/>
        </w:numPr>
        <w:tabs>
          <w:tab w:val="left" w:pos="1134"/>
        </w:tabs>
        <w:ind w:left="0"/>
        <w:jc w:val="both"/>
        <w:rPr>
          <w:rFonts w:ascii="Times New Roman" w:hAnsi="Times New Roman"/>
          <w:sz w:val="24"/>
          <w:szCs w:val="24"/>
          <w:lang w:val="kk-KZ"/>
        </w:rPr>
      </w:pPr>
      <w:r w:rsidRPr="008955EA">
        <w:rPr>
          <w:rFonts w:ascii="Times New Roman" w:hAnsi="Times New Roman"/>
          <w:sz w:val="24"/>
          <w:szCs w:val="24"/>
          <w:lang w:val="kk-KZ"/>
        </w:rPr>
        <w:t xml:space="preserve">Х.Досмұхамедовты қоғам қайраткері, педагог, дәрігер, журналсит, тарихшы, фольклртанушы, қазақ тл білімінің зерттуші ретіндегі орнын айқындау; </w:t>
      </w:r>
    </w:p>
    <w:p w:rsidR="00CB4F29" w:rsidRPr="008955EA" w:rsidRDefault="00CB4F29" w:rsidP="005726BC">
      <w:pPr>
        <w:pStyle w:val="fb"/>
        <w:numPr>
          <w:ilvl w:val="0"/>
          <w:numId w:val="56"/>
        </w:numPr>
        <w:tabs>
          <w:tab w:val="left" w:pos="1134"/>
        </w:tabs>
        <w:ind w:left="0"/>
        <w:jc w:val="both"/>
        <w:rPr>
          <w:rFonts w:ascii="Times New Roman" w:hAnsi="Times New Roman"/>
          <w:sz w:val="24"/>
          <w:szCs w:val="24"/>
          <w:lang w:val="kk-KZ"/>
        </w:rPr>
      </w:pPr>
      <w:r w:rsidRPr="008955EA">
        <w:rPr>
          <w:rFonts w:ascii="Times New Roman" w:hAnsi="Times New Roman"/>
          <w:sz w:val="24"/>
          <w:szCs w:val="24"/>
          <w:lang w:val="kk-KZ"/>
        </w:rPr>
        <w:t>Ғылымды дамытудағы Х.Досмұхамедовтың педагогикалық мұраларын кәсіби-педагогикалық көзқарастар тоғысындағы идяларын зерделеу;</w:t>
      </w:r>
    </w:p>
    <w:p w:rsidR="00CB4F29" w:rsidRPr="008955EA" w:rsidRDefault="00CB4F29" w:rsidP="005726BC">
      <w:pPr>
        <w:pStyle w:val="fb"/>
        <w:numPr>
          <w:ilvl w:val="0"/>
          <w:numId w:val="56"/>
        </w:numPr>
        <w:tabs>
          <w:tab w:val="left" w:pos="1134"/>
        </w:tabs>
        <w:ind w:left="0"/>
        <w:jc w:val="both"/>
        <w:rPr>
          <w:rFonts w:ascii="Times New Roman" w:hAnsi="Times New Roman"/>
          <w:sz w:val="24"/>
          <w:szCs w:val="24"/>
          <w:lang w:val="kk-KZ"/>
        </w:rPr>
      </w:pPr>
      <w:r w:rsidRPr="008955EA">
        <w:rPr>
          <w:rFonts w:ascii="Times New Roman" w:hAnsi="Times New Roman"/>
          <w:sz w:val="24"/>
          <w:szCs w:val="24"/>
          <w:lang w:val="kk-KZ"/>
        </w:rPr>
        <w:t xml:space="preserve">Педагогтардың тәжірибелерін дамытуғаы іс-тәжірибелерін меңгеру; </w:t>
      </w:r>
    </w:p>
    <w:p w:rsidR="00CB4F29" w:rsidRPr="008955EA" w:rsidRDefault="00CB4F29" w:rsidP="005726BC">
      <w:pPr>
        <w:pStyle w:val="fb"/>
        <w:numPr>
          <w:ilvl w:val="0"/>
          <w:numId w:val="56"/>
        </w:numPr>
        <w:tabs>
          <w:tab w:val="left" w:pos="1134"/>
        </w:tabs>
        <w:ind w:left="0"/>
        <w:jc w:val="both"/>
        <w:rPr>
          <w:rFonts w:ascii="Times New Roman" w:hAnsi="Times New Roman"/>
          <w:sz w:val="24"/>
          <w:szCs w:val="24"/>
          <w:lang w:val="kk-KZ"/>
        </w:rPr>
      </w:pPr>
      <w:r w:rsidRPr="008955EA">
        <w:rPr>
          <w:rFonts w:ascii="Times New Roman" w:hAnsi="Times New Roman"/>
          <w:sz w:val="24"/>
          <w:szCs w:val="24"/>
          <w:lang w:val="kk-KZ"/>
        </w:rPr>
        <w:t xml:space="preserve">XX ғасырдың басындағы қазақстанды педагогикалық ойлар мен үндестігіне сипаттама беру; </w:t>
      </w:r>
    </w:p>
    <w:p w:rsidR="00CB4F29" w:rsidRPr="008955EA" w:rsidRDefault="00CB4F29" w:rsidP="005726BC">
      <w:pPr>
        <w:pStyle w:val="fb"/>
        <w:numPr>
          <w:ilvl w:val="0"/>
          <w:numId w:val="56"/>
        </w:numPr>
        <w:tabs>
          <w:tab w:val="left" w:pos="1134"/>
        </w:tabs>
        <w:ind w:left="0"/>
        <w:jc w:val="both"/>
        <w:rPr>
          <w:rFonts w:ascii="Times New Roman" w:hAnsi="Times New Roman"/>
          <w:sz w:val="24"/>
          <w:szCs w:val="24"/>
          <w:lang w:val="kk-KZ"/>
        </w:rPr>
      </w:pPr>
      <w:r w:rsidRPr="008955EA">
        <w:rPr>
          <w:rFonts w:ascii="Times New Roman" w:hAnsi="Times New Roman"/>
          <w:sz w:val="24"/>
          <w:szCs w:val="24"/>
          <w:lang w:val="kk-KZ"/>
        </w:rPr>
        <w:t>Өткен кезеңнің тарихи-педагогикалық ісерлерін зерттей отырып, деректерді тану әдстерін меңгеру .</w:t>
      </w:r>
    </w:p>
    <w:p w:rsidR="00CB4F29" w:rsidRPr="008955EA" w:rsidRDefault="00CB4F29" w:rsidP="005726BC">
      <w:pPr>
        <w:widowControl w:val="0"/>
        <w:autoSpaceDE w:val="0"/>
        <w:autoSpaceDN w:val="0"/>
        <w:adjustRightInd w:val="0"/>
        <w:spacing w:after="0" w:line="240" w:lineRule="auto"/>
        <w:ind w:firstLine="720"/>
        <w:jc w:val="both"/>
        <w:rPr>
          <w:rFonts w:ascii="Times New Roman" w:hAnsi="Times New Roman" w:cs="Times New Roman"/>
          <w:bCs/>
          <w:sz w:val="24"/>
          <w:szCs w:val="24"/>
          <w:lang w:val="kk-KZ"/>
        </w:rPr>
      </w:pPr>
      <w:r w:rsidRPr="008955EA">
        <w:rPr>
          <w:rFonts w:ascii="Times New Roman" w:hAnsi="Times New Roman" w:cs="Times New Roman"/>
          <w:sz w:val="24"/>
          <w:szCs w:val="24"/>
          <w:lang w:val="kk-KZ"/>
        </w:rPr>
        <w:t>«Халелтану» курсы</w:t>
      </w:r>
      <w:r w:rsidRPr="008955EA">
        <w:rPr>
          <w:rFonts w:ascii="Times New Roman" w:hAnsi="Times New Roman" w:cs="Times New Roman"/>
          <w:sz w:val="24"/>
          <w:szCs w:val="24"/>
          <w:shd w:val="clear" w:color="auto" w:fill="FFFFFF"/>
          <w:lang w:val="kk-KZ"/>
        </w:rPr>
        <w:t xml:space="preserve"> мазмұнын  оқыту барысында бірнеше кезеңдерді қамтиды: </w:t>
      </w:r>
    </w:p>
    <w:p w:rsidR="00CB4F29" w:rsidRPr="008955EA" w:rsidRDefault="00CB4F29" w:rsidP="005726BC">
      <w:pPr>
        <w:widowControl w:val="0"/>
        <w:autoSpaceDE w:val="0"/>
        <w:autoSpaceDN w:val="0"/>
        <w:adjustRightInd w:val="0"/>
        <w:spacing w:after="0" w:line="240" w:lineRule="auto"/>
        <w:jc w:val="both"/>
        <w:rPr>
          <w:rFonts w:ascii="Times New Roman" w:hAnsi="Times New Roman" w:cs="Times New Roman"/>
          <w:bCs/>
          <w:sz w:val="24"/>
          <w:szCs w:val="24"/>
          <w:lang w:val="kk-KZ"/>
        </w:rPr>
      </w:pPr>
      <w:r w:rsidRPr="008955EA">
        <w:rPr>
          <w:rFonts w:ascii="Times New Roman" w:hAnsi="Times New Roman" w:cs="Times New Roman"/>
          <w:bCs/>
          <w:sz w:val="24"/>
          <w:szCs w:val="24"/>
          <w:lang w:val="kk-KZ"/>
        </w:rPr>
        <w:t xml:space="preserve">- Бірінші кезең – оқытушының студенттермен аудиториядағы дәріс сабақтары. Дәріс барысында </w:t>
      </w:r>
      <w:r w:rsidRPr="008955EA">
        <w:rPr>
          <w:rFonts w:ascii="Times New Roman" w:hAnsi="Times New Roman" w:cs="Times New Roman"/>
          <w:sz w:val="24"/>
          <w:szCs w:val="24"/>
          <w:lang w:val="kk-KZ"/>
        </w:rPr>
        <w:t>Х.Досмұхамедовтың педагогикалық және қоғамдық қызметіне бірнеше маңызды сұрақтарды қамтитын проблемалар қарастырылады</w:t>
      </w:r>
      <w:r w:rsidRPr="008955EA">
        <w:rPr>
          <w:rFonts w:ascii="Times New Roman" w:hAnsi="Times New Roman" w:cs="Times New Roman"/>
          <w:bCs/>
          <w:sz w:val="24"/>
          <w:szCs w:val="24"/>
          <w:lang w:val="kk-KZ"/>
        </w:rPr>
        <w:t>;  мысал ретінде оның қоғамды қалыптасу кезеңі мен оның өмірі туралы әртүрлі факторларға сиапттама беру</w:t>
      </w:r>
      <w:r w:rsidRPr="008955EA">
        <w:rPr>
          <w:rFonts w:ascii="Times New Roman" w:hAnsi="Times New Roman" w:cs="Times New Roman"/>
          <w:sz w:val="24"/>
          <w:szCs w:val="24"/>
          <w:lang w:val="kk-KZ"/>
        </w:rPr>
        <w:t xml:space="preserve">; </w:t>
      </w:r>
      <w:r w:rsidRPr="008955EA">
        <w:rPr>
          <w:rFonts w:ascii="Times New Roman" w:hAnsi="Times New Roman" w:cs="Times New Roman"/>
          <w:bCs/>
          <w:sz w:val="24"/>
          <w:szCs w:val="24"/>
          <w:lang w:val="kk-KZ"/>
        </w:rPr>
        <w:t xml:space="preserve"> одан кейін ғылыми-әдіснаалқ мәні зор матриалдар студенттің өзіндік жұмысында жалғасын табады;  ғалымның педагогикалық мұраланың маңызы туралы салыстырмалы негізде бүгінгі күнгі медицина, журналистика, қзақастан тарихы, әдебиет пәдеріндегі орны туралы мағлұмат беріледі.</w:t>
      </w:r>
    </w:p>
    <w:p w:rsidR="00CB4F29" w:rsidRPr="008955EA" w:rsidRDefault="00CB4F29" w:rsidP="005726BC">
      <w:pPr>
        <w:widowControl w:val="0"/>
        <w:autoSpaceDE w:val="0"/>
        <w:autoSpaceDN w:val="0"/>
        <w:adjustRightInd w:val="0"/>
        <w:spacing w:after="0" w:line="240" w:lineRule="auto"/>
        <w:jc w:val="both"/>
        <w:rPr>
          <w:rStyle w:val="afd"/>
          <w:i w:val="0"/>
          <w:sz w:val="24"/>
          <w:szCs w:val="24"/>
          <w:shd w:val="clear" w:color="auto" w:fill="FFFFFF"/>
          <w:lang w:val="kk-KZ"/>
        </w:rPr>
      </w:pPr>
      <w:r w:rsidRPr="008955EA">
        <w:rPr>
          <w:rFonts w:ascii="Times New Roman" w:hAnsi="Times New Roman" w:cs="Times New Roman"/>
          <w:bCs/>
          <w:sz w:val="24"/>
          <w:szCs w:val="24"/>
          <w:lang w:val="kk-KZ"/>
        </w:rPr>
        <w:t xml:space="preserve">- Екінші кезең – </w:t>
      </w:r>
      <w:r w:rsidRPr="008955EA">
        <w:rPr>
          <w:rStyle w:val="afd"/>
          <w:sz w:val="24"/>
          <w:szCs w:val="24"/>
          <w:shd w:val="clear" w:color="auto" w:fill="FFFFFF"/>
          <w:lang w:val="kk-KZ"/>
        </w:rPr>
        <w:t>о</w:t>
      </w:r>
      <w:r w:rsidRPr="008955EA">
        <w:rPr>
          <w:rStyle w:val="afd"/>
          <w:rFonts w:ascii="Arial" w:hAnsi="Arial" w:cs="Arial"/>
          <w:sz w:val="24"/>
          <w:szCs w:val="24"/>
          <w:shd w:val="clear" w:color="auto" w:fill="FFFFFF"/>
          <w:lang w:val="kk-KZ"/>
        </w:rPr>
        <w:t>қ</w:t>
      </w:r>
      <w:r w:rsidRPr="008955EA">
        <w:rPr>
          <w:rStyle w:val="afd"/>
          <w:rFonts w:ascii="Calibri" w:hAnsi="Calibri" w:cs="Calibri"/>
          <w:sz w:val="24"/>
          <w:szCs w:val="24"/>
          <w:shd w:val="clear" w:color="auto" w:fill="FFFFFF"/>
          <w:lang w:val="kk-KZ"/>
        </w:rPr>
        <w:t>ытушыны</w:t>
      </w:r>
      <w:r w:rsidRPr="008955EA">
        <w:rPr>
          <w:rStyle w:val="afd"/>
          <w:rFonts w:ascii="Arial" w:hAnsi="Arial" w:cs="Arial"/>
          <w:sz w:val="24"/>
          <w:szCs w:val="24"/>
          <w:shd w:val="clear" w:color="auto" w:fill="FFFFFF"/>
          <w:lang w:val="kk-KZ"/>
        </w:rPr>
        <w:t>ң</w:t>
      </w:r>
      <w:r w:rsidRPr="008955EA">
        <w:rPr>
          <w:rStyle w:val="afd"/>
          <w:rFonts w:ascii="Calibri" w:hAnsi="Calibri" w:cs="Calibri"/>
          <w:sz w:val="24"/>
          <w:szCs w:val="24"/>
          <w:shd w:val="clear" w:color="auto" w:fill="FFFFFF"/>
          <w:lang w:val="kk-KZ"/>
        </w:rPr>
        <w:t xml:space="preserve"> ба</w:t>
      </w:r>
      <w:r w:rsidRPr="008955EA">
        <w:rPr>
          <w:rStyle w:val="afd"/>
          <w:sz w:val="24"/>
          <w:szCs w:val="24"/>
          <w:shd w:val="clear" w:color="auto" w:fill="FFFFFF"/>
          <w:lang w:val="kk-KZ"/>
        </w:rPr>
        <w:t>с</w:t>
      </w:r>
      <w:r w:rsidRPr="008955EA">
        <w:rPr>
          <w:rStyle w:val="afd"/>
          <w:rFonts w:ascii="Arial" w:hAnsi="Arial" w:cs="Arial"/>
          <w:sz w:val="24"/>
          <w:szCs w:val="24"/>
          <w:shd w:val="clear" w:color="auto" w:fill="FFFFFF"/>
          <w:lang w:val="kk-KZ"/>
        </w:rPr>
        <w:t>қ</w:t>
      </w:r>
      <w:r w:rsidRPr="008955EA">
        <w:rPr>
          <w:rStyle w:val="afd"/>
          <w:rFonts w:ascii="Calibri" w:hAnsi="Calibri" w:cs="Calibri"/>
          <w:sz w:val="24"/>
          <w:szCs w:val="24"/>
          <w:shd w:val="clear" w:color="auto" w:fill="FFFFFF"/>
          <w:lang w:val="kk-KZ"/>
        </w:rPr>
        <w:t>аруымен студентті</w:t>
      </w:r>
      <w:r w:rsidRPr="008955EA">
        <w:rPr>
          <w:rStyle w:val="afd"/>
          <w:rFonts w:ascii="Arial" w:hAnsi="Arial" w:cs="Arial"/>
          <w:sz w:val="24"/>
          <w:szCs w:val="24"/>
          <w:shd w:val="clear" w:color="auto" w:fill="FFFFFF"/>
          <w:lang w:val="kk-KZ"/>
        </w:rPr>
        <w:t>ң</w:t>
      </w:r>
      <w:r w:rsidRPr="008955EA">
        <w:rPr>
          <w:rStyle w:val="afd"/>
          <w:rFonts w:ascii="Calibri" w:hAnsi="Calibri" w:cs="Calibri"/>
          <w:sz w:val="24"/>
          <w:szCs w:val="24"/>
          <w:shd w:val="clear" w:color="auto" w:fill="FFFFFF"/>
          <w:lang w:val="kk-KZ"/>
        </w:rPr>
        <w:t xml:space="preserve"> </w:t>
      </w:r>
      <w:r w:rsidRPr="008955EA">
        <w:rPr>
          <w:rStyle w:val="afd"/>
          <w:rFonts w:ascii="Arial" w:hAnsi="Arial" w:cs="Arial"/>
          <w:sz w:val="24"/>
          <w:szCs w:val="24"/>
          <w:shd w:val="clear" w:color="auto" w:fill="FFFFFF"/>
          <w:lang w:val="kk-KZ"/>
        </w:rPr>
        <w:t>ө</w:t>
      </w:r>
      <w:r w:rsidRPr="008955EA">
        <w:rPr>
          <w:rStyle w:val="afd"/>
          <w:rFonts w:ascii="Calibri" w:hAnsi="Calibri" w:cs="Calibri"/>
          <w:sz w:val="24"/>
          <w:szCs w:val="24"/>
          <w:shd w:val="clear" w:color="auto" w:fill="FFFFFF"/>
          <w:lang w:val="kk-KZ"/>
        </w:rPr>
        <w:t>зіндік ж</w:t>
      </w:r>
      <w:r w:rsidRPr="008955EA">
        <w:rPr>
          <w:rStyle w:val="afd"/>
          <w:rFonts w:ascii="Arial" w:hAnsi="Arial" w:cs="Arial"/>
          <w:sz w:val="24"/>
          <w:szCs w:val="24"/>
          <w:shd w:val="clear" w:color="auto" w:fill="FFFFFF"/>
          <w:lang w:val="kk-KZ"/>
        </w:rPr>
        <w:t>ұ</w:t>
      </w:r>
      <w:r w:rsidRPr="008955EA">
        <w:rPr>
          <w:rStyle w:val="afd"/>
          <w:rFonts w:ascii="Calibri" w:hAnsi="Calibri" w:cs="Calibri"/>
          <w:sz w:val="24"/>
          <w:szCs w:val="24"/>
          <w:shd w:val="clear" w:color="auto" w:fill="FFFFFF"/>
          <w:lang w:val="kk-KZ"/>
        </w:rPr>
        <w:t xml:space="preserve">мыстарда теория </w:t>
      </w:r>
      <w:r w:rsidRPr="008955EA">
        <w:rPr>
          <w:rStyle w:val="afd"/>
          <w:rFonts w:ascii="Calibri" w:hAnsi="Calibri" w:cs="Calibri"/>
          <w:sz w:val="24"/>
          <w:szCs w:val="24"/>
          <w:shd w:val="clear" w:color="auto" w:fill="FFFFFF"/>
          <w:lang w:val="kk-KZ"/>
        </w:rPr>
        <w:lastRenderedPageBreak/>
        <w:t>мен практиканы байланыстырады (СО</w:t>
      </w:r>
      <w:r w:rsidRPr="008955EA">
        <w:rPr>
          <w:rStyle w:val="afd"/>
          <w:rFonts w:ascii="Arial" w:hAnsi="Arial" w:cs="Arial"/>
          <w:sz w:val="24"/>
          <w:szCs w:val="24"/>
          <w:shd w:val="clear" w:color="auto" w:fill="FFFFFF"/>
          <w:lang w:val="kk-KZ"/>
        </w:rPr>
        <w:t>Ө</w:t>
      </w:r>
      <w:r w:rsidRPr="008955EA">
        <w:rPr>
          <w:rStyle w:val="afd"/>
          <w:rFonts w:ascii="Calibri" w:hAnsi="Calibri" w:cs="Calibri"/>
          <w:sz w:val="24"/>
          <w:szCs w:val="24"/>
          <w:shd w:val="clear" w:color="auto" w:fill="FFFFFF"/>
          <w:lang w:val="kk-KZ"/>
        </w:rPr>
        <w:t>Ж). СО</w:t>
      </w:r>
      <w:r w:rsidRPr="008955EA">
        <w:rPr>
          <w:rStyle w:val="afd"/>
          <w:rFonts w:ascii="Arial" w:hAnsi="Arial" w:cs="Arial"/>
          <w:sz w:val="24"/>
          <w:szCs w:val="24"/>
          <w:shd w:val="clear" w:color="auto" w:fill="FFFFFF"/>
          <w:lang w:val="kk-KZ"/>
        </w:rPr>
        <w:t>Ө</w:t>
      </w:r>
      <w:r w:rsidRPr="008955EA">
        <w:rPr>
          <w:rStyle w:val="afd"/>
          <w:rFonts w:ascii="Calibri" w:hAnsi="Calibri" w:cs="Calibri"/>
          <w:sz w:val="24"/>
          <w:szCs w:val="24"/>
          <w:shd w:val="clear" w:color="auto" w:fill="FFFFFF"/>
          <w:lang w:val="kk-KZ"/>
        </w:rPr>
        <w:t xml:space="preserve">Ж кезінде </w:t>
      </w:r>
      <w:r w:rsidRPr="008955EA">
        <w:rPr>
          <w:rFonts w:ascii="Times New Roman" w:hAnsi="Times New Roman" w:cs="Times New Roman"/>
          <w:sz w:val="24"/>
          <w:szCs w:val="24"/>
          <w:lang w:val="kk-KZ"/>
        </w:rPr>
        <w:t>Х.Досмұхамедовтың педагогикалық және теориялық ой-пікірлеріне талдау жасалынып, қоғамдық қызметтеріне жан-жақты сипаттама беріледі;</w:t>
      </w:r>
    </w:p>
    <w:p w:rsidR="00CB4F29" w:rsidRPr="008955EA" w:rsidRDefault="00CB4F29" w:rsidP="005726BC">
      <w:pPr>
        <w:widowControl w:val="0"/>
        <w:autoSpaceDE w:val="0"/>
        <w:autoSpaceDN w:val="0"/>
        <w:adjustRightInd w:val="0"/>
        <w:spacing w:after="0" w:line="240" w:lineRule="auto"/>
        <w:jc w:val="both"/>
        <w:rPr>
          <w:bCs/>
          <w:sz w:val="24"/>
          <w:szCs w:val="24"/>
          <w:lang w:val="kk-KZ"/>
        </w:rPr>
      </w:pPr>
      <w:r w:rsidRPr="008955EA">
        <w:rPr>
          <w:rFonts w:ascii="Times New Roman" w:hAnsi="Times New Roman" w:cs="Times New Roman"/>
          <w:bCs/>
          <w:sz w:val="24"/>
          <w:szCs w:val="24"/>
          <w:lang w:val="kk-KZ"/>
        </w:rPr>
        <w:t xml:space="preserve">- Үшінші кезең – </w:t>
      </w:r>
      <w:r w:rsidRPr="008955EA">
        <w:rPr>
          <w:rStyle w:val="afd"/>
          <w:sz w:val="24"/>
          <w:szCs w:val="24"/>
          <w:shd w:val="clear" w:color="auto" w:fill="FFFFFF"/>
          <w:lang w:val="kk-KZ"/>
        </w:rPr>
        <w:t>студентті</w:t>
      </w:r>
      <w:r w:rsidRPr="008955EA">
        <w:rPr>
          <w:rStyle w:val="afd"/>
          <w:rFonts w:ascii="Arial" w:hAnsi="Arial" w:cs="Arial"/>
          <w:sz w:val="24"/>
          <w:szCs w:val="24"/>
          <w:shd w:val="clear" w:color="auto" w:fill="FFFFFF"/>
          <w:lang w:val="kk-KZ"/>
        </w:rPr>
        <w:t>ң</w:t>
      </w:r>
      <w:r w:rsidRPr="008955EA">
        <w:rPr>
          <w:rStyle w:val="afd"/>
          <w:rFonts w:ascii="Calibri" w:hAnsi="Calibri" w:cs="Calibri"/>
          <w:sz w:val="24"/>
          <w:szCs w:val="24"/>
          <w:shd w:val="clear" w:color="auto" w:fill="FFFFFF"/>
          <w:lang w:val="kk-KZ"/>
        </w:rPr>
        <w:t xml:space="preserve"> </w:t>
      </w:r>
      <w:r w:rsidRPr="008955EA">
        <w:rPr>
          <w:rStyle w:val="afd"/>
          <w:rFonts w:ascii="Arial" w:hAnsi="Arial" w:cs="Arial"/>
          <w:sz w:val="24"/>
          <w:szCs w:val="24"/>
          <w:shd w:val="clear" w:color="auto" w:fill="FFFFFF"/>
          <w:lang w:val="kk-KZ"/>
        </w:rPr>
        <w:t>ө</w:t>
      </w:r>
      <w:r w:rsidRPr="008955EA">
        <w:rPr>
          <w:rStyle w:val="afd"/>
          <w:rFonts w:ascii="Calibri" w:hAnsi="Calibri" w:cs="Calibri"/>
          <w:sz w:val="24"/>
          <w:szCs w:val="24"/>
          <w:shd w:val="clear" w:color="auto" w:fill="FFFFFF"/>
          <w:lang w:val="kk-KZ"/>
        </w:rPr>
        <w:t>зіндік ж</w:t>
      </w:r>
      <w:r w:rsidRPr="008955EA">
        <w:rPr>
          <w:rStyle w:val="afd"/>
          <w:rFonts w:ascii="Arial" w:hAnsi="Arial" w:cs="Arial"/>
          <w:sz w:val="24"/>
          <w:szCs w:val="24"/>
          <w:shd w:val="clear" w:color="auto" w:fill="FFFFFF"/>
          <w:lang w:val="kk-KZ"/>
        </w:rPr>
        <w:t>ұ</w:t>
      </w:r>
      <w:r w:rsidRPr="008955EA">
        <w:rPr>
          <w:rStyle w:val="afd"/>
          <w:rFonts w:ascii="Calibri" w:hAnsi="Calibri" w:cs="Calibri"/>
          <w:sz w:val="24"/>
          <w:szCs w:val="24"/>
          <w:shd w:val="clear" w:color="auto" w:fill="FFFFFF"/>
          <w:lang w:val="kk-KZ"/>
        </w:rPr>
        <w:t>мыстары</w:t>
      </w:r>
      <w:r w:rsidRPr="008955EA">
        <w:rPr>
          <w:rFonts w:ascii="Times New Roman" w:hAnsi="Times New Roman" w:cs="Times New Roman"/>
          <w:bCs/>
          <w:sz w:val="24"/>
          <w:szCs w:val="24"/>
          <w:lang w:val="kk-KZ"/>
        </w:rPr>
        <w:t xml:space="preserve"> (СӨЖ), бұл кезеңде студенттердің ғылыми-педагогикалық ой-жүйесі қалыптасатын кезең. СӨЖ барысында әртүрлі деңгейдегі материалдарды шығармашылықпен игеру жүзеге асады. </w:t>
      </w:r>
    </w:p>
    <w:p w:rsidR="00CB4F29" w:rsidRPr="008955EA" w:rsidRDefault="00CB4F29" w:rsidP="005726BC">
      <w:pPr>
        <w:widowControl w:val="0"/>
        <w:tabs>
          <w:tab w:val="left" w:pos="0"/>
          <w:tab w:val="left" w:pos="1080"/>
        </w:tabs>
        <w:autoSpaceDE w:val="0"/>
        <w:autoSpaceDN w:val="0"/>
        <w:adjustRightInd w:val="0"/>
        <w:spacing w:after="0" w:line="240" w:lineRule="auto"/>
        <w:ind w:firstLine="540"/>
        <w:contextualSpacing/>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Ал оқытудың нәтижесіне тоқталсақ. Біріншіден білімділік</w:t>
      </w:r>
      <w:r w:rsidRPr="008955EA">
        <w:rPr>
          <w:rFonts w:ascii="Times New Roman" w:hAnsi="Times New Roman" w:cs="Times New Roman"/>
          <w:b/>
          <w:sz w:val="24"/>
          <w:szCs w:val="24"/>
          <w:lang w:val="kk-KZ"/>
        </w:rPr>
        <w:t>:</w:t>
      </w:r>
      <w:r w:rsidRPr="008955EA">
        <w:rPr>
          <w:rFonts w:ascii="Times New Roman" w:hAnsi="Times New Roman" w:cs="Times New Roman"/>
          <w:sz w:val="24"/>
          <w:szCs w:val="24"/>
          <w:lang w:val="kk-KZ"/>
        </w:rPr>
        <w:t xml:space="preserve"> Қазақ қоғамының тарихи дамуындағы кешенді мәселелерді анықтау: а) Х.Досмұхамедовтың өмірінің биографиялық кезеңдері мен педагогикалық қызметі; б) оның XX ғасырдың басындағы қоғамдық-саяси қызметі, яғни «Алаш» партиясындағы қызметі; в) ғылыми еңбектеріндегі теориялар мен иедяларға дұрыс баға беру. </w:t>
      </w:r>
    </w:p>
    <w:p w:rsidR="00CB4F29" w:rsidRPr="008955EA" w:rsidRDefault="00CB4F29" w:rsidP="005726BC">
      <w:pPr>
        <w:spacing w:after="0" w:line="240" w:lineRule="auto"/>
        <w:ind w:firstLine="540"/>
        <w:contextualSpacing/>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Екіншіден түсінік</w:t>
      </w:r>
      <w:r w:rsidRPr="008955EA">
        <w:rPr>
          <w:rFonts w:ascii="Times New Roman" w:hAnsi="Times New Roman" w:cs="Times New Roman"/>
          <w:b/>
          <w:sz w:val="24"/>
          <w:szCs w:val="24"/>
          <w:lang w:val="kk-KZ"/>
        </w:rPr>
        <w:t>:</w:t>
      </w:r>
      <w:r w:rsidRPr="008955EA">
        <w:rPr>
          <w:rFonts w:ascii="Times New Roman" w:hAnsi="Times New Roman" w:cs="Times New Roman"/>
          <w:sz w:val="24"/>
          <w:szCs w:val="24"/>
          <w:lang w:val="kk-KZ"/>
        </w:rPr>
        <w:t xml:space="preserve">Х.Досмұхамедовтың педагогика ғылымындағы және тарихтағы тұлғалық сипатымен білім беру тарихындағы мұраларына ой түйіндеу. </w:t>
      </w:r>
    </w:p>
    <w:p w:rsidR="00CB4F29" w:rsidRPr="008955EA" w:rsidRDefault="00CB4F29" w:rsidP="005726BC">
      <w:pPr>
        <w:spacing w:after="0" w:line="240" w:lineRule="auto"/>
        <w:ind w:firstLine="540"/>
        <w:contextualSpacing/>
        <w:jc w:val="both"/>
        <w:rPr>
          <w:rFonts w:ascii="Times New Roman" w:hAnsi="Times New Roman" w:cs="Times New Roman"/>
          <w:b/>
          <w:sz w:val="24"/>
          <w:szCs w:val="24"/>
          <w:lang w:val="kk-KZ"/>
        </w:rPr>
      </w:pPr>
      <w:r w:rsidRPr="008955EA">
        <w:rPr>
          <w:rFonts w:ascii="Times New Roman" w:hAnsi="Times New Roman" w:cs="Times New Roman"/>
          <w:sz w:val="24"/>
          <w:szCs w:val="24"/>
          <w:lang w:val="kk-KZ"/>
        </w:rPr>
        <w:t>Үшіншіден қолданылуы</w:t>
      </w:r>
      <w:r w:rsidRPr="008955EA">
        <w:rPr>
          <w:rFonts w:ascii="Times New Roman" w:hAnsi="Times New Roman" w:cs="Times New Roman"/>
          <w:sz w:val="24"/>
          <w:szCs w:val="24"/>
          <w:lang w:val="kk-KZ" w:eastAsia="kk-KZ"/>
        </w:rPr>
        <w:t>:</w:t>
      </w:r>
      <w:r w:rsidRPr="008955EA">
        <w:rPr>
          <w:rFonts w:ascii="Times New Roman" w:hAnsi="Times New Roman" w:cs="Times New Roman"/>
          <w:sz w:val="24"/>
          <w:szCs w:val="24"/>
          <w:lang w:val="kk-KZ"/>
        </w:rPr>
        <w:t>XX ғасырдың басындағы қоғамдық-педагогикалық қызметі мен өмір жолына шынайы сипаттама беру</w:t>
      </w:r>
      <w:r w:rsidRPr="008955EA">
        <w:rPr>
          <w:rFonts w:ascii="Times New Roman" w:hAnsi="Times New Roman" w:cs="Times New Roman"/>
          <w:sz w:val="24"/>
          <w:szCs w:val="24"/>
          <w:lang w:val="kk-KZ" w:eastAsia="kk-KZ"/>
        </w:rPr>
        <w:t xml:space="preserve">; </w:t>
      </w:r>
      <w:r w:rsidRPr="008955EA">
        <w:rPr>
          <w:rFonts w:ascii="Times New Roman" w:hAnsi="Times New Roman" w:cs="Times New Roman"/>
          <w:sz w:val="24"/>
          <w:szCs w:val="24"/>
          <w:lang w:val="kk-KZ"/>
        </w:rPr>
        <w:t>Х.Досмұхамедовтың педагогикалық мұраланың қазіргі кездегі мәні мен маңызына практикалық көзқарастар мен тұжырымдамаларын бқгінгі жастар тәрбиесінде қолдану.</w:t>
      </w:r>
    </w:p>
    <w:p w:rsidR="00CB4F29" w:rsidRPr="008955EA" w:rsidRDefault="00CB4F29" w:rsidP="005726BC">
      <w:pPr>
        <w:spacing w:after="0" w:line="240" w:lineRule="auto"/>
        <w:contextualSpacing/>
        <w:jc w:val="both"/>
        <w:rPr>
          <w:rFonts w:ascii="Times New Roman" w:hAnsi="Times New Roman" w:cs="Times New Roman"/>
          <w:sz w:val="24"/>
          <w:szCs w:val="24"/>
          <w:lang w:val="kk-KZ"/>
        </w:rPr>
      </w:pPr>
      <w:r w:rsidRPr="008955EA">
        <w:rPr>
          <w:rFonts w:ascii="Times New Roman" w:hAnsi="Times New Roman" w:cs="Times New Roman"/>
          <w:sz w:val="24"/>
          <w:szCs w:val="24"/>
          <w:lang w:val="kk-KZ" w:eastAsia="kk-KZ"/>
        </w:rPr>
        <w:tab/>
        <w:t xml:space="preserve">Төртіншіден </w:t>
      </w:r>
      <w:r w:rsidRPr="008955EA">
        <w:rPr>
          <w:rFonts w:ascii="Times New Roman" w:hAnsi="Times New Roman" w:cs="Times New Roman"/>
          <w:sz w:val="24"/>
          <w:szCs w:val="24"/>
          <w:lang w:val="kk-KZ"/>
        </w:rPr>
        <w:t>анализ: Х.Досмұхамедовтың тұлға ретіндегі оның қоғамдық-педагогикалық өмір жолына талдау жасап, оның ғылыми-педагогикалық мұралары мен ғылыми зерттеулеріндегі нәтижелердің маңызын зерттеу.</w:t>
      </w:r>
    </w:p>
    <w:p w:rsidR="00CB4F29" w:rsidRPr="008955EA" w:rsidRDefault="00CB4F29" w:rsidP="005726BC">
      <w:pPr>
        <w:shd w:val="clear" w:color="auto" w:fill="FFFFFF"/>
        <w:spacing w:after="0" w:line="240" w:lineRule="auto"/>
        <w:contextualSpacing/>
        <w:jc w:val="both"/>
        <w:rPr>
          <w:rFonts w:ascii="Times New Roman" w:hAnsi="Times New Roman" w:cs="Times New Roman"/>
          <w:sz w:val="24"/>
          <w:szCs w:val="24"/>
          <w:lang w:val="kk-KZ"/>
        </w:rPr>
      </w:pPr>
      <w:r w:rsidRPr="008955EA">
        <w:rPr>
          <w:rFonts w:ascii="Times New Roman" w:hAnsi="Times New Roman" w:cs="Times New Roman"/>
          <w:b/>
          <w:sz w:val="24"/>
          <w:szCs w:val="24"/>
          <w:lang w:val="kk-KZ"/>
        </w:rPr>
        <w:tab/>
      </w:r>
      <w:r w:rsidRPr="008955EA">
        <w:rPr>
          <w:rFonts w:ascii="Times New Roman" w:hAnsi="Times New Roman" w:cs="Times New Roman"/>
          <w:sz w:val="24"/>
          <w:szCs w:val="24"/>
          <w:lang w:val="kk-KZ"/>
        </w:rPr>
        <w:t>Бесінші синтез</w:t>
      </w:r>
      <w:r w:rsidRPr="008955EA">
        <w:rPr>
          <w:rFonts w:ascii="Times New Roman" w:hAnsi="Times New Roman" w:cs="Times New Roman"/>
          <w:b/>
          <w:sz w:val="24"/>
          <w:szCs w:val="24"/>
          <w:lang w:val="kk-KZ"/>
        </w:rPr>
        <w:t>:</w:t>
      </w:r>
      <w:r w:rsidRPr="008955EA">
        <w:rPr>
          <w:rFonts w:ascii="Times New Roman" w:hAnsi="Times New Roman" w:cs="Times New Roman"/>
          <w:sz w:val="24"/>
          <w:szCs w:val="24"/>
          <w:lang w:val="kk-KZ"/>
        </w:rPr>
        <w:t xml:space="preserve"> тарихи кезеңді жалпы жинақтап, ой қорытып, жобаға ұсыну: а) Оқу курсыны үдерісінде әртүрлі ториялар мен идеялардың, тұжырымдамалардың бүгінгі педагогикалық логикамен байланысына мән беру; б) Х.Досмұхамедовтың педагогикалық мұраларымен танысқанда студентттің мамандығына әсерін талдау. </w:t>
      </w:r>
    </w:p>
    <w:p w:rsidR="00CB4F29" w:rsidRPr="008955EA" w:rsidRDefault="00CB4F29" w:rsidP="005726BC">
      <w:pPr>
        <w:widowControl w:val="0"/>
        <w:autoSpaceDE w:val="0"/>
        <w:autoSpaceDN w:val="0"/>
        <w:adjustRightInd w:val="0"/>
        <w:spacing w:after="0" w:line="240" w:lineRule="auto"/>
        <w:ind w:firstLine="708"/>
        <w:contextualSpacing/>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 Соңында бағалау: студенттердің өзіндік жүйелі білім алуы мен оқытудың әртүрлі әдістер мен формаларын, белсенді оқыту мен ақпаратық технологияларды әдістерін қолданыудағы білім мен дағдысы ескеріледі. </w:t>
      </w:r>
    </w:p>
    <w:p w:rsidR="00CB4F29" w:rsidRPr="008955EA" w:rsidRDefault="00CB4F29" w:rsidP="005726BC">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napToGrid w:val="0"/>
          <w:color w:val="000000"/>
          <w:w w:val="1"/>
          <w:sz w:val="24"/>
          <w:szCs w:val="24"/>
          <w:bdr w:val="none" w:sz="0" w:space="0" w:color="auto" w:frame="1"/>
          <w:shd w:val="clear" w:color="auto" w:fill="000000"/>
          <w:lang w:val="kk-KZ"/>
        </w:rPr>
      </w:pPr>
      <w:r w:rsidRPr="008955EA">
        <w:rPr>
          <w:rFonts w:ascii="Times New Roman" w:hAnsi="Times New Roman" w:cs="Times New Roman"/>
          <w:sz w:val="24"/>
          <w:szCs w:val="24"/>
          <w:lang w:val="kk-KZ"/>
        </w:rPr>
        <w:t xml:space="preserve"> Оқу пәні ретінде «Халелтану» курсы</w:t>
      </w:r>
      <w:r w:rsidRPr="008955EA">
        <w:rPr>
          <w:rFonts w:ascii="Times New Roman" w:hAnsi="Times New Roman" w:cs="Times New Roman"/>
          <w:sz w:val="24"/>
          <w:szCs w:val="24"/>
          <w:shd w:val="clear" w:color="auto" w:fill="FFFFFF"/>
          <w:lang w:val="kk-KZ"/>
        </w:rPr>
        <w:t xml:space="preserve">  бакалавр кезеңіндегі кәсіби мамандарды дайындауда олардың ой-өрісін, ғылыми дүниетанымын дамытуда  және елге деген елжандылық сезімін қалыптастыруға үлкен роль атқарады. </w:t>
      </w:r>
      <w:r w:rsidRPr="008955EA">
        <w:rPr>
          <w:rFonts w:ascii="Times New Roman" w:hAnsi="Times New Roman" w:cs="Times New Roman"/>
          <w:sz w:val="24"/>
          <w:szCs w:val="24"/>
          <w:lang w:val="kk-KZ"/>
        </w:rPr>
        <w:t>Халелтанудың маңыздылығын айқындау арқылы студенттердің қазақ зиялыларының елі үшін жасаған қызметін ұғындыру және ұлттық сана қалыптастыруға бағыттау болып табылады.</w:t>
      </w:r>
    </w:p>
    <w:p w:rsidR="00CB4F29" w:rsidRPr="008955EA" w:rsidRDefault="00CB4F29" w:rsidP="005726BC">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napToGrid w:val="0"/>
          <w:color w:val="000000"/>
          <w:w w:val="1"/>
          <w:sz w:val="24"/>
          <w:szCs w:val="24"/>
          <w:bdr w:val="none" w:sz="0" w:space="0" w:color="auto" w:frame="1"/>
          <w:shd w:val="clear" w:color="auto" w:fill="000000"/>
          <w:lang w:val="kk-KZ"/>
        </w:rPr>
      </w:pPr>
    </w:p>
    <w:p w:rsidR="00CB4F29" w:rsidRPr="008955EA" w:rsidRDefault="00CB4F29" w:rsidP="005726BC">
      <w:pPr>
        <w:tabs>
          <w:tab w:val="left" w:pos="360"/>
        </w:tabs>
        <w:spacing w:after="0" w:line="240" w:lineRule="auto"/>
        <w:ind w:firstLine="567"/>
        <w:jc w:val="center"/>
        <w:rPr>
          <w:rFonts w:ascii="Times New Roman" w:hAnsi="Times New Roman" w:cs="Times New Roman"/>
          <w:b/>
          <w:sz w:val="24"/>
          <w:szCs w:val="24"/>
          <w:lang w:val="kk-KZ"/>
        </w:rPr>
      </w:pPr>
      <w:r w:rsidRPr="008955EA">
        <w:rPr>
          <w:rFonts w:ascii="Times New Roman" w:hAnsi="Times New Roman" w:cs="Times New Roman"/>
          <w:b/>
          <w:sz w:val="24"/>
          <w:szCs w:val="24"/>
          <w:lang w:val="kk-KZ"/>
        </w:rPr>
        <w:t>БАУЫРЖАН МОМЫШҰЛЫНЫҢ «ҚАНМЕН ЖАЗЫЛҒАН КІТАП» ШЫҒАРМАСЫ- ПАТРИОТТЫҚ ТӘРБИЕ НЕГІЗІ</w:t>
      </w:r>
    </w:p>
    <w:p w:rsidR="00CB4F29" w:rsidRPr="008955EA" w:rsidRDefault="00CB4F29" w:rsidP="005726BC">
      <w:pPr>
        <w:tabs>
          <w:tab w:val="left" w:pos="360"/>
        </w:tabs>
        <w:spacing w:after="0" w:line="240" w:lineRule="auto"/>
        <w:ind w:firstLine="567"/>
        <w:jc w:val="center"/>
        <w:rPr>
          <w:rFonts w:ascii="Times New Roman" w:hAnsi="Times New Roman" w:cs="Times New Roman"/>
          <w:sz w:val="24"/>
          <w:szCs w:val="24"/>
          <w:lang w:val="kk-KZ"/>
        </w:rPr>
      </w:pPr>
    </w:p>
    <w:p w:rsidR="00CB4F29" w:rsidRPr="008955EA" w:rsidRDefault="00CB4F29" w:rsidP="005726BC">
      <w:pPr>
        <w:tabs>
          <w:tab w:val="left" w:pos="360"/>
        </w:tabs>
        <w:spacing w:after="0" w:line="240" w:lineRule="auto"/>
        <w:ind w:firstLine="567"/>
        <w:jc w:val="center"/>
        <w:rPr>
          <w:rFonts w:ascii="Times New Roman" w:hAnsi="Times New Roman" w:cs="Times New Roman"/>
          <w:b/>
          <w:sz w:val="24"/>
          <w:szCs w:val="24"/>
          <w:lang w:val="kk-KZ"/>
        </w:rPr>
      </w:pPr>
      <w:r w:rsidRPr="008955EA">
        <w:rPr>
          <w:rFonts w:ascii="Times New Roman" w:hAnsi="Times New Roman" w:cs="Times New Roman"/>
          <w:b/>
          <w:sz w:val="24"/>
          <w:szCs w:val="24"/>
          <w:lang w:val="kk-KZ"/>
        </w:rPr>
        <w:t>Ерімбетова Гафура Хадимқызы</w:t>
      </w:r>
    </w:p>
    <w:p w:rsidR="00CB4F29" w:rsidRPr="008955EA" w:rsidRDefault="00CB4F29" w:rsidP="005726BC">
      <w:pPr>
        <w:tabs>
          <w:tab w:val="left" w:pos="360"/>
        </w:tabs>
        <w:spacing w:after="0" w:line="240" w:lineRule="auto"/>
        <w:ind w:firstLine="567"/>
        <w:jc w:val="center"/>
        <w:rPr>
          <w:rFonts w:ascii="Times New Roman" w:hAnsi="Times New Roman" w:cs="Times New Roman"/>
          <w:b/>
          <w:sz w:val="24"/>
          <w:szCs w:val="24"/>
          <w:lang w:val="kk-KZ"/>
        </w:rPr>
      </w:pPr>
      <w:r w:rsidRPr="008955EA">
        <w:rPr>
          <w:rFonts w:ascii="Times New Roman" w:hAnsi="Times New Roman" w:cs="Times New Roman"/>
          <w:b/>
          <w:sz w:val="24"/>
          <w:szCs w:val="24"/>
          <w:lang w:val="kk-KZ"/>
        </w:rPr>
        <w:t xml:space="preserve"> п.ғ.к.,  аға оқытушы</w:t>
      </w:r>
    </w:p>
    <w:p w:rsidR="00CB4F29" w:rsidRPr="008955EA" w:rsidRDefault="00CB4F29" w:rsidP="005726BC">
      <w:pPr>
        <w:tabs>
          <w:tab w:val="left" w:pos="360"/>
        </w:tabs>
        <w:spacing w:after="0" w:line="240" w:lineRule="auto"/>
        <w:ind w:firstLine="567"/>
        <w:jc w:val="center"/>
        <w:rPr>
          <w:rFonts w:ascii="Times New Roman" w:hAnsi="Times New Roman" w:cs="Times New Roman"/>
          <w:b/>
          <w:sz w:val="24"/>
          <w:szCs w:val="24"/>
          <w:lang w:val="kk-KZ"/>
        </w:rPr>
      </w:pPr>
      <w:r w:rsidRPr="008955EA">
        <w:rPr>
          <w:rFonts w:ascii="Times New Roman" w:hAnsi="Times New Roman" w:cs="Times New Roman"/>
          <w:b/>
          <w:sz w:val="24"/>
          <w:szCs w:val="24"/>
          <w:lang w:val="kk-KZ"/>
        </w:rPr>
        <w:t>Қожа Ахмет Ясауи атындағы Халықаралық қазақ - түрік университеті</w:t>
      </w:r>
    </w:p>
    <w:p w:rsidR="00CB4F29" w:rsidRPr="008955EA" w:rsidRDefault="00CB4F29" w:rsidP="005726BC">
      <w:pPr>
        <w:tabs>
          <w:tab w:val="left" w:pos="360"/>
        </w:tabs>
        <w:spacing w:after="0" w:line="240" w:lineRule="auto"/>
        <w:ind w:firstLine="567"/>
        <w:jc w:val="center"/>
        <w:rPr>
          <w:rFonts w:ascii="Times New Roman" w:hAnsi="Times New Roman" w:cs="Times New Roman"/>
          <w:b/>
          <w:sz w:val="24"/>
          <w:szCs w:val="24"/>
          <w:lang w:val="kk-KZ"/>
        </w:rPr>
      </w:pPr>
      <w:r w:rsidRPr="008955EA">
        <w:rPr>
          <w:rFonts w:ascii="Times New Roman" w:hAnsi="Times New Roman" w:cs="Times New Roman"/>
          <w:b/>
          <w:sz w:val="24"/>
          <w:szCs w:val="24"/>
          <w:lang w:val="kk-KZ"/>
        </w:rPr>
        <w:t>Қазақстан Республикасы, Түркістан қаласы</w:t>
      </w:r>
    </w:p>
    <w:p w:rsidR="00CB4F29" w:rsidRPr="008955EA" w:rsidRDefault="00CB4F29" w:rsidP="005726BC">
      <w:pPr>
        <w:tabs>
          <w:tab w:val="left" w:pos="360"/>
        </w:tabs>
        <w:spacing w:after="0" w:line="240" w:lineRule="auto"/>
        <w:ind w:firstLine="567"/>
        <w:jc w:val="center"/>
        <w:rPr>
          <w:rFonts w:ascii="Times New Roman" w:hAnsi="Times New Roman" w:cs="Times New Roman"/>
          <w:b/>
          <w:sz w:val="24"/>
          <w:szCs w:val="24"/>
          <w:lang w:val="kk-KZ"/>
        </w:rPr>
      </w:pPr>
    </w:p>
    <w:p w:rsidR="00CB4F29" w:rsidRPr="008955EA" w:rsidRDefault="00CB4F29" w:rsidP="005726BC">
      <w:pPr>
        <w:tabs>
          <w:tab w:val="left" w:pos="360"/>
        </w:tabs>
        <w:spacing w:after="0" w:line="240" w:lineRule="auto"/>
        <w:ind w:firstLine="567"/>
        <w:jc w:val="center"/>
        <w:rPr>
          <w:rFonts w:ascii="Times New Roman" w:hAnsi="Times New Roman" w:cs="Times New Roman"/>
          <w:b/>
          <w:sz w:val="24"/>
          <w:szCs w:val="24"/>
          <w:lang w:val="kk-KZ"/>
        </w:rPr>
      </w:pPr>
    </w:p>
    <w:p w:rsidR="00CB4F29" w:rsidRPr="008955EA" w:rsidRDefault="00CB4F29" w:rsidP="005726BC">
      <w:pPr>
        <w:spacing w:after="0" w:line="240" w:lineRule="auto"/>
        <w:ind w:firstLine="567"/>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Елбасымыз Н. Назарбаев «Болашаққа бағдар:  Рухани жаңғыру» бағдарламасында [1] әркім өз туған жеріне қызмет жасауды тапсырғаны баршамызға белгілі. Ендеше, тақырыптың нысаны – қазақ халқының батыры, жазушы, қайталанбас тұлға Бауыржан Момышұлы. Батырдың әскери-қайраткерлік қабілеті, білімдарлық жазушылық бет-бейнесі күн өткен сайын айқындалып биіктей түсуде. Бауыржанға дейінгі қазақ батырларының ерлік даңқы өз руының әрі кеткенде – алты алаштың көлемінде қалса, Бауыржан Момышұлының қол бастаған батырлығы мен интеллектуалды ой-сананың  да айтулы еріне айналған даңқы бүкіл Одақ халқы мен күллі әлем жұртшылығына тұтас жайылуымен дараланады. Сондықтан да, ұрпақтар арасындағы байланысты сақтау, оны </w:t>
      </w:r>
      <w:r w:rsidRPr="008955EA">
        <w:rPr>
          <w:rFonts w:ascii="Times New Roman" w:hAnsi="Times New Roman" w:cs="Times New Roman"/>
          <w:sz w:val="24"/>
          <w:szCs w:val="24"/>
          <w:lang w:val="kk-KZ"/>
        </w:rPr>
        <w:lastRenderedPageBreak/>
        <w:t xml:space="preserve">үзбей атадан балаға, ұрпақтан-ұрпаққа мұра етіп жалғастыру – педагогика ғылымында  тәрбиенің өзекті мәселелерінің бірі. </w:t>
      </w:r>
    </w:p>
    <w:p w:rsidR="00CB4F29" w:rsidRPr="008955EA" w:rsidRDefault="00CB4F29" w:rsidP="005726BC">
      <w:pPr>
        <w:tabs>
          <w:tab w:val="left" w:pos="540"/>
        </w:tabs>
        <w:spacing w:after="0" w:line="240" w:lineRule="auto"/>
        <w:ind w:firstLine="567"/>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Бауыржан Момышұлының тұлғалық болмысы халықтық педагогика негізінде дамытылып, патриоттық тәрбиені саналы меңгеруден тұрады.</w:t>
      </w:r>
    </w:p>
    <w:p w:rsidR="00CB4F29" w:rsidRPr="008955EA" w:rsidRDefault="00CB4F29" w:rsidP="005726BC">
      <w:pPr>
        <w:spacing w:after="0" w:line="240" w:lineRule="auto"/>
        <w:ind w:firstLine="567"/>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Қазақ әдебиетінде әскери әдебиет тақырыбы о баста кеңінен дамымағаны, жазылған шығармалардың талап деңгейінен төмендеу шығып жатқаны белгілі. Елуінші жылдардан бастап осы олқылықтардың орнын толтыруға үлес қосқан жазушының бірі, әрі бірегейі - Бауыржан Момышұлы. Оның шығармалары соғыс тақырыбына арналып оның «қаны сорғалаған» шындығын көркемдік шындыққа айналдырып, соғыстың әлемдік кесапатын, оның бүкіл халық, жеке адам тағдырына қатысын көрсетіп, соғыс кезіндегі адам психологиясының терең иірімдеріне бойлай алуымен құнды. </w:t>
      </w:r>
    </w:p>
    <w:p w:rsidR="00CB4F29" w:rsidRPr="008955EA" w:rsidRDefault="00CB4F29" w:rsidP="005726BC">
      <w:pPr>
        <w:spacing w:after="0" w:line="240" w:lineRule="auto"/>
        <w:ind w:firstLine="567"/>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Бауыржанның қаламынан туған шығармалардың теориялық мазмұндылығы мол екендігі ақиқат. </w:t>
      </w:r>
    </w:p>
    <w:p w:rsidR="00CB4F29" w:rsidRPr="008955EA" w:rsidRDefault="00CB4F29" w:rsidP="005726BC">
      <w:pPr>
        <w:spacing w:after="0" w:line="240" w:lineRule="auto"/>
        <w:ind w:firstLine="567"/>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Соғыс тактикасы туралы жазылған шығармалардың ішінде айбынды батыр Бауыржан Момышұлының «Соғыс психологиясы» немесе «Қанмен жазылған кітап» атты еңбегінің шоқтығы биік </w:t>
      </w:r>
      <w:r w:rsidRPr="008955EA">
        <w:rPr>
          <w:rFonts w:ascii="Times New Roman" w:hAnsi="Times New Roman" w:cs="Times New Roman"/>
          <w:noProof/>
          <w:spacing w:val="-1"/>
          <w:sz w:val="24"/>
          <w:szCs w:val="24"/>
          <w:lang w:val="kk-KZ"/>
        </w:rPr>
        <w:t>[2].</w:t>
      </w:r>
      <w:r w:rsidRPr="008955EA">
        <w:rPr>
          <w:rFonts w:ascii="Times New Roman" w:hAnsi="Times New Roman" w:cs="Times New Roman"/>
          <w:sz w:val="24"/>
          <w:szCs w:val="24"/>
          <w:lang w:val="kk-KZ"/>
        </w:rPr>
        <w:t xml:space="preserve"> Бұл шығара тек жауынгер халқына ғана арналмаған, барлық өскелең ұрпақ тәрбиесіне арналған ерлікке тәрбиелеу туралы ойлар және әскери ғылыми мұра. «Қанмен жазылған кітап» - жас ұрпақты патриоттық рухта тәрбиелеудің бірден-бір құралы.</w:t>
      </w:r>
    </w:p>
    <w:p w:rsidR="00CB4F29" w:rsidRPr="008955EA" w:rsidRDefault="00CB4F29" w:rsidP="005726BC">
      <w:pPr>
        <w:spacing w:after="0" w:line="240" w:lineRule="auto"/>
        <w:ind w:firstLine="567"/>
        <w:jc w:val="both"/>
        <w:rPr>
          <w:rFonts w:ascii="Times New Roman" w:hAnsi="Times New Roman" w:cs="Times New Roman"/>
          <w:noProof/>
          <w:spacing w:val="-1"/>
          <w:sz w:val="24"/>
          <w:szCs w:val="24"/>
          <w:lang w:val="kk-KZ"/>
        </w:rPr>
      </w:pPr>
      <w:r w:rsidRPr="008955EA">
        <w:rPr>
          <w:rFonts w:ascii="Times New Roman" w:hAnsi="Times New Roman" w:cs="Times New Roman"/>
          <w:sz w:val="24"/>
          <w:szCs w:val="24"/>
          <w:lang w:val="kk-KZ"/>
        </w:rPr>
        <w:t xml:space="preserve">Бауыржан Момышұлының өз сөзімен айтсақ: «Мен соғыс тақырыбына жазылған әдебиеттерді оқыған кезімде олардың көпшілігінің шындыққа келмейтініне көзім жетті. Баспахананың бояуымен жазылған кітаптар да, адам қанымен жазылған кітаптар да болады. Мен баспахана бояуымен емес, майдан даласында шынайы қалпында бар болмысымен қанмен жазылған соғыс кітабын оқыдым» </w:t>
      </w:r>
      <w:r w:rsidRPr="008955EA">
        <w:rPr>
          <w:rFonts w:ascii="Times New Roman" w:hAnsi="Times New Roman" w:cs="Times New Roman"/>
          <w:noProof/>
          <w:spacing w:val="-1"/>
          <w:sz w:val="24"/>
          <w:szCs w:val="24"/>
          <w:lang w:val="kk-KZ"/>
        </w:rPr>
        <w:t>[2, 14-</w:t>
      </w:r>
      <w:r w:rsidRPr="008955EA">
        <w:rPr>
          <w:rFonts w:ascii="Times New Roman" w:hAnsi="Times New Roman" w:cs="Times New Roman"/>
          <w:bCs/>
          <w:sz w:val="24"/>
          <w:szCs w:val="24"/>
          <w:lang w:val="kk-KZ"/>
        </w:rPr>
        <w:t>б.</w:t>
      </w:r>
      <w:r w:rsidRPr="008955EA">
        <w:rPr>
          <w:rFonts w:ascii="Times New Roman" w:hAnsi="Times New Roman" w:cs="Times New Roman"/>
          <w:noProof/>
          <w:spacing w:val="-1"/>
          <w:sz w:val="24"/>
          <w:szCs w:val="24"/>
          <w:lang w:val="kk-KZ"/>
        </w:rPr>
        <w:t>].</w:t>
      </w:r>
    </w:p>
    <w:p w:rsidR="00CB4F29" w:rsidRPr="008955EA" w:rsidRDefault="00CB4F29" w:rsidP="005726BC">
      <w:pPr>
        <w:spacing w:after="0" w:line="240" w:lineRule="auto"/>
        <w:ind w:firstLine="567"/>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Жазушының бұл еңбегі -  1944 жылы 19 қаңтарда ССРО ғылым академиясының қазақстандық филиалының мәжіліс залында академия басшыларының ұйымдастыруымен тарих, әдебиет өнер қайраткерлерінің таңдаулы шағын тобына гвардия полковнигі Бауыржан Момышұлының өткізген алты күнге созылған арнаулы әңгіме-дәрісі. Бұл шығармада жазушы «Ұрыс және оның психологиясына»  кеңінен тоқталып, толыққанды талдау жүргізген. </w:t>
      </w:r>
    </w:p>
    <w:p w:rsidR="00CB4F29" w:rsidRPr="008955EA" w:rsidRDefault="00CB4F29" w:rsidP="005726BC">
      <w:pPr>
        <w:spacing w:after="0" w:line="240" w:lineRule="auto"/>
        <w:ind w:firstLine="567"/>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Соғыс тақырыбына барған әрбір автор шама-шарқынша өз қаһармандарының жан дүниесіне үңіле білуге тырысты. Ал, Бауыржан Момышұлының шығармашылығына тән басты ерекшелік – кейіпкерлерінің ішкі әлеміне бойлай ену, сол әлемдегі сан қилы сезімдердің шарпысуын, солардың қайғы-қасіретін, қуаныштарын қаһармандарының сезім түйсігі арқылы дәл көрсете білу. </w:t>
      </w:r>
    </w:p>
    <w:p w:rsidR="00CB4F29" w:rsidRPr="008955EA" w:rsidRDefault="00CB4F29" w:rsidP="005726BC">
      <w:pPr>
        <w:tabs>
          <w:tab w:val="left" w:pos="540"/>
        </w:tabs>
        <w:spacing w:after="0" w:line="240" w:lineRule="auto"/>
        <w:ind w:firstLine="567"/>
        <w:jc w:val="both"/>
        <w:rPr>
          <w:rFonts w:ascii="Times New Roman" w:hAnsi="Times New Roman" w:cs="Times New Roman"/>
          <w:bCs/>
          <w:sz w:val="24"/>
          <w:szCs w:val="24"/>
          <w:lang w:val="kk-KZ"/>
        </w:rPr>
      </w:pPr>
      <w:r w:rsidRPr="008955EA">
        <w:rPr>
          <w:rFonts w:ascii="Times New Roman" w:hAnsi="Times New Roman" w:cs="Times New Roman"/>
          <w:sz w:val="24"/>
          <w:szCs w:val="24"/>
          <w:lang w:val="kk-KZ"/>
        </w:rPr>
        <w:tab/>
        <w:t xml:space="preserve">Бауыржан Момышұлы өзінің «Қанмен жазылған кітап» шығармасында әскери патриоттық </w:t>
      </w:r>
      <w:r w:rsidRPr="008955EA">
        <w:rPr>
          <w:rFonts w:ascii="Times New Roman" w:hAnsi="Times New Roman" w:cs="Times New Roman"/>
          <w:bCs/>
          <w:sz w:val="24"/>
          <w:szCs w:val="24"/>
          <w:lang w:val="kk-KZ"/>
        </w:rPr>
        <w:t>ойларын былай сипаттаған:</w:t>
      </w:r>
    </w:p>
    <w:p w:rsidR="00CB4F29" w:rsidRPr="008955EA" w:rsidRDefault="00CB4F29" w:rsidP="005726BC">
      <w:pPr>
        <w:shd w:val="clear" w:color="auto" w:fill="FFFFFF"/>
        <w:spacing w:after="0" w:line="240" w:lineRule="auto"/>
        <w:ind w:firstLine="567"/>
        <w:jc w:val="both"/>
        <w:rPr>
          <w:rFonts w:ascii="Times New Roman" w:hAnsi="Times New Roman" w:cs="Times New Roman"/>
          <w:noProof/>
          <w:spacing w:val="1"/>
          <w:sz w:val="24"/>
          <w:szCs w:val="24"/>
          <w:lang w:val="kk-KZ"/>
        </w:rPr>
      </w:pPr>
      <w:r w:rsidRPr="008955EA">
        <w:rPr>
          <w:rFonts w:ascii="Times New Roman" w:hAnsi="Times New Roman" w:cs="Times New Roman"/>
          <w:noProof/>
          <w:spacing w:val="1"/>
          <w:sz w:val="24"/>
          <w:szCs w:val="24"/>
          <w:lang w:val="kk-KZ"/>
        </w:rPr>
        <w:t xml:space="preserve">1. Солдат өміріне жауапкешілікпен және жауынгар тағдырына құрметпен қарау керектігі: «Кез келген шығынның орнын толтыруға болғанымен, бірақ адам шығынының орны толмайды. Әскери топтың басты </w:t>
      </w:r>
      <w:r w:rsidRPr="008955EA">
        <w:rPr>
          <w:rFonts w:ascii="Times New Roman" w:hAnsi="Times New Roman" w:cs="Times New Roman"/>
          <w:noProof/>
          <w:spacing w:val="-2"/>
          <w:sz w:val="24"/>
          <w:szCs w:val="24"/>
          <w:lang w:val="kk-KZ"/>
        </w:rPr>
        <w:t xml:space="preserve">күші мен негізгі байлығы — солдаттар. Сондықтан да басты </w:t>
      </w:r>
      <w:r w:rsidRPr="008955EA">
        <w:rPr>
          <w:rFonts w:ascii="Times New Roman" w:hAnsi="Times New Roman" w:cs="Times New Roman"/>
          <w:noProof/>
          <w:spacing w:val="2"/>
          <w:sz w:val="24"/>
          <w:szCs w:val="24"/>
          <w:lang w:val="kk-KZ"/>
        </w:rPr>
        <w:t xml:space="preserve">назар өнерді, солдат кәсібін үйретуте, жауынгерді ұрыста </w:t>
      </w:r>
      <w:r w:rsidRPr="008955EA">
        <w:rPr>
          <w:rFonts w:ascii="Times New Roman" w:hAnsi="Times New Roman" w:cs="Times New Roman"/>
          <w:noProof/>
          <w:spacing w:val="1"/>
          <w:sz w:val="24"/>
          <w:szCs w:val="24"/>
          <w:lang w:val="kk-KZ"/>
        </w:rPr>
        <w:t xml:space="preserve">аман сақтап қалуға аударылуға тиіс. Солдатқа, адамға </w:t>
      </w:r>
      <w:r w:rsidRPr="008955EA">
        <w:rPr>
          <w:rFonts w:ascii="Times New Roman" w:hAnsi="Times New Roman" w:cs="Times New Roman"/>
          <w:noProof/>
          <w:spacing w:val="3"/>
          <w:sz w:val="24"/>
          <w:szCs w:val="24"/>
          <w:lang w:val="kk-KZ"/>
        </w:rPr>
        <w:t xml:space="preserve">менсінбей қараушылық түбінде жақсылыққа әкеліп </w:t>
      </w:r>
      <w:r w:rsidRPr="008955EA">
        <w:rPr>
          <w:rFonts w:ascii="Times New Roman" w:hAnsi="Times New Roman" w:cs="Times New Roman"/>
          <w:noProof/>
          <w:sz w:val="24"/>
          <w:szCs w:val="24"/>
          <w:lang w:val="kk-KZ"/>
        </w:rPr>
        <w:t xml:space="preserve">соқтырмайды. Барлық кезде де солдаттың мұң-мұқтажына </w:t>
      </w:r>
      <w:r w:rsidRPr="008955EA">
        <w:rPr>
          <w:rFonts w:ascii="Times New Roman" w:hAnsi="Times New Roman" w:cs="Times New Roman"/>
          <w:noProof/>
          <w:spacing w:val="1"/>
          <w:sz w:val="24"/>
          <w:szCs w:val="24"/>
          <w:lang w:val="kk-KZ"/>
        </w:rPr>
        <w:t xml:space="preserve">үн қатып отыру қажет, жазушылар қанша дегенмен рухани </w:t>
      </w:r>
      <w:r w:rsidRPr="008955EA">
        <w:rPr>
          <w:rFonts w:ascii="Times New Roman" w:hAnsi="Times New Roman" w:cs="Times New Roman"/>
          <w:noProof/>
          <w:spacing w:val="3"/>
          <w:sz w:val="24"/>
          <w:szCs w:val="24"/>
          <w:lang w:val="kk-KZ"/>
        </w:rPr>
        <w:t>қару-жарақтарды негізгі жеткізіп берушілер болғандық</w:t>
      </w:r>
      <w:r w:rsidRPr="008955EA">
        <w:rPr>
          <w:rFonts w:ascii="Times New Roman" w:hAnsi="Times New Roman" w:cs="Times New Roman"/>
          <w:noProof/>
          <w:spacing w:val="8"/>
          <w:sz w:val="24"/>
          <w:szCs w:val="24"/>
          <w:lang w:val="kk-KZ"/>
        </w:rPr>
        <w:t xml:space="preserve">тан, олар барлық уақытта өз шығармаларына сергек </w:t>
      </w:r>
      <w:r w:rsidRPr="008955EA">
        <w:rPr>
          <w:rFonts w:ascii="Times New Roman" w:hAnsi="Times New Roman" w:cs="Times New Roman"/>
          <w:noProof/>
          <w:spacing w:val="4"/>
          <w:sz w:val="24"/>
          <w:szCs w:val="24"/>
          <w:lang w:val="kk-KZ"/>
        </w:rPr>
        <w:t xml:space="preserve">қарауға және бұл мәселеде халықтың алдында бүкіл </w:t>
      </w:r>
      <w:r w:rsidRPr="008955EA">
        <w:rPr>
          <w:rFonts w:ascii="Times New Roman" w:hAnsi="Times New Roman" w:cs="Times New Roman"/>
          <w:noProof/>
          <w:sz w:val="24"/>
          <w:szCs w:val="24"/>
          <w:lang w:val="kk-KZ"/>
        </w:rPr>
        <w:t xml:space="preserve">жауапкершілікті өз мойнына алуға тиіс. Солдат мерт болса онда барлық байлықтан айырылғанымыз, солдатты аман </w:t>
      </w:r>
      <w:r w:rsidRPr="008955EA">
        <w:rPr>
          <w:rFonts w:ascii="Times New Roman" w:hAnsi="Times New Roman" w:cs="Times New Roman"/>
          <w:noProof/>
          <w:spacing w:val="7"/>
          <w:sz w:val="24"/>
          <w:szCs w:val="24"/>
          <w:lang w:val="kk-KZ"/>
        </w:rPr>
        <w:t xml:space="preserve">сақтап қалу - міне ең басты мәселе осында. </w:t>
      </w:r>
      <w:r w:rsidRPr="008955EA">
        <w:rPr>
          <w:rFonts w:ascii="Times New Roman" w:hAnsi="Times New Roman" w:cs="Times New Roman"/>
          <w:noProof/>
          <w:spacing w:val="-1"/>
          <w:sz w:val="24"/>
          <w:szCs w:val="24"/>
          <w:lang w:val="kk-KZ"/>
        </w:rPr>
        <w:t xml:space="preserve">Әскердегі бұл байлықты жоғалтып алмас үшін - </w:t>
      </w:r>
      <w:r w:rsidRPr="008955EA">
        <w:rPr>
          <w:rFonts w:ascii="Times New Roman" w:hAnsi="Times New Roman" w:cs="Times New Roman"/>
          <w:noProof/>
          <w:spacing w:val="4"/>
          <w:sz w:val="24"/>
          <w:szCs w:val="24"/>
          <w:lang w:val="kk-KZ"/>
        </w:rPr>
        <w:t>солдатты рухани да дене тәрбиесі жағынан да үйрету, оны жақсы жауынгер етіп төрбиелеу керек, езі мерт бол</w:t>
      </w:r>
      <w:r w:rsidRPr="008955EA">
        <w:rPr>
          <w:rFonts w:ascii="Times New Roman" w:hAnsi="Times New Roman" w:cs="Times New Roman"/>
          <w:noProof/>
          <w:sz w:val="24"/>
          <w:szCs w:val="24"/>
          <w:lang w:val="kk-KZ"/>
        </w:rPr>
        <w:t xml:space="preserve">май, жауын жоятын солдат кәсібіне үйрету қажет. Жеңіске </w:t>
      </w:r>
      <w:r w:rsidRPr="008955EA">
        <w:rPr>
          <w:rFonts w:ascii="Times New Roman" w:hAnsi="Times New Roman" w:cs="Times New Roman"/>
          <w:noProof/>
          <w:spacing w:val="6"/>
          <w:sz w:val="24"/>
          <w:szCs w:val="24"/>
          <w:lang w:val="kk-KZ"/>
        </w:rPr>
        <w:t xml:space="preserve">жету үшін бізге рухани жағынан мықты, жоғары саналы </w:t>
      </w:r>
      <w:r w:rsidRPr="008955EA">
        <w:rPr>
          <w:rFonts w:ascii="Times New Roman" w:hAnsi="Times New Roman" w:cs="Times New Roman"/>
          <w:noProof/>
          <w:spacing w:val="1"/>
          <w:sz w:val="24"/>
          <w:szCs w:val="24"/>
          <w:lang w:val="kk-KZ"/>
        </w:rPr>
        <w:t xml:space="preserve">кеңес адамы  керек».  </w:t>
      </w:r>
    </w:p>
    <w:p w:rsidR="00CB4F29" w:rsidRPr="008955EA" w:rsidRDefault="00CB4F29" w:rsidP="005726BC">
      <w:pPr>
        <w:shd w:val="clear" w:color="auto" w:fill="FFFFFF"/>
        <w:spacing w:after="0" w:line="240" w:lineRule="auto"/>
        <w:ind w:firstLine="567"/>
        <w:jc w:val="both"/>
        <w:rPr>
          <w:rFonts w:ascii="Times New Roman" w:hAnsi="Times New Roman" w:cs="Times New Roman"/>
          <w:noProof/>
          <w:spacing w:val="4"/>
          <w:sz w:val="24"/>
          <w:szCs w:val="24"/>
          <w:lang w:val="kk-KZ"/>
        </w:rPr>
      </w:pPr>
      <w:r w:rsidRPr="008955EA">
        <w:rPr>
          <w:rFonts w:ascii="Times New Roman" w:hAnsi="Times New Roman" w:cs="Times New Roman"/>
          <w:noProof/>
          <w:spacing w:val="1"/>
          <w:sz w:val="24"/>
          <w:szCs w:val="24"/>
          <w:lang w:val="kk-KZ"/>
        </w:rPr>
        <w:lastRenderedPageBreak/>
        <w:t xml:space="preserve">2. Әскери тәрбиешінің міндеті мен жауынгерге деген қарым-қатынасы туралы былай дейді: «Әскери  қызметшілердің  міндеті — </w:t>
      </w:r>
      <w:r w:rsidRPr="008955EA">
        <w:rPr>
          <w:rFonts w:ascii="Times New Roman" w:hAnsi="Times New Roman" w:cs="Times New Roman"/>
          <w:noProof/>
          <w:spacing w:val="3"/>
          <w:sz w:val="24"/>
          <w:szCs w:val="24"/>
          <w:lang w:val="kk-KZ"/>
        </w:rPr>
        <w:t>әскерге шақырылған азаматтарға әскери өнерді, техника</w:t>
      </w:r>
      <w:r w:rsidRPr="008955EA">
        <w:rPr>
          <w:rFonts w:ascii="Times New Roman" w:hAnsi="Times New Roman" w:cs="Times New Roman"/>
          <w:noProof/>
          <w:spacing w:val="4"/>
          <w:sz w:val="24"/>
          <w:szCs w:val="24"/>
          <w:lang w:val="kk-KZ"/>
        </w:rPr>
        <w:t xml:space="preserve">ны, ұрыс жүргізу айла-тәсілдерін, солдат кәсібін үйрету, </w:t>
      </w:r>
      <w:r w:rsidRPr="008955EA">
        <w:rPr>
          <w:rFonts w:ascii="Times New Roman" w:hAnsi="Times New Roman" w:cs="Times New Roman"/>
          <w:noProof/>
          <w:spacing w:val="3"/>
          <w:sz w:val="24"/>
          <w:szCs w:val="24"/>
          <w:lang w:val="kk-KZ"/>
        </w:rPr>
        <w:t xml:space="preserve">сонымен қатар жалпы тәрбие беру жұмысын да жүргізу. </w:t>
      </w:r>
      <w:r w:rsidRPr="008955EA">
        <w:rPr>
          <w:rFonts w:ascii="Times New Roman" w:hAnsi="Times New Roman" w:cs="Times New Roman"/>
          <w:noProof/>
          <w:spacing w:val="2"/>
          <w:sz w:val="24"/>
          <w:szCs w:val="24"/>
          <w:lang w:val="kk-KZ"/>
        </w:rPr>
        <w:t xml:space="preserve">Бойында адамға тілерлік барлық абзал қасиеттері бар парасатты азаматты тәрбиелеу оңай іс емес. Бүл іс жақсы тәрбиешілерді ғана емес, сонымен қатар ондаған жылдар </w:t>
      </w:r>
      <w:r w:rsidRPr="008955EA">
        <w:rPr>
          <w:rFonts w:ascii="Times New Roman" w:hAnsi="Times New Roman" w:cs="Times New Roman"/>
          <w:noProof/>
          <w:spacing w:val="7"/>
          <w:sz w:val="24"/>
          <w:szCs w:val="24"/>
          <w:lang w:val="kk-KZ"/>
        </w:rPr>
        <w:t xml:space="preserve">бойы тер төге еңбек етуді де талап етеді. Тәрбиелеу </w:t>
      </w:r>
      <w:r w:rsidRPr="008955EA">
        <w:rPr>
          <w:rFonts w:ascii="Times New Roman" w:hAnsi="Times New Roman" w:cs="Times New Roman"/>
          <w:noProof/>
          <w:spacing w:val="2"/>
          <w:sz w:val="24"/>
          <w:szCs w:val="24"/>
          <w:lang w:val="kk-KZ"/>
        </w:rPr>
        <w:t>жұмысы көп сатылы, алуан қырлы әрі көп еңбек сіңіруді қажет етеді.</w:t>
      </w:r>
    </w:p>
    <w:p w:rsidR="00CB4F29" w:rsidRPr="008955EA" w:rsidRDefault="00CB4F29" w:rsidP="005726BC">
      <w:pPr>
        <w:shd w:val="clear" w:color="auto" w:fill="FFFFFF"/>
        <w:spacing w:after="0" w:line="240" w:lineRule="auto"/>
        <w:ind w:firstLine="567"/>
        <w:jc w:val="both"/>
        <w:rPr>
          <w:rFonts w:ascii="Times New Roman" w:hAnsi="Times New Roman" w:cs="Times New Roman"/>
          <w:sz w:val="24"/>
          <w:szCs w:val="24"/>
          <w:lang w:val="kk-KZ"/>
        </w:rPr>
      </w:pPr>
      <w:r w:rsidRPr="008955EA">
        <w:rPr>
          <w:rFonts w:ascii="Times New Roman" w:hAnsi="Times New Roman" w:cs="Times New Roman"/>
          <w:noProof/>
          <w:spacing w:val="4"/>
          <w:sz w:val="24"/>
          <w:szCs w:val="24"/>
          <w:lang w:val="kk-KZ"/>
        </w:rPr>
        <w:t>Әскери  қызметшілердің  ісі  —  әскерге  шақырылған аза</w:t>
      </w:r>
      <w:r w:rsidRPr="008955EA">
        <w:rPr>
          <w:rFonts w:ascii="Times New Roman" w:hAnsi="Times New Roman" w:cs="Times New Roman"/>
          <w:noProof/>
          <w:spacing w:val="3"/>
          <w:sz w:val="24"/>
          <w:szCs w:val="24"/>
          <w:lang w:val="kk-KZ"/>
        </w:rPr>
        <w:t xml:space="preserve">маттарды әскери өнерді, техниканы және ұрыс жүргізу </w:t>
      </w:r>
      <w:r w:rsidRPr="008955EA">
        <w:rPr>
          <w:rFonts w:ascii="Times New Roman" w:hAnsi="Times New Roman" w:cs="Times New Roman"/>
          <w:noProof/>
          <w:sz w:val="24"/>
          <w:szCs w:val="24"/>
          <w:lang w:val="kk-KZ"/>
        </w:rPr>
        <w:t xml:space="preserve">айла-тәсілдерін,   солдат   кәсібін   үйрету,   сонымен   бірге </w:t>
      </w:r>
      <w:r w:rsidRPr="008955EA">
        <w:rPr>
          <w:rFonts w:ascii="Times New Roman" w:hAnsi="Times New Roman" w:cs="Times New Roman"/>
          <w:noProof/>
          <w:spacing w:val="3"/>
          <w:sz w:val="24"/>
          <w:szCs w:val="24"/>
          <w:lang w:val="kk-KZ"/>
        </w:rPr>
        <w:t xml:space="preserve">жалпы тәрбие беру жұмысын да жүргізу. Көбінесе аналар </w:t>
      </w:r>
      <w:r w:rsidRPr="008955EA">
        <w:rPr>
          <w:rFonts w:ascii="Times New Roman" w:hAnsi="Times New Roman" w:cs="Times New Roman"/>
          <w:noProof/>
          <w:spacing w:val="2"/>
          <w:sz w:val="24"/>
          <w:szCs w:val="24"/>
          <w:lang w:val="kk-KZ"/>
        </w:rPr>
        <w:t xml:space="preserve">баласын    жөргегінде   жатқанда   бүлдіріп   алады.    Бізге </w:t>
      </w:r>
      <w:r w:rsidRPr="008955EA">
        <w:rPr>
          <w:rFonts w:ascii="Times New Roman" w:hAnsi="Times New Roman" w:cs="Times New Roman"/>
          <w:noProof/>
          <w:spacing w:val="3"/>
          <w:sz w:val="24"/>
          <w:szCs w:val="24"/>
          <w:lang w:val="kk-KZ"/>
        </w:rPr>
        <w:t xml:space="preserve">осындай жөргегінде жатып жөнді тәрбие алмаған адам кез </w:t>
      </w:r>
      <w:r w:rsidRPr="008955EA">
        <w:rPr>
          <w:rFonts w:ascii="Times New Roman" w:hAnsi="Times New Roman" w:cs="Times New Roman"/>
          <w:noProof/>
          <w:spacing w:val="9"/>
          <w:sz w:val="24"/>
          <w:szCs w:val="24"/>
          <w:lang w:val="kk-KZ"/>
        </w:rPr>
        <w:t>келеді</w:t>
      </w:r>
      <w:r w:rsidRPr="008955EA">
        <w:rPr>
          <w:rFonts w:ascii="Times New Roman" w:hAnsi="Times New Roman" w:cs="Times New Roman"/>
          <w:b/>
          <w:noProof/>
          <w:spacing w:val="9"/>
          <w:sz w:val="24"/>
          <w:szCs w:val="24"/>
          <w:lang w:val="kk-KZ"/>
        </w:rPr>
        <w:t xml:space="preserve">,  </w:t>
      </w:r>
      <w:r w:rsidRPr="008955EA">
        <w:rPr>
          <w:rFonts w:ascii="Times New Roman" w:hAnsi="Times New Roman" w:cs="Times New Roman"/>
          <w:noProof/>
          <w:spacing w:val="9"/>
          <w:sz w:val="24"/>
          <w:szCs w:val="24"/>
          <w:lang w:val="kk-KZ"/>
        </w:rPr>
        <w:t xml:space="preserve">ата-анасы 22 жыл бойы бұзып келген осындай </w:t>
      </w:r>
      <w:r w:rsidRPr="008955EA">
        <w:rPr>
          <w:rFonts w:ascii="Times New Roman" w:hAnsi="Times New Roman" w:cs="Times New Roman"/>
          <w:noProof/>
          <w:spacing w:val="6"/>
          <w:sz w:val="24"/>
          <w:szCs w:val="24"/>
          <w:lang w:val="kk-KZ"/>
        </w:rPr>
        <w:t xml:space="preserve">адамды, мен екі жылдың ішінде қайтіп түзей алмақпын? Оның </w:t>
      </w:r>
      <w:r w:rsidRPr="008955EA">
        <w:rPr>
          <w:rFonts w:ascii="Times New Roman" w:hAnsi="Times New Roman" w:cs="Times New Roman"/>
          <w:noProof/>
          <w:spacing w:val="7"/>
          <w:sz w:val="24"/>
          <w:szCs w:val="24"/>
          <w:lang w:val="kk-KZ"/>
        </w:rPr>
        <w:t xml:space="preserve">үстіне қырсыққандай командирлердің бәрі бірдей </w:t>
      </w:r>
      <w:r w:rsidRPr="008955EA">
        <w:rPr>
          <w:rFonts w:ascii="Times New Roman" w:hAnsi="Times New Roman" w:cs="Times New Roman"/>
          <w:noProof/>
          <w:spacing w:val="5"/>
          <w:sz w:val="24"/>
          <w:szCs w:val="24"/>
          <w:lang w:val="kk-KZ"/>
        </w:rPr>
        <w:t>тәрбиеші бола алмайды.</w:t>
      </w:r>
    </w:p>
    <w:p w:rsidR="00CB4F29" w:rsidRPr="008955EA" w:rsidRDefault="00CB4F29" w:rsidP="005726BC">
      <w:pPr>
        <w:shd w:val="clear" w:color="auto" w:fill="FFFFFF"/>
        <w:tabs>
          <w:tab w:val="left" w:leader="dot" w:pos="283"/>
        </w:tabs>
        <w:spacing w:after="0" w:line="240" w:lineRule="auto"/>
        <w:ind w:firstLine="567"/>
        <w:jc w:val="both"/>
        <w:rPr>
          <w:rFonts w:ascii="Times New Roman" w:hAnsi="Times New Roman" w:cs="Times New Roman"/>
          <w:noProof/>
          <w:sz w:val="24"/>
          <w:szCs w:val="24"/>
          <w:lang w:val="kk-KZ"/>
        </w:rPr>
      </w:pPr>
      <w:r w:rsidRPr="008955EA">
        <w:rPr>
          <w:rFonts w:ascii="Times New Roman" w:hAnsi="Times New Roman" w:cs="Times New Roman"/>
          <w:sz w:val="24"/>
          <w:szCs w:val="24"/>
          <w:lang w:val="kk-KZ"/>
        </w:rPr>
        <w:t>3. Жауынгер тәрбиесіндегі басты кезеңдер: «</w:t>
      </w:r>
      <w:r w:rsidRPr="008955EA">
        <w:rPr>
          <w:rFonts w:ascii="Times New Roman" w:hAnsi="Times New Roman" w:cs="Times New Roman"/>
          <w:noProof/>
          <w:spacing w:val="9"/>
          <w:sz w:val="24"/>
          <w:szCs w:val="24"/>
          <w:lang w:val="kk-KZ"/>
        </w:rPr>
        <w:t xml:space="preserve">Әскери тәрбие проблемасы - бұл жөргекте жатқан </w:t>
      </w:r>
      <w:r w:rsidRPr="008955EA">
        <w:rPr>
          <w:rFonts w:ascii="Times New Roman" w:hAnsi="Times New Roman" w:cs="Times New Roman"/>
          <w:noProof/>
          <w:spacing w:val="3"/>
          <w:sz w:val="24"/>
          <w:szCs w:val="24"/>
          <w:lang w:val="kk-KZ"/>
        </w:rPr>
        <w:t xml:space="preserve">кезден бастап, найзаласқан қоян-қолтық айқасқа дейінгі </w:t>
      </w:r>
      <w:r w:rsidRPr="008955EA">
        <w:rPr>
          <w:rFonts w:ascii="Times New Roman" w:hAnsi="Times New Roman" w:cs="Times New Roman"/>
          <w:noProof/>
          <w:spacing w:val="2"/>
          <w:sz w:val="24"/>
          <w:szCs w:val="24"/>
          <w:lang w:val="kk-KZ"/>
        </w:rPr>
        <w:t xml:space="preserve">аралықта жүргізіле беретін тәрбие проблемасы болып </w:t>
      </w:r>
      <w:r w:rsidRPr="008955EA">
        <w:rPr>
          <w:rFonts w:ascii="Times New Roman" w:hAnsi="Times New Roman" w:cs="Times New Roman"/>
          <w:noProof/>
          <w:sz w:val="24"/>
          <w:szCs w:val="24"/>
          <w:lang w:val="kk-KZ"/>
        </w:rPr>
        <w:t>табылады. Ата-ана тәрбиесі — мектеп жасына дейінгі тәр</w:t>
      </w:r>
      <w:r w:rsidRPr="008955EA">
        <w:rPr>
          <w:rFonts w:ascii="Times New Roman" w:hAnsi="Times New Roman" w:cs="Times New Roman"/>
          <w:noProof/>
          <w:spacing w:val="-2"/>
          <w:sz w:val="24"/>
          <w:szCs w:val="24"/>
          <w:lang w:val="kk-KZ"/>
        </w:rPr>
        <w:t xml:space="preserve">биенің ең басты сатысына, кезеңіне саяды. Мектеп тәрбиесі, </w:t>
      </w:r>
      <w:r w:rsidRPr="008955EA">
        <w:rPr>
          <w:rFonts w:ascii="Times New Roman" w:hAnsi="Times New Roman" w:cs="Times New Roman"/>
          <w:noProof/>
          <w:spacing w:val="3"/>
          <w:sz w:val="24"/>
          <w:szCs w:val="24"/>
          <w:lang w:val="kk-KZ"/>
        </w:rPr>
        <w:t xml:space="preserve">қоғамдық-жастар тәрбиесі — адамның қалыптасуындағы </w:t>
      </w:r>
      <w:r w:rsidRPr="008955EA">
        <w:rPr>
          <w:rFonts w:ascii="Times New Roman" w:hAnsi="Times New Roman" w:cs="Times New Roman"/>
          <w:noProof/>
          <w:spacing w:val="6"/>
          <w:sz w:val="24"/>
          <w:szCs w:val="24"/>
          <w:lang w:val="kk-KZ"/>
        </w:rPr>
        <w:t xml:space="preserve">ең басты кезең. Адам қоғамдық тәрбиеге ақтық демі </w:t>
      </w:r>
      <w:r w:rsidRPr="008955EA">
        <w:rPr>
          <w:rFonts w:ascii="Times New Roman" w:hAnsi="Times New Roman" w:cs="Times New Roman"/>
          <w:noProof/>
          <w:spacing w:val="7"/>
          <w:sz w:val="24"/>
          <w:szCs w:val="24"/>
          <w:lang w:val="kk-KZ"/>
        </w:rPr>
        <w:t xml:space="preserve">біткенше мұқтаж болады, қажет етеді. Ересек адамға </w:t>
      </w:r>
      <w:r w:rsidRPr="008955EA">
        <w:rPr>
          <w:rFonts w:ascii="Times New Roman" w:hAnsi="Times New Roman" w:cs="Times New Roman"/>
          <w:noProof/>
          <w:sz w:val="24"/>
          <w:szCs w:val="24"/>
          <w:lang w:val="kk-KZ"/>
        </w:rPr>
        <w:t xml:space="preserve">тәрбие беруді жалғастырудың қажеті жоқ деушілік мүлдем қате». </w:t>
      </w:r>
    </w:p>
    <w:p w:rsidR="00CB4F29" w:rsidRPr="008955EA" w:rsidRDefault="00CB4F29" w:rsidP="005726BC">
      <w:pPr>
        <w:shd w:val="clear" w:color="auto" w:fill="FFFFFF"/>
        <w:tabs>
          <w:tab w:val="left" w:leader="dot" w:pos="283"/>
        </w:tabs>
        <w:spacing w:after="0" w:line="240" w:lineRule="auto"/>
        <w:ind w:firstLine="567"/>
        <w:jc w:val="both"/>
        <w:rPr>
          <w:rFonts w:ascii="Times New Roman" w:hAnsi="Times New Roman" w:cs="Times New Roman"/>
          <w:sz w:val="24"/>
          <w:szCs w:val="24"/>
          <w:lang w:val="kk-KZ"/>
        </w:rPr>
      </w:pPr>
      <w:r w:rsidRPr="008955EA">
        <w:rPr>
          <w:rFonts w:ascii="Times New Roman" w:hAnsi="Times New Roman" w:cs="Times New Roman"/>
          <w:noProof/>
          <w:sz w:val="24"/>
          <w:szCs w:val="24"/>
          <w:lang w:val="kk-KZ"/>
        </w:rPr>
        <w:t xml:space="preserve">4. </w:t>
      </w:r>
      <w:r w:rsidRPr="008955EA">
        <w:rPr>
          <w:rFonts w:ascii="Times New Roman" w:hAnsi="Times New Roman" w:cs="Times New Roman"/>
          <w:noProof/>
          <w:spacing w:val="1"/>
          <w:sz w:val="24"/>
          <w:szCs w:val="24"/>
          <w:lang w:val="kk-KZ"/>
        </w:rPr>
        <w:t>Жауынгер тұлғасын былай сипаттайды: «</w:t>
      </w:r>
      <w:r w:rsidRPr="008955EA">
        <w:rPr>
          <w:rFonts w:ascii="Times New Roman" w:hAnsi="Times New Roman" w:cs="Times New Roman"/>
          <w:noProof/>
          <w:sz w:val="24"/>
          <w:szCs w:val="24"/>
          <w:lang w:val="kk-KZ"/>
        </w:rPr>
        <w:t xml:space="preserve">Солдат — ересек адам, бірақ оның қоғамдық жағдайы </w:t>
      </w:r>
      <w:r w:rsidRPr="008955EA">
        <w:rPr>
          <w:rFonts w:ascii="Times New Roman" w:hAnsi="Times New Roman" w:cs="Times New Roman"/>
          <w:noProof/>
          <w:spacing w:val="2"/>
          <w:sz w:val="24"/>
          <w:szCs w:val="24"/>
          <w:lang w:val="kk-KZ"/>
        </w:rPr>
        <w:t xml:space="preserve">солдатты төменгі рангіде болуға міндеттейді, ал армияда </w:t>
      </w:r>
      <w:r w:rsidRPr="008955EA">
        <w:rPr>
          <w:rFonts w:ascii="Times New Roman" w:hAnsi="Times New Roman" w:cs="Times New Roman"/>
          <w:noProof/>
          <w:spacing w:val="5"/>
          <w:sz w:val="24"/>
          <w:szCs w:val="24"/>
          <w:lang w:val="kk-KZ"/>
        </w:rPr>
        <w:t xml:space="preserve">бүл ранг жасөспірімдерден кем емес қамқорлық </w:t>
      </w:r>
      <w:r w:rsidRPr="008955EA">
        <w:rPr>
          <w:rFonts w:ascii="Times New Roman" w:hAnsi="Times New Roman" w:cs="Times New Roman"/>
          <w:noProof/>
          <w:sz w:val="24"/>
          <w:szCs w:val="24"/>
          <w:lang w:val="kk-KZ"/>
        </w:rPr>
        <w:t xml:space="preserve">қарым-қатынасты жасауды, қорғаншы болуды қажет етеді. </w:t>
      </w:r>
      <w:r w:rsidRPr="008955EA">
        <w:rPr>
          <w:rFonts w:ascii="Times New Roman" w:hAnsi="Times New Roman" w:cs="Times New Roman"/>
          <w:noProof/>
          <w:spacing w:val="1"/>
          <w:sz w:val="24"/>
          <w:szCs w:val="24"/>
          <w:lang w:val="kk-KZ"/>
        </w:rPr>
        <w:t xml:space="preserve">Солдат жанының құнарсыз жерден нәр алуына жол беруге мүлдем болмайды. Майдандағы қазақ жауынгерлері өзінің </w:t>
      </w:r>
      <w:r w:rsidRPr="008955EA">
        <w:rPr>
          <w:rFonts w:ascii="Times New Roman" w:hAnsi="Times New Roman" w:cs="Times New Roman"/>
          <w:noProof/>
          <w:sz w:val="24"/>
          <w:szCs w:val="24"/>
          <w:lang w:val="kk-KZ"/>
        </w:rPr>
        <w:t>туған    тілінің,    туған    әдебиетінің,    төл    музыкасының са</w:t>
      </w:r>
      <w:r w:rsidRPr="008955EA">
        <w:rPr>
          <w:rFonts w:ascii="Times New Roman" w:hAnsi="Times New Roman" w:cs="Times New Roman"/>
          <w:noProof/>
          <w:spacing w:val="3"/>
          <w:sz w:val="24"/>
          <w:szCs w:val="24"/>
          <w:lang w:val="kk-KZ"/>
        </w:rPr>
        <w:t>рқылмас қазынасынан тіпті болмашы, мардымсыз нәрсе бол</w:t>
      </w:r>
      <w:r w:rsidRPr="008955EA">
        <w:rPr>
          <w:rFonts w:ascii="Times New Roman" w:hAnsi="Times New Roman" w:cs="Times New Roman"/>
          <w:noProof/>
          <w:spacing w:val="-1"/>
          <w:sz w:val="24"/>
          <w:szCs w:val="24"/>
          <w:lang w:val="kk-KZ"/>
        </w:rPr>
        <w:t>са да ала алмай отыруын мен қылмыс деп есептеймін.</w:t>
      </w:r>
    </w:p>
    <w:p w:rsidR="00CB4F29" w:rsidRPr="008955EA" w:rsidRDefault="00CB4F29" w:rsidP="005726BC">
      <w:pPr>
        <w:spacing w:after="0" w:line="240" w:lineRule="auto"/>
        <w:ind w:firstLine="567"/>
        <w:jc w:val="both"/>
        <w:rPr>
          <w:rFonts w:ascii="Times New Roman" w:hAnsi="Times New Roman" w:cs="Times New Roman"/>
          <w:noProof/>
          <w:sz w:val="24"/>
          <w:szCs w:val="24"/>
          <w:lang w:val="kk-KZ"/>
        </w:rPr>
      </w:pPr>
      <w:r w:rsidRPr="008955EA">
        <w:rPr>
          <w:rFonts w:ascii="Times New Roman" w:hAnsi="Times New Roman" w:cs="Times New Roman"/>
          <w:noProof/>
          <w:spacing w:val="5"/>
          <w:sz w:val="24"/>
          <w:szCs w:val="24"/>
          <w:lang w:val="kk-KZ"/>
        </w:rPr>
        <w:t>5. Отбасы, мектеп және әскери тәрбиенің байланыстылығы жөнінде: «</w:t>
      </w:r>
      <w:r w:rsidRPr="008955EA">
        <w:rPr>
          <w:rFonts w:ascii="Times New Roman" w:hAnsi="Times New Roman" w:cs="Times New Roman"/>
          <w:noProof/>
          <w:spacing w:val="1"/>
          <w:sz w:val="24"/>
          <w:szCs w:val="24"/>
          <w:lang w:val="kk-KZ"/>
        </w:rPr>
        <w:t xml:space="preserve">Бойында барлық </w:t>
      </w:r>
      <w:r w:rsidRPr="008955EA">
        <w:rPr>
          <w:rFonts w:ascii="Times New Roman" w:hAnsi="Times New Roman" w:cs="Times New Roman"/>
          <w:noProof/>
          <w:spacing w:val="4"/>
          <w:sz w:val="24"/>
          <w:szCs w:val="24"/>
          <w:lang w:val="kk-KZ"/>
        </w:rPr>
        <w:t xml:space="preserve">абзал қасиеттері бар адамды тәрбиелеу ісі — бұл әскерге </w:t>
      </w:r>
      <w:r w:rsidRPr="008955EA">
        <w:rPr>
          <w:rFonts w:ascii="Times New Roman" w:hAnsi="Times New Roman" w:cs="Times New Roman"/>
          <w:noProof/>
          <w:spacing w:val="8"/>
          <w:sz w:val="24"/>
          <w:szCs w:val="24"/>
          <w:lang w:val="kk-KZ"/>
        </w:rPr>
        <w:t xml:space="preserve">алынғанға дейінгі кезеңде жүргізілетін тәрбие жұмысы </w:t>
      </w:r>
      <w:r w:rsidRPr="008955EA">
        <w:rPr>
          <w:rFonts w:ascii="Times New Roman" w:hAnsi="Times New Roman" w:cs="Times New Roman"/>
          <w:noProof/>
          <w:spacing w:val="4"/>
          <w:sz w:val="24"/>
          <w:szCs w:val="24"/>
          <w:lang w:val="kk-KZ"/>
        </w:rPr>
        <w:t>болуға тиіс. Қазақ халқы: «Ұяда не көрсе, ұшқанда соны і</w:t>
      </w:r>
      <w:r w:rsidRPr="008955EA">
        <w:rPr>
          <w:rFonts w:ascii="Times New Roman" w:hAnsi="Times New Roman" w:cs="Times New Roman"/>
          <w:noProof/>
          <w:sz w:val="24"/>
          <w:szCs w:val="24"/>
          <w:lang w:val="kk-KZ"/>
        </w:rPr>
        <w:t>лер»,- дейді. Егер бала жөргекте   жатқан  кезінен-ақ ана</w:t>
      </w:r>
      <w:r w:rsidRPr="008955EA">
        <w:rPr>
          <w:rFonts w:ascii="Times New Roman" w:hAnsi="Times New Roman" w:cs="Times New Roman"/>
          <w:noProof/>
          <w:spacing w:val="1"/>
          <w:sz w:val="24"/>
          <w:szCs w:val="24"/>
          <w:lang w:val="kk-KZ"/>
        </w:rPr>
        <w:t xml:space="preserve">сын тыңдамай, бес жасынан әкесімен тайталасып, тілін алмай, бұзақы болып өссе, онда өсе келе одан сөзсіз жаман </w:t>
      </w:r>
      <w:r w:rsidRPr="008955EA">
        <w:rPr>
          <w:rFonts w:ascii="Times New Roman" w:hAnsi="Times New Roman" w:cs="Times New Roman"/>
          <w:noProof/>
          <w:spacing w:val="8"/>
          <w:sz w:val="24"/>
          <w:szCs w:val="24"/>
          <w:lang w:val="kk-KZ"/>
        </w:rPr>
        <w:t xml:space="preserve">адам, жаман солдат шығады. Мұндай жөргегінде ұрған адамды </w:t>
      </w:r>
      <w:r w:rsidRPr="008955EA">
        <w:rPr>
          <w:rFonts w:ascii="Times New Roman" w:hAnsi="Times New Roman" w:cs="Times New Roman"/>
          <w:noProof/>
          <w:sz w:val="24"/>
          <w:szCs w:val="24"/>
          <w:lang w:val="kk-KZ"/>
        </w:rPr>
        <w:t xml:space="preserve">қайта тәрбиелеу, оның бойына жауынгерлік игі </w:t>
      </w:r>
      <w:r w:rsidRPr="008955EA">
        <w:rPr>
          <w:rFonts w:ascii="Times New Roman" w:hAnsi="Times New Roman" w:cs="Times New Roman"/>
          <w:noProof/>
          <w:spacing w:val="-2"/>
          <w:sz w:val="24"/>
          <w:szCs w:val="24"/>
          <w:lang w:val="kk-KZ"/>
        </w:rPr>
        <w:t xml:space="preserve">қасиеттерді дарыту командирдің ғана қиын да ауыр міндеті </w:t>
      </w:r>
      <w:r w:rsidRPr="008955EA">
        <w:rPr>
          <w:rFonts w:ascii="Times New Roman" w:hAnsi="Times New Roman" w:cs="Times New Roman"/>
          <w:noProof/>
          <w:spacing w:val="1"/>
          <w:sz w:val="24"/>
          <w:szCs w:val="24"/>
          <w:lang w:val="kk-KZ"/>
        </w:rPr>
        <w:t xml:space="preserve">болмаса керек. Ұқыпсыз, жауапсыз ата-аналардың тәрбиелеп </w:t>
      </w:r>
      <w:r w:rsidRPr="008955EA">
        <w:rPr>
          <w:rFonts w:ascii="Times New Roman" w:hAnsi="Times New Roman" w:cs="Times New Roman"/>
          <w:noProof/>
          <w:spacing w:val="2"/>
          <w:sz w:val="24"/>
          <w:szCs w:val="24"/>
          <w:lang w:val="kk-KZ"/>
        </w:rPr>
        <w:t xml:space="preserve">өсірген мұндай жүгенсіз балаларынан командирдің де </w:t>
      </w:r>
      <w:r w:rsidRPr="008955EA">
        <w:rPr>
          <w:rFonts w:ascii="Times New Roman" w:hAnsi="Times New Roman" w:cs="Times New Roman"/>
          <w:noProof/>
          <w:sz w:val="24"/>
          <w:szCs w:val="24"/>
          <w:lang w:val="kk-KZ"/>
        </w:rPr>
        <w:t xml:space="preserve">жақсылық  күтуі екіталай».   </w:t>
      </w:r>
    </w:p>
    <w:p w:rsidR="00CB4F29" w:rsidRPr="008955EA" w:rsidRDefault="00CB4F29" w:rsidP="005726BC">
      <w:pPr>
        <w:spacing w:after="0" w:line="240" w:lineRule="auto"/>
        <w:ind w:firstLine="567"/>
        <w:jc w:val="both"/>
        <w:rPr>
          <w:rFonts w:ascii="Times New Roman" w:hAnsi="Times New Roman" w:cs="Times New Roman"/>
          <w:noProof/>
          <w:sz w:val="24"/>
          <w:szCs w:val="24"/>
          <w:lang w:val="kk-KZ"/>
        </w:rPr>
      </w:pPr>
      <w:r w:rsidRPr="008955EA">
        <w:rPr>
          <w:rFonts w:ascii="Times New Roman" w:hAnsi="Times New Roman" w:cs="Times New Roman"/>
          <w:noProof/>
          <w:sz w:val="24"/>
          <w:szCs w:val="24"/>
          <w:lang w:val="kk-KZ"/>
        </w:rPr>
        <w:t xml:space="preserve">6. Жауынгер үшін отбасы тәрбиесінің дұрыс қалыптасуы жөнінде: «Балаға   адамның,   азаматтың </w:t>
      </w:r>
      <w:r w:rsidRPr="008955EA">
        <w:rPr>
          <w:rFonts w:ascii="Times New Roman" w:hAnsi="Times New Roman" w:cs="Times New Roman"/>
          <w:noProof/>
          <w:spacing w:val="4"/>
          <w:sz w:val="24"/>
          <w:szCs w:val="24"/>
          <w:lang w:val="kk-KZ"/>
        </w:rPr>
        <w:t xml:space="preserve">бойындағы  барлық  жақсы,   асыл  қасиеттер  ананың  ақ </w:t>
      </w:r>
      <w:r w:rsidRPr="008955EA">
        <w:rPr>
          <w:rFonts w:ascii="Times New Roman" w:hAnsi="Times New Roman" w:cs="Times New Roman"/>
          <w:noProof/>
          <w:spacing w:val="6"/>
          <w:sz w:val="24"/>
          <w:szCs w:val="24"/>
          <w:lang w:val="kk-KZ"/>
        </w:rPr>
        <w:t xml:space="preserve">сүтімен бірге берілуі қажет, сонда ғана одан жауынгер </w:t>
      </w:r>
      <w:r w:rsidRPr="008955EA">
        <w:rPr>
          <w:rFonts w:ascii="Times New Roman" w:hAnsi="Times New Roman" w:cs="Times New Roman"/>
          <w:noProof/>
          <w:spacing w:val="3"/>
          <w:sz w:val="24"/>
          <w:szCs w:val="24"/>
          <w:lang w:val="kk-KZ"/>
        </w:rPr>
        <w:t xml:space="preserve">шықпақ. Сонда ғана әскер өз қатарына өнегелі азаматты, </w:t>
      </w:r>
      <w:r w:rsidRPr="008955EA">
        <w:rPr>
          <w:rFonts w:ascii="Times New Roman" w:hAnsi="Times New Roman" w:cs="Times New Roman"/>
          <w:noProof/>
          <w:spacing w:val="4"/>
          <w:sz w:val="24"/>
          <w:szCs w:val="24"/>
          <w:lang w:val="kk-KZ"/>
        </w:rPr>
        <w:t xml:space="preserve">жақсы жауынгерді қабылдай алмақ, ал қазір біздер кейде азап </w:t>
      </w:r>
      <w:r w:rsidRPr="008955EA">
        <w:rPr>
          <w:rFonts w:ascii="Times New Roman" w:hAnsi="Times New Roman" w:cs="Times New Roman"/>
          <w:noProof/>
          <w:spacing w:val="-1"/>
          <w:sz w:val="24"/>
          <w:szCs w:val="24"/>
          <w:lang w:val="kk-KZ"/>
        </w:rPr>
        <w:t xml:space="preserve">шегіп, қайта тәрбиелеу жұмысына көп уақытымызды, </w:t>
      </w:r>
      <w:r w:rsidRPr="008955EA">
        <w:rPr>
          <w:rFonts w:ascii="Times New Roman" w:hAnsi="Times New Roman" w:cs="Times New Roman"/>
          <w:noProof/>
          <w:sz w:val="24"/>
          <w:szCs w:val="24"/>
          <w:lang w:val="kk-KZ"/>
        </w:rPr>
        <w:t xml:space="preserve">күш-қуатымызды сарп етіп, жүйкемізді тоздырып келеміз. </w:t>
      </w:r>
      <w:r w:rsidRPr="008955EA">
        <w:rPr>
          <w:rFonts w:ascii="Times New Roman" w:hAnsi="Times New Roman" w:cs="Times New Roman"/>
          <w:noProof/>
          <w:spacing w:val="-1"/>
          <w:sz w:val="24"/>
          <w:szCs w:val="24"/>
          <w:lang w:val="kk-KZ"/>
        </w:rPr>
        <w:t xml:space="preserve"> Әскерге дейін жақсы азаматты тәрбиелеп өсіруіміз қажет</w:t>
      </w:r>
      <w:r w:rsidRPr="008955EA">
        <w:rPr>
          <w:rFonts w:ascii="Times New Roman" w:hAnsi="Times New Roman" w:cs="Times New Roman"/>
          <w:noProof/>
          <w:sz w:val="24"/>
          <w:szCs w:val="24"/>
          <w:lang w:val="kk-KZ"/>
        </w:rPr>
        <w:t xml:space="preserve">» </w:t>
      </w:r>
      <w:r w:rsidRPr="008955EA">
        <w:rPr>
          <w:rFonts w:ascii="Times New Roman" w:hAnsi="Times New Roman" w:cs="Times New Roman"/>
          <w:noProof/>
          <w:spacing w:val="-1"/>
          <w:sz w:val="24"/>
          <w:szCs w:val="24"/>
          <w:lang w:val="kk-KZ"/>
        </w:rPr>
        <w:t>[2, 32-33</w:t>
      </w:r>
      <w:r w:rsidRPr="008955EA">
        <w:rPr>
          <w:rFonts w:ascii="Times New Roman" w:hAnsi="Times New Roman" w:cs="Times New Roman"/>
          <w:bCs/>
          <w:sz w:val="24"/>
          <w:szCs w:val="24"/>
          <w:lang w:val="kk-KZ"/>
        </w:rPr>
        <w:t xml:space="preserve"> б.</w:t>
      </w:r>
      <w:r w:rsidRPr="008955EA">
        <w:rPr>
          <w:rFonts w:ascii="Times New Roman" w:hAnsi="Times New Roman" w:cs="Times New Roman"/>
          <w:noProof/>
          <w:spacing w:val="-1"/>
          <w:sz w:val="24"/>
          <w:szCs w:val="24"/>
          <w:lang w:val="kk-KZ"/>
        </w:rPr>
        <w:t>].</w:t>
      </w:r>
      <w:r w:rsidRPr="008955EA">
        <w:rPr>
          <w:rFonts w:ascii="Times New Roman" w:hAnsi="Times New Roman" w:cs="Times New Roman"/>
          <w:sz w:val="24"/>
          <w:szCs w:val="24"/>
          <w:lang w:val="kk-KZ"/>
        </w:rPr>
        <w:tab/>
      </w:r>
    </w:p>
    <w:p w:rsidR="00CB4F29" w:rsidRPr="008955EA" w:rsidRDefault="00CB4F29" w:rsidP="005726BC">
      <w:pPr>
        <w:spacing w:after="0" w:line="240" w:lineRule="auto"/>
        <w:ind w:firstLine="567"/>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Батырдың аталмыш еңбегінде патриотизм мен оған тәрбиелеу жайында өрелі пікірлер айтылған. Жазушы бұл шығармасында адамның әскери қызметтегі жеке психологиясын аша келіп, патриотизмнің шығу тегіне тоқталады. Жазушы өзінің аталмыш еңбегінде ұрыс және оның психологиясына кеңінен тоқталады. Ұрыста – соғыста – адамға тән барлық қасиеттерді екі топқа: жоғарғы және төменгі сезімдерге топтастырады және оларға қарапайым түсінікті тілмен анықтама береді. Жоғары сезімдерге: парыз, адамгершілік, ержүректілік, ерлік, батырлық, қаһармандық сезімдерін жатқызса, төменгі </w:t>
      </w:r>
      <w:r w:rsidRPr="008955EA">
        <w:rPr>
          <w:rFonts w:ascii="Times New Roman" w:hAnsi="Times New Roman" w:cs="Times New Roman"/>
          <w:sz w:val="24"/>
          <w:szCs w:val="24"/>
          <w:lang w:val="kk-KZ"/>
        </w:rPr>
        <w:lastRenderedPageBreak/>
        <w:t xml:space="preserve">сезімдерге опасыздық, ұждансыздық, үрей, қорқыныш, шошу сезімдерін топтастырады (1-кесте). </w:t>
      </w:r>
    </w:p>
    <w:p w:rsidR="00CB4F29" w:rsidRPr="008955EA" w:rsidRDefault="00CB4F29" w:rsidP="005726BC">
      <w:pPr>
        <w:spacing w:after="0" w:line="240" w:lineRule="auto"/>
        <w:ind w:firstLine="567"/>
        <w:jc w:val="both"/>
        <w:rPr>
          <w:rFonts w:ascii="Times New Roman" w:hAnsi="Times New Roman" w:cs="Times New Roman"/>
          <w:sz w:val="24"/>
          <w:szCs w:val="24"/>
          <w:lang w:val="kk-KZ"/>
        </w:rPr>
      </w:pPr>
    </w:p>
    <w:p w:rsidR="00CB4F29" w:rsidRPr="008955EA" w:rsidRDefault="00CB4F29" w:rsidP="005726BC">
      <w:pPr>
        <w:spacing w:after="0" w:line="240" w:lineRule="auto"/>
        <w:ind w:firstLine="567"/>
        <w:jc w:val="both"/>
        <w:rPr>
          <w:rFonts w:ascii="Times New Roman" w:hAnsi="Times New Roman" w:cs="Times New Roman"/>
          <w:sz w:val="24"/>
          <w:szCs w:val="24"/>
          <w:lang w:val="kk-KZ"/>
        </w:rPr>
      </w:pPr>
    </w:p>
    <w:tbl>
      <w:tblPr>
        <w:tblStyle w:val="af"/>
        <w:tblW w:w="9639" w:type="dxa"/>
        <w:tblInd w:w="108" w:type="dxa"/>
        <w:tblLayout w:type="fixed"/>
        <w:tblLook w:val="04A0"/>
      </w:tblPr>
      <w:tblGrid>
        <w:gridCol w:w="1134"/>
        <w:gridCol w:w="3119"/>
        <w:gridCol w:w="1417"/>
        <w:gridCol w:w="3969"/>
      </w:tblGrid>
      <w:tr w:rsidR="00CB4F29" w:rsidRPr="008955EA" w:rsidTr="00C56841">
        <w:tc>
          <w:tcPr>
            <w:tcW w:w="4253" w:type="dxa"/>
            <w:gridSpan w:val="2"/>
          </w:tcPr>
          <w:p w:rsidR="00CB4F29" w:rsidRPr="008955EA" w:rsidRDefault="00CB4F29" w:rsidP="005726BC">
            <w:pPr>
              <w:ind w:firstLine="510"/>
              <w:jc w:val="center"/>
              <w:rPr>
                <w:rFonts w:ascii="Times New Roman" w:hAnsi="Times New Roman" w:cs="Times New Roman"/>
                <w:b/>
                <w:sz w:val="24"/>
                <w:szCs w:val="24"/>
                <w:lang w:val="kk-KZ"/>
              </w:rPr>
            </w:pPr>
            <w:r w:rsidRPr="008955EA">
              <w:rPr>
                <w:rFonts w:ascii="Times New Roman" w:hAnsi="Times New Roman" w:cs="Times New Roman"/>
                <w:b/>
                <w:sz w:val="24"/>
                <w:szCs w:val="24"/>
                <w:lang w:val="kk-KZ"/>
              </w:rPr>
              <w:t>ЖОҒАРҒЫ СЕЗІМДЕР</w:t>
            </w:r>
          </w:p>
        </w:tc>
        <w:tc>
          <w:tcPr>
            <w:tcW w:w="5386" w:type="dxa"/>
            <w:gridSpan w:val="2"/>
          </w:tcPr>
          <w:p w:rsidR="00CB4F29" w:rsidRPr="008955EA" w:rsidRDefault="00CB4F29" w:rsidP="005726BC">
            <w:pPr>
              <w:ind w:firstLine="510"/>
              <w:jc w:val="center"/>
              <w:rPr>
                <w:rFonts w:ascii="Times New Roman" w:hAnsi="Times New Roman" w:cs="Times New Roman"/>
                <w:b/>
                <w:sz w:val="24"/>
                <w:szCs w:val="24"/>
                <w:lang w:val="kk-KZ"/>
              </w:rPr>
            </w:pPr>
            <w:r w:rsidRPr="008955EA">
              <w:rPr>
                <w:rFonts w:ascii="Times New Roman" w:hAnsi="Times New Roman" w:cs="Times New Roman"/>
                <w:b/>
                <w:sz w:val="24"/>
                <w:szCs w:val="24"/>
                <w:lang w:val="kk-KZ"/>
              </w:rPr>
              <w:t>ТӨМЕНГІ СЕЗІМДЕР</w:t>
            </w:r>
          </w:p>
        </w:tc>
      </w:tr>
      <w:tr w:rsidR="00CB4F29" w:rsidRPr="008955EA" w:rsidTr="00C56841">
        <w:tc>
          <w:tcPr>
            <w:tcW w:w="1134" w:type="dxa"/>
          </w:tcPr>
          <w:p w:rsidR="00CB4F29" w:rsidRPr="008955EA" w:rsidRDefault="00CB4F29" w:rsidP="005726BC">
            <w:pPr>
              <w:rPr>
                <w:rFonts w:ascii="Times New Roman" w:hAnsi="Times New Roman" w:cs="Times New Roman"/>
                <w:b/>
                <w:sz w:val="24"/>
                <w:szCs w:val="24"/>
                <w:lang w:val="kk-KZ"/>
              </w:rPr>
            </w:pPr>
            <w:r w:rsidRPr="008955EA">
              <w:rPr>
                <w:rFonts w:ascii="Times New Roman" w:hAnsi="Times New Roman" w:cs="Times New Roman"/>
                <w:b/>
                <w:sz w:val="24"/>
                <w:szCs w:val="24"/>
                <w:lang w:val="kk-KZ"/>
              </w:rPr>
              <w:t>ұғым</w:t>
            </w:r>
          </w:p>
        </w:tc>
        <w:tc>
          <w:tcPr>
            <w:tcW w:w="3119" w:type="dxa"/>
          </w:tcPr>
          <w:p w:rsidR="00CB4F29" w:rsidRPr="008955EA" w:rsidRDefault="00CB4F29" w:rsidP="005726BC">
            <w:pPr>
              <w:rPr>
                <w:rFonts w:ascii="Times New Roman" w:hAnsi="Times New Roman" w:cs="Times New Roman"/>
                <w:b/>
                <w:sz w:val="24"/>
                <w:szCs w:val="24"/>
                <w:lang w:val="kk-KZ"/>
              </w:rPr>
            </w:pPr>
            <w:r w:rsidRPr="008955EA">
              <w:rPr>
                <w:rFonts w:ascii="Times New Roman" w:hAnsi="Times New Roman" w:cs="Times New Roman"/>
                <w:b/>
                <w:sz w:val="24"/>
                <w:szCs w:val="24"/>
                <w:lang w:val="kk-KZ"/>
              </w:rPr>
              <w:t xml:space="preserve">                               түсініктеме</w:t>
            </w:r>
          </w:p>
        </w:tc>
        <w:tc>
          <w:tcPr>
            <w:tcW w:w="1417" w:type="dxa"/>
          </w:tcPr>
          <w:p w:rsidR="00CB4F29" w:rsidRPr="008955EA" w:rsidRDefault="00CB4F29" w:rsidP="005726BC">
            <w:pPr>
              <w:rPr>
                <w:rFonts w:ascii="Times New Roman" w:hAnsi="Times New Roman" w:cs="Times New Roman"/>
                <w:b/>
                <w:sz w:val="24"/>
                <w:szCs w:val="24"/>
                <w:lang w:val="kk-KZ"/>
              </w:rPr>
            </w:pPr>
            <w:r w:rsidRPr="008955EA">
              <w:rPr>
                <w:rFonts w:ascii="Times New Roman" w:hAnsi="Times New Roman" w:cs="Times New Roman"/>
                <w:b/>
                <w:sz w:val="24"/>
                <w:szCs w:val="24"/>
                <w:lang w:val="kk-KZ"/>
              </w:rPr>
              <w:t>ұғым</w:t>
            </w:r>
          </w:p>
        </w:tc>
        <w:tc>
          <w:tcPr>
            <w:tcW w:w="3969" w:type="dxa"/>
          </w:tcPr>
          <w:p w:rsidR="00CB4F29" w:rsidRPr="008955EA" w:rsidRDefault="00CB4F29" w:rsidP="005726BC">
            <w:pPr>
              <w:ind w:firstLine="510"/>
              <w:jc w:val="center"/>
              <w:rPr>
                <w:rFonts w:ascii="Times New Roman" w:hAnsi="Times New Roman" w:cs="Times New Roman"/>
                <w:b/>
                <w:sz w:val="24"/>
                <w:szCs w:val="24"/>
                <w:lang w:val="kk-KZ"/>
              </w:rPr>
            </w:pPr>
            <w:r w:rsidRPr="008955EA">
              <w:rPr>
                <w:rFonts w:ascii="Times New Roman" w:hAnsi="Times New Roman" w:cs="Times New Roman"/>
                <w:b/>
                <w:sz w:val="24"/>
                <w:szCs w:val="24"/>
                <w:lang w:val="kk-KZ"/>
              </w:rPr>
              <w:t>түсініктеме</w:t>
            </w:r>
          </w:p>
        </w:tc>
      </w:tr>
      <w:tr w:rsidR="00CB4F29" w:rsidRPr="00403792" w:rsidTr="00C56841">
        <w:tc>
          <w:tcPr>
            <w:tcW w:w="1134" w:type="dxa"/>
          </w:tcPr>
          <w:p w:rsidR="00CB4F29" w:rsidRPr="008955EA" w:rsidRDefault="00CB4F29" w:rsidP="005726BC">
            <w:pPr>
              <w:pStyle w:val="41"/>
              <w:shd w:val="clear" w:color="auto" w:fill="auto"/>
              <w:spacing w:line="240" w:lineRule="auto"/>
              <w:rPr>
                <w:rFonts w:cs="Times New Roman"/>
                <w:sz w:val="24"/>
                <w:szCs w:val="24"/>
                <w:lang w:val="kk-KZ"/>
              </w:rPr>
            </w:pPr>
            <w:r w:rsidRPr="008955EA">
              <w:rPr>
                <w:rStyle w:val="13"/>
                <w:sz w:val="24"/>
                <w:szCs w:val="24"/>
                <w:lang w:val="kk-KZ"/>
              </w:rPr>
              <w:t xml:space="preserve">Парыз </w:t>
            </w:r>
          </w:p>
          <w:p w:rsidR="00CB4F29" w:rsidRPr="008955EA" w:rsidRDefault="00CB4F29" w:rsidP="005726BC">
            <w:pPr>
              <w:pStyle w:val="41"/>
              <w:shd w:val="clear" w:color="auto" w:fill="auto"/>
              <w:spacing w:line="240" w:lineRule="auto"/>
              <w:ind w:firstLine="510"/>
              <w:rPr>
                <w:rFonts w:cs="Times New Roman"/>
                <w:sz w:val="24"/>
                <w:szCs w:val="24"/>
                <w:lang w:val="kk-KZ"/>
              </w:rPr>
            </w:pPr>
          </w:p>
        </w:tc>
        <w:tc>
          <w:tcPr>
            <w:tcW w:w="3119" w:type="dxa"/>
          </w:tcPr>
          <w:p w:rsidR="00CB4F29" w:rsidRPr="008955EA" w:rsidRDefault="00CB4F29" w:rsidP="005726BC">
            <w:pPr>
              <w:pStyle w:val="41"/>
              <w:shd w:val="clear" w:color="auto" w:fill="auto"/>
              <w:spacing w:line="240" w:lineRule="auto"/>
              <w:rPr>
                <w:rFonts w:cs="Times New Roman"/>
                <w:sz w:val="24"/>
                <w:szCs w:val="24"/>
                <w:lang w:val="kk-KZ"/>
              </w:rPr>
            </w:pPr>
            <w:r w:rsidRPr="008955EA">
              <w:rPr>
                <w:rStyle w:val="13"/>
                <w:sz w:val="24"/>
                <w:szCs w:val="24"/>
                <w:lang w:val="kk-KZ"/>
              </w:rPr>
              <w:t xml:space="preserve">мағыналық аясына ақыл, сезім, ерік, абырой, ар-ождан, әділдік, шындық, махаббат тағы басқа да мәселелерді қамтып, оларға адамның қызмет аясындағы қайшы құбылыстарды қарама-қарсы қоятын ең жоғарғы интеллектуалдық ұғым. </w:t>
            </w:r>
          </w:p>
        </w:tc>
        <w:tc>
          <w:tcPr>
            <w:tcW w:w="1417" w:type="dxa"/>
          </w:tcPr>
          <w:p w:rsidR="00CB4F29" w:rsidRPr="008955EA" w:rsidRDefault="00CB4F29" w:rsidP="005726BC">
            <w:pPr>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Үрей </w:t>
            </w:r>
          </w:p>
        </w:tc>
        <w:tc>
          <w:tcPr>
            <w:tcW w:w="3969" w:type="dxa"/>
          </w:tcPr>
          <w:p w:rsidR="00CB4F29" w:rsidRPr="008955EA" w:rsidRDefault="00CB4F29" w:rsidP="005726BC">
            <w:pPr>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қиыншылық, қайғы-қасірет жапа шегуді және басқа да жағымсыз басқа нәрсені күтуге байланысты туатын сезім</w:t>
            </w:r>
          </w:p>
        </w:tc>
      </w:tr>
      <w:tr w:rsidR="00CB4F29" w:rsidRPr="00403792" w:rsidTr="00C56841">
        <w:tc>
          <w:tcPr>
            <w:tcW w:w="1134" w:type="dxa"/>
          </w:tcPr>
          <w:p w:rsidR="00CB4F29" w:rsidRPr="008955EA" w:rsidRDefault="00CB4F29" w:rsidP="005726BC">
            <w:pPr>
              <w:pStyle w:val="41"/>
              <w:shd w:val="clear" w:color="auto" w:fill="auto"/>
              <w:spacing w:line="240" w:lineRule="auto"/>
              <w:rPr>
                <w:rFonts w:cs="Times New Roman"/>
                <w:b/>
                <w:sz w:val="24"/>
                <w:szCs w:val="24"/>
                <w:lang w:val="kk-KZ"/>
              </w:rPr>
            </w:pPr>
            <w:r w:rsidRPr="008955EA">
              <w:rPr>
                <w:rStyle w:val="af7"/>
                <w:rFonts w:cs="Times New Roman"/>
                <w:i/>
                <w:sz w:val="24"/>
                <w:szCs w:val="24"/>
                <w:lang w:val="kk-KZ"/>
              </w:rPr>
              <w:t>Ерлік</w:t>
            </w:r>
          </w:p>
        </w:tc>
        <w:tc>
          <w:tcPr>
            <w:tcW w:w="3119" w:type="dxa"/>
          </w:tcPr>
          <w:p w:rsidR="00CB4F29" w:rsidRPr="008955EA" w:rsidRDefault="00CB4F29" w:rsidP="005726BC">
            <w:pPr>
              <w:pStyle w:val="41"/>
              <w:shd w:val="clear" w:color="auto" w:fill="auto"/>
              <w:spacing w:line="240" w:lineRule="auto"/>
              <w:rPr>
                <w:rFonts w:cs="Times New Roman"/>
                <w:sz w:val="24"/>
                <w:szCs w:val="24"/>
                <w:lang w:val="kk-KZ"/>
              </w:rPr>
            </w:pPr>
            <w:r w:rsidRPr="008955EA">
              <w:rPr>
                <w:rFonts w:cs="Times New Roman"/>
                <w:sz w:val="24"/>
                <w:szCs w:val="24"/>
                <w:lang w:val="kk-KZ"/>
              </w:rPr>
              <w:t>адамға туа біткен қасиет емес, дұрыс жүргізілген әскери тәрбиенің жемісі. Ержүректілік пен батырлықты найзаласқан қолма қол ұрыстан көргісі келетін адам қателеседі.</w:t>
            </w:r>
          </w:p>
        </w:tc>
        <w:tc>
          <w:tcPr>
            <w:tcW w:w="1417" w:type="dxa"/>
          </w:tcPr>
          <w:p w:rsidR="00CB4F29" w:rsidRPr="008955EA" w:rsidRDefault="00CB4F29" w:rsidP="005726BC">
            <w:pPr>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Қорқыныш</w:t>
            </w:r>
          </w:p>
        </w:tc>
        <w:tc>
          <w:tcPr>
            <w:tcW w:w="3969" w:type="dxa"/>
          </w:tcPr>
          <w:p w:rsidR="00CB4F29" w:rsidRPr="008955EA" w:rsidRDefault="00CB4F29" w:rsidP="005726BC">
            <w:pPr>
              <w:jc w:val="both"/>
              <w:rPr>
                <w:rFonts w:ascii="Times New Roman" w:hAnsi="Times New Roman" w:cs="Times New Roman"/>
                <w:sz w:val="24"/>
                <w:szCs w:val="24"/>
                <w:lang w:val="kk-KZ"/>
              </w:rPr>
            </w:pPr>
            <w:r w:rsidRPr="008955EA">
              <w:rPr>
                <w:rStyle w:val="13"/>
                <w:rFonts w:eastAsiaTheme="minorEastAsia"/>
                <w:sz w:val="24"/>
                <w:szCs w:val="24"/>
                <w:lang w:val="kk-KZ"/>
              </w:rPr>
              <w:t xml:space="preserve">өлім қаупіне, адам шығынына және басқа да ауыр әрі азапты оқиғаларға алып келуі ықтимал жағдайды күтуге байланысты адам бойында туатын сезім. </w:t>
            </w:r>
          </w:p>
        </w:tc>
      </w:tr>
      <w:tr w:rsidR="00CB4F29" w:rsidRPr="00403792" w:rsidTr="00C56841">
        <w:tc>
          <w:tcPr>
            <w:tcW w:w="1134" w:type="dxa"/>
          </w:tcPr>
          <w:p w:rsidR="00CB4F29" w:rsidRPr="008955EA" w:rsidRDefault="00CB4F29" w:rsidP="005726BC">
            <w:pPr>
              <w:pStyle w:val="41"/>
              <w:shd w:val="clear" w:color="auto" w:fill="auto"/>
              <w:spacing w:line="240" w:lineRule="auto"/>
              <w:rPr>
                <w:rStyle w:val="af7"/>
                <w:rFonts w:cs="Times New Roman"/>
                <w:sz w:val="24"/>
                <w:szCs w:val="24"/>
                <w:lang w:val="kk-KZ"/>
              </w:rPr>
            </w:pPr>
            <w:r w:rsidRPr="008955EA">
              <w:rPr>
                <w:rStyle w:val="13"/>
                <w:sz w:val="24"/>
                <w:szCs w:val="24"/>
                <w:lang w:val="kk-KZ"/>
              </w:rPr>
              <w:t>Ар</w:t>
            </w:r>
          </w:p>
        </w:tc>
        <w:tc>
          <w:tcPr>
            <w:tcW w:w="3119" w:type="dxa"/>
          </w:tcPr>
          <w:p w:rsidR="00CB4F29" w:rsidRPr="008955EA" w:rsidRDefault="00CB4F29" w:rsidP="005726BC">
            <w:pPr>
              <w:pStyle w:val="41"/>
              <w:shd w:val="clear" w:color="auto" w:fill="auto"/>
              <w:spacing w:line="240" w:lineRule="auto"/>
              <w:rPr>
                <w:rStyle w:val="13"/>
                <w:sz w:val="24"/>
                <w:szCs w:val="24"/>
                <w:lang w:val="kk-KZ"/>
              </w:rPr>
            </w:pPr>
            <w:r w:rsidRPr="008955EA">
              <w:rPr>
                <w:rStyle w:val="13"/>
                <w:sz w:val="24"/>
                <w:szCs w:val="24"/>
                <w:lang w:val="kk-KZ"/>
              </w:rPr>
              <w:t>парыздың бақылаушысы, адам қызметін реттеп отырушы.</w:t>
            </w:r>
          </w:p>
        </w:tc>
        <w:tc>
          <w:tcPr>
            <w:tcW w:w="1417" w:type="dxa"/>
          </w:tcPr>
          <w:p w:rsidR="00CB4F29" w:rsidRPr="008955EA" w:rsidRDefault="00CB4F29" w:rsidP="005726BC">
            <w:pPr>
              <w:jc w:val="both"/>
              <w:rPr>
                <w:rFonts w:ascii="Times New Roman" w:hAnsi="Times New Roman" w:cs="Times New Roman"/>
                <w:b/>
                <w:sz w:val="24"/>
                <w:szCs w:val="24"/>
                <w:lang w:val="kk-KZ"/>
              </w:rPr>
            </w:pPr>
            <w:r w:rsidRPr="008955EA">
              <w:rPr>
                <w:rStyle w:val="af7"/>
                <w:rFonts w:eastAsia="CordiaUPC" w:cs="Times New Roman"/>
                <w:sz w:val="24"/>
                <w:szCs w:val="24"/>
                <w:lang w:val="kk-KZ"/>
              </w:rPr>
              <w:t>Үміт үзу</w:t>
            </w:r>
          </w:p>
          <w:p w:rsidR="00CB4F29" w:rsidRPr="008955EA" w:rsidRDefault="00CB4F29" w:rsidP="005726BC">
            <w:pPr>
              <w:pStyle w:val="41"/>
              <w:shd w:val="clear" w:color="auto" w:fill="auto"/>
              <w:spacing w:line="240" w:lineRule="auto"/>
              <w:ind w:firstLine="510"/>
              <w:rPr>
                <w:rStyle w:val="af7"/>
                <w:rFonts w:cs="Times New Roman"/>
                <w:b w:val="0"/>
                <w:sz w:val="24"/>
                <w:szCs w:val="24"/>
                <w:lang w:val="kk-KZ"/>
              </w:rPr>
            </w:pPr>
          </w:p>
        </w:tc>
        <w:tc>
          <w:tcPr>
            <w:tcW w:w="3969" w:type="dxa"/>
          </w:tcPr>
          <w:p w:rsidR="00CB4F29" w:rsidRPr="008955EA" w:rsidRDefault="00CB4F29" w:rsidP="005726BC">
            <w:pPr>
              <w:pStyle w:val="41"/>
              <w:shd w:val="clear" w:color="auto" w:fill="auto"/>
              <w:spacing w:line="240" w:lineRule="auto"/>
              <w:rPr>
                <w:rStyle w:val="13"/>
                <w:sz w:val="24"/>
                <w:szCs w:val="24"/>
                <w:lang w:val="kk-KZ"/>
              </w:rPr>
            </w:pPr>
            <w:r w:rsidRPr="008955EA">
              <w:rPr>
                <w:rFonts w:cs="Times New Roman"/>
                <w:sz w:val="24"/>
                <w:szCs w:val="24"/>
                <w:lang w:val="kk-KZ"/>
              </w:rPr>
              <w:t>жағдайдың мүлдем үмітсіздігі мен тығырыққа тірелуін ұғыну мен өлім қаупінің сөзсіздігіне байланысты туатын сезім.</w:t>
            </w:r>
          </w:p>
        </w:tc>
      </w:tr>
      <w:tr w:rsidR="00CB4F29" w:rsidRPr="00403792" w:rsidTr="00C56841">
        <w:tc>
          <w:tcPr>
            <w:tcW w:w="1134" w:type="dxa"/>
          </w:tcPr>
          <w:p w:rsidR="00CB4F29" w:rsidRPr="008955EA" w:rsidRDefault="00CB4F29" w:rsidP="005726BC">
            <w:pPr>
              <w:pStyle w:val="41"/>
              <w:shd w:val="clear" w:color="auto" w:fill="auto"/>
              <w:spacing w:line="240" w:lineRule="auto"/>
              <w:rPr>
                <w:rStyle w:val="af7"/>
                <w:rFonts w:cs="Times New Roman"/>
                <w:b w:val="0"/>
                <w:sz w:val="24"/>
                <w:szCs w:val="24"/>
                <w:lang w:val="kk-KZ"/>
              </w:rPr>
            </w:pPr>
            <w:r w:rsidRPr="008955EA">
              <w:rPr>
                <w:rStyle w:val="af7"/>
                <w:rFonts w:cs="Times New Roman"/>
                <w:sz w:val="24"/>
                <w:szCs w:val="24"/>
              </w:rPr>
              <w:t>Абырой</w:t>
            </w:r>
          </w:p>
        </w:tc>
        <w:tc>
          <w:tcPr>
            <w:tcW w:w="3119" w:type="dxa"/>
          </w:tcPr>
          <w:p w:rsidR="00CB4F29" w:rsidRPr="008955EA" w:rsidRDefault="00CB4F29" w:rsidP="005726BC">
            <w:pPr>
              <w:pStyle w:val="41"/>
              <w:shd w:val="clear" w:color="auto" w:fill="auto"/>
              <w:spacing w:line="240" w:lineRule="auto"/>
              <w:rPr>
                <w:rStyle w:val="13"/>
                <w:sz w:val="24"/>
                <w:szCs w:val="24"/>
                <w:lang w:val="kk-KZ"/>
              </w:rPr>
            </w:pPr>
            <w:r w:rsidRPr="008955EA">
              <w:rPr>
                <w:rStyle w:val="13"/>
                <w:sz w:val="24"/>
                <w:szCs w:val="24"/>
                <w:lang w:val="kk-KZ"/>
              </w:rPr>
              <w:t xml:space="preserve">жеке адамның ар-намысын ұғыну деген сөз. </w:t>
            </w:r>
          </w:p>
        </w:tc>
        <w:tc>
          <w:tcPr>
            <w:tcW w:w="1417" w:type="dxa"/>
          </w:tcPr>
          <w:p w:rsidR="00CB4F29" w:rsidRPr="008955EA" w:rsidRDefault="00CB4F29" w:rsidP="005726BC">
            <w:pPr>
              <w:jc w:val="both"/>
              <w:rPr>
                <w:rFonts w:ascii="Times New Roman" w:hAnsi="Times New Roman" w:cs="Times New Roman"/>
                <w:b/>
                <w:sz w:val="24"/>
                <w:szCs w:val="24"/>
                <w:lang w:val="kk-KZ"/>
              </w:rPr>
            </w:pPr>
            <w:r w:rsidRPr="008955EA">
              <w:rPr>
                <w:rStyle w:val="af7"/>
                <w:rFonts w:eastAsiaTheme="minorEastAsia" w:cs="Times New Roman"/>
                <w:sz w:val="24"/>
                <w:szCs w:val="24"/>
                <w:lang w:val="kk-KZ"/>
              </w:rPr>
              <w:t>Күншілдік</w:t>
            </w:r>
          </w:p>
        </w:tc>
        <w:tc>
          <w:tcPr>
            <w:tcW w:w="3969" w:type="dxa"/>
          </w:tcPr>
          <w:p w:rsidR="00CB4F29" w:rsidRPr="008955EA" w:rsidRDefault="00CB4F29" w:rsidP="005726BC">
            <w:pPr>
              <w:ind w:firstLine="34"/>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басқа адамның басымдығын және өзінің әлсіздігі мен түкке шамасы келмейтіндігін түсіну. Басқалардың тасының өрге домалау, күш-қуатының, қайратының артықтығы, сондай-ақ материалдық игілігі күншілдік сезімін тудырады.</w:t>
            </w:r>
          </w:p>
        </w:tc>
      </w:tr>
      <w:tr w:rsidR="00CB4F29" w:rsidRPr="00403792" w:rsidTr="00C56841">
        <w:tc>
          <w:tcPr>
            <w:tcW w:w="1134" w:type="dxa"/>
          </w:tcPr>
          <w:p w:rsidR="00CB4F29" w:rsidRPr="008955EA" w:rsidRDefault="00CB4F29" w:rsidP="005726BC">
            <w:pPr>
              <w:pStyle w:val="41"/>
              <w:shd w:val="clear" w:color="auto" w:fill="auto"/>
              <w:spacing w:line="240" w:lineRule="auto"/>
              <w:rPr>
                <w:rStyle w:val="af7"/>
                <w:rFonts w:cs="Times New Roman"/>
                <w:sz w:val="24"/>
                <w:szCs w:val="24"/>
                <w:lang w:val="kk-KZ"/>
              </w:rPr>
            </w:pPr>
            <w:r w:rsidRPr="008955EA">
              <w:rPr>
                <w:rStyle w:val="13"/>
                <w:sz w:val="24"/>
                <w:szCs w:val="24"/>
                <w:lang w:val="kk-KZ"/>
              </w:rPr>
              <w:t>Намыс</w:t>
            </w:r>
          </w:p>
        </w:tc>
        <w:tc>
          <w:tcPr>
            <w:tcW w:w="3119" w:type="dxa"/>
          </w:tcPr>
          <w:p w:rsidR="00CB4F29" w:rsidRPr="008955EA" w:rsidRDefault="00CB4F29" w:rsidP="005726BC">
            <w:pPr>
              <w:pStyle w:val="41"/>
              <w:shd w:val="clear" w:color="auto" w:fill="auto"/>
              <w:spacing w:line="240" w:lineRule="auto"/>
              <w:rPr>
                <w:rStyle w:val="13"/>
                <w:sz w:val="24"/>
                <w:szCs w:val="24"/>
                <w:lang w:val="kk-KZ"/>
              </w:rPr>
            </w:pPr>
            <w:r w:rsidRPr="008955EA">
              <w:rPr>
                <w:rStyle w:val="13"/>
                <w:sz w:val="24"/>
                <w:szCs w:val="24"/>
                <w:lang w:val="kk-KZ"/>
              </w:rPr>
              <w:t>абыройды, жоғары моральдық рухты сақтау жолында өз өмірін қиюға дейін баруға ниет ету</w:t>
            </w:r>
          </w:p>
        </w:tc>
        <w:tc>
          <w:tcPr>
            <w:tcW w:w="1417" w:type="dxa"/>
          </w:tcPr>
          <w:p w:rsidR="00CB4F29" w:rsidRPr="008955EA" w:rsidRDefault="00CB4F29" w:rsidP="005726BC">
            <w:pPr>
              <w:pStyle w:val="41"/>
              <w:shd w:val="clear" w:color="auto" w:fill="auto"/>
              <w:spacing w:line="240" w:lineRule="auto"/>
              <w:rPr>
                <w:rStyle w:val="af7"/>
                <w:rFonts w:cs="Times New Roman"/>
                <w:b w:val="0"/>
                <w:sz w:val="24"/>
                <w:szCs w:val="24"/>
                <w:lang w:val="kk-KZ"/>
              </w:rPr>
            </w:pPr>
            <w:r w:rsidRPr="008955EA">
              <w:rPr>
                <w:rStyle w:val="af7"/>
                <w:rFonts w:cs="Times New Roman"/>
                <w:sz w:val="24"/>
                <w:szCs w:val="24"/>
                <w:lang w:val="kk-KZ"/>
              </w:rPr>
              <w:t>Күншіл</w:t>
            </w:r>
          </w:p>
        </w:tc>
        <w:tc>
          <w:tcPr>
            <w:tcW w:w="3969" w:type="dxa"/>
          </w:tcPr>
          <w:p w:rsidR="00CB4F29" w:rsidRPr="008955EA" w:rsidRDefault="00CB4F29" w:rsidP="005726BC">
            <w:pPr>
              <w:pStyle w:val="41"/>
              <w:shd w:val="clear" w:color="auto" w:fill="auto"/>
              <w:spacing w:line="240" w:lineRule="auto"/>
              <w:rPr>
                <w:rFonts w:cs="Times New Roman"/>
                <w:sz w:val="24"/>
                <w:szCs w:val="24"/>
                <w:highlight w:val="yellow"/>
                <w:lang w:val="kk-KZ"/>
              </w:rPr>
            </w:pPr>
            <w:r w:rsidRPr="008955EA">
              <w:rPr>
                <w:rFonts w:cs="Times New Roman"/>
                <w:sz w:val="24"/>
                <w:szCs w:val="24"/>
                <w:lang w:val="kk-KZ"/>
              </w:rPr>
              <w:t xml:space="preserve"> армияда жексұрын да зиянды адам, өйткені ол жаман адамгершілікке, жат қылыққа, тіпті қылмысқа да бейім. Тіпті күншіл адамның біреудің лайық ты еңбегін елемеуі, ауызға да алмауы және басқалардың пайдалы істерін жұртшылықтың тануына қалайда кедергі келтіруге тырысып бағуы сияқты енжарлық әрекеттері өте зиянды.</w:t>
            </w:r>
          </w:p>
        </w:tc>
      </w:tr>
      <w:tr w:rsidR="00CB4F29" w:rsidRPr="00403792" w:rsidTr="00C56841">
        <w:tc>
          <w:tcPr>
            <w:tcW w:w="1134" w:type="dxa"/>
          </w:tcPr>
          <w:p w:rsidR="00CB4F29" w:rsidRPr="008955EA" w:rsidRDefault="00CB4F29" w:rsidP="005726BC">
            <w:pPr>
              <w:pStyle w:val="41"/>
              <w:shd w:val="clear" w:color="auto" w:fill="auto"/>
              <w:spacing w:line="240" w:lineRule="auto"/>
              <w:rPr>
                <w:rStyle w:val="af7"/>
                <w:rFonts w:cs="Times New Roman"/>
                <w:b w:val="0"/>
                <w:sz w:val="24"/>
                <w:szCs w:val="24"/>
                <w:lang w:val="kk-KZ"/>
              </w:rPr>
            </w:pPr>
            <w:r w:rsidRPr="008955EA">
              <w:rPr>
                <w:rStyle w:val="af7"/>
                <w:rFonts w:cs="Times New Roman"/>
                <w:sz w:val="24"/>
                <w:szCs w:val="24"/>
                <w:lang w:val="kk-KZ"/>
              </w:rPr>
              <w:t>Ұят</w:t>
            </w:r>
          </w:p>
        </w:tc>
        <w:tc>
          <w:tcPr>
            <w:tcW w:w="3119" w:type="dxa"/>
          </w:tcPr>
          <w:p w:rsidR="00CB4F29" w:rsidRPr="008955EA" w:rsidRDefault="00CB4F29" w:rsidP="005726BC">
            <w:pPr>
              <w:pStyle w:val="41"/>
              <w:shd w:val="clear" w:color="auto" w:fill="auto"/>
              <w:spacing w:line="240" w:lineRule="auto"/>
              <w:rPr>
                <w:rStyle w:val="13"/>
                <w:sz w:val="24"/>
                <w:szCs w:val="24"/>
                <w:lang w:val="kk-KZ"/>
              </w:rPr>
            </w:pPr>
            <w:r w:rsidRPr="008955EA">
              <w:rPr>
                <w:rStyle w:val="13"/>
                <w:sz w:val="24"/>
                <w:szCs w:val="24"/>
                <w:lang w:val="kk-KZ"/>
              </w:rPr>
              <w:t>жасаған әрекетінің жөнсіздігін түсінушілік. Намысқа кір келтірушілік, моральдық рухтың асқақтығын қорлау — масқара болушылық.</w:t>
            </w:r>
          </w:p>
        </w:tc>
        <w:tc>
          <w:tcPr>
            <w:tcW w:w="1417" w:type="dxa"/>
          </w:tcPr>
          <w:p w:rsidR="00CB4F29" w:rsidRPr="008955EA" w:rsidRDefault="00CB4F29" w:rsidP="005726BC">
            <w:pPr>
              <w:pStyle w:val="41"/>
              <w:shd w:val="clear" w:color="auto" w:fill="auto"/>
              <w:spacing w:line="240" w:lineRule="auto"/>
              <w:rPr>
                <w:rFonts w:cs="Times New Roman"/>
                <w:b/>
                <w:sz w:val="24"/>
                <w:szCs w:val="24"/>
                <w:lang w:val="kk-KZ"/>
              </w:rPr>
            </w:pPr>
            <w:r w:rsidRPr="008955EA">
              <w:rPr>
                <w:rStyle w:val="af7"/>
                <w:rFonts w:cs="Times New Roman"/>
                <w:sz w:val="24"/>
                <w:szCs w:val="24"/>
                <w:lang w:val="kk-KZ"/>
              </w:rPr>
              <w:t>Селқостық</w:t>
            </w:r>
          </w:p>
          <w:p w:rsidR="00CB4F29" w:rsidRPr="008955EA" w:rsidRDefault="00CB4F29" w:rsidP="005726BC">
            <w:pPr>
              <w:pStyle w:val="41"/>
              <w:shd w:val="clear" w:color="auto" w:fill="auto"/>
              <w:spacing w:line="240" w:lineRule="auto"/>
              <w:ind w:firstLine="510"/>
              <w:rPr>
                <w:rStyle w:val="af7"/>
                <w:rFonts w:cs="Times New Roman"/>
                <w:b w:val="0"/>
                <w:sz w:val="24"/>
                <w:szCs w:val="24"/>
                <w:lang w:val="kk-KZ"/>
              </w:rPr>
            </w:pPr>
          </w:p>
        </w:tc>
        <w:tc>
          <w:tcPr>
            <w:tcW w:w="3969" w:type="dxa"/>
          </w:tcPr>
          <w:p w:rsidR="00CB4F29" w:rsidRPr="008955EA" w:rsidRDefault="00CB4F29" w:rsidP="005726BC">
            <w:pPr>
              <w:pStyle w:val="41"/>
              <w:shd w:val="clear" w:color="auto" w:fill="auto"/>
              <w:spacing w:line="240" w:lineRule="auto"/>
              <w:ind w:firstLine="510"/>
              <w:rPr>
                <w:rStyle w:val="13"/>
                <w:sz w:val="24"/>
                <w:szCs w:val="24"/>
                <w:lang w:val="kk-KZ"/>
              </w:rPr>
            </w:pPr>
            <w:r w:rsidRPr="008955EA">
              <w:rPr>
                <w:rStyle w:val="13"/>
                <w:sz w:val="24"/>
                <w:szCs w:val="24"/>
                <w:lang w:val="kk-KZ"/>
              </w:rPr>
              <w:t>негізінен зерігудің бір түрі, ойлаудың тия- нақсыздығы, айқын еместігі, қүбылысты байыпсыз қабыл- даушылық; осыдан оның салдары енжарлық, қызметтік әлсіздік және т. б. туады.</w:t>
            </w:r>
          </w:p>
        </w:tc>
      </w:tr>
      <w:tr w:rsidR="00CB4F29" w:rsidRPr="00403792" w:rsidTr="00C56841">
        <w:tc>
          <w:tcPr>
            <w:tcW w:w="1134" w:type="dxa"/>
          </w:tcPr>
          <w:p w:rsidR="00CB4F29" w:rsidRPr="008955EA" w:rsidRDefault="00CB4F29" w:rsidP="005726BC">
            <w:pPr>
              <w:pStyle w:val="41"/>
              <w:shd w:val="clear" w:color="auto" w:fill="auto"/>
              <w:spacing w:line="240" w:lineRule="auto"/>
              <w:rPr>
                <w:rStyle w:val="af7"/>
                <w:rFonts w:cs="Times New Roman"/>
                <w:b w:val="0"/>
                <w:sz w:val="24"/>
                <w:szCs w:val="24"/>
                <w:lang w:val="kk-KZ"/>
              </w:rPr>
            </w:pPr>
            <w:r w:rsidRPr="008955EA">
              <w:rPr>
                <w:rStyle w:val="af7"/>
                <w:rFonts w:eastAsia="CordiaUPC" w:cs="Times New Roman"/>
                <w:sz w:val="24"/>
                <w:szCs w:val="24"/>
                <w:lang w:val="kk-KZ"/>
              </w:rPr>
              <w:t>Өжеттіл</w:t>
            </w:r>
            <w:r w:rsidRPr="008955EA">
              <w:rPr>
                <w:rStyle w:val="af7"/>
                <w:rFonts w:eastAsia="CordiaUPC" w:cs="Times New Roman"/>
                <w:sz w:val="24"/>
                <w:szCs w:val="24"/>
                <w:lang w:val="kk-KZ"/>
              </w:rPr>
              <w:lastRenderedPageBreak/>
              <w:t>ік, қайсарлық</w:t>
            </w:r>
          </w:p>
        </w:tc>
        <w:tc>
          <w:tcPr>
            <w:tcW w:w="3119" w:type="dxa"/>
          </w:tcPr>
          <w:p w:rsidR="00CB4F29" w:rsidRPr="008955EA" w:rsidRDefault="00CB4F29" w:rsidP="005726BC">
            <w:pPr>
              <w:pStyle w:val="41"/>
              <w:shd w:val="clear" w:color="auto" w:fill="auto"/>
              <w:spacing w:line="240" w:lineRule="auto"/>
              <w:rPr>
                <w:rStyle w:val="13"/>
                <w:sz w:val="24"/>
                <w:szCs w:val="24"/>
                <w:lang w:val="kk-KZ"/>
              </w:rPr>
            </w:pPr>
            <w:r w:rsidRPr="008955EA">
              <w:rPr>
                <w:rFonts w:cs="Times New Roman"/>
                <w:sz w:val="24"/>
                <w:szCs w:val="24"/>
                <w:lang w:val="kk-KZ"/>
              </w:rPr>
              <w:lastRenderedPageBreak/>
              <w:t xml:space="preserve">жауынгердің тіпті мүмкін </w:t>
            </w:r>
            <w:r w:rsidRPr="008955EA">
              <w:rPr>
                <w:rFonts w:cs="Times New Roman"/>
                <w:sz w:val="24"/>
                <w:szCs w:val="24"/>
                <w:lang w:val="kk-KZ"/>
              </w:rPr>
              <w:lastRenderedPageBreak/>
              <w:t>емес деген жағдайдың өзінде абыроймен өлімге бас тігуге тәуе кел етушілік, игілікті құлшыныс.</w:t>
            </w:r>
          </w:p>
        </w:tc>
        <w:tc>
          <w:tcPr>
            <w:tcW w:w="1417" w:type="dxa"/>
          </w:tcPr>
          <w:p w:rsidR="00CB4F29" w:rsidRPr="008955EA" w:rsidRDefault="00CB4F29" w:rsidP="005726BC">
            <w:pPr>
              <w:pStyle w:val="41"/>
              <w:shd w:val="clear" w:color="auto" w:fill="auto"/>
              <w:spacing w:line="240" w:lineRule="auto"/>
              <w:rPr>
                <w:rStyle w:val="af7"/>
                <w:rFonts w:cs="Times New Roman"/>
                <w:b w:val="0"/>
                <w:sz w:val="24"/>
                <w:szCs w:val="24"/>
              </w:rPr>
            </w:pPr>
            <w:r w:rsidRPr="008955EA">
              <w:rPr>
                <w:rStyle w:val="af7"/>
                <w:rFonts w:cs="Times New Roman"/>
                <w:sz w:val="24"/>
                <w:szCs w:val="24"/>
                <w:lang w:val="kk-KZ"/>
              </w:rPr>
              <w:lastRenderedPageBreak/>
              <w:t>Зерігу</w:t>
            </w:r>
          </w:p>
        </w:tc>
        <w:tc>
          <w:tcPr>
            <w:tcW w:w="3969" w:type="dxa"/>
          </w:tcPr>
          <w:p w:rsidR="00CB4F29" w:rsidRPr="008955EA" w:rsidRDefault="00CB4F29" w:rsidP="005726BC">
            <w:pPr>
              <w:pStyle w:val="41"/>
              <w:shd w:val="clear" w:color="auto" w:fill="auto"/>
              <w:spacing w:line="240" w:lineRule="auto"/>
              <w:rPr>
                <w:rFonts w:cs="Times New Roman"/>
                <w:sz w:val="24"/>
                <w:szCs w:val="24"/>
                <w:lang w:val="kk-KZ"/>
              </w:rPr>
            </w:pPr>
            <w:r w:rsidRPr="008955EA">
              <w:rPr>
                <w:rStyle w:val="13"/>
                <w:sz w:val="24"/>
                <w:szCs w:val="24"/>
                <w:lang w:val="kk-KZ"/>
              </w:rPr>
              <w:t xml:space="preserve">ақыл-ойдың қызығушылығының </w:t>
            </w:r>
            <w:r w:rsidRPr="008955EA">
              <w:rPr>
                <w:rStyle w:val="13"/>
                <w:sz w:val="24"/>
                <w:szCs w:val="24"/>
                <w:lang w:val="kk-KZ"/>
              </w:rPr>
              <w:lastRenderedPageBreak/>
              <w:t xml:space="preserve">болмауы, қабілеттің аздығы, қызметтің әлсіздігі осыдан келіп пайда болады. Зерігу қызмет орнына, табиғаты келмейтін жүмысқа бейімділігіне, қабілетіне қарамай тағайындай салушылықтан келіп туады. Халық: «Қарғаны баптағанмен бүркіт болмас», «Аяз би әліңді, қүмырсқа жолыңды біл», «Әркім өз жөнін білгені жақсы» деп бекер айтпаған. </w:t>
            </w:r>
          </w:p>
        </w:tc>
      </w:tr>
      <w:tr w:rsidR="00CB4F29" w:rsidRPr="00403792" w:rsidTr="00C56841">
        <w:tc>
          <w:tcPr>
            <w:tcW w:w="1134" w:type="dxa"/>
          </w:tcPr>
          <w:p w:rsidR="00CB4F29" w:rsidRPr="008955EA" w:rsidRDefault="00CB4F29" w:rsidP="005726BC">
            <w:pPr>
              <w:pStyle w:val="41"/>
              <w:shd w:val="clear" w:color="auto" w:fill="auto"/>
              <w:spacing w:line="240" w:lineRule="auto"/>
              <w:rPr>
                <w:rFonts w:cs="Times New Roman"/>
                <w:sz w:val="24"/>
                <w:szCs w:val="24"/>
                <w:lang w:val="kk-KZ"/>
              </w:rPr>
            </w:pPr>
            <w:r w:rsidRPr="008955EA">
              <w:rPr>
                <w:rFonts w:cs="Times New Roman"/>
                <w:sz w:val="24"/>
                <w:szCs w:val="24"/>
                <w:lang w:val="kk-KZ"/>
              </w:rPr>
              <w:lastRenderedPageBreak/>
              <w:t xml:space="preserve">Табанды-лық </w:t>
            </w:r>
          </w:p>
          <w:p w:rsidR="00CB4F29" w:rsidRPr="008955EA" w:rsidRDefault="00CB4F29" w:rsidP="005726BC">
            <w:pPr>
              <w:pStyle w:val="41"/>
              <w:shd w:val="clear" w:color="auto" w:fill="auto"/>
              <w:spacing w:line="240" w:lineRule="auto"/>
              <w:ind w:firstLine="510"/>
              <w:rPr>
                <w:rStyle w:val="af7"/>
                <w:rFonts w:cs="Times New Roman"/>
                <w:sz w:val="24"/>
                <w:szCs w:val="24"/>
                <w:lang w:val="kk-KZ"/>
              </w:rPr>
            </w:pPr>
          </w:p>
        </w:tc>
        <w:tc>
          <w:tcPr>
            <w:tcW w:w="3119" w:type="dxa"/>
          </w:tcPr>
          <w:p w:rsidR="00CB4F29" w:rsidRPr="008955EA" w:rsidRDefault="00CB4F29" w:rsidP="005726BC">
            <w:pPr>
              <w:pStyle w:val="41"/>
              <w:shd w:val="clear" w:color="auto" w:fill="auto"/>
              <w:spacing w:line="240" w:lineRule="auto"/>
              <w:rPr>
                <w:rStyle w:val="13"/>
                <w:sz w:val="24"/>
                <w:szCs w:val="24"/>
                <w:lang w:val="kk-KZ"/>
              </w:rPr>
            </w:pPr>
            <w:r w:rsidRPr="008955EA">
              <w:rPr>
                <w:rFonts w:cs="Times New Roman"/>
                <w:sz w:val="24"/>
                <w:szCs w:val="24"/>
                <w:lang w:val="kk-KZ"/>
              </w:rPr>
              <w:t>батылдардың қалқаны. Құтқару қашуда емес, қорғану мен шабуыл жасауда. Кімде де кім қорғанбаса, сол өледі. Тәуекелсіз ерлік жоқ.</w:t>
            </w:r>
          </w:p>
        </w:tc>
        <w:tc>
          <w:tcPr>
            <w:tcW w:w="1417" w:type="dxa"/>
          </w:tcPr>
          <w:p w:rsidR="00CB4F29" w:rsidRPr="008955EA" w:rsidRDefault="00CB4F29" w:rsidP="005726BC">
            <w:pPr>
              <w:pStyle w:val="41"/>
              <w:shd w:val="clear" w:color="auto" w:fill="auto"/>
              <w:spacing w:line="240" w:lineRule="auto"/>
              <w:rPr>
                <w:rStyle w:val="af7"/>
                <w:rFonts w:cs="Times New Roman"/>
                <w:b w:val="0"/>
                <w:sz w:val="24"/>
                <w:szCs w:val="24"/>
                <w:lang w:val="kk-KZ"/>
              </w:rPr>
            </w:pPr>
            <w:r w:rsidRPr="008955EA">
              <w:rPr>
                <w:rStyle w:val="af7"/>
                <w:rFonts w:cs="Times New Roman"/>
                <w:sz w:val="24"/>
                <w:szCs w:val="24"/>
                <w:lang w:val="kk-KZ"/>
              </w:rPr>
              <w:t xml:space="preserve">  Қулық</w:t>
            </w:r>
          </w:p>
        </w:tc>
        <w:tc>
          <w:tcPr>
            <w:tcW w:w="3969" w:type="dxa"/>
          </w:tcPr>
          <w:p w:rsidR="00CB4F29" w:rsidRPr="008955EA" w:rsidRDefault="00CB4F29" w:rsidP="005726BC">
            <w:pPr>
              <w:pStyle w:val="41"/>
              <w:shd w:val="clear" w:color="auto" w:fill="auto"/>
              <w:spacing w:line="240" w:lineRule="auto"/>
              <w:rPr>
                <w:rFonts w:cs="Times New Roman"/>
                <w:sz w:val="24"/>
                <w:szCs w:val="24"/>
                <w:lang w:val="kk-KZ"/>
              </w:rPr>
            </w:pPr>
            <w:r w:rsidRPr="008955EA">
              <w:rPr>
                <w:rStyle w:val="13"/>
                <w:sz w:val="24"/>
                <w:szCs w:val="24"/>
                <w:lang w:val="kk-KZ"/>
              </w:rPr>
              <w:t>алған әсерлерді жалған, жасанды түрде көрсету — соғыста ең сорақы бақытсыздық, қауіпті өтірік.</w:t>
            </w:r>
            <w:r w:rsidRPr="008955EA">
              <w:rPr>
                <w:rStyle w:val="13"/>
                <w:color w:val="FF0000"/>
                <w:sz w:val="24"/>
                <w:szCs w:val="24"/>
                <w:lang w:val="kk-KZ"/>
              </w:rPr>
              <w:t>,</w:t>
            </w:r>
            <w:r w:rsidRPr="008955EA">
              <w:rPr>
                <w:rStyle w:val="13"/>
                <w:sz w:val="24"/>
                <w:szCs w:val="24"/>
                <w:lang w:val="kk-KZ"/>
              </w:rPr>
              <w:t xml:space="preserve"> пікірлестік, өтірік нәрсені шын деп, шынды жасырып көрсетушілік.</w:t>
            </w:r>
          </w:p>
          <w:p w:rsidR="00CB4F29" w:rsidRPr="008955EA" w:rsidRDefault="00CB4F29" w:rsidP="005726BC">
            <w:pPr>
              <w:pStyle w:val="41"/>
              <w:shd w:val="clear" w:color="auto" w:fill="auto"/>
              <w:spacing w:line="240" w:lineRule="auto"/>
              <w:ind w:firstLine="510"/>
              <w:rPr>
                <w:rFonts w:cs="Times New Roman"/>
                <w:sz w:val="24"/>
                <w:szCs w:val="24"/>
                <w:highlight w:val="yellow"/>
                <w:lang w:val="kk-KZ"/>
              </w:rPr>
            </w:pPr>
          </w:p>
        </w:tc>
      </w:tr>
      <w:tr w:rsidR="00CB4F29" w:rsidRPr="008955EA" w:rsidTr="00C56841">
        <w:tc>
          <w:tcPr>
            <w:tcW w:w="1134" w:type="dxa"/>
          </w:tcPr>
          <w:p w:rsidR="00CB4F29" w:rsidRPr="008955EA" w:rsidRDefault="00CB4F29" w:rsidP="005726BC">
            <w:pPr>
              <w:pStyle w:val="41"/>
              <w:shd w:val="clear" w:color="auto" w:fill="auto"/>
              <w:spacing w:line="240" w:lineRule="auto"/>
              <w:rPr>
                <w:rStyle w:val="af7"/>
                <w:rFonts w:cs="Times New Roman"/>
                <w:b w:val="0"/>
                <w:sz w:val="24"/>
                <w:szCs w:val="24"/>
                <w:lang w:val="kk-KZ"/>
              </w:rPr>
            </w:pPr>
            <w:r w:rsidRPr="008955EA">
              <w:rPr>
                <w:rStyle w:val="af7"/>
                <w:rFonts w:cs="Times New Roman"/>
                <w:sz w:val="24"/>
                <w:szCs w:val="24"/>
                <w:lang w:val="kk-KZ"/>
              </w:rPr>
              <w:t>Батылдық</w:t>
            </w:r>
          </w:p>
        </w:tc>
        <w:tc>
          <w:tcPr>
            <w:tcW w:w="3119" w:type="dxa"/>
          </w:tcPr>
          <w:p w:rsidR="00CB4F29" w:rsidRPr="008955EA" w:rsidRDefault="00CB4F29" w:rsidP="005726BC">
            <w:pPr>
              <w:pStyle w:val="41"/>
              <w:shd w:val="clear" w:color="auto" w:fill="auto"/>
              <w:spacing w:line="240" w:lineRule="auto"/>
              <w:rPr>
                <w:rStyle w:val="13"/>
                <w:sz w:val="24"/>
                <w:szCs w:val="24"/>
                <w:lang w:val="kk-KZ"/>
              </w:rPr>
            </w:pPr>
            <w:r w:rsidRPr="008955EA">
              <w:rPr>
                <w:rFonts w:cs="Times New Roman"/>
                <w:sz w:val="24"/>
                <w:szCs w:val="24"/>
                <w:lang w:val="kk-KZ"/>
              </w:rPr>
              <w:t xml:space="preserve">қимыл әрекет есебін тәуекел етумен үйлестіре алушылық. Тәуекелді есеп ақтайды. Есепсіз тәуекел — тұл.Көзсіз батырлық — ептілікті батылдықпен үштастыра білушілік. </w:t>
            </w:r>
          </w:p>
        </w:tc>
        <w:tc>
          <w:tcPr>
            <w:tcW w:w="1417" w:type="dxa"/>
          </w:tcPr>
          <w:p w:rsidR="00CB4F29" w:rsidRPr="008955EA" w:rsidRDefault="00CB4F29" w:rsidP="005726BC">
            <w:pPr>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Сасу</w:t>
            </w:r>
          </w:p>
        </w:tc>
        <w:tc>
          <w:tcPr>
            <w:tcW w:w="3969" w:type="dxa"/>
          </w:tcPr>
          <w:p w:rsidR="00CB4F29" w:rsidRPr="008955EA" w:rsidRDefault="00CB4F29" w:rsidP="005726BC">
            <w:pPr>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Тобырға қорқыныштың таралуы</w:t>
            </w:r>
          </w:p>
        </w:tc>
      </w:tr>
      <w:tr w:rsidR="00CB4F29" w:rsidRPr="00403792" w:rsidTr="00C56841">
        <w:tc>
          <w:tcPr>
            <w:tcW w:w="1134" w:type="dxa"/>
          </w:tcPr>
          <w:p w:rsidR="00CB4F29" w:rsidRPr="008955EA" w:rsidRDefault="00CB4F29" w:rsidP="005726BC">
            <w:pPr>
              <w:pStyle w:val="41"/>
              <w:shd w:val="clear" w:color="auto" w:fill="auto"/>
              <w:tabs>
                <w:tab w:val="right" w:pos="2285"/>
              </w:tabs>
              <w:spacing w:line="240" w:lineRule="auto"/>
              <w:rPr>
                <w:rFonts w:cs="Times New Roman"/>
                <w:b/>
                <w:sz w:val="24"/>
                <w:szCs w:val="24"/>
                <w:highlight w:val="cyan"/>
                <w:lang w:val="kk-KZ"/>
              </w:rPr>
            </w:pPr>
            <w:r w:rsidRPr="008955EA">
              <w:rPr>
                <w:rStyle w:val="af7"/>
                <w:rFonts w:cs="Times New Roman"/>
                <w:sz w:val="24"/>
                <w:szCs w:val="24"/>
                <w:lang w:val="kk-KZ"/>
              </w:rPr>
              <w:t>Сенімділік</w:t>
            </w:r>
            <w:r w:rsidRPr="008955EA">
              <w:rPr>
                <w:rStyle w:val="13"/>
                <w:sz w:val="24"/>
                <w:szCs w:val="24"/>
                <w:lang w:val="kk-KZ"/>
              </w:rPr>
              <w:tab/>
            </w:r>
          </w:p>
          <w:p w:rsidR="00CB4F29" w:rsidRPr="008955EA" w:rsidRDefault="00CB4F29" w:rsidP="005726BC">
            <w:pPr>
              <w:pStyle w:val="41"/>
              <w:shd w:val="clear" w:color="auto" w:fill="auto"/>
              <w:spacing w:line="240" w:lineRule="auto"/>
              <w:ind w:firstLine="510"/>
              <w:rPr>
                <w:rStyle w:val="af7"/>
                <w:rFonts w:cs="Times New Roman"/>
                <w:b w:val="0"/>
                <w:sz w:val="24"/>
                <w:szCs w:val="24"/>
                <w:lang w:val="kk-KZ"/>
              </w:rPr>
            </w:pPr>
          </w:p>
        </w:tc>
        <w:tc>
          <w:tcPr>
            <w:tcW w:w="3119" w:type="dxa"/>
          </w:tcPr>
          <w:p w:rsidR="00CB4F29" w:rsidRPr="008955EA" w:rsidRDefault="00CB4F29" w:rsidP="005726BC">
            <w:pPr>
              <w:pStyle w:val="41"/>
              <w:shd w:val="clear" w:color="auto" w:fill="auto"/>
              <w:spacing w:line="240" w:lineRule="auto"/>
              <w:rPr>
                <w:rStyle w:val="13"/>
                <w:sz w:val="24"/>
                <w:szCs w:val="24"/>
                <w:lang w:val="kk-KZ"/>
              </w:rPr>
            </w:pPr>
            <w:r w:rsidRPr="008955EA">
              <w:rPr>
                <w:rStyle w:val="13"/>
                <w:sz w:val="24"/>
                <w:szCs w:val="24"/>
                <w:lang w:val="kk-KZ"/>
              </w:rPr>
              <w:t>соғыс пен ұрыстағы сенімділік — дұшпаннан басым түсу сезімі, өзінің жеке басының ар-намысын сезіну. Сенімділікке істі білу мен жауынгерлік рухты көтеру арқылы қол жетеді.</w:t>
            </w:r>
          </w:p>
        </w:tc>
        <w:tc>
          <w:tcPr>
            <w:tcW w:w="1417" w:type="dxa"/>
          </w:tcPr>
          <w:p w:rsidR="00CB4F29" w:rsidRPr="008955EA" w:rsidRDefault="00CB4F29" w:rsidP="005726BC">
            <w:pPr>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Шешімсіздік </w:t>
            </w:r>
          </w:p>
        </w:tc>
        <w:tc>
          <w:tcPr>
            <w:tcW w:w="3969" w:type="dxa"/>
          </w:tcPr>
          <w:p w:rsidR="00CB4F29" w:rsidRPr="008955EA" w:rsidRDefault="00CB4F29" w:rsidP="005726BC">
            <w:pPr>
              <w:pStyle w:val="29"/>
              <w:shd w:val="clear" w:color="auto" w:fill="auto"/>
              <w:spacing w:line="240" w:lineRule="auto"/>
              <w:rPr>
                <w:sz w:val="24"/>
                <w:szCs w:val="24"/>
                <w:lang w:val="kk-KZ"/>
              </w:rPr>
            </w:pPr>
            <w:r w:rsidRPr="008955EA">
              <w:rPr>
                <w:sz w:val="24"/>
                <w:szCs w:val="24"/>
                <w:lang w:val="kk-KZ"/>
              </w:rPr>
              <w:t>асып-сасуға, абыржу мен әрекетсіздік күйге дейін жеткізетін ерік күшінің толқуы. Устав ешқандай әрекетсіз отырғаннан әйтеуір бір шешім қабыл- дауды міндеттейді. Кінә жауды жоюға ұмтылып мақсатына жете алмаған адамға емес, жауапкершіліктен қорқып, тайсақтап, іс-әрекетсіз қарап отырып қалған, қажетті сәтте жеңіске жету үшін барлық күш-қуат пен қаруды қолдана алмаған жанға артылады.</w:t>
            </w:r>
          </w:p>
        </w:tc>
      </w:tr>
    </w:tbl>
    <w:p w:rsidR="00CB4F29" w:rsidRPr="008955EA" w:rsidRDefault="00CB4F29" w:rsidP="005726BC">
      <w:pPr>
        <w:spacing w:after="0" w:line="240" w:lineRule="auto"/>
        <w:ind w:firstLine="567"/>
        <w:rPr>
          <w:rFonts w:ascii="Times New Roman" w:hAnsi="Times New Roman" w:cs="Times New Roman"/>
          <w:b/>
          <w:sz w:val="24"/>
          <w:szCs w:val="24"/>
          <w:lang w:val="kk-KZ"/>
        </w:rPr>
      </w:pPr>
      <w:r w:rsidRPr="008955EA">
        <w:rPr>
          <w:rFonts w:ascii="Times New Roman" w:hAnsi="Times New Roman" w:cs="Times New Roman"/>
          <w:b/>
          <w:sz w:val="24"/>
          <w:szCs w:val="24"/>
          <w:lang w:val="kk-KZ"/>
        </w:rPr>
        <w:t xml:space="preserve">1-кесте - Бауыржан Момышұлының «Соғыс психологиясы» шығармасындағы психологиялық сезімдердің топтастырылуы  </w:t>
      </w:r>
    </w:p>
    <w:p w:rsidR="00CB4F29" w:rsidRPr="008955EA" w:rsidRDefault="00CB4F29" w:rsidP="005726BC">
      <w:pPr>
        <w:spacing w:after="0" w:line="240" w:lineRule="auto"/>
        <w:rPr>
          <w:rFonts w:ascii="Times New Roman" w:hAnsi="Times New Roman" w:cs="Times New Roman"/>
          <w:sz w:val="24"/>
          <w:szCs w:val="24"/>
          <w:lang w:val="kk-KZ"/>
        </w:rPr>
      </w:pPr>
    </w:p>
    <w:p w:rsidR="00CB4F29" w:rsidRPr="008955EA" w:rsidRDefault="00CB4F29" w:rsidP="005726BC">
      <w:pPr>
        <w:spacing w:after="0" w:line="240" w:lineRule="auto"/>
        <w:ind w:firstLine="567"/>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Осы сирек басылымда Бауыржан Момышұлы жоғарыда аталған адамның бойындағы қасиеттерін, сезімдерін психологиялық тұрғыдан жан-жақты зерттеді. Бауыржан Момышұлы ойынша «парыз - өзінің мағыналық аясына ақыл, сезім, ерік, ұят, ар-ождан, әділеттілік, шындық, махаббат тағы басқа мәселелерді қамтып, оларға адамның қызмет аясындағы қайшы құбылыстарды қарама-қарсы қоятын интеллектуалдық ұғым». Тек парыз сезімі ғана лайықсыз әрекеттерден сақтайды және оларға жол бермейді. Адалдық - өз Отанының салауатты адамының жүріс-тұрысының негізі. Жауынгер жазушы: «Әлемде парыздан артық қуатты қозғаушы күш жоқ әрі болмайды да»,- деп санады. «Шындық – парыз сезімін, ерлікке, адамгершілік жағынан кіршіксіз болуға, мұқалмас ерік жігерді шыңдауға, өз парызына сенімділікке тәрбиелеуде ең бір құнарлы құрал болып табылады»,- деп қорыта келіп, «өтірік»,- деді батыр – «барып тұрған зиянды у».</w:t>
      </w:r>
    </w:p>
    <w:p w:rsidR="00CB4F29" w:rsidRPr="008955EA" w:rsidRDefault="00CB4F29" w:rsidP="005726BC">
      <w:pPr>
        <w:spacing w:after="0" w:line="240" w:lineRule="auto"/>
        <w:ind w:firstLine="567"/>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lastRenderedPageBreak/>
        <w:t>Демек, патриоттық тәрбие мәселесі – адамзат тарихының өн бойында ұрпақтан-ұрпаққа жалғасып келе жатқан ұлы мақсат болғандықтан жастардың бойында Отанға сүйіспеншілік қасиетті дарыту көкейкесті мәселелердің бірі.</w:t>
      </w:r>
    </w:p>
    <w:p w:rsidR="00CB4F29" w:rsidRPr="008955EA" w:rsidRDefault="00CB4F29" w:rsidP="005726BC">
      <w:pPr>
        <w:spacing w:after="0" w:line="240" w:lineRule="auto"/>
        <w:ind w:firstLine="567"/>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Бауыржан Момышұлының байлығы мен бақыты - өзі туған қазақ халқын  кімнен болса да артық сүйетіндігінде. Оның бұл махаббаты айтыла беретін әйтеуір махаббат емес, нәзік, ыстық, талабы мол, танымы мықты махаббат. Ол қазақ халқы ғасырлар бойы жасап, сақтап келген рухани байлықтардың бүгінгі көп  ұлтты  мемлекетіміздің  мәдени  қорына  үлкен  олжа боп  қосылғанын әрдайым мақтаныш тұтады. Ол күні біткен ескілік атаулының бәріне қарсы. Жаны жат ондайға. Жексұрындықтың қандайын болсын Бауыржан тап басып, дәл таниды. Ол екіжүзділік, надандық, арсыздық дегендердің бет пердесін жұлып алып, оларды жұрт алдында масқаралап отыруға әрдайым дайын. Себебі оның көкірегіне жауынгерлік пен жазушылық қалай қатар жайғасса,  махаббат пен кек те сондай орын тепкен.</w:t>
      </w:r>
    </w:p>
    <w:p w:rsidR="00CB4F29" w:rsidRPr="008955EA" w:rsidRDefault="00CB4F29" w:rsidP="005726BC">
      <w:pPr>
        <w:spacing w:after="0" w:line="240" w:lineRule="auto"/>
        <w:ind w:firstLine="567"/>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Бауыржан Момышұлының шығармашылығындағы бір ерекшелік – оның әр кез жастарға арналып отыратындығында. Жастар – біз бастаған істің жалғасы, еліміздің ертеңі. Сондықтан олардың өміріне немқұрайды қарай алмаймын дейді жауынгер жазушы. Бұған дәлел ретінде жазушының шығармасында: «...Барлық жер тегіс бола бермейді. Соғыс майданында да көпірте сөйлеу, бояп, борандата мақтау, «Жоғалған пышақты алтын сапты» ете салу сияқты өтіріктер атам заманна бергі келе жатқан емі жоқ аурудың бірі. Мен солардан сау болғым келеді. Өтірік айту – қиянат. Қиянатпен елді алдап, қылмысты болғым келмейді. Елге ер туралы шын айтсам, шынды сыр етіп шынықтыра айтсам деген ниет ойымда. Шыным мен сырым Төлегендей таза, ақ пейіл, ақ ниет болса, ақ қағазға түсіріп, елге сөз жеткізсем мен Төлегеннің қарызынан құтылған болар едім» </w:t>
      </w:r>
      <w:r w:rsidRPr="008955EA">
        <w:rPr>
          <w:rFonts w:ascii="Times New Roman" w:hAnsi="Times New Roman" w:cs="Times New Roman"/>
          <w:bCs/>
          <w:sz w:val="24"/>
          <w:szCs w:val="24"/>
          <w:lang w:val="kk-KZ"/>
        </w:rPr>
        <w:t>[3, 22 б.].</w:t>
      </w:r>
      <w:r w:rsidRPr="008955EA">
        <w:rPr>
          <w:rFonts w:ascii="Times New Roman" w:hAnsi="Times New Roman" w:cs="Times New Roman"/>
          <w:sz w:val="24"/>
          <w:szCs w:val="24"/>
          <w:lang w:val="kk-KZ"/>
        </w:rPr>
        <w:t xml:space="preserve"> Міне, осындай адал ниеттілікпен қаламгер қазақ халқының Төлегендей батыр ұлының асыл бейнесін ел жадында қалдыруға өз қолтаңбасын қалдырды. Сонымен, туындыгердің жоғарыда талдаған шығармалары халықтық педагогиканың сапалық тұрғыдан баюына аз үлесін қосқан жоқ. Патриоттық, отансүйгіштік сезімдер бұл шығармалардың негізгі желісіне айналған. </w:t>
      </w:r>
    </w:p>
    <w:p w:rsidR="00CB4F29" w:rsidRPr="008955EA" w:rsidRDefault="00CB4F29" w:rsidP="005726BC">
      <w:pPr>
        <w:spacing w:after="0" w:line="240" w:lineRule="auto"/>
        <w:ind w:firstLine="567"/>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Ойымызды түйіндесек, Бауыржан Момышұлының шығармаларының құндылығы бүгінгі таңда баға жетпес мұра болып табылады. Себебі, жастарды, жаңа ұрпақты сергек және өз ісіне сенетін, кедергілерден қорықпайтын, оның қандайын болса да, жеңе білетін күрескерлік рухта тәрбиелеу – бүгінгі күннің басты талабы.</w:t>
      </w:r>
    </w:p>
    <w:p w:rsidR="00CB4F29" w:rsidRPr="008955EA" w:rsidRDefault="00CB4F29" w:rsidP="005726BC">
      <w:pPr>
        <w:spacing w:after="0" w:line="240" w:lineRule="auto"/>
        <w:rPr>
          <w:rFonts w:ascii="Times New Roman" w:hAnsi="Times New Roman" w:cs="Times New Roman"/>
          <w:sz w:val="24"/>
          <w:szCs w:val="24"/>
          <w:lang w:val="kk-KZ"/>
        </w:rPr>
      </w:pPr>
    </w:p>
    <w:p w:rsidR="00CB4F29" w:rsidRPr="008955EA" w:rsidRDefault="00CB4F29" w:rsidP="005726BC">
      <w:pPr>
        <w:spacing w:after="0" w:line="240" w:lineRule="auto"/>
        <w:rPr>
          <w:rFonts w:ascii="Times New Roman" w:hAnsi="Times New Roman" w:cs="Times New Roman"/>
          <w:b/>
          <w:sz w:val="24"/>
          <w:szCs w:val="24"/>
          <w:lang w:val="kk-KZ"/>
        </w:rPr>
      </w:pPr>
      <w:r w:rsidRPr="008955EA">
        <w:rPr>
          <w:rFonts w:ascii="Times New Roman" w:hAnsi="Times New Roman" w:cs="Times New Roman"/>
          <w:b/>
          <w:sz w:val="24"/>
          <w:szCs w:val="24"/>
          <w:lang w:val="kk-KZ"/>
        </w:rPr>
        <w:t xml:space="preserve">Пайдаланылған  әдебиеттер: </w:t>
      </w:r>
    </w:p>
    <w:p w:rsidR="00CB4F29" w:rsidRPr="008955EA" w:rsidRDefault="00CB4F29" w:rsidP="005726BC">
      <w:pPr>
        <w:pStyle w:val="a5"/>
        <w:numPr>
          <w:ilvl w:val="0"/>
          <w:numId w:val="40"/>
        </w:numPr>
        <w:tabs>
          <w:tab w:val="left" w:pos="426"/>
        </w:tabs>
        <w:ind w:left="0" w:firstLine="0"/>
        <w:rPr>
          <w:sz w:val="24"/>
          <w:szCs w:val="24"/>
          <w:lang w:val="kk-KZ"/>
        </w:rPr>
      </w:pPr>
      <w:r w:rsidRPr="008955EA">
        <w:rPr>
          <w:sz w:val="24"/>
          <w:szCs w:val="24"/>
          <w:lang w:val="kk-KZ"/>
        </w:rPr>
        <w:t xml:space="preserve">Назарбаев Н. «Болашаққа бағдар:  Рухани жаңғыру» бағдарламасы //  Егемен Қазақстан №214, 12 сәуір, 2017 ж.  </w:t>
      </w:r>
    </w:p>
    <w:p w:rsidR="00CB4F29" w:rsidRPr="008955EA" w:rsidRDefault="00CB4F29" w:rsidP="005726BC">
      <w:pPr>
        <w:numPr>
          <w:ilvl w:val="0"/>
          <w:numId w:val="40"/>
        </w:numPr>
        <w:tabs>
          <w:tab w:val="left" w:pos="426"/>
          <w:tab w:val="left" w:pos="540"/>
          <w:tab w:val="left" w:pos="567"/>
          <w:tab w:val="left" w:pos="1134"/>
        </w:tabs>
        <w:spacing w:after="0" w:line="240" w:lineRule="auto"/>
        <w:ind w:left="0" w:firstLine="0"/>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Момышұлы Б. Қанмен жазылған кітап. – Алматы: Қазақстан, 1991. – 247 б.</w:t>
      </w:r>
    </w:p>
    <w:p w:rsidR="00CB4F29" w:rsidRPr="008955EA" w:rsidRDefault="00CB4F29" w:rsidP="005726BC">
      <w:pPr>
        <w:numPr>
          <w:ilvl w:val="0"/>
          <w:numId w:val="40"/>
        </w:numPr>
        <w:tabs>
          <w:tab w:val="left" w:pos="426"/>
          <w:tab w:val="left" w:pos="540"/>
          <w:tab w:val="left" w:pos="567"/>
          <w:tab w:val="left" w:pos="1134"/>
        </w:tabs>
        <w:spacing w:after="0" w:line="240" w:lineRule="auto"/>
        <w:ind w:left="0" w:firstLine="0"/>
        <w:jc w:val="both"/>
        <w:rPr>
          <w:rFonts w:ascii="Times New Roman" w:hAnsi="Times New Roman" w:cs="Times New Roman"/>
          <w:sz w:val="24"/>
          <w:szCs w:val="24"/>
          <w:lang w:val="kk-KZ"/>
        </w:rPr>
      </w:pPr>
      <w:r w:rsidRPr="008955EA">
        <w:rPr>
          <w:rFonts w:ascii="Times New Roman" w:hAnsi="Times New Roman" w:cs="Times New Roman"/>
          <w:noProof/>
          <w:sz w:val="24"/>
          <w:szCs w:val="24"/>
          <w:lang w:val="kk-KZ"/>
        </w:rPr>
        <w:t xml:space="preserve">Момышұлы Б. Төлеген Тоқтаров.  – </w:t>
      </w:r>
      <w:r w:rsidRPr="008955EA">
        <w:rPr>
          <w:rFonts w:ascii="Times New Roman" w:hAnsi="Times New Roman" w:cs="Times New Roman"/>
          <w:noProof/>
          <w:spacing w:val="13"/>
          <w:sz w:val="24"/>
          <w:szCs w:val="24"/>
          <w:lang w:val="kk-KZ"/>
        </w:rPr>
        <w:t>Алматы: Мектеп, 1958. -65 б.</w:t>
      </w:r>
    </w:p>
    <w:p w:rsidR="00CB4F29" w:rsidRPr="008955EA" w:rsidRDefault="00CB4F29" w:rsidP="005726BC">
      <w:pPr>
        <w:pStyle w:val="a5"/>
        <w:ind w:left="0"/>
        <w:rPr>
          <w:sz w:val="24"/>
          <w:szCs w:val="24"/>
        </w:rPr>
      </w:pPr>
    </w:p>
    <w:p w:rsidR="00CB4F29" w:rsidRPr="008955EA" w:rsidRDefault="00CB4F29" w:rsidP="005726BC">
      <w:pPr>
        <w:spacing w:after="0" w:line="240" w:lineRule="auto"/>
        <w:rPr>
          <w:rFonts w:ascii="Times New Roman" w:hAnsi="Times New Roman" w:cs="Times New Roman"/>
          <w:sz w:val="24"/>
          <w:szCs w:val="24"/>
          <w:lang w:val="kk-KZ"/>
        </w:rPr>
      </w:pPr>
    </w:p>
    <w:p w:rsidR="00CB4F29" w:rsidRPr="008955EA" w:rsidRDefault="00CB4F29" w:rsidP="005726BC">
      <w:pPr>
        <w:spacing w:after="0" w:line="240" w:lineRule="auto"/>
        <w:jc w:val="center"/>
        <w:rPr>
          <w:rFonts w:ascii="Times New Roman" w:hAnsi="Times New Roman" w:cs="Times New Roman"/>
          <w:b/>
          <w:sz w:val="24"/>
          <w:szCs w:val="24"/>
          <w:lang w:val="kk-KZ"/>
        </w:rPr>
      </w:pPr>
      <w:r w:rsidRPr="008955EA">
        <w:rPr>
          <w:rFonts w:ascii="Times New Roman" w:hAnsi="Times New Roman" w:cs="Times New Roman"/>
          <w:b/>
          <w:sz w:val="24"/>
          <w:szCs w:val="24"/>
          <w:lang w:val="kk-KZ"/>
        </w:rPr>
        <w:t>ТӨЛЕГЕН АЙБЕРГЕНОВ ПОЭЗИЯСЫНДАҒЫ ТУҒАН ЖЕРГЕ  ДЕГЕН САҒЫНЫШ</w:t>
      </w:r>
    </w:p>
    <w:p w:rsidR="00CB4F29" w:rsidRPr="008955EA" w:rsidRDefault="00CB4F29" w:rsidP="005726BC">
      <w:pPr>
        <w:spacing w:after="0" w:line="240" w:lineRule="auto"/>
        <w:jc w:val="center"/>
        <w:rPr>
          <w:rFonts w:ascii="Times New Roman" w:hAnsi="Times New Roman" w:cs="Times New Roman"/>
          <w:b/>
          <w:sz w:val="24"/>
          <w:szCs w:val="24"/>
          <w:lang w:val="kk-KZ"/>
        </w:rPr>
      </w:pPr>
    </w:p>
    <w:p w:rsidR="00CB4F29" w:rsidRPr="008955EA" w:rsidRDefault="00CB4F29" w:rsidP="005726BC">
      <w:pPr>
        <w:spacing w:after="0" w:line="240" w:lineRule="auto"/>
        <w:jc w:val="center"/>
        <w:rPr>
          <w:rFonts w:ascii="Times New Roman" w:hAnsi="Times New Roman" w:cs="Times New Roman"/>
          <w:b/>
          <w:sz w:val="24"/>
          <w:szCs w:val="24"/>
        </w:rPr>
      </w:pPr>
      <w:r w:rsidRPr="008955EA">
        <w:rPr>
          <w:rFonts w:ascii="Times New Roman" w:hAnsi="Times New Roman" w:cs="Times New Roman"/>
          <w:b/>
          <w:sz w:val="24"/>
          <w:szCs w:val="24"/>
          <w:lang w:val="kk-KZ"/>
        </w:rPr>
        <w:t>Айбергенова Салтанат Төлегенқызы</w:t>
      </w:r>
    </w:p>
    <w:p w:rsidR="00CB4F29" w:rsidRPr="008955EA" w:rsidRDefault="00CB4F29" w:rsidP="005726BC">
      <w:pPr>
        <w:spacing w:after="0" w:line="240" w:lineRule="auto"/>
        <w:jc w:val="center"/>
        <w:rPr>
          <w:rFonts w:ascii="Times New Roman" w:hAnsi="Times New Roman" w:cs="Times New Roman"/>
          <w:b/>
          <w:sz w:val="24"/>
          <w:szCs w:val="24"/>
          <w:lang w:val="kk-KZ"/>
        </w:rPr>
      </w:pPr>
      <w:r w:rsidRPr="008955EA">
        <w:rPr>
          <w:rFonts w:ascii="Times New Roman" w:hAnsi="Times New Roman" w:cs="Times New Roman"/>
          <w:b/>
          <w:sz w:val="24"/>
          <w:szCs w:val="24"/>
          <w:lang w:val="kk-KZ"/>
        </w:rPr>
        <w:t>Филология ғылымдарының кандидаты, доцент</w:t>
      </w:r>
    </w:p>
    <w:p w:rsidR="00CB4F29" w:rsidRPr="008955EA" w:rsidRDefault="00CB4F29" w:rsidP="005726BC">
      <w:pPr>
        <w:spacing w:after="0" w:line="240" w:lineRule="auto"/>
        <w:jc w:val="center"/>
        <w:rPr>
          <w:rFonts w:ascii="Times New Roman" w:hAnsi="Times New Roman" w:cs="Times New Roman"/>
          <w:b/>
          <w:sz w:val="24"/>
          <w:szCs w:val="24"/>
          <w:lang w:val="kk-KZ"/>
        </w:rPr>
      </w:pPr>
      <w:r w:rsidRPr="008955EA">
        <w:rPr>
          <w:rFonts w:ascii="Times New Roman" w:hAnsi="Times New Roman" w:cs="Times New Roman"/>
          <w:b/>
          <w:sz w:val="24"/>
          <w:szCs w:val="24"/>
          <w:lang w:val="kk-KZ"/>
        </w:rPr>
        <w:t>Абай атындағы Қазақ ұлттық педагогикалық университеті</w:t>
      </w:r>
    </w:p>
    <w:p w:rsidR="00CB4F29" w:rsidRPr="008955EA" w:rsidRDefault="00CB4F29" w:rsidP="005726BC">
      <w:pPr>
        <w:spacing w:after="0" w:line="240" w:lineRule="auto"/>
        <w:jc w:val="center"/>
        <w:rPr>
          <w:rFonts w:ascii="Times New Roman" w:hAnsi="Times New Roman" w:cs="Times New Roman"/>
          <w:b/>
          <w:sz w:val="24"/>
          <w:szCs w:val="24"/>
          <w:lang w:val="kk-KZ"/>
        </w:rPr>
      </w:pPr>
      <w:r w:rsidRPr="008955EA">
        <w:rPr>
          <w:rFonts w:ascii="Times New Roman" w:hAnsi="Times New Roman" w:cs="Times New Roman"/>
          <w:b/>
          <w:sz w:val="24"/>
          <w:szCs w:val="24"/>
          <w:lang w:val="kk-KZ"/>
        </w:rPr>
        <w:t>Қазақстан Республикасы, Алматы қаласы</w:t>
      </w:r>
    </w:p>
    <w:p w:rsidR="00CB4F29" w:rsidRPr="008955EA" w:rsidRDefault="00CB4F29" w:rsidP="005726BC">
      <w:pPr>
        <w:spacing w:after="0" w:line="240" w:lineRule="auto"/>
        <w:jc w:val="both"/>
        <w:rPr>
          <w:rFonts w:ascii="Times New Roman" w:hAnsi="Times New Roman" w:cs="Times New Roman"/>
          <w:sz w:val="24"/>
          <w:szCs w:val="24"/>
          <w:lang w:val="kk-KZ"/>
        </w:rPr>
      </w:pPr>
    </w:p>
    <w:p w:rsidR="00CB4F29" w:rsidRPr="008955EA" w:rsidRDefault="00CB4F29" w:rsidP="005726BC">
      <w:pPr>
        <w:spacing w:after="0" w:line="240" w:lineRule="auto"/>
        <w:ind w:firstLine="567"/>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Төлеген Айбергенов поэзияға бір кедергісіз, ерекше екпінмен, адуынды асау мінезбен, кейде жібектей жайлы  леппен санаңа күміс сәуле сіңіріп, жан-дүниеңе тазалық пен пәктіктің, туралық пен адалдықтың гүлін егетін өлеңдермен келді. Өзінің қамшының сабындай қысқа, азғантай ғұмырын түгелімен қасиетті өлеңге арнап кетті.  Көзі тірісінде </w:t>
      </w:r>
      <w:r w:rsidRPr="008955EA">
        <w:rPr>
          <w:rFonts w:ascii="Times New Roman" w:hAnsi="Times New Roman" w:cs="Times New Roman"/>
          <w:sz w:val="24"/>
          <w:szCs w:val="24"/>
          <w:lang w:val="kk-KZ"/>
        </w:rPr>
        <w:lastRenderedPageBreak/>
        <w:t>лайықты бағасын ала алмай кеткен талант, өзі өткеннен кейін елінің ерекше құрметіне бөленді. Сонау бір жылдары әдебиетіміздің аға буын өкілдері ұлы Ғабит Мүсірепов: «...Амал бар ма, біз, қазақ әдебиеті, екі-үш дарыннан ерте айырылдық. Олар – Абдолла, Баубек, Төлеген», - деп жазса, абыз ақын Әбділда Тәжібаев: «...Біз поэзиямыздың тағы бір алтын тұтқасын аштық. Аштық та, Төлеген дүниесін көрдік!» деп тамсанады.</w:t>
      </w:r>
    </w:p>
    <w:p w:rsidR="00CB4F29" w:rsidRPr="008955EA" w:rsidRDefault="00CB4F29" w:rsidP="005726BC">
      <w:pPr>
        <w:spacing w:after="0" w:line="240" w:lineRule="auto"/>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Ата-бабасының мекені бұрын Қазақстан болса да, тағдырдың салғанына қарай, ол  Қарақалпақ жерінде дүниеге келіп, Қарақалпақ жерінде ержетіп ақын болғаны үшін өскен жерін үлкен сүйіспеншілікпен жырлайды. Оның «Арал толқындары» деген топтамасында Арал теңізінің ортаймаған кезіндегі суреті, жарқыраған айдыны, балығы мен байлығы терең ақындық сезіммен жырланады.Төлеген ақын жырлаған Қарауымбет тұз кені, Үстірт, Қаратау оның болжағанындай, бүгін де байлықтың кені болды. Сондықтан бұл жер де ақынға өте қымбат. Өйткені, ақынның кіндік қаны тамған, өскен жері әке-шешесі жер ауа көшкенде құшағын кең ашып, пана болып, тұрақ болған мекен. Ақын жүрек екеуін бөле-жара алмайды. Сондықтан да:</w:t>
      </w:r>
    </w:p>
    <w:p w:rsidR="00CB4F29" w:rsidRPr="008955EA" w:rsidRDefault="00CB4F29" w:rsidP="005726BC">
      <w:pPr>
        <w:spacing w:after="0" w:line="240" w:lineRule="auto"/>
        <w:jc w:val="center"/>
        <w:rPr>
          <w:rFonts w:ascii="Times New Roman" w:hAnsi="Times New Roman" w:cs="Times New Roman"/>
          <w:sz w:val="24"/>
          <w:szCs w:val="24"/>
          <w:lang w:val="kk-KZ"/>
        </w:rPr>
      </w:pPr>
      <w:r w:rsidRPr="008955EA">
        <w:rPr>
          <w:rFonts w:ascii="Times New Roman" w:hAnsi="Times New Roman" w:cs="Times New Roman"/>
          <w:sz w:val="24"/>
          <w:szCs w:val="24"/>
          <w:lang w:val="kk-KZ"/>
        </w:rPr>
        <w:t>«Алда қазақ даласы,</w:t>
      </w:r>
    </w:p>
    <w:p w:rsidR="00CB4F29" w:rsidRPr="008955EA" w:rsidRDefault="00CB4F29" w:rsidP="005726BC">
      <w:pPr>
        <w:spacing w:after="0" w:line="240" w:lineRule="auto"/>
        <w:jc w:val="center"/>
        <w:rPr>
          <w:rFonts w:ascii="Times New Roman" w:hAnsi="Times New Roman" w:cs="Times New Roman"/>
          <w:sz w:val="24"/>
          <w:szCs w:val="24"/>
          <w:lang w:val="kk-KZ"/>
        </w:rPr>
      </w:pPr>
      <w:r w:rsidRPr="008955EA">
        <w:rPr>
          <w:rFonts w:ascii="Times New Roman" w:hAnsi="Times New Roman" w:cs="Times New Roman"/>
          <w:sz w:val="24"/>
          <w:szCs w:val="24"/>
          <w:lang w:val="kk-KZ"/>
        </w:rPr>
        <w:t>Ару қырын гүл басқан.</w:t>
      </w:r>
    </w:p>
    <w:p w:rsidR="00CB4F29" w:rsidRPr="008955EA" w:rsidRDefault="00CB4F29" w:rsidP="005726BC">
      <w:pPr>
        <w:spacing w:after="0" w:line="240" w:lineRule="auto"/>
        <w:jc w:val="center"/>
        <w:rPr>
          <w:rFonts w:ascii="Times New Roman" w:hAnsi="Times New Roman" w:cs="Times New Roman"/>
          <w:sz w:val="24"/>
          <w:szCs w:val="24"/>
          <w:lang w:val="kk-KZ"/>
        </w:rPr>
      </w:pPr>
      <w:r w:rsidRPr="008955EA">
        <w:rPr>
          <w:rFonts w:ascii="Times New Roman" w:hAnsi="Times New Roman" w:cs="Times New Roman"/>
          <w:sz w:val="24"/>
          <w:szCs w:val="24"/>
          <w:lang w:val="kk-KZ"/>
        </w:rPr>
        <w:t>Артта Арал жағасы</w:t>
      </w:r>
    </w:p>
    <w:p w:rsidR="00CB4F29" w:rsidRPr="008955EA" w:rsidRDefault="00CB4F29" w:rsidP="005726BC">
      <w:pPr>
        <w:spacing w:after="0" w:line="240" w:lineRule="auto"/>
        <w:jc w:val="center"/>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                Әмуменен сырласқан», – дейді. </w:t>
      </w:r>
    </w:p>
    <w:p w:rsidR="00CB4F29" w:rsidRPr="008955EA" w:rsidRDefault="00CB4F29" w:rsidP="005726BC">
      <w:pPr>
        <w:spacing w:after="0" w:line="240" w:lineRule="auto"/>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Ал ақын жүрегі болса тілім-тілім, тарам-тарам. Ақын өзі сүйген елмен, жермен қоштасып бара жатыр. Алда атамекен қалай қарсы алады? Дарындылары да, таланттылары да өзіне жеткілікті Қазақстан оны керек қыла ма, жоқ па, ол жағы белгісіз?! Көкірегінде қауіп те, қорқыныш та, намыс та, қуаныш та бар. Не болса да өмір мен өнердің қиыншылығын еңсесімен көтеруге иығына ауыр жүк артып, «Өлеңнің қызын ұзатуға» басын жырдың құрбаны етіп, «Қимастық отынан теңселіп кетіп» бара жатыр.</w:t>
      </w:r>
    </w:p>
    <w:p w:rsidR="00CB4F29" w:rsidRPr="008955EA" w:rsidRDefault="00CB4F29" w:rsidP="005726BC">
      <w:pPr>
        <w:spacing w:after="0" w:line="240" w:lineRule="auto"/>
        <w:jc w:val="center"/>
        <w:rPr>
          <w:rFonts w:ascii="Times New Roman" w:hAnsi="Times New Roman" w:cs="Times New Roman"/>
          <w:sz w:val="24"/>
          <w:szCs w:val="24"/>
          <w:lang w:val="kk-KZ"/>
        </w:rPr>
      </w:pPr>
      <w:r w:rsidRPr="008955EA">
        <w:rPr>
          <w:rFonts w:ascii="Times New Roman" w:hAnsi="Times New Roman" w:cs="Times New Roman"/>
          <w:sz w:val="24"/>
          <w:szCs w:val="24"/>
          <w:lang w:val="kk-KZ"/>
        </w:rPr>
        <w:t>Сенімге мені бөлеген,</w:t>
      </w:r>
    </w:p>
    <w:p w:rsidR="00CB4F29" w:rsidRPr="008955EA" w:rsidRDefault="00CB4F29" w:rsidP="005726BC">
      <w:pPr>
        <w:spacing w:after="0" w:line="240" w:lineRule="auto"/>
        <w:jc w:val="center"/>
        <w:rPr>
          <w:rFonts w:ascii="Times New Roman" w:hAnsi="Times New Roman" w:cs="Times New Roman"/>
          <w:sz w:val="24"/>
          <w:szCs w:val="24"/>
          <w:lang w:val="kk-KZ"/>
        </w:rPr>
      </w:pPr>
      <w:r w:rsidRPr="008955EA">
        <w:rPr>
          <w:rFonts w:ascii="Times New Roman" w:hAnsi="Times New Roman" w:cs="Times New Roman"/>
          <w:sz w:val="24"/>
          <w:szCs w:val="24"/>
          <w:lang w:val="kk-KZ"/>
        </w:rPr>
        <w:t>Жандардың мынау алдында,</w:t>
      </w:r>
    </w:p>
    <w:p w:rsidR="00CB4F29" w:rsidRPr="008955EA" w:rsidRDefault="00CB4F29" w:rsidP="005726BC">
      <w:pPr>
        <w:spacing w:after="0" w:line="240" w:lineRule="auto"/>
        <w:jc w:val="center"/>
        <w:rPr>
          <w:rFonts w:ascii="Times New Roman" w:hAnsi="Times New Roman" w:cs="Times New Roman"/>
          <w:sz w:val="24"/>
          <w:szCs w:val="24"/>
          <w:lang w:val="kk-KZ"/>
        </w:rPr>
      </w:pPr>
      <w:r w:rsidRPr="008955EA">
        <w:rPr>
          <w:rFonts w:ascii="Times New Roman" w:hAnsi="Times New Roman" w:cs="Times New Roman"/>
          <w:sz w:val="24"/>
          <w:szCs w:val="24"/>
          <w:lang w:val="kk-KZ"/>
        </w:rPr>
        <w:t>Қадірмендосең, о, өлең,</w:t>
      </w:r>
    </w:p>
    <w:p w:rsidR="00CB4F29" w:rsidRPr="008955EA" w:rsidRDefault="00CB4F29" w:rsidP="005726BC">
      <w:pPr>
        <w:spacing w:after="0" w:line="240" w:lineRule="auto"/>
        <w:jc w:val="center"/>
        <w:rPr>
          <w:rFonts w:ascii="Times New Roman" w:hAnsi="Times New Roman" w:cs="Times New Roman"/>
          <w:sz w:val="24"/>
          <w:szCs w:val="24"/>
          <w:lang w:val="kk-KZ"/>
        </w:rPr>
      </w:pPr>
      <w:r w:rsidRPr="008955EA">
        <w:rPr>
          <w:rFonts w:ascii="Times New Roman" w:hAnsi="Times New Roman" w:cs="Times New Roman"/>
          <w:sz w:val="24"/>
          <w:szCs w:val="24"/>
          <w:lang w:val="kk-KZ"/>
        </w:rPr>
        <w:t>Ұятқа мені қалдырма, –</w:t>
      </w:r>
    </w:p>
    <w:p w:rsidR="00CB4F29" w:rsidRPr="008955EA" w:rsidRDefault="00CB4F29" w:rsidP="005726BC">
      <w:pPr>
        <w:spacing w:after="0" w:line="240" w:lineRule="auto"/>
        <w:rPr>
          <w:rFonts w:ascii="Times New Roman" w:hAnsi="Times New Roman" w:cs="Times New Roman"/>
          <w:sz w:val="24"/>
          <w:szCs w:val="24"/>
          <w:lang w:val="kk-KZ"/>
        </w:rPr>
      </w:pPr>
      <w:r w:rsidRPr="008955EA">
        <w:rPr>
          <w:rFonts w:ascii="Times New Roman" w:hAnsi="Times New Roman" w:cs="Times New Roman"/>
          <w:sz w:val="24"/>
          <w:szCs w:val="24"/>
          <w:lang w:val="kk-KZ"/>
        </w:rPr>
        <w:t>деп өмірінің серігі болған өлеңге сеніп кетіп бара жатыр.Бірақ көкірегінде болашаққа деген үлкен үміт пен сенім де бар. Сондықтан да ақын:</w:t>
      </w:r>
    </w:p>
    <w:p w:rsidR="00CB4F29" w:rsidRPr="008955EA" w:rsidRDefault="00CB4F29" w:rsidP="005726BC">
      <w:pPr>
        <w:spacing w:after="0" w:line="240" w:lineRule="auto"/>
        <w:jc w:val="center"/>
        <w:rPr>
          <w:rFonts w:ascii="Times New Roman" w:hAnsi="Times New Roman" w:cs="Times New Roman"/>
          <w:sz w:val="24"/>
          <w:szCs w:val="24"/>
          <w:lang w:val="kk-KZ"/>
        </w:rPr>
      </w:pPr>
      <w:r w:rsidRPr="008955EA">
        <w:rPr>
          <w:rFonts w:ascii="Times New Roman" w:hAnsi="Times New Roman" w:cs="Times New Roman"/>
          <w:sz w:val="24"/>
          <w:szCs w:val="24"/>
          <w:lang w:val="kk-KZ"/>
        </w:rPr>
        <w:t>Жолдар, жолдар мені алыс апарыңдар,</w:t>
      </w:r>
    </w:p>
    <w:p w:rsidR="00CB4F29" w:rsidRPr="008955EA" w:rsidRDefault="00CB4F29" w:rsidP="005726BC">
      <w:pPr>
        <w:spacing w:after="0" w:line="240" w:lineRule="auto"/>
        <w:jc w:val="center"/>
        <w:rPr>
          <w:rFonts w:ascii="Times New Roman" w:hAnsi="Times New Roman" w:cs="Times New Roman"/>
          <w:sz w:val="24"/>
          <w:szCs w:val="24"/>
          <w:lang w:val="kk-KZ"/>
        </w:rPr>
      </w:pPr>
      <w:r w:rsidRPr="008955EA">
        <w:rPr>
          <w:rFonts w:ascii="Times New Roman" w:hAnsi="Times New Roman" w:cs="Times New Roman"/>
          <w:sz w:val="24"/>
          <w:szCs w:val="24"/>
          <w:lang w:val="kk-KZ"/>
        </w:rPr>
        <w:t>Апарыңдар, ұзаққа сапарым бар.</w:t>
      </w:r>
    </w:p>
    <w:p w:rsidR="00CB4F29" w:rsidRPr="008955EA" w:rsidRDefault="00CB4F29" w:rsidP="005726BC">
      <w:pPr>
        <w:spacing w:after="0" w:line="240" w:lineRule="auto"/>
        <w:jc w:val="center"/>
        <w:rPr>
          <w:rFonts w:ascii="Times New Roman" w:hAnsi="Times New Roman" w:cs="Times New Roman"/>
          <w:sz w:val="24"/>
          <w:szCs w:val="24"/>
          <w:lang w:val="kk-KZ"/>
        </w:rPr>
      </w:pPr>
      <w:r w:rsidRPr="008955EA">
        <w:rPr>
          <w:rFonts w:ascii="Times New Roman" w:hAnsi="Times New Roman" w:cs="Times New Roman"/>
          <w:sz w:val="24"/>
          <w:szCs w:val="24"/>
          <w:lang w:val="kk-KZ"/>
        </w:rPr>
        <w:t>Қаламдаймын мен әлі ұшталмаған,</w:t>
      </w:r>
    </w:p>
    <w:p w:rsidR="00CB4F29" w:rsidRPr="008955EA" w:rsidRDefault="00CB4F29" w:rsidP="005726BC">
      <w:pPr>
        <w:spacing w:after="0" w:line="240" w:lineRule="auto"/>
        <w:jc w:val="center"/>
        <w:rPr>
          <w:rFonts w:ascii="Times New Roman" w:hAnsi="Times New Roman" w:cs="Times New Roman"/>
          <w:sz w:val="24"/>
          <w:szCs w:val="24"/>
          <w:lang w:val="kk-KZ"/>
        </w:rPr>
      </w:pPr>
      <w:r w:rsidRPr="008955EA">
        <w:rPr>
          <w:rFonts w:ascii="Times New Roman" w:hAnsi="Times New Roman" w:cs="Times New Roman"/>
          <w:sz w:val="24"/>
          <w:szCs w:val="24"/>
          <w:lang w:val="kk-KZ"/>
        </w:rPr>
        <w:t>Өткізіңдер шөлдерден құс қонбаған,</w:t>
      </w:r>
    </w:p>
    <w:p w:rsidR="00CB4F29" w:rsidRPr="008955EA" w:rsidRDefault="00CB4F29" w:rsidP="005726BC">
      <w:pPr>
        <w:spacing w:after="0" w:line="240" w:lineRule="auto"/>
        <w:jc w:val="center"/>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Сын тақпасын дос түгіл дұшпан маған, –дейді. </w:t>
      </w:r>
    </w:p>
    <w:p w:rsidR="00CB4F29" w:rsidRPr="008955EA" w:rsidRDefault="00CB4F29" w:rsidP="005726BC">
      <w:pPr>
        <w:spacing w:after="0" w:line="240" w:lineRule="auto"/>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Бұл ақынның мақсат-мұраты, мән-мағынасы. Әрине, мұндағы «Жолдар» тіке ұғымдағы жолдар емес, жеңістерінен жеңілістері басым, қуанышынан қиындықтары басым өмірдің сан тарау жолдары. Мұны да ақын алдын ала біліп:</w:t>
      </w:r>
    </w:p>
    <w:p w:rsidR="00CB4F29" w:rsidRPr="008955EA" w:rsidRDefault="00CB4F29" w:rsidP="005726BC">
      <w:pPr>
        <w:spacing w:after="0" w:line="240" w:lineRule="auto"/>
        <w:jc w:val="center"/>
        <w:rPr>
          <w:rFonts w:ascii="Times New Roman" w:hAnsi="Times New Roman" w:cs="Times New Roman"/>
          <w:sz w:val="24"/>
          <w:szCs w:val="24"/>
          <w:lang w:val="kk-KZ"/>
        </w:rPr>
      </w:pPr>
      <w:r w:rsidRPr="008955EA">
        <w:rPr>
          <w:rFonts w:ascii="Times New Roman" w:hAnsi="Times New Roman" w:cs="Times New Roman"/>
          <w:sz w:val="24"/>
          <w:szCs w:val="24"/>
          <w:lang w:val="kk-KZ"/>
        </w:rPr>
        <w:t>Алысым бар жетпеген, парызым бар,</w:t>
      </w:r>
    </w:p>
    <w:p w:rsidR="00CB4F29" w:rsidRPr="008955EA" w:rsidRDefault="00CB4F29" w:rsidP="005726BC">
      <w:pPr>
        <w:spacing w:after="0" w:line="240" w:lineRule="auto"/>
        <w:jc w:val="center"/>
        <w:rPr>
          <w:rFonts w:ascii="Times New Roman" w:hAnsi="Times New Roman" w:cs="Times New Roman"/>
          <w:sz w:val="24"/>
          <w:szCs w:val="24"/>
          <w:lang w:val="kk-KZ"/>
        </w:rPr>
      </w:pPr>
      <w:r w:rsidRPr="008955EA">
        <w:rPr>
          <w:rFonts w:ascii="Times New Roman" w:hAnsi="Times New Roman" w:cs="Times New Roman"/>
          <w:sz w:val="24"/>
          <w:szCs w:val="24"/>
          <w:lang w:val="kk-KZ"/>
        </w:rPr>
        <w:t>Қарызым бар, минутпенжарысым бар,</w:t>
      </w:r>
    </w:p>
    <w:p w:rsidR="00CB4F29" w:rsidRPr="008955EA" w:rsidRDefault="00CB4F29" w:rsidP="005726BC">
      <w:pPr>
        <w:spacing w:after="0" w:line="240" w:lineRule="auto"/>
        <w:jc w:val="center"/>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Кел, қиындық, менімен алысыңдар! – </w:t>
      </w:r>
    </w:p>
    <w:p w:rsidR="00CB4F29" w:rsidRPr="008955EA" w:rsidRDefault="00CB4F29" w:rsidP="005726BC">
      <w:pPr>
        <w:spacing w:after="0" w:line="240" w:lineRule="auto"/>
        <w:rPr>
          <w:rFonts w:ascii="Times New Roman" w:hAnsi="Times New Roman" w:cs="Times New Roman"/>
          <w:sz w:val="24"/>
          <w:szCs w:val="24"/>
          <w:lang w:val="kk-KZ"/>
        </w:rPr>
      </w:pPr>
      <w:r w:rsidRPr="008955EA">
        <w:rPr>
          <w:rFonts w:ascii="Times New Roman" w:hAnsi="Times New Roman" w:cs="Times New Roman"/>
          <w:sz w:val="24"/>
          <w:szCs w:val="24"/>
          <w:lang w:val="kk-KZ"/>
        </w:rPr>
        <w:t>деп тағдырдың салғанына қасқайып қарап тұрып,</w:t>
      </w:r>
    </w:p>
    <w:p w:rsidR="00CB4F29" w:rsidRPr="008955EA" w:rsidRDefault="00CB4F29" w:rsidP="005726BC">
      <w:pPr>
        <w:spacing w:after="0" w:line="240" w:lineRule="auto"/>
        <w:jc w:val="center"/>
        <w:rPr>
          <w:rFonts w:ascii="Times New Roman" w:hAnsi="Times New Roman" w:cs="Times New Roman"/>
          <w:sz w:val="24"/>
          <w:szCs w:val="24"/>
          <w:lang w:val="kk-KZ"/>
        </w:rPr>
      </w:pPr>
      <w:r w:rsidRPr="008955EA">
        <w:rPr>
          <w:rFonts w:ascii="Times New Roman" w:hAnsi="Times New Roman" w:cs="Times New Roman"/>
          <w:sz w:val="24"/>
          <w:szCs w:val="24"/>
          <w:lang w:val="kk-KZ"/>
        </w:rPr>
        <w:t>Абзал жар, ару ақзалдар,</w:t>
      </w:r>
    </w:p>
    <w:p w:rsidR="00CB4F29" w:rsidRPr="008955EA" w:rsidRDefault="00CB4F29" w:rsidP="005726BC">
      <w:pPr>
        <w:spacing w:after="0" w:line="240" w:lineRule="auto"/>
        <w:jc w:val="center"/>
        <w:rPr>
          <w:rFonts w:ascii="Times New Roman" w:hAnsi="Times New Roman" w:cs="Times New Roman"/>
          <w:sz w:val="24"/>
          <w:szCs w:val="24"/>
          <w:lang w:val="kk-KZ"/>
        </w:rPr>
      </w:pPr>
      <w:r w:rsidRPr="008955EA">
        <w:rPr>
          <w:rFonts w:ascii="Times New Roman" w:hAnsi="Times New Roman" w:cs="Times New Roman"/>
          <w:sz w:val="24"/>
          <w:szCs w:val="24"/>
          <w:lang w:val="kk-KZ"/>
        </w:rPr>
        <w:t>Ақзалдар, аппақвокзалдар,</w:t>
      </w:r>
    </w:p>
    <w:p w:rsidR="00CB4F29" w:rsidRPr="008955EA" w:rsidRDefault="00CB4F29" w:rsidP="005726BC">
      <w:pPr>
        <w:spacing w:after="0" w:line="240" w:lineRule="auto"/>
        <w:jc w:val="center"/>
        <w:rPr>
          <w:rFonts w:ascii="Times New Roman" w:hAnsi="Times New Roman" w:cs="Times New Roman"/>
          <w:sz w:val="24"/>
          <w:szCs w:val="24"/>
          <w:lang w:val="kk-KZ"/>
        </w:rPr>
      </w:pPr>
      <w:r w:rsidRPr="008955EA">
        <w:rPr>
          <w:rFonts w:ascii="Times New Roman" w:hAnsi="Times New Roman" w:cs="Times New Roman"/>
          <w:sz w:val="24"/>
          <w:szCs w:val="24"/>
          <w:lang w:val="kk-KZ"/>
        </w:rPr>
        <w:t>Тілеулесжергеаттандым,</w:t>
      </w:r>
    </w:p>
    <w:p w:rsidR="00CB4F29" w:rsidRPr="008955EA" w:rsidRDefault="00CB4F29" w:rsidP="005726BC">
      <w:pPr>
        <w:spacing w:after="0" w:line="240" w:lineRule="auto"/>
        <w:jc w:val="center"/>
        <w:rPr>
          <w:rFonts w:ascii="Times New Roman" w:hAnsi="Times New Roman" w:cs="Times New Roman"/>
          <w:sz w:val="24"/>
          <w:szCs w:val="24"/>
          <w:lang w:val="kk-KZ"/>
        </w:rPr>
      </w:pPr>
      <w:r w:rsidRPr="008955EA">
        <w:rPr>
          <w:rFonts w:ascii="Times New Roman" w:hAnsi="Times New Roman" w:cs="Times New Roman"/>
          <w:sz w:val="24"/>
          <w:szCs w:val="24"/>
          <w:lang w:val="kk-KZ"/>
        </w:rPr>
        <w:t>Тілеңдер маған ақ жолдар, –дейді.</w:t>
      </w:r>
    </w:p>
    <w:p w:rsidR="00CB4F29" w:rsidRPr="008955EA" w:rsidRDefault="00CB4F29" w:rsidP="005726BC">
      <w:pPr>
        <w:spacing w:after="0" w:line="240" w:lineRule="auto"/>
        <w:jc w:val="center"/>
        <w:rPr>
          <w:rFonts w:ascii="Times New Roman" w:hAnsi="Times New Roman" w:cs="Times New Roman"/>
          <w:sz w:val="24"/>
          <w:szCs w:val="24"/>
          <w:lang w:val="kk-KZ"/>
        </w:rPr>
      </w:pPr>
      <w:r w:rsidRPr="008955EA">
        <w:rPr>
          <w:rFonts w:ascii="Times New Roman" w:hAnsi="Times New Roman" w:cs="Times New Roman"/>
          <w:sz w:val="24"/>
          <w:szCs w:val="24"/>
          <w:lang w:val="kk-KZ"/>
        </w:rPr>
        <w:t>Аттанып бара жатып екі елдің де амандығын, тұтастығын, татулығын армандайды. Қалай да екі елін де ұятқа қалдырмау үшін:</w:t>
      </w:r>
    </w:p>
    <w:p w:rsidR="00CB4F29" w:rsidRPr="008955EA" w:rsidRDefault="00CB4F29" w:rsidP="005726BC">
      <w:pPr>
        <w:spacing w:after="0" w:line="240" w:lineRule="auto"/>
        <w:jc w:val="center"/>
        <w:rPr>
          <w:rFonts w:ascii="Times New Roman" w:hAnsi="Times New Roman" w:cs="Times New Roman"/>
          <w:sz w:val="24"/>
          <w:szCs w:val="24"/>
          <w:lang w:val="kk-KZ"/>
        </w:rPr>
      </w:pPr>
      <w:r w:rsidRPr="008955EA">
        <w:rPr>
          <w:rFonts w:ascii="Times New Roman" w:hAnsi="Times New Roman" w:cs="Times New Roman"/>
          <w:sz w:val="24"/>
          <w:szCs w:val="24"/>
          <w:lang w:val="kk-KZ"/>
        </w:rPr>
        <w:t>Жауыңды кескілермін де,</w:t>
      </w:r>
    </w:p>
    <w:p w:rsidR="00CB4F29" w:rsidRPr="008955EA" w:rsidRDefault="00CB4F29" w:rsidP="005726BC">
      <w:pPr>
        <w:spacing w:after="0" w:line="240" w:lineRule="auto"/>
        <w:jc w:val="center"/>
        <w:rPr>
          <w:rFonts w:ascii="Times New Roman" w:hAnsi="Times New Roman" w:cs="Times New Roman"/>
          <w:sz w:val="24"/>
          <w:szCs w:val="24"/>
          <w:lang w:val="kk-KZ"/>
        </w:rPr>
      </w:pPr>
      <w:r w:rsidRPr="008955EA">
        <w:rPr>
          <w:rFonts w:ascii="Times New Roman" w:hAnsi="Times New Roman" w:cs="Times New Roman"/>
          <w:sz w:val="24"/>
          <w:szCs w:val="24"/>
          <w:lang w:val="kk-KZ"/>
        </w:rPr>
        <w:t>Қас етпен ешкімді ешкіммен.</w:t>
      </w:r>
    </w:p>
    <w:p w:rsidR="00CB4F29" w:rsidRPr="008955EA" w:rsidRDefault="00CB4F29" w:rsidP="005726BC">
      <w:pPr>
        <w:spacing w:after="0" w:line="240" w:lineRule="auto"/>
        <w:jc w:val="center"/>
        <w:rPr>
          <w:rFonts w:ascii="Times New Roman" w:hAnsi="Times New Roman" w:cs="Times New Roman"/>
          <w:sz w:val="24"/>
          <w:szCs w:val="24"/>
          <w:lang w:val="kk-KZ"/>
        </w:rPr>
      </w:pPr>
      <w:r w:rsidRPr="008955EA">
        <w:rPr>
          <w:rFonts w:ascii="Times New Roman" w:hAnsi="Times New Roman" w:cs="Times New Roman"/>
          <w:sz w:val="24"/>
          <w:szCs w:val="24"/>
          <w:lang w:val="kk-KZ"/>
        </w:rPr>
        <w:t>Бағың боп естілермін де,</w:t>
      </w:r>
    </w:p>
    <w:p w:rsidR="00CB4F29" w:rsidRPr="008955EA" w:rsidRDefault="00CB4F29" w:rsidP="005726BC">
      <w:pPr>
        <w:spacing w:after="0" w:line="240" w:lineRule="auto"/>
        <w:jc w:val="center"/>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Сорың боп естілмеспін мен, –деп </w:t>
      </w:r>
    </w:p>
    <w:p w:rsidR="00CB4F29" w:rsidRPr="008955EA" w:rsidRDefault="00CB4F29" w:rsidP="005726BC">
      <w:pPr>
        <w:spacing w:after="0" w:line="240" w:lineRule="auto"/>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lastRenderedPageBreak/>
        <w:t>азаматтық үлкен мінбеден тіл қатады, ағынан жарылады. Ақынның жалынды сезімі өлеңді оқып отырған адамды бей-жайқалдырмайды.Осындай қимастық сезімі, қалай болған күнде де атамекеніне барып, табан тіреу арманымен арпалысқа түскен болуы керек. Сондықтан да ақын «Атамекен» деген өлеңінде:</w:t>
      </w:r>
    </w:p>
    <w:p w:rsidR="00CB4F29" w:rsidRPr="008955EA" w:rsidRDefault="00CB4F29" w:rsidP="005726BC">
      <w:pPr>
        <w:spacing w:after="0" w:line="240" w:lineRule="auto"/>
        <w:jc w:val="center"/>
        <w:rPr>
          <w:rFonts w:ascii="Times New Roman" w:hAnsi="Times New Roman" w:cs="Times New Roman"/>
          <w:sz w:val="24"/>
          <w:szCs w:val="24"/>
          <w:lang w:val="kk-KZ"/>
        </w:rPr>
      </w:pPr>
      <w:r w:rsidRPr="008955EA">
        <w:rPr>
          <w:rFonts w:ascii="Times New Roman" w:hAnsi="Times New Roman" w:cs="Times New Roman"/>
          <w:sz w:val="24"/>
          <w:szCs w:val="24"/>
          <w:lang w:val="kk-KZ"/>
        </w:rPr>
        <w:t>Түп-түгел төрт құбыламды түстік етіп,</w:t>
      </w:r>
    </w:p>
    <w:p w:rsidR="00CB4F29" w:rsidRPr="008955EA" w:rsidRDefault="00CB4F29" w:rsidP="005726BC">
      <w:pPr>
        <w:spacing w:after="0" w:line="240" w:lineRule="auto"/>
        <w:jc w:val="center"/>
        <w:rPr>
          <w:rFonts w:ascii="Times New Roman" w:hAnsi="Times New Roman" w:cs="Times New Roman"/>
          <w:sz w:val="24"/>
          <w:szCs w:val="24"/>
          <w:lang w:val="kk-KZ"/>
        </w:rPr>
      </w:pPr>
      <w:r w:rsidRPr="008955EA">
        <w:rPr>
          <w:rFonts w:ascii="Times New Roman" w:hAnsi="Times New Roman" w:cs="Times New Roman"/>
          <w:sz w:val="24"/>
          <w:szCs w:val="24"/>
          <w:lang w:val="kk-KZ"/>
        </w:rPr>
        <w:t>Туған жер, мен сен алған құс түлетіп.</w:t>
      </w:r>
    </w:p>
    <w:p w:rsidR="00CB4F29" w:rsidRPr="008955EA" w:rsidRDefault="00CB4F29" w:rsidP="005726BC">
      <w:pPr>
        <w:spacing w:after="0" w:line="240" w:lineRule="auto"/>
        <w:jc w:val="center"/>
        <w:rPr>
          <w:rFonts w:ascii="Times New Roman" w:hAnsi="Times New Roman" w:cs="Times New Roman"/>
          <w:sz w:val="24"/>
          <w:szCs w:val="24"/>
          <w:lang w:val="kk-KZ"/>
        </w:rPr>
      </w:pPr>
      <w:r w:rsidRPr="008955EA">
        <w:rPr>
          <w:rFonts w:ascii="Times New Roman" w:hAnsi="Times New Roman" w:cs="Times New Roman"/>
          <w:sz w:val="24"/>
          <w:szCs w:val="24"/>
          <w:lang w:val="kk-KZ"/>
        </w:rPr>
        <w:t>Дүние-ай, қандай жақсы ед табаныңа</w:t>
      </w:r>
    </w:p>
    <w:p w:rsidR="00CB4F29" w:rsidRPr="008955EA" w:rsidRDefault="00CB4F29" w:rsidP="005726BC">
      <w:pPr>
        <w:spacing w:after="0" w:line="240" w:lineRule="auto"/>
        <w:jc w:val="center"/>
        <w:rPr>
          <w:rFonts w:ascii="Times New Roman" w:hAnsi="Times New Roman" w:cs="Times New Roman"/>
          <w:sz w:val="24"/>
          <w:szCs w:val="24"/>
          <w:lang w:val="kk-KZ"/>
        </w:rPr>
      </w:pPr>
      <w:r w:rsidRPr="008955EA">
        <w:rPr>
          <w:rFonts w:ascii="Times New Roman" w:hAnsi="Times New Roman" w:cs="Times New Roman"/>
          <w:sz w:val="24"/>
          <w:szCs w:val="24"/>
          <w:lang w:val="kk-KZ"/>
        </w:rPr>
        <w:t>Тұрғаны өз топырағыңнан ыстық өтіп, –деп шабыттанады.</w:t>
      </w:r>
    </w:p>
    <w:p w:rsidR="00CB4F29" w:rsidRPr="008955EA" w:rsidRDefault="00CB4F29" w:rsidP="005726BC">
      <w:pPr>
        <w:spacing w:after="0" w:line="240" w:lineRule="auto"/>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 Алдағы өмірде Қазақстан нық тұрағы боларына сөзсіз сенеді, өз махаббатын қалай ұқтырарын білмей:</w:t>
      </w:r>
    </w:p>
    <w:p w:rsidR="00CB4F29" w:rsidRPr="008955EA" w:rsidRDefault="00CB4F29" w:rsidP="005726BC">
      <w:pPr>
        <w:spacing w:after="0" w:line="240" w:lineRule="auto"/>
        <w:jc w:val="center"/>
        <w:rPr>
          <w:rFonts w:ascii="Times New Roman" w:hAnsi="Times New Roman" w:cs="Times New Roman"/>
          <w:sz w:val="24"/>
          <w:szCs w:val="24"/>
          <w:lang w:val="kk-KZ"/>
        </w:rPr>
      </w:pPr>
      <w:r w:rsidRPr="008955EA">
        <w:rPr>
          <w:rFonts w:ascii="Times New Roman" w:hAnsi="Times New Roman" w:cs="Times New Roman"/>
          <w:sz w:val="24"/>
          <w:szCs w:val="24"/>
          <w:lang w:val="kk-KZ"/>
        </w:rPr>
        <w:t>Мен сенің ақ төсіңе шаңқай түсте</w:t>
      </w:r>
    </w:p>
    <w:p w:rsidR="00CB4F29" w:rsidRPr="008955EA" w:rsidRDefault="00CB4F29" w:rsidP="005726BC">
      <w:pPr>
        <w:spacing w:after="0" w:line="240" w:lineRule="auto"/>
        <w:jc w:val="center"/>
        <w:rPr>
          <w:rFonts w:ascii="Times New Roman" w:hAnsi="Times New Roman" w:cs="Times New Roman"/>
          <w:sz w:val="24"/>
          <w:szCs w:val="24"/>
          <w:lang w:val="kk-KZ"/>
        </w:rPr>
      </w:pPr>
      <w:r w:rsidRPr="008955EA">
        <w:rPr>
          <w:rFonts w:ascii="Times New Roman" w:hAnsi="Times New Roman" w:cs="Times New Roman"/>
          <w:sz w:val="24"/>
          <w:szCs w:val="24"/>
          <w:lang w:val="kk-KZ"/>
        </w:rPr>
        <w:t>Көлеңкем түспесін деп тік тұрамын, –дейді.</w:t>
      </w:r>
    </w:p>
    <w:p w:rsidR="00CB4F29" w:rsidRPr="008955EA" w:rsidRDefault="00CB4F29" w:rsidP="005726BC">
      <w:pPr>
        <w:spacing w:after="0" w:line="240" w:lineRule="auto"/>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Бөтен жерде, бөтен елде дүниеге келгендіктен де болар, Төлеген Айбергенов жырларында ең өнімді жырланған тақырып – туған жер, туған жер табиғаты. Елін айтқанда, ақынның мақтаны, масайрауы көп. Елі мен жерінің бүгіні, ертеңі – арай таңдарға толы. Бұл әншейінгі жәй оптимизм емес. Туған топырағымен кіндігі мықтап байланған азаматтың көл-көсір сенімі, шалқар сезімі. Туған жер табиғаты Айбергенов жырларында туған жер туралы ұғыммен тепе-тең. Жерін сүйген ақын көңілі осынау байтақ даласынан көзге қораш бір көрініс таппай, тамсана, таңдана береді. Кейбір түтігіп бетіне шыққан, қақ суы жайлаған бұдырсыз алқап та – әсем! Бір жұтым суға зарыққан шөл де – әсем! Тіпті Төлеген жырларын оқып отырып, қазақ даласы дегеніміз сыңсыған орман мен теңселген теңізге, мөлдіреген көлге, сарқырап аққан бұлаққа, көк жасыл әлеметке мекен болған, аспан астындағы бірден-бір жерұйық екен-ау деп ойлап қаласыз! Аспан астында бұдан көркем жер жоқ сияқты! Аспан астында бұдан бейбіт жер жоқ сияқты!Айналаң шұғыла нұрға, ақ сәулеге бөгіп жүре береді. Айбергенов поэзиясы үн-әуезге толы. Іш пыстырарлық салқынқандылық, сананы сарғайтар сабырлылық жоқ. Лапылдап, аптығып, бұрқап, булығып келеді. Не де болса ақтарылып, ақырына жеткенше ақиқатын, барын бүкпей айтады. Жалған сөйлеу – өлеңді өлтіретінін ол мықтап ұстанған. Айбергенов дүиие-тірліктің лүпілін, дыбысын аңдиды. Сондықтан да оның жыры музыка тілімен сөйлейді. Елі туралы жырлағанда ақынның көкірегі мақтанышқа, сол мақтаныш арқылы қуанышқа, сезімнің сан түрлі арпалысына, бірде сап-сары сағынышқа толы. «Атамекен» өлеңінде:</w:t>
      </w:r>
    </w:p>
    <w:p w:rsidR="00CB4F29" w:rsidRPr="008955EA" w:rsidRDefault="00CB4F29" w:rsidP="005726BC">
      <w:pPr>
        <w:spacing w:after="0" w:line="240" w:lineRule="auto"/>
        <w:jc w:val="center"/>
        <w:rPr>
          <w:rFonts w:ascii="Times New Roman" w:hAnsi="Times New Roman" w:cs="Times New Roman"/>
          <w:sz w:val="24"/>
          <w:szCs w:val="24"/>
          <w:lang w:val="kk-KZ"/>
        </w:rPr>
      </w:pPr>
      <w:r w:rsidRPr="008955EA">
        <w:rPr>
          <w:rFonts w:ascii="Times New Roman" w:hAnsi="Times New Roman" w:cs="Times New Roman"/>
          <w:sz w:val="24"/>
          <w:szCs w:val="24"/>
          <w:lang w:val="kk-KZ"/>
        </w:rPr>
        <w:t>Көл-дария көкірегімнен бір тұнба ашып,</w:t>
      </w:r>
    </w:p>
    <w:p w:rsidR="00CB4F29" w:rsidRPr="008955EA" w:rsidRDefault="00CB4F29" w:rsidP="005726BC">
      <w:pPr>
        <w:spacing w:after="0" w:line="240" w:lineRule="auto"/>
        <w:jc w:val="center"/>
        <w:rPr>
          <w:rFonts w:ascii="Times New Roman" w:hAnsi="Times New Roman" w:cs="Times New Roman"/>
          <w:sz w:val="24"/>
          <w:szCs w:val="24"/>
          <w:lang w:val="kk-KZ"/>
        </w:rPr>
      </w:pPr>
      <w:r w:rsidRPr="008955EA">
        <w:rPr>
          <w:rFonts w:ascii="Times New Roman" w:hAnsi="Times New Roman" w:cs="Times New Roman"/>
          <w:sz w:val="24"/>
          <w:szCs w:val="24"/>
          <w:lang w:val="kk-KZ"/>
        </w:rPr>
        <w:t>Мен тұрмын ата-баба жұртын басып.</w:t>
      </w:r>
    </w:p>
    <w:p w:rsidR="00CB4F29" w:rsidRPr="008955EA" w:rsidRDefault="00CB4F29" w:rsidP="005726BC">
      <w:pPr>
        <w:spacing w:after="0" w:line="240" w:lineRule="auto"/>
        <w:jc w:val="center"/>
        <w:rPr>
          <w:rFonts w:ascii="Times New Roman" w:hAnsi="Times New Roman" w:cs="Times New Roman"/>
          <w:sz w:val="24"/>
          <w:szCs w:val="24"/>
          <w:lang w:val="kk-KZ"/>
        </w:rPr>
      </w:pPr>
      <w:r w:rsidRPr="008955EA">
        <w:rPr>
          <w:rFonts w:ascii="Times New Roman" w:hAnsi="Times New Roman" w:cs="Times New Roman"/>
          <w:sz w:val="24"/>
          <w:szCs w:val="24"/>
          <w:lang w:val="kk-KZ"/>
        </w:rPr>
        <w:t>Жаутаңдап қазір менің жанарымда,</w:t>
      </w:r>
    </w:p>
    <w:p w:rsidR="00CB4F29" w:rsidRPr="008955EA" w:rsidRDefault="00CB4F29" w:rsidP="005726BC">
      <w:pPr>
        <w:spacing w:after="0" w:line="240" w:lineRule="auto"/>
        <w:jc w:val="center"/>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Тұп-тұтас жиырма жеті жыл тұр ғашық –дейді. </w:t>
      </w:r>
    </w:p>
    <w:p w:rsidR="00CB4F29" w:rsidRPr="008955EA" w:rsidRDefault="00CB4F29" w:rsidP="005726BC">
      <w:pPr>
        <w:spacing w:after="0" w:line="240" w:lineRule="auto"/>
        <w:rPr>
          <w:rFonts w:ascii="Times New Roman" w:hAnsi="Times New Roman" w:cs="Times New Roman"/>
          <w:sz w:val="24"/>
          <w:szCs w:val="24"/>
          <w:lang w:val="kk-KZ"/>
        </w:rPr>
      </w:pPr>
      <w:r w:rsidRPr="008955EA">
        <w:rPr>
          <w:rFonts w:ascii="Times New Roman" w:hAnsi="Times New Roman" w:cs="Times New Roman"/>
          <w:sz w:val="24"/>
          <w:szCs w:val="24"/>
          <w:lang w:val="kk-KZ"/>
        </w:rPr>
        <w:t>Бұл жерде ақын, өзінің жиырма жеті ғұмырына дейін қарақалпақ жерінде өсіп, бар болғаны үш жыл ғұмыры туған қазақ жұртында өтті. Сол үш жылда ақын ағыл-тегіл жырлады, құдіретті сезімге шомылды, онын бәрі туған жер табиғатының қадыр-қасиетінің күші еді.</w:t>
      </w:r>
    </w:p>
    <w:p w:rsidR="00CB4F29" w:rsidRPr="008955EA" w:rsidRDefault="00CB4F29" w:rsidP="005726BC">
      <w:pPr>
        <w:spacing w:after="0" w:line="240" w:lineRule="auto"/>
        <w:jc w:val="center"/>
        <w:rPr>
          <w:rFonts w:ascii="Times New Roman" w:hAnsi="Times New Roman" w:cs="Times New Roman"/>
          <w:sz w:val="24"/>
          <w:szCs w:val="24"/>
          <w:lang w:val="kk-KZ"/>
        </w:rPr>
      </w:pPr>
      <w:r w:rsidRPr="008955EA">
        <w:rPr>
          <w:rFonts w:ascii="Times New Roman" w:hAnsi="Times New Roman" w:cs="Times New Roman"/>
          <w:sz w:val="24"/>
          <w:szCs w:val="24"/>
          <w:lang w:val="kk-KZ"/>
        </w:rPr>
        <w:t>Түп-түгел төрт құбылаңды түстік етіп,</w:t>
      </w:r>
    </w:p>
    <w:p w:rsidR="00CB4F29" w:rsidRPr="008955EA" w:rsidRDefault="00CB4F29" w:rsidP="005726BC">
      <w:pPr>
        <w:spacing w:after="0" w:line="240" w:lineRule="auto"/>
        <w:jc w:val="center"/>
        <w:rPr>
          <w:rFonts w:ascii="Times New Roman" w:hAnsi="Times New Roman" w:cs="Times New Roman"/>
          <w:sz w:val="24"/>
          <w:szCs w:val="24"/>
          <w:lang w:val="kk-KZ"/>
        </w:rPr>
      </w:pPr>
      <w:r w:rsidRPr="008955EA">
        <w:rPr>
          <w:rFonts w:ascii="Times New Roman" w:hAnsi="Times New Roman" w:cs="Times New Roman"/>
          <w:sz w:val="24"/>
          <w:szCs w:val="24"/>
          <w:lang w:val="kk-KZ"/>
        </w:rPr>
        <w:t>Туған жер, мен сен салған құс түлетіп.</w:t>
      </w:r>
    </w:p>
    <w:p w:rsidR="00CB4F29" w:rsidRPr="008955EA" w:rsidRDefault="00CB4F29" w:rsidP="005726BC">
      <w:pPr>
        <w:spacing w:after="0" w:line="240" w:lineRule="auto"/>
        <w:jc w:val="center"/>
        <w:rPr>
          <w:rFonts w:ascii="Times New Roman" w:hAnsi="Times New Roman" w:cs="Times New Roman"/>
          <w:sz w:val="24"/>
          <w:szCs w:val="24"/>
          <w:lang w:val="kk-KZ"/>
        </w:rPr>
      </w:pPr>
      <w:r w:rsidRPr="008955EA">
        <w:rPr>
          <w:rFonts w:ascii="Times New Roman" w:hAnsi="Times New Roman" w:cs="Times New Roman"/>
          <w:sz w:val="24"/>
          <w:szCs w:val="24"/>
          <w:lang w:val="kk-KZ"/>
        </w:rPr>
        <w:t>Дүние-ай, қандай жақсы ед табаныңа</w:t>
      </w:r>
    </w:p>
    <w:p w:rsidR="00CB4F29" w:rsidRPr="008955EA" w:rsidRDefault="00CB4F29" w:rsidP="005726BC">
      <w:pPr>
        <w:spacing w:after="0" w:line="240" w:lineRule="auto"/>
        <w:jc w:val="center"/>
        <w:rPr>
          <w:rFonts w:ascii="Times New Roman" w:hAnsi="Times New Roman" w:cs="Times New Roman"/>
          <w:sz w:val="24"/>
          <w:szCs w:val="24"/>
          <w:lang w:val="kk-KZ"/>
        </w:rPr>
      </w:pPr>
      <w:r w:rsidRPr="008955EA">
        <w:rPr>
          <w:rFonts w:ascii="Times New Roman" w:hAnsi="Times New Roman" w:cs="Times New Roman"/>
          <w:sz w:val="24"/>
          <w:szCs w:val="24"/>
          <w:lang w:val="kk-KZ"/>
        </w:rPr>
        <w:t>Тұрғаны өз топырағыңнан ыстық өтіп.</w:t>
      </w:r>
    </w:p>
    <w:p w:rsidR="00CB4F29" w:rsidRPr="008955EA" w:rsidRDefault="00CB4F29" w:rsidP="005726BC">
      <w:pPr>
        <w:spacing w:after="0" w:line="240" w:lineRule="auto"/>
        <w:jc w:val="center"/>
        <w:rPr>
          <w:rFonts w:ascii="Times New Roman" w:hAnsi="Times New Roman" w:cs="Times New Roman"/>
          <w:sz w:val="24"/>
          <w:szCs w:val="24"/>
          <w:lang w:val="kk-KZ"/>
        </w:rPr>
      </w:pPr>
    </w:p>
    <w:p w:rsidR="00CB4F29" w:rsidRPr="008955EA" w:rsidRDefault="00CB4F29" w:rsidP="005726BC">
      <w:pPr>
        <w:spacing w:after="0" w:line="240" w:lineRule="auto"/>
        <w:jc w:val="center"/>
        <w:rPr>
          <w:rFonts w:ascii="Times New Roman" w:hAnsi="Times New Roman" w:cs="Times New Roman"/>
          <w:sz w:val="24"/>
          <w:szCs w:val="24"/>
          <w:lang w:val="kk-KZ"/>
        </w:rPr>
      </w:pPr>
      <w:r w:rsidRPr="008955EA">
        <w:rPr>
          <w:rFonts w:ascii="Times New Roman" w:hAnsi="Times New Roman" w:cs="Times New Roman"/>
          <w:sz w:val="24"/>
          <w:szCs w:val="24"/>
          <w:lang w:val="kk-KZ"/>
        </w:rPr>
        <w:t>О, менің мәңгі басар иық тұрағым,</w:t>
      </w:r>
    </w:p>
    <w:p w:rsidR="00CB4F29" w:rsidRPr="008955EA" w:rsidRDefault="00CB4F29" w:rsidP="005726BC">
      <w:pPr>
        <w:spacing w:after="0" w:line="240" w:lineRule="auto"/>
        <w:jc w:val="center"/>
        <w:rPr>
          <w:rFonts w:ascii="Times New Roman" w:hAnsi="Times New Roman" w:cs="Times New Roman"/>
          <w:sz w:val="24"/>
          <w:szCs w:val="24"/>
          <w:lang w:val="kk-KZ"/>
        </w:rPr>
      </w:pPr>
      <w:r w:rsidRPr="008955EA">
        <w:rPr>
          <w:rFonts w:ascii="Times New Roman" w:hAnsi="Times New Roman" w:cs="Times New Roman"/>
          <w:sz w:val="24"/>
          <w:szCs w:val="24"/>
          <w:lang w:val="kk-KZ"/>
        </w:rPr>
        <w:t>Қалайша махаббатымды ұқтырамын?</w:t>
      </w:r>
    </w:p>
    <w:p w:rsidR="00CB4F29" w:rsidRPr="008955EA" w:rsidRDefault="00CB4F29" w:rsidP="005726BC">
      <w:pPr>
        <w:spacing w:after="0" w:line="240" w:lineRule="auto"/>
        <w:jc w:val="center"/>
        <w:rPr>
          <w:rFonts w:ascii="Times New Roman" w:hAnsi="Times New Roman" w:cs="Times New Roman"/>
          <w:sz w:val="24"/>
          <w:szCs w:val="24"/>
          <w:lang w:val="kk-KZ"/>
        </w:rPr>
      </w:pPr>
      <w:r w:rsidRPr="008955EA">
        <w:rPr>
          <w:rFonts w:ascii="Times New Roman" w:hAnsi="Times New Roman" w:cs="Times New Roman"/>
          <w:sz w:val="24"/>
          <w:szCs w:val="24"/>
          <w:lang w:val="kk-KZ"/>
        </w:rPr>
        <w:t>Мен сенің ақ төсіңе шаңқай түсте</w:t>
      </w:r>
    </w:p>
    <w:p w:rsidR="00CB4F29" w:rsidRPr="008955EA" w:rsidRDefault="00CB4F29" w:rsidP="005726BC">
      <w:pPr>
        <w:spacing w:after="0" w:line="240" w:lineRule="auto"/>
        <w:jc w:val="center"/>
        <w:rPr>
          <w:rFonts w:ascii="Times New Roman" w:hAnsi="Times New Roman" w:cs="Times New Roman"/>
          <w:sz w:val="24"/>
          <w:szCs w:val="24"/>
          <w:lang w:val="kk-KZ"/>
        </w:rPr>
      </w:pPr>
      <w:r w:rsidRPr="008955EA">
        <w:rPr>
          <w:rFonts w:ascii="Times New Roman" w:hAnsi="Times New Roman" w:cs="Times New Roman"/>
          <w:sz w:val="24"/>
          <w:szCs w:val="24"/>
          <w:lang w:val="kk-KZ"/>
        </w:rPr>
        <w:t>Көлеңкем түспесін деп тік тұрамын- деп,</w:t>
      </w:r>
    </w:p>
    <w:p w:rsidR="00CB4F29" w:rsidRPr="008955EA" w:rsidRDefault="00CB4F29" w:rsidP="005726BC">
      <w:pPr>
        <w:spacing w:after="0" w:line="240" w:lineRule="auto"/>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мұндағы атамекенге деген сезімін, мен сенің түлетіп ұшырған құсыңмын дей келіп, «Дүние-ай, қандай жақсы ед табаныңа, тұрғаны өз топырағыңнан ыстық өтіп» – сынды сезімді бастан кешу, жаутаңдап жиырма жеті жыл туған жеріне табаным тисе деп ғашық </w:t>
      </w:r>
      <w:r w:rsidRPr="008955EA">
        <w:rPr>
          <w:rFonts w:ascii="Times New Roman" w:hAnsi="Times New Roman" w:cs="Times New Roman"/>
          <w:sz w:val="24"/>
          <w:szCs w:val="24"/>
          <w:lang w:val="kk-KZ"/>
        </w:rPr>
        <w:lastRenderedPageBreak/>
        <w:t>болған адамның, сағынған жанның жүрегінен ғана туады. Күнде туған жерге табаны тиіп жүрген адамнан гөрі терең ұғынады. Тіпті, ақын туған жерін сүйетіндігі, қастерлейтіндігі соншалықты өзінің көлеңкесін де сол жерге түсіргісі келмейді. Сондықтан да: «Мен сенің ақ төсіңе шаңқай түсте, көлеңкем түспесін деп тік тұрамын», – дейді. Айбергеновтің «Атамекен» өлеңінен табиғат, пейзаждық лириканы айтуымыздың себебі, ақын сол туған жер табиғатының суретін, бояуларын саяси лирикаға да, философиялық лирикаға да, махаббат лирикасына да тамаша қолдана біледі. Оның бейнелеу құралының қуатты қаруы – табиғат тылсымдары. Әрі осы жыр жолдарында атамекенге деген соншалықты құштарлық, өзі дүниеге келген өлкеге деген ғажайып іңкәрлік бар. Өлеңдегі жаныңды жұлқып алға тартатын өмірдің өз ағысындай екпін, ішкі ұйқас пен сыртқы ырғақ астаса, біте қайнаса қатар өрілген өзгеше әуез бен нақыш жүрегіңді баурайды. Айбергеновтің басты сипат-қасиеті – ағынан жарылған сыршылдық, көзімен көрген, көңілімен сезген, басынан өткерген барша оқиғалар мен құбылыстарға қатысты шыншылдық, тек ақиқатты айтатын жүректілік. Атамекен Қазақстанға жеткендігі ақынның шексіз қуанышы мен сезім селі өлшеусіз.</w:t>
      </w:r>
    </w:p>
    <w:p w:rsidR="00CB4F29" w:rsidRPr="008955EA" w:rsidRDefault="00CB4F29" w:rsidP="005726BC">
      <w:pPr>
        <w:spacing w:after="0" w:line="240" w:lineRule="auto"/>
        <w:jc w:val="center"/>
        <w:rPr>
          <w:rFonts w:ascii="Times New Roman" w:hAnsi="Times New Roman" w:cs="Times New Roman"/>
          <w:sz w:val="24"/>
          <w:szCs w:val="24"/>
          <w:lang w:val="kk-KZ"/>
        </w:rPr>
      </w:pPr>
      <w:r w:rsidRPr="008955EA">
        <w:rPr>
          <w:rFonts w:ascii="Times New Roman" w:hAnsi="Times New Roman" w:cs="Times New Roman"/>
          <w:sz w:val="24"/>
          <w:szCs w:val="24"/>
          <w:lang w:val="kk-KZ"/>
        </w:rPr>
        <w:t>Мен сенің бүгін қойныңа жеттім сабылып ұшып, туған жер,</w:t>
      </w:r>
    </w:p>
    <w:p w:rsidR="00CB4F29" w:rsidRPr="008955EA" w:rsidRDefault="00CB4F29" w:rsidP="005726BC">
      <w:pPr>
        <w:spacing w:after="0" w:line="240" w:lineRule="auto"/>
        <w:jc w:val="center"/>
        <w:rPr>
          <w:rFonts w:ascii="Times New Roman" w:hAnsi="Times New Roman" w:cs="Times New Roman"/>
          <w:sz w:val="24"/>
          <w:szCs w:val="24"/>
          <w:lang w:val="kk-KZ"/>
        </w:rPr>
      </w:pPr>
      <w:r w:rsidRPr="008955EA">
        <w:rPr>
          <w:rFonts w:ascii="Times New Roman" w:hAnsi="Times New Roman" w:cs="Times New Roman"/>
          <w:sz w:val="24"/>
          <w:szCs w:val="24"/>
          <w:lang w:val="kk-KZ"/>
        </w:rPr>
        <w:t>Сарғайып ұшып, жүректі тоқсан пәршалап.</w:t>
      </w:r>
    </w:p>
    <w:p w:rsidR="00CB4F29" w:rsidRPr="008955EA" w:rsidRDefault="00CB4F29" w:rsidP="005726BC">
      <w:pPr>
        <w:spacing w:after="0" w:line="240" w:lineRule="auto"/>
        <w:jc w:val="center"/>
        <w:rPr>
          <w:rFonts w:ascii="Times New Roman" w:hAnsi="Times New Roman" w:cs="Times New Roman"/>
          <w:sz w:val="24"/>
          <w:szCs w:val="24"/>
          <w:lang w:val="kk-KZ"/>
        </w:rPr>
      </w:pPr>
      <w:r w:rsidRPr="008955EA">
        <w:rPr>
          <w:rFonts w:ascii="Times New Roman" w:hAnsi="Times New Roman" w:cs="Times New Roman"/>
          <w:sz w:val="24"/>
          <w:szCs w:val="24"/>
          <w:lang w:val="kk-KZ"/>
        </w:rPr>
        <w:t>Қайғырған жоқпын баратқан қалып малға да, тіпті басқаға,</w:t>
      </w:r>
    </w:p>
    <w:p w:rsidR="00CB4F29" w:rsidRPr="008955EA" w:rsidRDefault="00CB4F29" w:rsidP="005726BC">
      <w:pPr>
        <w:spacing w:after="0" w:line="240" w:lineRule="auto"/>
        <w:jc w:val="center"/>
        <w:rPr>
          <w:rFonts w:ascii="Times New Roman" w:hAnsi="Times New Roman" w:cs="Times New Roman"/>
          <w:sz w:val="24"/>
          <w:szCs w:val="24"/>
        </w:rPr>
      </w:pPr>
      <w:r w:rsidRPr="008955EA">
        <w:rPr>
          <w:rFonts w:ascii="Times New Roman" w:hAnsi="Times New Roman" w:cs="Times New Roman"/>
          <w:sz w:val="24"/>
          <w:szCs w:val="24"/>
        </w:rPr>
        <w:t>Гүлшығадығойтасқа да.</w:t>
      </w:r>
    </w:p>
    <w:p w:rsidR="00CB4F29" w:rsidRPr="008955EA" w:rsidRDefault="00CB4F29" w:rsidP="005726BC">
      <w:pPr>
        <w:spacing w:after="0" w:line="240" w:lineRule="auto"/>
        <w:jc w:val="center"/>
        <w:rPr>
          <w:rFonts w:ascii="Times New Roman" w:hAnsi="Times New Roman" w:cs="Times New Roman"/>
          <w:sz w:val="24"/>
          <w:szCs w:val="24"/>
          <w:lang w:val="kk-KZ"/>
        </w:rPr>
      </w:pPr>
      <w:r w:rsidRPr="008955EA">
        <w:rPr>
          <w:rFonts w:ascii="Times New Roman" w:hAnsi="Times New Roman" w:cs="Times New Roman"/>
          <w:sz w:val="24"/>
          <w:szCs w:val="24"/>
          <w:lang w:val="kk-KZ"/>
        </w:rPr>
        <w:t>Тауға да керек астана,</w:t>
      </w:r>
    </w:p>
    <w:p w:rsidR="00CB4F29" w:rsidRPr="008955EA" w:rsidRDefault="00CB4F29" w:rsidP="005726BC">
      <w:pPr>
        <w:spacing w:after="0" w:line="240" w:lineRule="auto"/>
        <w:jc w:val="center"/>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Тасқа да керек астана, –деп </w:t>
      </w:r>
    </w:p>
    <w:p w:rsidR="00CB4F29" w:rsidRPr="008955EA" w:rsidRDefault="00CB4F29" w:rsidP="005726BC">
      <w:pPr>
        <w:spacing w:after="0" w:line="240" w:lineRule="auto"/>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өз ұлтының сол кезде панасы, астанасы болған Алматыға барып тұрақтануды, тіпті болмаса Қазақстан жеріне табаны тиіп тұруын аңсайды. 1960-шы жылдардың бергі тұсында өзі аңсап келген Алматысына:</w:t>
      </w:r>
    </w:p>
    <w:p w:rsidR="00CB4F29" w:rsidRPr="008955EA" w:rsidRDefault="00CB4F29" w:rsidP="005726BC">
      <w:pPr>
        <w:spacing w:after="0" w:line="240" w:lineRule="auto"/>
        <w:jc w:val="center"/>
        <w:rPr>
          <w:rFonts w:ascii="Times New Roman" w:hAnsi="Times New Roman" w:cs="Times New Roman"/>
          <w:sz w:val="24"/>
          <w:szCs w:val="24"/>
          <w:lang w:val="kk-KZ"/>
        </w:rPr>
      </w:pPr>
      <w:r w:rsidRPr="008955EA">
        <w:rPr>
          <w:rFonts w:ascii="Times New Roman" w:hAnsi="Times New Roman" w:cs="Times New Roman"/>
          <w:sz w:val="24"/>
          <w:szCs w:val="24"/>
          <w:lang w:val="kk-KZ"/>
        </w:rPr>
        <w:t>Жүрегіме жақын сенің есімің,</w:t>
      </w:r>
    </w:p>
    <w:p w:rsidR="00CB4F29" w:rsidRPr="008955EA" w:rsidRDefault="00CB4F29" w:rsidP="005726BC">
      <w:pPr>
        <w:spacing w:after="0" w:line="240" w:lineRule="auto"/>
        <w:jc w:val="center"/>
        <w:rPr>
          <w:rFonts w:ascii="Times New Roman" w:hAnsi="Times New Roman" w:cs="Times New Roman"/>
          <w:sz w:val="24"/>
          <w:szCs w:val="24"/>
          <w:lang w:val="kk-KZ"/>
        </w:rPr>
      </w:pPr>
      <w:r w:rsidRPr="008955EA">
        <w:rPr>
          <w:rFonts w:ascii="Times New Roman" w:hAnsi="Times New Roman" w:cs="Times New Roman"/>
          <w:sz w:val="24"/>
          <w:szCs w:val="24"/>
          <w:lang w:val="kk-KZ"/>
        </w:rPr>
        <w:t>Әкем десем, анам десем, несі мін.</w:t>
      </w:r>
    </w:p>
    <w:p w:rsidR="00CB4F29" w:rsidRPr="008955EA" w:rsidRDefault="00CB4F29" w:rsidP="005726BC">
      <w:pPr>
        <w:spacing w:after="0" w:line="240" w:lineRule="auto"/>
        <w:jc w:val="center"/>
        <w:rPr>
          <w:rFonts w:ascii="Times New Roman" w:hAnsi="Times New Roman" w:cs="Times New Roman"/>
          <w:sz w:val="24"/>
          <w:szCs w:val="24"/>
          <w:lang w:val="kk-KZ"/>
        </w:rPr>
      </w:pPr>
      <w:r w:rsidRPr="008955EA">
        <w:rPr>
          <w:rFonts w:ascii="Times New Roman" w:hAnsi="Times New Roman" w:cs="Times New Roman"/>
          <w:sz w:val="24"/>
          <w:szCs w:val="24"/>
          <w:lang w:val="kk-KZ"/>
        </w:rPr>
        <w:t>Жарқыраған көк тасында көшеңнің</w:t>
      </w:r>
    </w:p>
    <w:p w:rsidR="00CB4F29" w:rsidRPr="008955EA" w:rsidRDefault="00CB4F29" w:rsidP="005726BC">
      <w:pPr>
        <w:spacing w:after="0" w:line="240" w:lineRule="auto"/>
        <w:jc w:val="center"/>
        <w:rPr>
          <w:rFonts w:ascii="Times New Roman" w:hAnsi="Times New Roman" w:cs="Times New Roman"/>
          <w:sz w:val="24"/>
          <w:szCs w:val="24"/>
          <w:lang w:val="kk-KZ"/>
        </w:rPr>
      </w:pPr>
      <w:r w:rsidRPr="008955EA">
        <w:rPr>
          <w:rFonts w:ascii="Times New Roman" w:hAnsi="Times New Roman" w:cs="Times New Roman"/>
          <w:sz w:val="24"/>
          <w:szCs w:val="24"/>
          <w:lang w:val="kk-KZ"/>
        </w:rPr>
        <w:t>Ізі қалған Сәкен бәтеңкесінің.</w:t>
      </w:r>
    </w:p>
    <w:p w:rsidR="00CB4F29" w:rsidRPr="008955EA" w:rsidRDefault="00CB4F29" w:rsidP="005726BC">
      <w:pPr>
        <w:spacing w:after="0" w:line="240" w:lineRule="auto"/>
        <w:jc w:val="center"/>
        <w:rPr>
          <w:rFonts w:ascii="Times New Roman" w:hAnsi="Times New Roman" w:cs="Times New Roman"/>
          <w:sz w:val="24"/>
          <w:szCs w:val="24"/>
          <w:lang w:val="kk-KZ"/>
        </w:rPr>
      </w:pPr>
    </w:p>
    <w:p w:rsidR="00CB4F29" w:rsidRPr="008955EA" w:rsidRDefault="00CB4F29" w:rsidP="005726BC">
      <w:pPr>
        <w:spacing w:after="0" w:line="240" w:lineRule="auto"/>
        <w:jc w:val="center"/>
        <w:rPr>
          <w:rFonts w:ascii="Times New Roman" w:hAnsi="Times New Roman" w:cs="Times New Roman"/>
          <w:sz w:val="24"/>
          <w:szCs w:val="24"/>
          <w:lang w:val="kk-KZ"/>
        </w:rPr>
      </w:pPr>
      <w:r w:rsidRPr="008955EA">
        <w:rPr>
          <w:rFonts w:ascii="Times New Roman" w:hAnsi="Times New Roman" w:cs="Times New Roman"/>
          <w:sz w:val="24"/>
          <w:szCs w:val="24"/>
          <w:lang w:val="kk-KZ"/>
        </w:rPr>
        <w:t>Жамбыл жыры аспаныңда жаңғырып,</w:t>
      </w:r>
    </w:p>
    <w:p w:rsidR="00CB4F29" w:rsidRPr="008955EA" w:rsidRDefault="00CB4F29" w:rsidP="005726BC">
      <w:pPr>
        <w:spacing w:after="0" w:line="240" w:lineRule="auto"/>
        <w:jc w:val="center"/>
        <w:rPr>
          <w:rFonts w:ascii="Times New Roman" w:hAnsi="Times New Roman" w:cs="Times New Roman"/>
          <w:sz w:val="24"/>
          <w:szCs w:val="24"/>
          <w:lang w:val="kk-KZ"/>
        </w:rPr>
      </w:pPr>
      <w:r w:rsidRPr="008955EA">
        <w:rPr>
          <w:rFonts w:ascii="Times New Roman" w:hAnsi="Times New Roman" w:cs="Times New Roman"/>
          <w:sz w:val="24"/>
          <w:szCs w:val="24"/>
          <w:lang w:val="kk-KZ"/>
        </w:rPr>
        <w:t>Әуеніне кетті әлемді таң қылып.</w:t>
      </w:r>
    </w:p>
    <w:p w:rsidR="00CB4F29" w:rsidRPr="008955EA" w:rsidRDefault="00CB4F29" w:rsidP="005726BC">
      <w:pPr>
        <w:spacing w:after="0" w:line="240" w:lineRule="auto"/>
        <w:jc w:val="center"/>
        <w:rPr>
          <w:rFonts w:ascii="Times New Roman" w:hAnsi="Times New Roman" w:cs="Times New Roman"/>
          <w:sz w:val="24"/>
          <w:szCs w:val="24"/>
          <w:lang w:val="kk-KZ"/>
        </w:rPr>
      </w:pPr>
      <w:r w:rsidRPr="008955EA">
        <w:rPr>
          <w:rFonts w:ascii="Times New Roman" w:hAnsi="Times New Roman" w:cs="Times New Roman"/>
          <w:sz w:val="24"/>
          <w:szCs w:val="24"/>
          <w:lang w:val="kk-KZ"/>
        </w:rPr>
        <w:t>Алатаудың ақ шыңдары Күләшша</w:t>
      </w:r>
    </w:p>
    <w:p w:rsidR="00CB4F29" w:rsidRPr="008955EA" w:rsidRDefault="00CB4F29" w:rsidP="005726BC">
      <w:pPr>
        <w:spacing w:after="0" w:line="240" w:lineRule="auto"/>
        <w:jc w:val="center"/>
        <w:rPr>
          <w:rFonts w:ascii="Times New Roman" w:hAnsi="Times New Roman" w:cs="Times New Roman"/>
          <w:sz w:val="24"/>
          <w:szCs w:val="24"/>
          <w:lang w:val="kk-KZ"/>
        </w:rPr>
      </w:pPr>
      <w:r w:rsidRPr="008955EA">
        <w:rPr>
          <w:rFonts w:ascii="Times New Roman" w:hAnsi="Times New Roman" w:cs="Times New Roman"/>
          <w:sz w:val="24"/>
          <w:szCs w:val="24"/>
          <w:lang w:val="kk-KZ"/>
        </w:rPr>
        <w:t>Күләш әнін қайталайды мәңгілік.</w:t>
      </w:r>
    </w:p>
    <w:p w:rsidR="00CB4F29" w:rsidRPr="008955EA" w:rsidRDefault="00CB4F29" w:rsidP="005726BC">
      <w:pPr>
        <w:spacing w:after="0" w:line="240" w:lineRule="auto"/>
        <w:jc w:val="center"/>
        <w:rPr>
          <w:rFonts w:ascii="Times New Roman" w:hAnsi="Times New Roman" w:cs="Times New Roman"/>
          <w:sz w:val="24"/>
          <w:szCs w:val="24"/>
          <w:lang w:val="kk-KZ"/>
        </w:rPr>
      </w:pPr>
    </w:p>
    <w:p w:rsidR="00CB4F29" w:rsidRPr="008955EA" w:rsidRDefault="00CB4F29" w:rsidP="005726BC">
      <w:pPr>
        <w:spacing w:after="0" w:line="240" w:lineRule="auto"/>
        <w:jc w:val="center"/>
        <w:rPr>
          <w:rFonts w:ascii="Times New Roman" w:hAnsi="Times New Roman" w:cs="Times New Roman"/>
          <w:sz w:val="24"/>
          <w:szCs w:val="24"/>
          <w:lang w:val="kk-KZ"/>
        </w:rPr>
      </w:pPr>
      <w:r w:rsidRPr="008955EA">
        <w:rPr>
          <w:rFonts w:ascii="Times New Roman" w:hAnsi="Times New Roman" w:cs="Times New Roman"/>
          <w:sz w:val="24"/>
          <w:szCs w:val="24"/>
          <w:lang w:val="kk-KZ"/>
        </w:rPr>
        <w:t>Жасыл барқыт жапырағы бақтардың,</w:t>
      </w:r>
    </w:p>
    <w:p w:rsidR="00CB4F29" w:rsidRPr="008955EA" w:rsidRDefault="00CB4F29" w:rsidP="005726BC">
      <w:pPr>
        <w:spacing w:after="0" w:line="240" w:lineRule="auto"/>
        <w:jc w:val="center"/>
        <w:rPr>
          <w:rFonts w:ascii="Times New Roman" w:hAnsi="Times New Roman" w:cs="Times New Roman"/>
          <w:sz w:val="24"/>
          <w:szCs w:val="24"/>
          <w:lang w:val="kk-KZ"/>
        </w:rPr>
      </w:pPr>
      <w:r w:rsidRPr="008955EA">
        <w:rPr>
          <w:rFonts w:ascii="Times New Roman" w:hAnsi="Times New Roman" w:cs="Times New Roman"/>
          <w:sz w:val="24"/>
          <w:szCs w:val="24"/>
          <w:lang w:val="kk-KZ"/>
        </w:rPr>
        <w:t>Саяңда жүр құрбылары Саттардың.</w:t>
      </w:r>
    </w:p>
    <w:p w:rsidR="00CB4F29" w:rsidRPr="008955EA" w:rsidRDefault="00CB4F29" w:rsidP="005726BC">
      <w:pPr>
        <w:spacing w:after="0" w:line="240" w:lineRule="auto"/>
        <w:jc w:val="center"/>
        <w:rPr>
          <w:rFonts w:ascii="Times New Roman" w:hAnsi="Times New Roman" w:cs="Times New Roman"/>
          <w:sz w:val="24"/>
          <w:szCs w:val="24"/>
          <w:lang w:val="kk-KZ"/>
        </w:rPr>
      </w:pPr>
      <w:r w:rsidRPr="008955EA">
        <w:rPr>
          <w:rFonts w:ascii="Times New Roman" w:hAnsi="Times New Roman" w:cs="Times New Roman"/>
          <w:sz w:val="24"/>
          <w:szCs w:val="24"/>
          <w:lang w:val="kk-KZ"/>
        </w:rPr>
        <w:t>Осындағы талай залдар куәсі</w:t>
      </w:r>
    </w:p>
    <w:p w:rsidR="00CB4F29" w:rsidRPr="008955EA" w:rsidRDefault="00CB4F29" w:rsidP="005726BC">
      <w:pPr>
        <w:spacing w:after="0" w:line="240" w:lineRule="auto"/>
        <w:jc w:val="center"/>
        <w:rPr>
          <w:rFonts w:ascii="Times New Roman" w:hAnsi="Times New Roman" w:cs="Times New Roman"/>
          <w:sz w:val="24"/>
          <w:szCs w:val="24"/>
          <w:lang w:val="kk-KZ"/>
        </w:rPr>
      </w:pPr>
      <w:r w:rsidRPr="008955EA">
        <w:rPr>
          <w:rFonts w:ascii="Times New Roman" w:hAnsi="Times New Roman" w:cs="Times New Roman"/>
          <w:sz w:val="24"/>
          <w:szCs w:val="24"/>
          <w:lang w:val="kk-KZ"/>
        </w:rPr>
        <w:t>Иса еліне жыр тыңдатқан шақтардың.</w:t>
      </w:r>
    </w:p>
    <w:p w:rsidR="00CB4F29" w:rsidRPr="008955EA" w:rsidRDefault="00CB4F29" w:rsidP="005726BC">
      <w:pPr>
        <w:spacing w:after="0" w:line="240" w:lineRule="auto"/>
        <w:jc w:val="center"/>
        <w:rPr>
          <w:rFonts w:ascii="Times New Roman" w:hAnsi="Times New Roman" w:cs="Times New Roman"/>
          <w:sz w:val="24"/>
          <w:szCs w:val="24"/>
          <w:lang w:val="kk-KZ"/>
        </w:rPr>
      </w:pPr>
    </w:p>
    <w:p w:rsidR="00CB4F29" w:rsidRPr="008955EA" w:rsidRDefault="00CB4F29" w:rsidP="005726BC">
      <w:pPr>
        <w:spacing w:after="0" w:line="240" w:lineRule="auto"/>
        <w:jc w:val="center"/>
        <w:rPr>
          <w:rFonts w:ascii="Times New Roman" w:hAnsi="Times New Roman" w:cs="Times New Roman"/>
          <w:sz w:val="24"/>
          <w:szCs w:val="24"/>
          <w:lang w:val="kk-KZ"/>
        </w:rPr>
      </w:pPr>
      <w:r w:rsidRPr="008955EA">
        <w:rPr>
          <w:rFonts w:ascii="Times New Roman" w:hAnsi="Times New Roman" w:cs="Times New Roman"/>
          <w:sz w:val="24"/>
          <w:szCs w:val="24"/>
          <w:lang w:val="kk-KZ"/>
        </w:rPr>
        <w:t>Беу, Алматым, тұра алам ба сүйе алмай,</w:t>
      </w:r>
    </w:p>
    <w:p w:rsidR="00CB4F29" w:rsidRPr="008955EA" w:rsidRDefault="00CB4F29" w:rsidP="005726BC">
      <w:pPr>
        <w:spacing w:after="0" w:line="240" w:lineRule="auto"/>
        <w:jc w:val="center"/>
        <w:rPr>
          <w:rFonts w:ascii="Times New Roman" w:hAnsi="Times New Roman" w:cs="Times New Roman"/>
          <w:sz w:val="24"/>
          <w:szCs w:val="24"/>
          <w:lang w:val="kk-KZ"/>
        </w:rPr>
      </w:pPr>
      <w:r w:rsidRPr="008955EA">
        <w:rPr>
          <w:rFonts w:ascii="Times New Roman" w:hAnsi="Times New Roman" w:cs="Times New Roman"/>
          <w:sz w:val="24"/>
          <w:szCs w:val="24"/>
          <w:lang w:val="kk-KZ"/>
        </w:rPr>
        <w:t>Келемін мен, келемін мен қиялдай.</w:t>
      </w:r>
    </w:p>
    <w:p w:rsidR="00CB4F29" w:rsidRPr="008955EA" w:rsidRDefault="00CB4F29" w:rsidP="005726BC">
      <w:pPr>
        <w:spacing w:after="0" w:line="240" w:lineRule="auto"/>
        <w:jc w:val="center"/>
        <w:rPr>
          <w:rFonts w:ascii="Times New Roman" w:hAnsi="Times New Roman" w:cs="Times New Roman"/>
          <w:sz w:val="24"/>
          <w:szCs w:val="24"/>
          <w:lang w:val="kk-KZ"/>
        </w:rPr>
      </w:pPr>
      <w:r w:rsidRPr="008955EA">
        <w:rPr>
          <w:rFonts w:ascii="Times New Roman" w:hAnsi="Times New Roman" w:cs="Times New Roman"/>
          <w:sz w:val="24"/>
          <w:szCs w:val="24"/>
          <w:lang w:val="kk-KZ"/>
        </w:rPr>
        <w:t>Жас қаламым дірілдейді қиналып,</w:t>
      </w:r>
    </w:p>
    <w:p w:rsidR="00CB4F29" w:rsidRPr="008955EA" w:rsidRDefault="00CB4F29" w:rsidP="005726BC">
      <w:pPr>
        <w:spacing w:after="0" w:line="240" w:lineRule="auto"/>
        <w:jc w:val="center"/>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Сен жайлы жыр ақ қағазға құя алмай... – деп </w:t>
      </w:r>
    </w:p>
    <w:p w:rsidR="00CB4F29" w:rsidRPr="008955EA" w:rsidRDefault="00CB4F29" w:rsidP="005726BC">
      <w:pPr>
        <w:spacing w:after="0" w:line="240" w:lineRule="auto"/>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өзінің өр қиялын өзгеде жоқ тұңғиық тәңірісінен іздейді. Ақын жүрегіндегі тылсым Алматының тыныш-тіршілігін білдіретін құдіретін әлі іздеп жүрген сияқты.  Басындағы  қиыншылықтарына қарамастан, барша елге деген жүрегінің кеңдігі көрінеді.Ал ақынның атамекеніне, ата-бабасының кіндік қаны тамған жерге деген махаббаты оттай ыстық, даладай шексіз-қалтқысыз таза. Өзіне-өзі сенген, туған жерді шексіз сүйген перзент ақын ғана былай деп айта алса керек:</w:t>
      </w:r>
    </w:p>
    <w:p w:rsidR="00CB4F29" w:rsidRPr="008955EA" w:rsidRDefault="00CB4F29" w:rsidP="005726BC">
      <w:pPr>
        <w:spacing w:after="0" w:line="240" w:lineRule="auto"/>
        <w:jc w:val="center"/>
        <w:rPr>
          <w:rFonts w:ascii="Times New Roman" w:hAnsi="Times New Roman" w:cs="Times New Roman"/>
          <w:sz w:val="24"/>
          <w:szCs w:val="24"/>
          <w:lang w:val="kk-KZ"/>
        </w:rPr>
      </w:pPr>
      <w:r w:rsidRPr="008955EA">
        <w:rPr>
          <w:rFonts w:ascii="Times New Roman" w:hAnsi="Times New Roman" w:cs="Times New Roman"/>
          <w:sz w:val="24"/>
          <w:szCs w:val="24"/>
          <w:lang w:val="kk-KZ"/>
        </w:rPr>
        <w:t>О, менің байтақ мекенім,</w:t>
      </w:r>
    </w:p>
    <w:p w:rsidR="00CB4F29" w:rsidRPr="008955EA" w:rsidRDefault="00CB4F29" w:rsidP="005726BC">
      <w:pPr>
        <w:spacing w:after="0" w:line="240" w:lineRule="auto"/>
        <w:jc w:val="center"/>
        <w:rPr>
          <w:rFonts w:ascii="Times New Roman" w:hAnsi="Times New Roman" w:cs="Times New Roman"/>
          <w:sz w:val="24"/>
          <w:szCs w:val="24"/>
          <w:lang w:val="kk-KZ"/>
        </w:rPr>
      </w:pPr>
      <w:r w:rsidRPr="008955EA">
        <w:rPr>
          <w:rFonts w:ascii="Times New Roman" w:hAnsi="Times New Roman" w:cs="Times New Roman"/>
          <w:sz w:val="24"/>
          <w:szCs w:val="24"/>
          <w:lang w:val="kk-KZ"/>
        </w:rPr>
        <w:t>Жанымның қаршығасы сен.</w:t>
      </w:r>
    </w:p>
    <w:p w:rsidR="00CB4F29" w:rsidRPr="008955EA" w:rsidRDefault="00CB4F29" w:rsidP="005726BC">
      <w:pPr>
        <w:spacing w:after="0" w:line="240" w:lineRule="auto"/>
        <w:jc w:val="center"/>
        <w:rPr>
          <w:rFonts w:ascii="Times New Roman" w:hAnsi="Times New Roman" w:cs="Times New Roman"/>
          <w:sz w:val="24"/>
          <w:szCs w:val="24"/>
          <w:lang w:val="kk-KZ"/>
        </w:rPr>
      </w:pPr>
      <w:r w:rsidRPr="008955EA">
        <w:rPr>
          <w:rFonts w:ascii="Times New Roman" w:hAnsi="Times New Roman" w:cs="Times New Roman"/>
          <w:sz w:val="24"/>
          <w:szCs w:val="24"/>
          <w:lang w:val="kk-KZ"/>
        </w:rPr>
        <w:t>Шырқағым келіп кетеді</w:t>
      </w:r>
    </w:p>
    <w:p w:rsidR="00CB4F29" w:rsidRPr="008955EA" w:rsidRDefault="00CB4F29" w:rsidP="005726BC">
      <w:pPr>
        <w:spacing w:after="0" w:line="240" w:lineRule="auto"/>
        <w:jc w:val="center"/>
        <w:rPr>
          <w:rFonts w:ascii="Times New Roman" w:hAnsi="Times New Roman" w:cs="Times New Roman"/>
          <w:sz w:val="24"/>
          <w:szCs w:val="24"/>
          <w:lang w:val="kk-KZ"/>
        </w:rPr>
      </w:pPr>
      <w:r w:rsidRPr="008955EA">
        <w:rPr>
          <w:rFonts w:ascii="Times New Roman" w:hAnsi="Times New Roman" w:cs="Times New Roman"/>
          <w:sz w:val="24"/>
          <w:szCs w:val="24"/>
          <w:lang w:val="kk-KZ"/>
        </w:rPr>
        <w:lastRenderedPageBreak/>
        <w:t>Жазбаған ән шығарсың сен.</w:t>
      </w:r>
    </w:p>
    <w:p w:rsidR="00CB4F29" w:rsidRPr="008955EA" w:rsidRDefault="00CB4F29" w:rsidP="005726BC">
      <w:pPr>
        <w:spacing w:after="0" w:line="240" w:lineRule="auto"/>
        <w:jc w:val="center"/>
        <w:rPr>
          <w:rFonts w:ascii="Times New Roman" w:hAnsi="Times New Roman" w:cs="Times New Roman"/>
          <w:sz w:val="24"/>
          <w:szCs w:val="24"/>
          <w:lang w:val="kk-KZ"/>
        </w:rPr>
      </w:pPr>
    </w:p>
    <w:p w:rsidR="00CB4F29" w:rsidRPr="008955EA" w:rsidRDefault="00CB4F29" w:rsidP="005726BC">
      <w:pPr>
        <w:spacing w:after="0" w:line="240" w:lineRule="auto"/>
        <w:jc w:val="center"/>
        <w:rPr>
          <w:rFonts w:ascii="Times New Roman" w:hAnsi="Times New Roman" w:cs="Times New Roman"/>
          <w:sz w:val="24"/>
          <w:szCs w:val="24"/>
          <w:lang w:val="kk-KZ"/>
        </w:rPr>
      </w:pPr>
      <w:r w:rsidRPr="008955EA">
        <w:rPr>
          <w:rFonts w:ascii="Times New Roman" w:hAnsi="Times New Roman" w:cs="Times New Roman"/>
          <w:sz w:val="24"/>
          <w:szCs w:val="24"/>
          <w:lang w:val="kk-KZ"/>
        </w:rPr>
        <w:t>Қызығың тербеуде мені,</w:t>
      </w:r>
    </w:p>
    <w:p w:rsidR="00CB4F29" w:rsidRPr="008955EA" w:rsidRDefault="00CB4F29" w:rsidP="005726BC">
      <w:pPr>
        <w:spacing w:after="0" w:line="240" w:lineRule="auto"/>
        <w:jc w:val="center"/>
        <w:rPr>
          <w:rFonts w:ascii="Times New Roman" w:hAnsi="Times New Roman" w:cs="Times New Roman"/>
          <w:sz w:val="24"/>
          <w:szCs w:val="24"/>
          <w:lang w:val="kk-KZ"/>
        </w:rPr>
      </w:pPr>
      <w:r w:rsidRPr="008955EA">
        <w:rPr>
          <w:rFonts w:ascii="Times New Roman" w:hAnsi="Times New Roman" w:cs="Times New Roman"/>
          <w:sz w:val="24"/>
          <w:szCs w:val="24"/>
          <w:lang w:val="kk-KZ"/>
        </w:rPr>
        <w:t>Тарқамас той шығарсың сен.</w:t>
      </w:r>
    </w:p>
    <w:p w:rsidR="00CB4F29" w:rsidRPr="008955EA" w:rsidRDefault="00CB4F29" w:rsidP="005726BC">
      <w:pPr>
        <w:spacing w:after="0" w:line="240" w:lineRule="auto"/>
        <w:jc w:val="center"/>
        <w:rPr>
          <w:rFonts w:ascii="Times New Roman" w:hAnsi="Times New Roman" w:cs="Times New Roman"/>
          <w:sz w:val="24"/>
          <w:szCs w:val="24"/>
          <w:lang w:val="kk-KZ"/>
        </w:rPr>
      </w:pPr>
      <w:r w:rsidRPr="008955EA">
        <w:rPr>
          <w:rFonts w:ascii="Times New Roman" w:hAnsi="Times New Roman" w:cs="Times New Roman"/>
          <w:sz w:val="24"/>
          <w:szCs w:val="24"/>
          <w:lang w:val="kk-KZ"/>
        </w:rPr>
        <w:t>Тулаған тар кеудедегі</w:t>
      </w:r>
    </w:p>
    <w:p w:rsidR="00CB4F29" w:rsidRPr="008955EA" w:rsidRDefault="00CB4F29" w:rsidP="005726BC">
      <w:pPr>
        <w:spacing w:after="0" w:line="240" w:lineRule="auto"/>
        <w:jc w:val="center"/>
        <w:rPr>
          <w:rFonts w:ascii="Times New Roman" w:hAnsi="Times New Roman" w:cs="Times New Roman"/>
          <w:sz w:val="24"/>
          <w:szCs w:val="24"/>
          <w:lang w:val="kk-KZ"/>
        </w:rPr>
      </w:pPr>
      <w:r w:rsidRPr="008955EA">
        <w:rPr>
          <w:rFonts w:ascii="Times New Roman" w:hAnsi="Times New Roman" w:cs="Times New Roman"/>
          <w:sz w:val="24"/>
          <w:szCs w:val="24"/>
          <w:lang w:val="kk-KZ"/>
        </w:rPr>
        <w:t>Тумаған ой шығарсың сен.</w:t>
      </w:r>
    </w:p>
    <w:p w:rsidR="00CB4F29" w:rsidRPr="008955EA" w:rsidRDefault="00CB4F29" w:rsidP="005726BC">
      <w:pPr>
        <w:spacing w:after="0" w:line="240" w:lineRule="auto"/>
        <w:jc w:val="center"/>
        <w:rPr>
          <w:rFonts w:ascii="Times New Roman" w:hAnsi="Times New Roman" w:cs="Times New Roman"/>
          <w:sz w:val="24"/>
          <w:szCs w:val="24"/>
          <w:lang w:val="kk-KZ"/>
        </w:rPr>
      </w:pPr>
    </w:p>
    <w:p w:rsidR="00CB4F29" w:rsidRPr="008955EA" w:rsidRDefault="00CB4F29" w:rsidP="005726BC">
      <w:pPr>
        <w:spacing w:after="0" w:line="240" w:lineRule="auto"/>
        <w:jc w:val="center"/>
        <w:rPr>
          <w:rFonts w:ascii="Times New Roman" w:hAnsi="Times New Roman" w:cs="Times New Roman"/>
          <w:sz w:val="24"/>
          <w:szCs w:val="24"/>
          <w:lang w:val="kk-KZ"/>
        </w:rPr>
      </w:pPr>
      <w:r w:rsidRPr="008955EA">
        <w:rPr>
          <w:rFonts w:ascii="Times New Roman" w:hAnsi="Times New Roman" w:cs="Times New Roman"/>
          <w:sz w:val="24"/>
          <w:szCs w:val="24"/>
          <w:lang w:val="kk-KZ"/>
        </w:rPr>
        <w:t>Ай маңдай алуан дарынның</w:t>
      </w:r>
    </w:p>
    <w:p w:rsidR="00CB4F29" w:rsidRPr="008955EA" w:rsidRDefault="00CB4F29" w:rsidP="005726BC">
      <w:pPr>
        <w:spacing w:after="0" w:line="240" w:lineRule="auto"/>
        <w:jc w:val="center"/>
        <w:rPr>
          <w:rFonts w:ascii="Times New Roman" w:hAnsi="Times New Roman" w:cs="Times New Roman"/>
          <w:sz w:val="24"/>
          <w:szCs w:val="24"/>
          <w:lang w:val="kk-KZ"/>
        </w:rPr>
      </w:pPr>
      <w:r w:rsidRPr="008955EA">
        <w:rPr>
          <w:rFonts w:ascii="Times New Roman" w:hAnsi="Times New Roman" w:cs="Times New Roman"/>
          <w:sz w:val="24"/>
          <w:szCs w:val="24"/>
          <w:lang w:val="kk-KZ"/>
        </w:rPr>
        <w:t>Тері боп тамшылайсың сен.</w:t>
      </w:r>
    </w:p>
    <w:p w:rsidR="00CB4F29" w:rsidRPr="008955EA" w:rsidRDefault="00CB4F29" w:rsidP="005726BC">
      <w:pPr>
        <w:spacing w:after="0" w:line="240" w:lineRule="auto"/>
        <w:jc w:val="center"/>
        <w:rPr>
          <w:rFonts w:ascii="Times New Roman" w:hAnsi="Times New Roman" w:cs="Times New Roman"/>
          <w:sz w:val="24"/>
          <w:szCs w:val="24"/>
          <w:lang w:val="kk-KZ"/>
        </w:rPr>
      </w:pPr>
      <w:r w:rsidRPr="008955EA">
        <w:rPr>
          <w:rFonts w:ascii="Times New Roman" w:hAnsi="Times New Roman" w:cs="Times New Roman"/>
          <w:sz w:val="24"/>
          <w:szCs w:val="24"/>
          <w:lang w:val="kk-KZ"/>
        </w:rPr>
        <w:t>Сан жүйрік армандарымның</w:t>
      </w:r>
    </w:p>
    <w:p w:rsidR="00CB4F29" w:rsidRPr="008955EA" w:rsidRDefault="00CB4F29" w:rsidP="005726BC">
      <w:pPr>
        <w:spacing w:after="0" w:line="240" w:lineRule="auto"/>
        <w:jc w:val="center"/>
        <w:rPr>
          <w:rFonts w:ascii="Times New Roman" w:hAnsi="Times New Roman" w:cs="Times New Roman"/>
          <w:sz w:val="24"/>
          <w:szCs w:val="24"/>
          <w:lang w:val="kk-KZ"/>
        </w:rPr>
      </w:pPr>
      <w:r w:rsidRPr="008955EA">
        <w:rPr>
          <w:rFonts w:ascii="Times New Roman" w:hAnsi="Times New Roman" w:cs="Times New Roman"/>
          <w:sz w:val="24"/>
          <w:szCs w:val="24"/>
          <w:lang w:val="kk-KZ"/>
        </w:rPr>
        <w:t>Тұлпарын қамшылайсың сен</w:t>
      </w:r>
    </w:p>
    <w:p w:rsidR="00CB4F29" w:rsidRPr="008955EA" w:rsidRDefault="00CB4F29" w:rsidP="005726BC">
      <w:pPr>
        <w:spacing w:after="0" w:line="240" w:lineRule="auto"/>
        <w:jc w:val="center"/>
        <w:rPr>
          <w:rFonts w:ascii="Times New Roman" w:hAnsi="Times New Roman" w:cs="Times New Roman"/>
          <w:sz w:val="24"/>
          <w:szCs w:val="24"/>
          <w:lang w:val="kk-KZ"/>
        </w:rPr>
      </w:pPr>
    </w:p>
    <w:p w:rsidR="00CB4F29" w:rsidRPr="008955EA" w:rsidRDefault="00CB4F29" w:rsidP="005726BC">
      <w:pPr>
        <w:spacing w:after="0" w:line="240" w:lineRule="auto"/>
        <w:jc w:val="center"/>
        <w:rPr>
          <w:rFonts w:ascii="Times New Roman" w:hAnsi="Times New Roman" w:cs="Times New Roman"/>
          <w:sz w:val="24"/>
          <w:szCs w:val="24"/>
          <w:lang w:val="kk-KZ"/>
        </w:rPr>
      </w:pPr>
      <w:r w:rsidRPr="008955EA">
        <w:rPr>
          <w:rFonts w:ascii="Times New Roman" w:hAnsi="Times New Roman" w:cs="Times New Roman"/>
          <w:sz w:val="24"/>
          <w:szCs w:val="24"/>
          <w:lang w:val="kk-KZ"/>
        </w:rPr>
        <w:t>Құстарың мәңгі ән салсын деп,</w:t>
      </w:r>
    </w:p>
    <w:p w:rsidR="00CB4F29" w:rsidRPr="008955EA" w:rsidRDefault="00CB4F29" w:rsidP="005726BC">
      <w:pPr>
        <w:spacing w:after="0" w:line="240" w:lineRule="auto"/>
        <w:jc w:val="center"/>
        <w:rPr>
          <w:rFonts w:ascii="Times New Roman" w:hAnsi="Times New Roman" w:cs="Times New Roman"/>
          <w:sz w:val="24"/>
          <w:szCs w:val="24"/>
          <w:lang w:val="kk-KZ"/>
        </w:rPr>
      </w:pPr>
      <w:r w:rsidRPr="008955EA">
        <w:rPr>
          <w:rFonts w:ascii="Times New Roman" w:hAnsi="Times New Roman" w:cs="Times New Roman"/>
          <w:sz w:val="24"/>
          <w:szCs w:val="24"/>
          <w:lang w:val="kk-KZ"/>
        </w:rPr>
        <w:t>Жат қолға ілгізбедім мен.</w:t>
      </w:r>
    </w:p>
    <w:p w:rsidR="00CB4F29" w:rsidRPr="008955EA" w:rsidRDefault="00CB4F29" w:rsidP="005726BC">
      <w:pPr>
        <w:spacing w:after="0" w:line="240" w:lineRule="auto"/>
        <w:jc w:val="center"/>
        <w:rPr>
          <w:rFonts w:ascii="Times New Roman" w:hAnsi="Times New Roman" w:cs="Times New Roman"/>
          <w:sz w:val="24"/>
          <w:szCs w:val="24"/>
          <w:lang w:val="kk-KZ"/>
        </w:rPr>
      </w:pPr>
      <w:r w:rsidRPr="008955EA">
        <w:rPr>
          <w:rFonts w:ascii="Times New Roman" w:hAnsi="Times New Roman" w:cs="Times New Roman"/>
          <w:sz w:val="24"/>
          <w:szCs w:val="24"/>
          <w:lang w:val="kk-KZ"/>
        </w:rPr>
        <w:t>Қызарып мәңгі қалсын деп</w:t>
      </w:r>
    </w:p>
    <w:p w:rsidR="00CB4F29" w:rsidRPr="008955EA" w:rsidRDefault="00CB4F29" w:rsidP="005726BC">
      <w:pPr>
        <w:spacing w:after="0" w:line="240" w:lineRule="auto"/>
        <w:jc w:val="center"/>
        <w:rPr>
          <w:rFonts w:ascii="Times New Roman" w:hAnsi="Times New Roman" w:cs="Times New Roman"/>
          <w:sz w:val="24"/>
          <w:szCs w:val="24"/>
          <w:lang w:val="kk-KZ"/>
        </w:rPr>
      </w:pPr>
      <w:r w:rsidRPr="008955EA">
        <w:rPr>
          <w:rFonts w:ascii="Times New Roman" w:hAnsi="Times New Roman" w:cs="Times New Roman"/>
          <w:sz w:val="24"/>
          <w:szCs w:val="24"/>
          <w:lang w:val="kk-KZ"/>
        </w:rPr>
        <w:t>Қырыңнан гүл де үзбедім мен, –</w:t>
      </w:r>
    </w:p>
    <w:p w:rsidR="00CB4F29" w:rsidRPr="008955EA" w:rsidRDefault="00CB4F29" w:rsidP="005726BC">
      <w:pPr>
        <w:spacing w:after="0" w:line="240" w:lineRule="auto"/>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деген шумақты оқи отырып, еріксіз тамағыңызға өксік тығылып, көзіңізге еріксіз жас үйіріледі. Бұл қуаныш кернеген сезімнен бе, жоқ әлде дәрменсіздіктен бе, ол жағы өзіңізге де түсініксіз. Ары қарай ақынның осы «Туған жер»  деп аталатын  өлеңінде ақынның кіндік кесіп, кір жуған өлке-өңірге деген махаббаты қандай ыстық, таза және шексіз. Лирикалық кейіпкердің «мәңгі қызарып қалсын деп қырдан гүл үзбегеніне», «көлді де кешпегенін, тұнығын лайлармын» деп, мәңгілік сая қалсын деп шыр-пыры шығып жүргені көзіңізге елестейді. Қазіргі кезде жерді сатып, ата-бабадан қалған мол қазынаны талан-таражға салып жатқан әбестіктерге қарсы тұрған зиялылардың ақын көңілімен үндес екенін сезінесіз. Сол жандарға іштей риза болып, олардың туған елін, жерін шын сүйетін азаматтар екенін сезінесіз, қалтқысыз сенесіз. Сондай азаматтар атынан ақын үлкен мінбеден былай үн қатып тұрғандай болады:</w:t>
      </w:r>
    </w:p>
    <w:p w:rsidR="00CB4F29" w:rsidRPr="008955EA" w:rsidRDefault="00CB4F29" w:rsidP="005726BC">
      <w:pPr>
        <w:spacing w:after="0" w:line="240" w:lineRule="auto"/>
        <w:jc w:val="center"/>
        <w:rPr>
          <w:rFonts w:ascii="Times New Roman" w:hAnsi="Times New Roman" w:cs="Times New Roman"/>
          <w:sz w:val="24"/>
          <w:szCs w:val="24"/>
          <w:lang w:val="kk-KZ"/>
        </w:rPr>
      </w:pPr>
      <w:r w:rsidRPr="008955EA">
        <w:rPr>
          <w:rFonts w:ascii="Times New Roman" w:hAnsi="Times New Roman" w:cs="Times New Roman"/>
          <w:sz w:val="24"/>
          <w:szCs w:val="24"/>
          <w:lang w:val="kk-KZ"/>
        </w:rPr>
        <w:t>Өмірде ұзақ жасауың үшін болғаныменен қайғың қас,</w:t>
      </w:r>
    </w:p>
    <w:p w:rsidR="00CB4F29" w:rsidRPr="008955EA" w:rsidRDefault="00CB4F29" w:rsidP="005726BC">
      <w:pPr>
        <w:spacing w:after="0" w:line="240" w:lineRule="auto"/>
        <w:jc w:val="center"/>
        <w:rPr>
          <w:rFonts w:ascii="Times New Roman" w:hAnsi="Times New Roman" w:cs="Times New Roman"/>
          <w:sz w:val="24"/>
          <w:szCs w:val="24"/>
          <w:lang w:val="kk-KZ"/>
        </w:rPr>
      </w:pPr>
      <w:r w:rsidRPr="008955EA">
        <w:rPr>
          <w:rFonts w:ascii="Times New Roman" w:hAnsi="Times New Roman" w:cs="Times New Roman"/>
          <w:sz w:val="24"/>
          <w:szCs w:val="24"/>
          <w:lang w:val="kk-KZ"/>
        </w:rPr>
        <w:t>Туғанжер, сен депқайғыраалмасамтағдыр да мені бай қылмас.</w:t>
      </w:r>
    </w:p>
    <w:p w:rsidR="00CB4F29" w:rsidRPr="008955EA" w:rsidRDefault="00CB4F29" w:rsidP="005726BC">
      <w:pPr>
        <w:spacing w:after="0" w:line="240" w:lineRule="auto"/>
        <w:rPr>
          <w:rFonts w:ascii="Times New Roman" w:hAnsi="Times New Roman" w:cs="Times New Roman"/>
          <w:sz w:val="24"/>
          <w:szCs w:val="24"/>
          <w:lang w:val="kk-KZ"/>
        </w:rPr>
      </w:pPr>
      <w:r w:rsidRPr="008955EA">
        <w:rPr>
          <w:rFonts w:ascii="Times New Roman" w:hAnsi="Times New Roman" w:cs="Times New Roman"/>
          <w:sz w:val="24"/>
          <w:szCs w:val="24"/>
          <w:lang w:val="kk-KZ"/>
        </w:rPr>
        <w:t>Төлеген Айбергеновөзі айтқандай, туған жердің бағы боп естілді де, соры боп естілген жоқ.</w:t>
      </w:r>
    </w:p>
    <w:p w:rsidR="00CB4F29" w:rsidRPr="008955EA" w:rsidRDefault="00CB4F29" w:rsidP="005726BC">
      <w:pPr>
        <w:spacing w:after="0" w:line="240" w:lineRule="auto"/>
        <w:jc w:val="center"/>
        <w:rPr>
          <w:rFonts w:ascii="Times New Roman" w:hAnsi="Times New Roman" w:cs="Times New Roman"/>
          <w:sz w:val="24"/>
          <w:szCs w:val="24"/>
          <w:lang w:val="kk-KZ"/>
        </w:rPr>
      </w:pPr>
      <w:r w:rsidRPr="008955EA">
        <w:rPr>
          <w:rFonts w:ascii="Times New Roman" w:hAnsi="Times New Roman" w:cs="Times New Roman"/>
          <w:sz w:val="24"/>
          <w:szCs w:val="24"/>
          <w:lang w:val="kk-KZ"/>
        </w:rPr>
        <w:t>Көз алдым менің гүл қызыл,</w:t>
      </w:r>
    </w:p>
    <w:p w:rsidR="00CB4F29" w:rsidRPr="008955EA" w:rsidRDefault="00CB4F29" w:rsidP="005726BC">
      <w:pPr>
        <w:spacing w:after="0" w:line="240" w:lineRule="auto"/>
        <w:jc w:val="center"/>
        <w:rPr>
          <w:rFonts w:ascii="Times New Roman" w:hAnsi="Times New Roman" w:cs="Times New Roman"/>
          <w:sz w:val="24"/>
          <w:szCs w:val="24"/>
          <w:lang w:val="kk-KZ"/>
        </w:rPr>
      </w:pPr>
      <w:r w:rsidRPr="008955EA">
        <w:rPr>
          <w:rFonts w:ascii="Times New Roman" w:hAnsi="Times New Roman" w:cs="Times New Roman"/>
          <w:sz w:val="24"/>
          <w:szCs w:val="24"/>
          <w:lang w:val="kk-KZ"/>
        </w:rPr>
        <w:t>Көз тіккен үйлер биіктен.</w:t>
      </w:r>
    </w:p>
    <w:p w:rsidR="00CB4F29" w:rsidRPr="008955EA" w:rsidRDefault="00CB4F29" w:rsidP="005726BC">
      <w:pPr>
        <w:spacing w:after="0" w:line="240" w:lineRule="auto"/>
        <w:jc w:val="center"/>
        <w:rPr>
          <w:rFonts w:ascii="Times New Roman" w:hAnsi="Times New Roman" w:cs="Times New Roman"/>
          <w:sz w:val="24"/>
          <w:szCs w:val="24"/>
          <w:lang w:val="kk-KZ"/>
        </w:rPr>
      </w:pPr>
      <w:r w:rsidRPr="008955EA">
        <w:rPr>
          <w:rFonts w:ascii="Times New Roman" w:hAnsi="Times New Roman" w:cs="Times New Roman"/>
          <w:sz w:val="24"/>
          <w:szCs w:val="24"/>
          <w:lang w:val="kk-KZ"/>
        </w:rPr>
        <w:t>Аспанның бүкіл жұлдызын</w:t>
      </w:r>
    </w:p>
    <w:p w:rsidR="00CB4F29" w:rsidRPr="008955EA" w:rsidRDefault="00CB4F29" w:rsidP="005726BC">
      <w:pPr>
        <w:spacing w:after="0" w:line="240" w:lineRule="auto"/>
        <w:jc w:val="center"/>
        <w:rPr>
          <w:rFonts w:ascii="Times New Roman" w:hAnsi="Times New Roman" w:cs="Times New Roman"/>
          <w:sz w:val="24"/>
          <w:szCs w:val="24"/>
          <w:lang w:val="kk-KZ"/>
        </w:rPr>
      </w:pPr>
      <w:r w:rsidRPr="008955EA">
        <w:rPr>
          <w:rFonts w:ascii="Times New Roman" w:hAnsi="Times New Roman" w:cs="Times New Roman"/>
          <w:sz w:val="24"/>
          <w:szCs w:val="24"/>
          <w:lang w:val="kk-KZ"/>
        </w:rPr>
        <w:t>Көтеріп тұрған иықпен.</w:t>
      </w:r>
    </w:p>
    <w:p w:rsidR="00CB4F29" w:rsidRPr="008955EA" w:rsidRDefault="00CB4F29" w:rsidP="005726BC">
      <w:pPr>
        <w:spacing w:after="0" w:line="240" w:lineRule="auto"/>
        <w:jc w:val="center"/>
        <w:rPr>
          <w:rFonts w:ascii="Times New Roman" w:hAnsi="Times New Roman" w:cs="Times New Roman"/>
          <w:sz w:val="24"/>
          <w:szCs w:val="24"/>
          <w:lang w:val="kk-KZ"/>
        </w:rPr>
      </w:pPr>
      <w:r w:rsidRPr="008955EA">
        <w:rPr>
          <w:rFonts w:ascii="Times New Roman" w:hAnsi="Times New Roman" w:cs="Times New Roman"/>
          <w:sz w:val="24"/>
          <w:szCs w:val="24"/>
          <w:lang w:val="kk-KZ"/>
        </w:rPr>
        <w:t>Көз алдым менің қаһарлы</w:t>
      </w:r>
    </w:p>
    <w:p w:rsidR="00CB4F29" w:rsidRPr="008955EA" w:rsidRDefault="00CB4F29" w:rsidP="005726BC">
      <w:pPr>
        <w:spacing w:after="0" w:line="240" w:lineRule="auto"/>
        <w:jc w:val="center"/>
        <w:rPr>
          <w:rFonts w:ascii="Times New Roman" w:hAnsi="Times New Roman" w:cs="Times New Roman"/>
          <w:sz w:val="24"/>
          <w:szCs w:val="24"/>
          <w:lang w:val="kk-KZ"/>
        </w:rPr>
      </w:pPr>
      <w:r w:rsidRPr="008955EA">
        <w:rPr>
          <w:rFonts w:ascii="Times New Roman" w:hAnsi="Times New Roman" w:cs="Times New Roman"/>
          <w:sz w:val="24"/>
          <w:szCs w:val="24"/>
          <w:lang w:val="kk-KZ"/>
        </w:rPr>
        <w:t>Ескерткіш өскен алаңдар.</w:t>
      </w:r>
    </w:p>
    <w:p w:rsidR="00CB4F29" w:rsidRPr="008955EA" w:rsidRDefault="00CB4F29" w:rsidP="005726BC">
      <w:pPr>
        <w:spacing w:after="0" w:line="240" w:lineRule="auto"/>
        <w:jc w:val="center"/>
        <w:rPr>
          <w:rFonts w:ascii="Times New Roman" w:hAnsi="Times New Roman" w:cs="Times New Roman"/>
          <w:sz w:val="24"/>
          <w:szCs w:val="24"/>
          <w:lang w:val="kk-KZ"/>
        </w:rPr>
      </w:pPr>
      <w:r w:rsidRPr="008955EA">
        <w:rPr>
          <w:rFonts w:ascii="Times New Roman" w:hAnsi="Times New Roman" w:cs="Times New Roman"/>
          <w:sz w:val="24"/>
          <w:szCs w:val="24"/>
          <w:lang w:val="kk-KZ"/>
        </w:rPr>
        <w:t>Жырлайды мынау шаһарды</w:t>
      </w:r>
    </w:p>
    <w:p w:rsidR="00CB4F29" w:rsidRPr="008955EA" w:rsidRDefault="00CB4F29" w:rsidP="005726BC">
      <w:pPr>
        <w:spacing w:after="0" w:line="240" w:lineRule="auto"/>
        <w:jc w:val="center"/>
        <w:rPr>
          <w:rFonts w:ascii="Times New Roman" w:hAnsi="Times New Roman" w:cs="Times New Roman"/>
          <w:sz w:val="24"/>
          <w:szCs w:val="24"/>
          <w:lang w:val="kk-KZ"/>
        </w:rPr>
      </w:pPr>
      <w:r w:rsidRPr="008955EA">
        <w:rPr>
          <w:rFonts w:ascii="Times New Roman" w:hAnsi="Times New Roman" w:cs="Times New Roman"/>
          <w:sz w:val="24"/>
          <w:szCs w:val="24"/>
          <w:lang w:val="kk-KZ"/>
        </w:rPr>
        <w:t>Шыңылдап лирик бағандар,–</w:t>
      </w:r>
    </w:p>
    <w:p w:rsidR="00CB4F29" w:rsidRPr="008955EA" w:rsidRDefault="00CB4F29" w:rsidP="005726BC">
      <w:pPr>
        <w:spacing w:after="0" w:line="240" w:lineRule="auto"/>
        <w:jc w:val="center"/>
        <w:rPr>
          <w:rFonts w:ascii="Times New Roman" w:hAnsi="Times New Roman" w:cs="Times New Roman"/>
          <w:sz w:val="24"/>
          <w:szCs w:val="24"/>
          <w:lang w:val="kk-KZ"/>
        </w:rPr>
      </w:pPr>
      <w:r w:rsidRPr="008955EA">
        <w:rPr>
          <w:rFonts w:ascii="Times New Roman" w:hAnsi="Times New Roman" w:cs="Times New Roman"/>
          <w:sz w:val="24"/>
          <w:szCs w:val="24"/>
          <w:lang w:val="kk-KZ"/>
        </w:rPr>
        <w:t>Сен үшін бабам жұлқысқан,</w:t>
      </w:r>
    </w:p>
    <w:p w:rsidR="00CB4F29" w:rsidRPr="008955EA" w:rsidRDefault="00CB4F29" w:rsidP="005726BC">
      <w:pPr>
        <w:spacing w:after="0" w:line="240" w:lineRule="auto"/>
        <w:jc w:val="center"/>
        <w:rPr>
          <w:rFonts w:ascii="Times New Roman" w:hAnsi="Times New Roman" w:cs="Times New Roman"/>
          <w:sz w:val="24"/>
          <w:szCs w:val="24"/>
          <w:lang w:val="kk-KZ"/>
        </w:rPr>
      </w:pPr>
      <w:r w:rsidRPr="008955EA">
        <w:rPr>
          <w:rFonts w:ascii="Times New Roman" w:hAnsi="Times New Roman" w:cs="Times New Roman"/>
          <w:sz w:val="24"/>
          <w:szCs w:val="24"/>
          <w:lang w:val="kk-KZ"/>
        </w:rPr>
        <w:t>Сен үшін бабам алысқан.</w:t>
      </w:r>
    </w:p>
    <w:p w:rsidR="00CB4F29" w:rsidRPr="008955EA" w:rsidRDefault="00CB4F29" w:rsidP="005726BC">
      <w:pPr>
        <w:spacing w:after="0" w:line="240" w:lineRule="auto"/>
        <w:jc w:val="center"/>
        <w:rPr>
          <w:rFonts w:ascii="Times New Roman" w:hAnsi="Times New Roman" w:cs="Times New Roman"/>
          <w:sz w:val="24"/>
          <w:szCs w:val="24"/>
          <w:lang w:val="kk-KZ"/>
        </w:rPr>
      </w:pPr>
      <w:r w:rsidRPr="008955EA">
        <w:rPr>
          <w:rFonts w:ascii="Times New Roman" w:hAnsi="Times New Roman" w:cs="Times New Roman"/>
          <w:sz w:val="24"/>
          <w:szCs w:val="24"/>
          <w:lang w:val="kk-KZ"/>
        </w:rPr>
        <w:t>Аяулым менің Түркістан,</w:t>
      </w:r>
    </w:p>
    <w:p w:rsidR="00CB4F29" w:rsidRPr="008955EA" w:rsidRDefault="00CB4F29" w:rsidP="005726BC">
      <w:pPr>
        <w:spacing w:after="0" w:line="240" w:lineRule="auto"/>
        <w:jc w:val="center"/>
        <w:rPr>
          <w:rFonts w:ascii="Times New Roman" w:hAnsi="Times New Roman" w:cs="Times New Roman"/>
          <w:sz w:val="24"/>
          <w:szCs w:val="24"/>
          <w:lang w:val="kk-KZ"/>
        </w:rPr>
      </w:pPr>
      <w:r w:rsidRPr="008955EA">
        <w:rPr>
          <w:rFonts w:ascii="Times New Roman" w:hAnsi="Times New Roman" w:cs="Times New Roman"/>
          <w:sz w:val="24"/>
          <w:szCs w:val="24"/>
          <w:lang w:val="kk-KZ"/>
        </w:rPr>
        <w:t>Алқынып жеткен алыстан.</w:t>
      </w:r>
    </w:p>
    <w:p w:rsidR="00CB4F29" w:rsidRPr="008955EA" w:rsidRDefault="00CB4F29" w:rsidP="005726BC">
      <w:pPr>
        <w:spacing w:after="0" w:line="240" w:lineRule="auto"/>
        <w:jc w:val="center"/>
        <w:rPr>
          <w:rFonts w:ascii="Times New Roman" w:hAnsi="Times New Roman" w:cs="Times New Roman"/>
          <w:sz w:val="24"/>
          <w:szCs w:val="24"/>
          <w:lang w:val="kk-KZ"/>
        </w:rPr>
      </w:pPr>
      <w:r w:rsidRPr="008955EA">
        <w:rPr>
          <w:rFonts w:ascii="Times New Roman" w:hAnsi="Times New Roman" w:cs="Times New Roman"/>
          <w:sz w:val="24"/>
          <w:szCs w:val="24"/>
          <w:lang w:val="kk-KZ"/>
        </w:rPr>
        <w:t>Кешегі сағым Түркістан,</w:t>
      </w:r>
    </w:p>
    <w:p w:rsidR="00CB4F29" w:rsidRPr="008955EA" w:rsidRDefault="00CB4F29" w:rsidP="005726BC">
      <w:pPr>
        <w:spacing w:after="0" w:line="240" w:lineRule="auto"/>
        <w:jc w:val="center"/>
        <w:rPr>
          <w:rFonts w:ascii="Times New Roman" w:hAnsi="Times New Roman" w:cs="Times New Roman"/>
          <w:sz w:val="24"/>
          <w:szCs w:val="24"/>
          <w:lang w:val="kk-KZ"/>
        </w:rPr>
      </w:pPr>
      <w:r w:rsidRPr="008955EA">
        <w:rPr>
          <w:rFonts w:ascii="Times New Roman" w:hAnsi="Times New Roman" w:cs="Times New Roman"/>
          <w:sz w:val="24"/>
          <w:szCs w:val="24"/>
          <w:lang w:val="kk-KZ"/>
        </w:rPr>
        <w:t>Сарқылып қала жаздаған.</w:t>
      </w:r>
    </w:p>
    <w:p w:rsidR="00CB4F29" w:rsidRPr="008955EA" w:rsidRDefault="00CB4F29" w:rsidP="005726BC">
      <w:pPr>
        <w:spacing w:after="0" w:line="240" w:lineRule="auto"/>
        <w:jc w:val="center"/>
        <w:rPr>
          <w:rFonts w:ascii="Times New Roman" w:hAnsi="Times New Roman" w:cs="Times New Roman"/>
          <w:sz w:val="24"/>
          <w:szCs w:val="24"/>
          <w:lang w:val="kk-KZ"/>
        </w:rPr>
      </w:pPr>
      <w:r w:rsidRPr="008955EA">
        <w:rPr>
          <w:rFonts w:ascii="Times New Roman" w:hAnsi="Times New Roman" w:cs="Times New Roman"/>
          <w:sz w:val="24"/>
          <w:szCs w:val="24"/>
          <w:lang w:val="kk-KZ"/>
        </w:rPr>
        <w:t>Көгінен құстың бұлты ұшқан,</w:t>
      </w:r>
    </w:p>
    <w:p w:rsidR="00CB4F29" w:rsidRPr="008955EA" w:rsidRDefault="00CB4F29" w:rsidP="005726BC">
      <w:pPr>
        <w:spacing w:after="0" w:line="240" w:lineRule="auto"/>
        <w:jc w:val="center"/>
        <w:rPr>
          <w:rFonts w:ascii="Times New Roman" w:hAnsi="Times New Roman" w:cs="Times New Roman"/>
          <w:sz w:val="24"/>
          <w:szCs w:val="24"/>
          <w:lang w:val="kk-KZ"/>
        </w:rPr>
      </w:pPr>
      <w:r w:rsidRPr="008955EA">
        <w:rPr>
          <w:rFonts w:ascii="Times New Roman" w:hAnsi="Times New Roman" w:cs="Times New Roman"/>
          <w:sz w:val="24"/>
          <w:szCs w:val="24"/>
          <w:lang w:val="kk-KZ"/>
        </w:rPr>
        <w:t>Көл болды салған қаздар ән.</w:t>
      </w:r>
    </w:p>
    <w:p w:rsidR="00CB4F29" w:rsidRPr="008955EA" w:rsidRDefault="00CB4F29" w:rsidP="005726BC">
      <w:pPr>
        <w:spacing w:after="0" w:line="240" w:lineRule="auto"/>
        <w:jc w:val="center"/>
        <w:rPr>
          <w:rFonts w:ascii="Times New Roman" w:hAnsi="Times New Roman" w:cs="Times New Roman"/>
          <w:sz w:val="24"/>
          <w:szCs w:val="24"/>
          <w:lang w:val="kk-KZ"/>
        </w:rPr>
      </w:pPr>
      <w:r w:rsidRPr="008955EA">
        <w:rPr>
          <w:rFonts w:ascii="Times New Roman" w:hAnsi="Times New Roman" w:cs="Times New Roman"/>
          <w:sz w:val="24"/>
          <w:szCs w:val="24"/>
          <w:lang w:val="kk-KZ"/>
        </w:rPr>
        <w:t>Сен тартқан салмақ көп білсем,</w:t>
      </w:r>
    </w:p>
    <w:p w:rsidR="00CB4F29" w:rsidRPr="008955EA" w:rsidRDefault="00CB4F29" w:rsidP="005726BC">
      <w:pPr>
        <w:spacing w:after="0" w:line="240" w:lineRule="auto"/>
        <w:jc w:val="center"/>
        <w:rPr>
          <w:rFonts w:ascii="Times New Roman" w:hAnsi="Times New Roman" w:cs="Times New Roman"/>
          <w:sz w:val="24"/>
          <w:szCs w:val="24"/>
          <w:lang w:val="kk-KZ"/>
        </w:rPr>
      </w:pPr>
      <w:r w:rsidRPr="008955EA">
        <w:rPr>
          <w:rFonts w:ascii="Times New Roman" w:hAnsi="Times New Roman" w:cs="Times New Roman"/>
          <w:sz w:val="24"/>
          <w:szCs w:val="24"/>
          <w:lang w:val="kk-KZ"/>
        </w:rPr>
        <w:t>Жүк бар масеніңжүгіңдей.</w:t>
      </w:r>
    </w:p>
    <w:p w:rsidR="00CB4F29" w:rsidRPr="008955EA" w:rsidRDefault="00CB4F29" w:rsidP="005726BC">
      <w:pPr>
        <w:spacing w:after="0" w:line="240" w:lineRule="auto"/>
        <w:jc w:val="center"/>
        <w:rPr>
          <w:rFonts w:ascii="Times New Roman" w:hAnsi="Times New Roman" w:cs="Times New Roman"/>
          <w:sz w:val="24"/>
          <w:szCs w:val="24"/>
          <w:lang w:val="kk-KZ"/>
        </w:rPr>
      </w:pPr>
      <w:r w:rsidRPr="008955EA">
        <w:rPr>
          <w:rFonts w:ascii="Times New Roman" w:hAnsi="Times New Roman" w:cs="Times New Roman"/>
          <w:sz w:val="24"/>
          <w:szCs w:val="24"/>
          <w:lang w:val="kk-KZ"/>
        </w:rPr>
        <w:t>Әйтеуіркеліпжеттің сен,</w:t>
      </w:r>
    </w:p>
    <w:p w:rsidR="00CB4F29" w:rsidRPr="008955EA" w:rsidRDefault="00CB4F29" w:rsidP="005726BC">
      <w:pPr>
        <w:spacing w:after="0" w:line="240" w:lineRule="auto"/>
        <w:jc w:val="center"/>
        <w:rPr>
          <w:rFonts w:ascii="Times New Roman" w:hAnsi="Times New Roman" w:cs="Times New Roman"/>
          <w:sz w:val="24"/>
          <w:szCs w:val="24"/>
          <w:lang w:val="kk-KZ"/>
        </w:rPr>
      </w:pPr>
      <w:r w:rsidRPr="008955EA">
        <w:rPr>
          <w:rFonts w:ascii="Times New Roman" w:hAnsi="Times New Roman" w:cs="Times New Roman"/>
          <w:sz w:val="24"/>
          <w:szCs w:val="24"/>
          <w:lang w:val="kk-KZ"/>
        </w:rPr>
        <w:t>Бүгінгебеліңбүгілмей-дейді.</w:t>
      </w:r>
    </w:p>
    <w:p w:rsidR="00CB4F29" w:rsidRPr="008955EA" w:rsidRDefault="00CB4F29" w:rsidP="005726BC">
      <w:pPr>
        <w:spacing w:after="0" w:line="240" w:lineRule="auto"/>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lastRenderedPageBreak/>
        <w:t>ұл өлең жолдарында ежелгі Түркістан халықтарының көрген қиыншылықтары, халықтар арасындағы тату достық сөз болады. Сондықтан ақын Түркістан халықтарының достығын жырлайды және олардың қиыншылықтардан белі бүгілмей ғасырлардан-ғасырларға жете беретіндігіне анық сенеді. Көне Түркістанды таңғажайып ертегі қалаға айналдырып жібереді. Осы өлең туралы ақын Теміхан Медетбеков«Түркістанда туып-өскен мен, осы жолдарды алғаш оқығанда, Құдай-ау, менің Түркістаным қандай керемет деп таң-тамаша қап таңғалып, бір тамсансам, менің жатаған Қаратауыммен кездескенде:</w:t>
      </w:r>
    </w:p>
    <w:p w:rsidR="00CB4F29" w:rsidRPr="008955EA" w:rsidRDefault="00CB4F29" w:rsidP="005726BC">
      <w:pPr>
        <w:spacing w:after="0" w:line="240" w:lineRule="auto"/>
        <w:jc w:val="center"/>
        <w:rPr>
          <w:rFonts w:ascii="Times New Roman" w:hAnsi="Times New Roman" w:cs="Times New Roman"/>
          <w:sz w:val="24"/>
          <w:szCs w:val="24"/>
          <w:lang w:val="kk-KZ"/>
        </w:rPr>
      </w:pPr>
      <w:r w:rsidRPr="008955EA">
        <w:rPr>
          <w:rFonts w:ascii="Times New Roman" w:hAnsi="Times New Roman" w:cs="Times New Roman"/>
          <w:sz w:val="24"/>
          <w:szCs w:val="24"/>
          <w:lang w:val="kk-KZ"/>
        </w:rPr>
        <w:t>Есен-сау бармысыңдар, армысыңдар,</w:t>
      </w:r>
    </w:p>
    <w:p w:rsidR="00CB4F29" w:rsidRPr="008955EA" w:rsidRDefault="00CB4F29" w:rsidP="005726BC">
      <w:pPr>
        <w:spacing w:after="0" w:line="240" w:lineRule="auto"/>
        <w:jc w:val="center"/>
        <w:rPr>
          <w:rFonts w:ascii="Times New Roman" w:hAnsi="Times New Roman" w:cs="Times New Roman"/>
          <w:sz w:val="24"/>
          <w:szCs w:val="24"/>
          <w:lang w:val="kk-KZ"/>
        </w:rPr>
      </w:pPr>
      <w:r w:rsidRPr="008955EA">
        <w:rPr>
          <w:rFonts w:ascii="Times New Roman" w:hAnsi="Times New Roman" w:cs="Times New Roman"/>
          <w:sz w:val="24"/>
          <w:szCs w:val="24"/>
          <w:lang w:val="kk-KZ"/>
        </w:rPr>
        <w:t>Армысыңдар, қария қарлы шыңдар.</w:t>
      </w:r>
    </w:p>
    <w:p w:rsidR="00CB4F29" w:rsidRPr="008955EA" w:rsidRDefault="00CB4F29" w:rsidP="005726BC">
      <w:pPr>
        <w:spacing w:after="0" w:line="240" w:lineRule="auto"/>
        <w:jc w:val="center"/>
        <w:rPr>
          <w:rFonts w:ascii="Times New Roman" w:hAnsi="Times New Roman" w:cs="Times New Roman"/>
          <w:sz w:val="24"/>
          <w:szCs w:val="24"/>
          <w:lang w:val="kk-KZ"/>
        </w:rPr>
      </w:pPr>
      <w:r w:rsidRPr="008955EA">
        <w:rPr>
          <w:rFonts w:ascii="Times New Roman" w:hAnsi="Times New Roman" w:cs="Times New Roman"/>
          <w:sz w:val="24"/>
          <w:szCs w:val="24"/>
          <w:lang w:val="kk-KZ"/>
        </w:rPr>
        <w:t>Төсінен керуен-керуен көш өткен тау,</w:t>
      </w:r>
    </w:p>
    <w:p w:rsidR="00CB4F29" w:rsidRPr="008955EA" w:rsidRDefault="00CB4F29" w:rsidP="005726BC">
      <w:pPr>
        <w:spacing w:after="0" w:line="240" w:lineRule="auto"/>
        <w:jc w:val="center"/>
        <w:rPr>
          <w:rFonts w:ascii="Times New Roman" w:hAnsi="Times New Roman" w:cs="Times New Roman"/>
          <w:sz w:val="24"/>
          <w:szCs w:val="24"/>
        </w:rPr>
      </w:pPr>
      <w:r w:rsidRPr="008955EA">
        <w:rPr>
          <w:rFonts w:ascii="Times New Roman" w:hAnsi="Times New Roman" w:cs="Times New Roman"/>
          <w:sz w:val="24"/>
          <w:szCs w:val="24"/>
          <w:lang w:val="kk-KZ"/>
        </w:rPr>
        <w:t xml:space="preserve">Сен менің керуен-керуен алғысымды ал, – деп </w:t>
      </w:r>
    </w:p>
    <w:p w:rsidR="00CB4F29" w:rsidRPr="008955EA" w:rsidRDefault="00CB4F29" w:rsidP="005726BC">
      <w:pPr>
        <w:spacing w:after="0" w:line="240" w:lineRule="auto"/>
        <w:rPr>
          <w:rFonts w:ascii="Times New Roman" w:hAnsi="Times New Roman" w:cs="Times New Roman"/>
          <w:sz w:val="24"/>
          <w:szCs w:val="24"/>
          <w:lang w:val="kk-KZ"/>
        </w:rPr>
      </w:pPr>
      <w:r w:rsidRPr="008955EA">
        <w:rPr>
          <w:rFonts w:ascii="Times New Roman" w:hAnsi="Times New Roman" w:cs="Times New Roman"/>
          <w:sz w:val="24"/>
          <w:szCs w:val="24"/>
          <w:lang w:val="kk-KZ"/>
        </w:rPr>
        <w:t>омырауын айқара ашып, аңғардан соққан желдей есіп аңқылдап амандасып ап, –</w:t>
      </w:r>
    </w:p>
    <w:p w:rsidR="00CB4F29" w:rsidRPr="008955EA" w:rsidRDefault="00CB4F29" w:rsidP="005726BC">
      <w:pPr>
        <w:spacing w:after="0" w:line="240" w:lineRule="auto"/>
        <w:jc w:val="center"/>
        <w:rPr>
          <w:rFonts w:ascii="Times New Roman" w:hAnsi="Times New Roman" w:cs="Times New Roman"/>
          <w:sz w:val="24"/>
          <w:szCs w:val="24"/>
          <w:lang w:val="kk-KZ"/>
        </w:rPr>
      </w:pPr>
      <w:r w:rsidRPr="008955EA">
        <w:rPr>
          <w:rFonts w:ascii="Times New Roman" w:hAnsi="Times New Roman" w:cs="Times New Roman"/>
          <w:sz w:val="24"/>
          <w:szCs w:val="24"/>
          <w:lang w:val="kk-KZ"/>
        </w:rPr>
        <w:t>Мұнша мал, мұншадария, мұншабаумен,</w:t>
      </w:r>
    </w:p>
    <w:p w:rsidR="00CB4F29" w:rsidRPr="008955EA" w:rsidRDefault="00CB4F29" w:rsidP="005726BC">
      <w:pPr>
        <w:spacing w:after="0" w:line="240" w:lineRule="auto"/>
        <w:jc w:val="center"/>
        <w:rPr>
          <w:rFonts w:ascii="Times New Roman" w:hAnsi="Times New Roman" w:cs="Times New Roman"/>
          <w:sz w:val="24"/>
          <w:szCs w:val="24"/>
          <w:lang w:val="kk-KZ"/>
        </w:rPr>
      </w:pPr>
      <w:r w:rsidRPr="008955EA">
        <w:rPr>
          <w:rFonts w:ascii="Times New Roman" w:hAnsi="Times New Roman" w:cs="Times New Roman"/>
          <w:sz w:val="24"/>
          <w:szCs w:val="24"/>
          <w:lang w:val="kk-KZ"/>
        </w:rPr>
        <w:t>Тұрсың сен дүние көзін тұмшалаумен.</w:t>
      </w:r>
    </w:p>
    <w:p w:rsidR="00CB4F29" w:rsidRPr="008955EA" w:rsidRDefault="00CB4F29" w:rsidP="005726BC">
      <w:pPr>
        <w:spacing w:after="0" w:line="240" w:lineRule="auto"/>
        <w:jc w:val="center"/>
        <w:rPr>
          <w:rFonts w:ascii="Times New Roman" w:hAnsi="Times New Roman" w:cs="Times New Roman"/>
          <w:sz w:val="24"/>
          <w:szCs w:val="24"/>
        </w:rPr>
      </w:pPr>
      <w:r w:rsidRPr="008955EA">
        <w:rPr>
          <w:rFonts w:ascii="Times New Roman" w:hAnsi="Times New Roman" w:cs="Times New Roman"/>
          <w:sz w:val="24"/>
          <w:szCs w:val="24"/>
        </w:rPr>
        <w:t>О, шіркін, тусам-ау мен биікболып,</w:t>
      </w:r>
    </w:p>
    <w:p w:rsidR="00CB4F29" w:rsidRPr="008955EA" w:rsidRDefault="00CB4F29" w:rsidP="005726BC">
      <w:pPr>
        <w:spacing w:after="0" w:line="240" w:lineRule="auto"/>
        <w:jc w:val="center"/>
        <w:rPr>
          <w:rFonts w:ascii="Times New Roman" w:hAnsi="Times New Roman" w:cs="Times New Roman"/>
          <w:sz w:val="24"/>
          <w:szCs w:val="24"/>
        </w:rPr>
      </w:pPr>
      <w:r w:rsidRPr="008955EA">
        <w:rPr>
          <w:rFonts w:ascii="Times New Roman" w:hAnsi="Times New Roman" w:cs="Times New Roman"/>
          <w:sz w:val="24"/>
          <w:szCs w:val="24"/>
          <w:lang w:val="kk-KZ"/>
        </w:rPr>
        <w:t>Өзіңдей жер мен көк боп тұрсам-ау мен, –деп</w:t>
      </w:r>
    </w:p>
    <w:p w:rsidR="00CB4F29" w:rsidRPr="008955EA" w:rsidRDefault="00CB4F29" w:rsidP="005726BC">
      <w:pPr>
        <w:spacing w:after="0" w:line="240" w:lineRule="auto"/>
        <w:rPr>
          <w:rFonts w:ascii="Times New Roman" w:hAnsi="Times New Roman" w:cs="Times New Roman"/>
          <w:sz w:val="24"/>
          <w:szCs w:val="24"/>
          <w:lang w:val="kk-KZ"/>
        </w:rPr>
      </w:pPr>
      <w:r w:rsidRPr="008955EA">
        <w:rPr>
          <w:rFonts w:ascii="Times New Roman" w:hAnsi="Times New Roman" w:cs="Times New Roman"/>
          <w:sz w:val="24"/>
          <w:szCs w:val="24"/>
          <w:lang w:val="kk-KZ"/>
        </w:rPr>
        <w:t>толғанып-толқығанын көріп екі тамсанғаным бар» - дейді.</w:t>
      </w:r>
    </w:p>
    <w:p w:rsidR="00CB4F29" w:rsidRPr="008955EA" w:rsidRDefault="00CB4F29" w:rsidP="005726BC">
      <w:pPr>
        <w:spacing w:after="0" w:line="240" w:lineRule="auto"/>
        <w:ind w:firstLine="567"/>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Ал ақынның Отанға деген шексіз махаббаты мен ыстық сүйіспеншілігі де өзгелерден өзгеше. Ол Отанын әдеттегідей «сүйемін, күйемін» деп айналып-толғанып жатпайды. Ант-су ішіп, қарғанып-сіленбейді де. Ол өзінің Отанға деген сүйіспеншілігін айнала тіршіліктегі әрбір әуен мен әуезден, үндер мен дыбыстардан, саздар мен сарындардан, тылсым пернелер мен сиқырлы иірімдерден, күн нұрымен жалт-жұлт еткен шағылыстар мен сан тарапқа самаладай боп жамырап ағылған сабылыстардан табады. Құлағыңа соншалықты жағымды, көзіңе соншалықты ыстық, жаныңа соншалықты жақын.</w:t>
      </w:r>
    </w:p>
    <w:p w:rsidR="00CB4F29" w:rsidRPr="008955EA" w:rsidRDefault="00CB4F29" w:rsidP="005726BC">
      <w:pPr>
        <w:spacing w:after="0" w:line="240" w:lineRule="auto"/>
        <w:jc w:val="center"/>
        <w:rPr>
          <w:rFonts w:ascii="Times New Roman" w:hAnsi="Times New Roman" w:cs="Times New Roman"/>
          <w:sz w:val="24"/>
          <w:szCs w:val="24"/>
          <w:lang w:val="kk-KZ"/>
        </w:rPr>
      </w:pPr>
      <w:r w:rsidRPr="008955EA">
        <w:rPr>
          <w:rFonts w:ascii="Times New Roman" w:hAnsi="Times New Roman" w:cs="Times New Roman"/>
          <w:sz w:val="24"/>
          <w:szCs w:val="24"/>
          <w:lang w:val="kk-KZ"/>
        </w:rPr>
        <w:t>Жанардың отты жарқылындасың,</w:t>
      </w:r>
    </w:p>
    <w:p w:rsidR="00CB4F29" w:rsidRPr="008955EA" w:rsidRDefault="00CB4F29" w:rsidP="005726BC">
      <w:pPr>
        <w:spacing w:after="0" w:line="240" w:lineRule="auto"/>
        <w:jc w:val="center"/>
        <w:rPr>
          <w:rFonts w:ascii="Times New Roman" w:hAnsi="Times New Roman" w:cs="Times New Roman"/>
          <w:sz w:val="24"/>
          <w:szCs w:val="24"/>
          <w:lang w:val="kk-KZ"/>
        </w:rPr>
      </w:pPr>
      <w:r w:rsidRPr="008955EA">
        <w:rPr>
          <w:rFonts w:ascii="Times New Roman" w:hAnsi="Times New Roman" w:cs="Times New Roman"/>
          <w:sz w:val="24"/>
          <w:szCs w:val="24"/>
          <w:lang w:val="kk-KZ"/>
        </w:rPr>
        <w:t>Көгімде мәңгі маздар күн.</w:t>
      </w:r>
    </w:p>
    <w:p w:rsidR="00CB4F29" w:rsidRPr="008955EA" w:rsidRDefault="00CB4F29" w:rsidP="005726BC">
      <w:pPr>
        <w:spacing w:after="0" w:line="240" w:lineRule="auto"/>
        <w:jc w:val="center"/>
        <w:rPr>
          <w:rFonts w:ascii="Times New Roman" w:hAnsi="Times New Roman" w:cs="Times New Roman"/>
          <w:sz w:val="24"/>
          <w:szCs w:val="24"/>
          <w:lang w:val="kk-KZ"/>
        </w:rPr>
      </w:pPr>
      <w:r w:rsidRPr="008955EA">
        <w:rPr>
          <w:rFonts w:ascii="Times New Roman" w:hAnsi="Times New Roman" w:cs="Times New Roman"/>
          <w:sz w:val="24"/>
          <w:szCs w:val="24"/>
          <w:lang w:val="kk-KZ"/>
        </w:rPr>
        <w:t>Шағалалардың шаңқылындасың,</w:t>
      </w:r>
    </w:p>
    <w:p w:rsidR="00CB4F29" w:rsidRPr="008955EA" w:rsidRDefault="00CB4F29" w:rsidP="005726BC">
      <w:pPr>
        <w:spacing w:after="0" w:line="240" w:lineRule="auto"/>
        <w:jc w:val="center"/>
        <w:rPr>
          <w:rFonts w:ascii="Times New Roman" w:hAnsi="Times New Roman" w:cs="Times New Roman"/>
          <w:sz w:val="24"/>
          <w:szCs w:val="24"/>
          <w:lang w:val="kk-KZ"/>
        </w:rPr>
      </w:pPr>
      <w:r w:rsidRPr="008955EA">
        <w:rPr>
          <w:rFonts w:ascii="Times New Roman" w:hAnsi="Times New Roman" w:cs="Times New Roman"/>
          <w:sz w:val="24"/>
          <w:szCs w:val="24"/>
          <w:lang w:val="kk-KZ"/>
        </w:rPr>
        <w:t>Қаңқылындасың қаздардың.</w:t>
      </w:r>
    </w:p>
    <w:p w:rsidR="00CB4F29" w:rsidRPr="008955EA" w:rsidRDefault="00CB4F29" w:rsidP="005726BC">
      <w:pPr>
        <w:spacing w:after="0" w:line="240" w:lineRule="auto"/>
        <w:jc w:val="center"/>
        <w:rPr>
          <w:rFonts w:ascii="Times New Roman" w:hAnsi="Times New Roman" w:cs="Times New Roman"/>
          <w:sz w:val="24"/>
          <w:szCs w:val="24"/>
          <w:lang w:val="kk-KZ"/>
        </w:rPr>
      </w:pPr>
    </w:p>
    <w:p w:rsidR="00CB4F29" w:rsidRPr="008955EA" w:rsidRDefault="00CB4F29" w:rsidP="005726BC">
      <w:pPr>
        <w:spacing w:after="0" w:line="240" w:lineRule="auto"/>
        <w:jc w:val="center"/>
        <w:rPr>
          <w:rFonts w:ascii="Times New Roman" w:hAnsi="Times New Roman" w:cs="Times New Roman"/>
          <w:sz w:val="24"/>
          <w:szCs w:val="24"/>
          <w:lang w:val="kk-KZ"/>
        </w:rPr>
      </w:pPr>
      <w:r w:rsidRPr="008955EA">
        <w:rPr>
          <w:rFonts w:ascii="Times New Roman" w:hAnsi="Times New Roman" w:cs="Times New Roman"/>
          <w:sz w:val="24"/>
          <w:szCs w:val="24"/>
          <w:lang w:val="kk-KZ"/>
        </w:rPr>
        <w:t>Құрышы қанбас құлақтардасың,</w:t>
      </w:r>
    </w:p>
    <w:p w:rsidR="00CB4F29" w:rsidRPr="008955EA" w:rsidRDefault="00CB4F29" w:rsidP="005726BC">
      <w:pPr>
        <w:spacing w:after="0" w:line="240" w:lineRule="auto"/>
        <w:jc w:val="center"/>
        <w:rPr>
          <w:rFonts w:ascii="Times New Roman" w:hAnsi="Times New Roman" w:cs="Times New Roman"/>
          <w:sz w:val="24"/>
          <w:szCs w:val="24"/>
          <w:lang w:val="kk-KZ"/>
        </w:rPr>
      </w:pPr>
      <w:r w:rsidRPr="008955EA">
        <w:rPr>
          <w:rFonts w:ascii="Times New Roman" w:hAnsi="Times New Roman" w:cs="Times New Roman"/>
          <w:sz w:val="24"/>
          <w:szCs w:val="24"/>
          <w:lang w:val="kk-KZ"/>
        </w:rPr>
        <w:t>Құрақтардасың ән шерткен.</w:t>
      </w:r>
    </w:p>
    <w:p w:rsidR="00CB4F29" w:rsidRPr="008955EA" w:rsidRDefault="00CB4F29" w:rsidP="005726BC">
      <w:pPr>
        <w:spacing w:after="0" w:line="240" w:lineRule="auto"/>
        <w:jc w:val="center"/>
        <w:rPr>
          <w:rFonts w:ascii="Times New Roman" w:hAnsi="Times New Roman" w:cs="Times New Roman"/>
          <w:sz w:val="24"/>
          <w:szCs w:val="24"/>
          <w:lang w:val="kk-KZ"/>
        </w:rPr>
      </w:pPr>
      <w:r w:rsidRPr="008955EA">
        <w:rPr>
          <w:rFonts w:ascii="Times New Roman" w:hAnsi="Times New Roman" w:cs="Times New Roman"/>
          <w:sz w:val="24"/>
          <w:szCs w:val="24"/>
          <w:lang w:val="kk-KZ"/>
        </w:rPr>
        <w:t>Дауыстап жатқан бұлақтардасың</w:t>
      </w:r>
    </w:p>
    <w:p w:rsidR="00CB4F29" w:rsidRPr="008955EA" w:rsidRDefault="00CB4F29" w:rsidP="005726BC">
      <w:pPr>
        <w:spacing w:after="0" w:line="240" w:lineRule="auto"/>
        <w:jc w:val="center"/>
        <w:rPr>
          <w:rFonts w:ascii="Times New Roman" w:hAnsi="Times New Roman" w:cs="Times New Roman"/>
          <w:sz w:val="24"/>
          <w:szCs w:val="24"/>
          <w:lang w:val="kk-KZ"/>
        </w:rPr>
      </w:pPr>
      <w:r w:rsidRPr="008955EA">
        <w:rPr>
          <w:rFonts w:ascii="Times New Roman" w:hAnsi="Times New Roman" w:cs="Times New Roman"/>
          <w:sz w:val="24"/>
          <w:szCs w:val="24"/>
          <w:lang w:val="kk-KZ"/>
        </w:rPr>
        <w:t>Алқынып келем аңсап мен.</w:t>
      </w:r>
    </w:p>
    <w:p w:rsidR="00CB4F29" w:rsidRPr="008955EA" w:rsidRDefault="00CB4F29" w:rsidP="005726BC">
      <w:pPr>
        <w:spacing w:after="0" w:line="240" w:lineRule="auto"/>
        <w:jc w:val="center"/>
        <w:rPr>
          <w:rFonts w:ascii="Times New Roman" w:hAnsi="Times New Roman" w:cs="Times New Roman"/>
          <w:sz w:val="24"/>
          <w:szCs w:val="24"/>
          <w:lang w:val="kk-KZ"/>
        </w:rPr>
      </w:pPr>
    </w:p>
    <w:p w:rsidR="00CB4F29" w:rsidRPr="008955EA" w:rsidRDefault="00CB4F29" w:rsidP="005726BC">
      <w:pPr>
        <w:spacing w:after="0" w:line="240" w:lineRule="auto"/>
        <w:jc w:val="center"/>
        <w:rPr>
          <w:rFonts w:ascii="Times New Roman" w:hAnsi="Times New Roman" w:cs="Times New Roman"/>
          <w:sz w:val="24"/>
          <w:szCs w:val="24"/>
          <w:lang w:val="kk-KZ"/>
        </w:rPr>
      </w:pPr>
      <w:r w:rsidRPr="008955EA">
        <w:rPr>
          <w:rFonts w:ascii="Times New Roman" w:hAnsi="Times New Roman" w:cs="Times New Roman"/>
          <w:sz w:val="24"/>
          <w:szCs w:val="24"/>
          <w:lang w:val="kk-KZ"/>
        </w:rPr>
        <w:t>Саусағындасың күйші біткеннің,</w:t>
      </w:r>
    </w:p>
    <w:p w:rsidR="00CB4F29" w:rsidRPr="008955EA" w:rsidRDefault="00CB4F29" w:rsidP="005726BC">
      <w:pPr>
        <w:spacing w:after="0" w:line="240" w:lineRule="auto"/>
        <w:jc w:val="center"/>
        <w:rPr>
          <w:rFonts w:ascii="Times New Roman" w:hAnsi="Times New Roman" w:cs="Times New Roman"/>
          <w:sz w:val="24"/>
          <w:szCs w:val="24"/>
          <w:lang w:val="kk-KZ"/>
        </w:rPr>
      </w:pPr>
      <w:r w:rsidRPr="008955EA">
        <w:rPr>
          <w:rFonts w:ascii="Times New Roman" w:hAnsi="Times New Roman" w:cs="Times New Roman"/>
          <w:sz w:val="24"/>
          <w:szCs w:val="24"/>
          <w:lang w:val="kk-KZ"/>
        </w:rPr>
        <w:t>Аңсауындасың құрбымның.</w:t>
      </w:r>
    </w:p>
    <w:p w:rsidR="00CB4F29" w:rsidRPr="008955EA" w:rsidRDefault="00CB4F29" w:rsidP="005726BC">
      <w:pPr>
        <w:spacing w:after="0" w:line="240" w:lineRule="auto"/>
        <w:jc w:val="center"/>
        <w:rPr>
          <w:rFonts w:ascii="Times New Roman" w:hAnsi="Times New Roman" w:cs="Times New Roman"/>
          <w:sz w:val="24"/>
          <w:szCs w:val="24"/>
          <w:lang w:val="kk-KZ"/>
        </w:rPr>
      </w:pPr>
      <w:r w:rsidRPr="008955EA">
        <w:rPr>
          <w:rFonts w:ascii="Times New Roman" w:hAnsi="Times New Roman" w:cs="Times New Roman"/>
          <w:sz w:val="24"/>
          <w:szCs w:val="24"/>
          <w:lang w:val="kk-KZ"/>
        </w:rPr>
        <w:t>Шалғайындасың биші көктемнің</w:t>
      </w:r>
    </w:p>
    <w:p w:rsidR="00CB4F29" w:rsidRPr="008955EA" w:rsidRDefault="00CB4F29" w:rsidP="005726BC">
      <w:pPr>
        <w:spacing w:after="0" w:line="240" w:lineRule="auto"/>
        <w:jc w:val="center"/>
        <w:rPr>
          <w:rFonts w:ascii="Times New Roman" w:hAnsi="Times New Roman" w:cs="Times New Roman"/>
          <w:sz w:val="24"/>
          <w:szCs w:val="24"/>
          <w:lang w:val="kk-KZ"/>
        </w:rPr>
      </w:pPr>
      <w:r w:rsidRPr="008955EA">
        <w:rPr>
          <w:rFonts w:ascii="Times New Roman" w:hAnsi="Times New Roman" w:cs="Times New Roman"/>
          <w:sz w:val="24"/>
          <w:szCs w:val="24"/>
          <w:lang w:val="kk-KZ"/>
        </w:rPr>
        <w:t>Таңдайындасың бұлбұлдың.</w:t>
      </w:r>
    </w:p>
    <w:p w:rsidR="00CB4F29" w:rsidRPr="008955EA" w:rsidRDefault="00CB4F29" w:rsidP="005726BC">
      <w:pPr>
        <w:spacing w:after="0" w:line="240" w:lineRule="auto"/>
        <w:jc w:val="center"/>
        <w:rPr>
          <w:rFonts w:ascii="Times New Roman" w:hAnsi="Times New Roman" w:cs="Times New Roman"/>
          <w:sz w:val="24"/>
          <w:szCs w:val="24"/>
          <w:lang w:val="kk-KZ"/>
        </w:rPr>
      </w:pPr>
    </w:p>
    <w:p w:rsidR="00CB4F29" w:rsidRPr="008955EA" w:rsidRDefault="00CB4F29" w:rsidP="005726BC">
      <w:pPr>
        <w:spacing w:after="0" w:line="240" w:lineRule="auto"/>
        <w:jc w:val="center"/>
        <w:rPr>
          <w:rFonts w:ascii="Times New Roman" w:hAnsi="Times New Roman" w:cs="Times New Roman"/>
          <w:sz w:val="24"/>
          <w:szCs w:val="24"/>
          <w:lang w:val="kk-KZ"/>
        </w:rPr>
      </w:pPr>
      <w:r w:rsidRPr="008955EA">
        <w:rPr>
          <w:rFonts w:ascii="Times New Roman" w:hAnsi="Times New Roman" w:cs="Times New Roman"/>
          <w:sz w:val="24"/>
          <w:szCs w:val="24"/>
          <w:lang w:val="kk-KZ"/>
        </w:rPr>
        <w:t>Қызғалдақ қамал қырларымдасың,</w:t>
      </w:r>
    </w:p>
    <w:p w:rsidR="00CB4F29" w:rsidRPr="008955EA" w:rsidRDefault="00CB4F29" w:rsidP="005726BC">
      <w:pPr>
        <w:spacing w:after="0" w:line="240" w:lineRule="auto"/>
        <w:jc w:val="center"/>
        <w:rPr>
          <w:rFonts w:ascii="Times New Roman" w:hAnsi="Times New Roman" w:cs="Times New Roman"/>
          <w:sz w:val="24"/>
          <w:szCs w:val="24"/>
          <w:lang w:val="kk-KZ"/>
        </w:rPr>
      </w:pPr>
      <w:r w:rsidRPr="008955EA">
        <w:rPr>
          <w:rFonts w:ascii="Times New Roman" w:hAnsi="Times New Roman" w:cs="Times New Roman"/>
          <w:sz w:val="24"/>
          <w:szCs w:val="24"/>
          <w:lang w:val="kk-KZ"/>
        </w:rPr>
        <w:t>Сырларындасың атаның.</w:t>
      </w:r>
    </w:p>
    <w:p w:rsidR="00CB4F29" w:rsidRPr="008955EA" w:rsidRDefault="00CB4F29" w:rsidP="005726BC">
      <w:pPr>
        <w:spacing w:after="0" w:line="240" w:lineRule="auto"/>
        <w:jc w:val="center"/>
        <w:rPr>
          <w:rFonts w:ascii="Times New Roman" w:hAnsi="Times New Roman" w:cs="Times New Roman"/>
          <w:sz w:val="24"/>
          <w:szCs w:val="24"/>
          <w:lang w:val="kk-KZ"/>
        </w:rPr>
      </w:pPr>
      <w:r w:rsidRPr="008955EA">
        <w:rPr>
          <w:rFonts w:ascii="Times New Roman" w:hAnsi="Times New Roman" w:cs="Times New Roman"/>
          <w:sz w:val="24"/>
          <w:szCs w:val="24"/>
          <w:lang w:val="kk-KZ"/>
        </w:rPr>
        <w:t>Жанымныңбарлықырғағындасың</w:t>
      </w:r>
    </w:p>
    <w:p w:rsidR="00CB4F29" w:rsidRPr="008955EA" w:rsidRDefault="00CB4F29" w:rsidP="005726BC">
      <w:pPr>
        <w:spacing w:after="0" w:line="240" w:lineRule="auto"/>
        <w:jc w:val="center"/>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АяулыменіңОтаным!- деген </w:t>
      </w:r>
    </w:p>
    <w:p w:rsidR="00CB4F29" w:rsidRPr="008955EA" w:rsidRDefault="00CB4F29" w:rsidP="005726BC">
      <w:pPr>
        <w:spacing w:after="0" w:line="240" w:lineRule="auto"/>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Отантуралынөсербоптөгіліптұрғанбұлжолдардыәрине, тебіренбей, еміренбей оқи алмайсың. Өнбойыңдыөртегеныстықсезім, қантамырларыңдышымырлатып, жаныңды тынышсыздандырып бара жатады.</w:t>
      </w:r>
    </w:p>
    <w:p w:rsidR="00CB4F29" w:rsidRPr="008955EA" w:rsidRDefault="00CB4F29" w:rsidP="005726BC">
      <w:pPr>
        <w:spacing w:after="0" w:line="240" w:lineRule="auto"/>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Жалпы, Төлеген Айбергенов шығармашылығындағы  Туған жер, Атамекенге деген перзенттік ұлы Сағыныш сезімі!.. Ақынның көз-көлеміне байтақ Қазақ жері тұтас болмысымен түгел сыйып кеткен еді. Қасиетті Атамекеннің талай-талай түкпірлеріне аяғы жетпей кетсе де ол шексіз Қазақстанды бірегей қалпында барша даусымен, асқақ рухты шабытпен жырлады.</w:t>
      </w:r>
    </w:p>
    <w:p w:rsidR="00CB4F29" w:rsidRPr="008955EA" w:rsidRDefault="00CB4F29" w:rsidP="005726BC">
      <w:pPr>
        <w:spacing w:after="0" w:line="240" w:lineRule="auto"/>
        <w:jc w:val="center"/>
        <w:rPr>
          <w:rFonts w:ascii="Times New Roman" w:hAnsi="Times New Roman" w:cs="Times New Roman"/>
          <w:sz w:val="24"/>
          <w:szCs w:val="24"/>
          <w:lang w:val="kk-KZ"/>
        </w:rPr>
      </w:pPr>
      <w:r w:rsidRPr="008955EA">
        <w:rPr>
          <w:rFonts w:ascii="Times New Roman" w:hAnsi="Times New Roman" w:cs="Times New Roman"/>
          <w:sz w:val="24"/>
          <w:szCs w:val="24"/>
          <w:lang w:val="kk-KZ"/>
        </w:rPr>
        <w:t>Кеудемде жүрген, зердемде жүргенынтызар ықылас от өріп,</w:t>
      </w:r>
    </w:p>
    <w:p w:rsidR="00CB4F29" w:rsidRPr="008955EA" w:rsidRDefault="00CB4F29" w:rsidP="005726BC">
      <w:pPr>
        <w:spacing w:after="0" w:line="240" w:lineRule="auto"/>
        <w:jc w:val="center"/>
        <w:rPr>
          <w:rFonts w:ascii="Times New Roman" w:hAnsi="Times New Roman" w:cs="Times New Roman"/>
          <w:sz w:val="24"/>
          <w:szCs w:val="24"/>
          <w:lang w:val="kk-KZ"/>
        </w:rPr>
      </w:pPr>
      <w:r w:rsidRPr="008955EA">
        <w:rPr>
          <w:rFonts w:ascii="Times New Roman" w:hAnsi="Times New Roman" w:cs="Times New Roman"/>
          <w:sz w:val="24"/>
          <w:szCs w:val="24"/>
          <w:lang w:val="kk-KZ"/>
        </w:rPr>
        <w:lastRenderedPageBreak/>
        <w:t>Сен мұнымененбетерұқ!</w:t>
      </w:r>
    </w:p>
    <w:p w:rsidR="00CB4F29" w:rsidRPr="008955EA" w:rsidRDefault="00CB4F29" w:rsidP="005726BC">
      <w:pPr>
        <w:spacing w:after="0" w:line="240" w:lineRule="auto"/>
        <w:jc w:val="center"/>
        <w:rPr>
          <w:rFonts w:ascii="Times New Roman" w:hAnsi="Times New Roman" w:cs="Times New Roman"/>
          <w:sz w:val="24"/>
          <w:szCs w:val="24"/>
          <w:lang w:val="kk-KZ"/>
        </w:rPr>
      </w:pPr>
      <w:r w:rsidRPr="008955EA">
        <w:rPr>
          <w:rFonts w:ascii="Times New Roman" w:hAnsi="Times New Roman" w:cs="Times New Roman"/>
          <w:sz w:val="24"/>
          <w:szCs w:val="24"/>
          <w:lang w:val="kk-KZ"/>
        </w:rPr>
        <w:t>Түкпірімдегі дір ете қалғышосынау құйттай жүрекпен,</w:t>
      </w:r>
    </w:p>
    <w:p w:rsidR="00CB4F29" w:rsidRPr="008955EA" w:rsidRDefault="00CB4F29" w:rsidP="005726BC">
      <w:pPr>
        <w:spacing w:after="0" w:line="240" w:lineRule="auto"/>
        <w:jc w:val="center"/>
        <w:rPr>
          <w:rFonts w:ascii="Times New Roman" w:hAnsi="Times New Roman" w:cs="Times New Roman"/>
          <w:sz w:val="24"/>
          <w:szCs w:val="24"/>
          <w:lang w:val="kk-KZ"/>
        </w:rPr>
      </w:pPr>
      <w:r w:rsidRPr="008955EA">
        <w:rPr>
          <w:rFonts w:ascii="Times New Roman" w:hAnsi="Times New Roman" w:cs="Times New Roman"/>
          <w:sz w:val="24"/>
          <w:szCs w:val="24"/>
          <w:lang w:val="kk-KZ"/>
        </w:rPr>
        <w:t>Келем мен бүгін қасиетті, байтақ</w:t>
      </w:r>
    </w:p>
    <w:p w:rsidR="00CB4F29" w:rsidRPr="008955EA" w:rsidRDefault="00CB4F29" w:rsidP="005726BC">
      <w:pPr>
        <w:spacing w:after="0" w:line="240" w:lineRule="auto"/>
        <w:jc w:val="center"/>
        <w:rPr>
          <w:rFonts w:ascii="Times New Roman" w:hAnsi="Times New Roman" w:cs="Times New Roman"/>
          <w:sz w:val="24"/>
          <w:szCs w:val="24"/>
          <w:lang w:val="kk-KZ"/>
        </w:rPr>
      </w:pPr>
      <w:r w:rsidRPr="008955EA">
        <w:rPr>
          <w:rFonts w:ascii="Times New Roman" w:hAnsi="Times New Roman" w:cs="Times New Roman"/>
          <w:sz w:val="24"/>
          <w:szCs w:val="24"/>
          <w:lang w:val="kk-KZ"/>
        </w:rPr>
        <w:t>Қазақстанды көтеріп!-дейді.</w:t>
      </w:r>
    </w:p>
    <w:p w:rsidR="00CB4F29" w:rsidRPr="008955EA" w:rsidRDefault="00CB4F29" w:rsidP="005726BC">
      <w:pPr>
        <w:spacing w:after="0" w:line="240" w:lineRule="auto"/>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Дір ете қалғыш құйттай жүрек көтерген қасиетті, байтақ Қазақстан. Осы сөзді Төлеген шынайылығымен, пәктігімен, асқақтығымен айтады. Бәлкім, ақын жүрегінің алау болып жануы деген осы шығар.Әрине, Төлеген Айбергеновке дейін де талай-талай ақындар туған жерге деген сағынышын жырлаған. Бірақ бұл тақырыпты дәл осылай тебіреніп, дәл осылай қотара көтеріп, дәл осылай еміреніп, оның бүкіл тамыр-талшықтарына дейін қан жүгіртіп, өн бойыңа үзіліп кетердей боп үздіккен діріл толтырып, арбап алатын сиқырлы қуат кіргізген ешкім жоқ деп кесіп айта аламыз.</w:t>
      </w:r>
    </w:p>
    <w:p w:rsidR="00CB4F29" w:rsidRPr="008955EA" w:rsidRDefault="00CB4F29" w:rsidP="005726BC">
      <w:pPr>
        <w:spacing w:after="0" w:line="240" w:lineRule="auto"/>
        <w:rPr>
          <w:rFonts w:ascii="Times New Roman" w:hAnsi="Times New Roman" w:cs="Times New Roman"/>
          <w:sz w:val="24"/>
          <w:szCs w:val="24"/>
          <w:lang w:val="kk-KZ"/>
        </w:rPr>
      </w:pPr>
      <w:r w:rsidRPr="008955EA">
        <w:rPr>
          <w:rFonts w:ascii="Times New Roman" w:hAnsi="Times New Roman" w:cs="Times New Roman"/>
          <w:sz w:val="24"/>
          <w:szCs w:val="24"/>
          <w:lang w:val="kk-KZ"/>
        </w:rPr>
        <w:t>Маңқыстау сапарынан туған «Мұнаралар» өлеңіндегі:</w:t>
      </w:r>
    </w:p>
    <w:p w:rsidR="00CB4F29" w:rsidRPr="008955EA" w:rsidRDefault="00CB4F29" w:rsidP="005726BC">
      <w:pPr>
        <w:spacing w:after="0" w:line="240" w:lineRule="auto"/>
        <w:jc w:val="center"/>
        <w:rPr>
          <w:rFonts w:ascii="Times New Roman" w:hAnsi="Times New Roman" w:cs="Times New Roman"/>
          <w:sz w:val="24"/>
          <w:szCs w:val="24"/>
          <w:lang w:val="kk-KZ"/>
        </w:rPr>
      </w:pPr>
      <w:r w:rsidRPr="008955EA">
        <w:rPr>
          <w:rFonts w:ascii="Times New Roman" w:hAnsi="Times New Roman" w:cs="Times New Roman"/>
          <w:sz w:val="24"/>
          <w:szCs w:val="24"/>
          <w:lang w:val="kk-KZ"/>
        </w:rPr>
        <w:t>«Кезім менің!</w:t>
      </w:r>
    </w:p>
    <w:p w:rsidR="00CB4F29" w:rsidRPr="008955EA" w:rsidRDefault="00CB4F29" w:rsidP="005726BC">
      <w:pPr>
        <w:spacing w:after="0" w:line="240" w:lineRule="auto"/>
        <w:jc w:val="center"/>
        <w:rPr>
          <w:rFonts w:ascii="Times New Roman" w:hAnsi="Times New Roman" w:cs="Times New Roman"/>
          <w:sz w:val="24"/>
          <w:szCs w:val="24"/>
          <w:lang w:val="kk-KZ"/>
        </w:rPr>
      </w:pPr>
      <w:r w:rsidRPr="008955EA">
        <w:rPr>
          <w:rFonts w:ascii="Times New Roman" w:hAnsi="Times New Roman" w:cs="Times New Roman"/>
          <w:sz w:val="24"/>
          <w:szCs w:val="24"/>
          <w:lang w:val="kk-KZ"/>
        </w:rPr>
        <w:t>Жатырсың жырақты ашып,</w:t>
      </w:r>
    </w:p>
    <w:p w:rsidR="00CB4F29" w:rsidRPr="008955EA" w:rsidRDefault="00CB4F29" w:rsidP="005726BC">
      <w:pPr>
        <w:spacing w:after="0" w:line="240" w:lineRule="auto"/>
        <w:jc w:val="center"/>
        <w:rPr>
          <w:rFonts w:ascii="Times New Roman" w:hAnsi="Times New Roman" w:cs="Times New Roman"/>
          <w:sz w:val="24"/>
          <w:szCs w:val="24"/>
          <w:lang w:val="kk-KZ"/>
        </w:rPr>
      </w:pPr>
      <w:r w:rsidRPr="008955EA">
        <w:rPr>
          <w:rFonts w:ascii="Times New Roman" w:hAnsi="Times New Roman" w:cs="Times New Roman"/>
          <w:sz w:val="24"/>
          <w:szCs w:val="24"/>
          <w:lang w:val="kk-KZ"/>
        </w:rPr>
        <w:t>Қызыл гүлді барады қыр ап қашып.</w:t>
      </w:r>
    </w:p>
    <w:p w:rsidR="00CB4F29" w:rsidRPr="008955EA" w:rsidRDefault="00CB4F29" w:rsidP="005726BC">
      <w:pPr>
        <w:spacing w:after="0" w:line="240" w:lineRule="auto"/>
        <w:jc w:val="center"/>
        <w:rPr>
          <w:rFonts w:ascii="Times New Roman" w:hAnsi="Times New Roman" w:cs="Times New Roman"/>
          <w:sz w:val="24"/>
          <w:szCs w:val="24"/>
          <w:lang w:val="kk-KZ"/>
        </w:rPr>
      </w:pPr>
      <w:r w:rsidRPr="008955EA">
        <w:rPr>
          <w:rFonts w:ascii="Times New Roman" w:hAnsi="Times New Roman" w:cs="Times New Roman"/>
          <w:sz w:val="24"/>
          <w:szCs w:val="24"/>
          <w:lang w:val="kk-KZ"/>
        </w:rPr>
        <w:t>Жиырмасыншы ғасыр жүр Маңқыстауда</w:t>
      </w:r>
    </w:p>
    <w:p w:rsidR="00CB4F29" w:rsidRPr="008955EA" w:rsidRDefault="00CB4F29" w:rsidP="005726BC">
      <w:pPr>
        <w:spacing w:after="0" w:line="240" w:lineRule="auto"/>
        <w:jc w:val="center"/>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Мұнаралар басына шырақ тасып», - деген </w:t>
      </w:r>
    </w:p>
    <w:p w:rsidR="00CB4F29" w:rsidRPr="008955EA" w:rsidRDefault="00CB4F29" w:rsidP="005726BC">
      <w:pPr>
        <w:spacing w:after="0" w:line="240" w:lineRule="auto"/>
        <w:jc w:val="center"/>
        <w:rPr>
          <w:rFonts w:ascii="Times New Roman" w:hAnsi="Times New Roman" w:cs="Times New Roman"/>
          <w:sz w:val="24"/>
          <w:szCs w:val="24"/>
          <w:lang w:val="kk-KZ"/>
        </w:rPr>
      </w:pPr>
      <w:r w:rsidRPr="008955EA">
        <w:rPr>
          <w:rFonts w:ascii="Times New Roman" w:hAnsi="Times New Roman" w:cs="Times New Roman"/>
          <w:sz w:val="24"/>
          <w:szCs w:val="24"/>
          <w:lang w:val="kk-KZ"/>
        </w:rPr>
        <w:t>жолдарын оқығанда, ақынның жыр күмбезінен тәуелсіз Қазақстанның бүгінін көріп тұрғандай әсерде қаласың.Ақынның бір кереметі кез келген нәрсені әрекетке кіргізіп, қозғалысқа түсіріп қоятыны.Бұл жиырмасыншы ғасырдың алпысыншы жылдарының тынысы, Маңғыстау мұнайшыларының замандас оқырманымен жүздесуі. Маржанды өлке перзенттері жер астындағы дарияны жер үстіне жол ашқызып, ақын кеудесінен жыр кенін ашып қана қоймай, аспан астын қаптаған күндерге толтырып жіберген.Маңқыстаудан – мұнараларға, мұнаралардан – табиғатқа, табиғаттан – өмірге ойысып, адамның қызық дәурені, ғұмыры – жиырма бестің арман-мұңына әкеп тірейді. Бір-бірімен үйлесім табады.</w:t>
      </w:r>
    </w:p>
    <w:p w:rsidR="00CB4F29" w:rsidRPr="008955EA" w:rsidRDefault="00CB4F29" w:rsidP="005726BC">
      <w:pPr>
        <w:spacing w:after="0" w:line="240" w:lineRule="auto"/>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Таң азанмен қыруар оттар зымырап ағып төске еріп, </w:t>
      </w:r>
    </w:p>
    <w:p w:rsidR="00CB4F29" w:rsidRPr="008955EA" w:rsidRDefault="00CB4F29" w:rsidP="005726BC">
      <w:pPr>
        <w:spacing w:after="0" w:line="240" w:lineRule="auto"/>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Қойнына мың сан самаласымен жатады қайта кешке еніп. </w:t>
      </w:r>
    </w:p>
    <w:p w:rsidR="00CB4F29" w:rsidRPr="008955EA" w:rsidRDefault="00CB4F29" w:rsidP="005726BC">
      <w:pPr>
        <w:spacing w:after="0" w:line="240" w:lineRule="auto"/>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Қол созым аспан шатырлап кейін шегініп кеткен сияқты, </w:t>
      </w:r>
    </w:p>
    <w:p w:rsidR="00CB4F29" w:rsidRPr="008955EA" w:rsidRDefault="00CB4F29" w:rsidP="005726BC">
      <w:pPr>
        <w:spacing w:after="0" w:line="240" w:lineRule="auto"/>
        <w:rPr>
          <w:rFonts w:ascii="Times New Roman" w:hAnsi="Times New Roman" w:cs="Times New Roman"/>
          <w:sz w:val="24"/>
          <w:szCs w:val="24"/>
          <w:lang w:val="kk-KZ"/>
        </w:rPr>
      </w:pPr>
      <w:r w:rsidRPr="008955EA">
        <w:rPr>
          <w:rFonts w:ascii="Times New Roman" w:hAnsi="Times New Roman" w:cs="Times New Roman"/>
          <w:sz w:val="24"/>
          <w:szCs w:val="24"/>
          <w:lang w:val="kk-KZ"/>
        </w:rPr>
        <w:t>Мына қаланың биіктігінен сескеніп, -депАспанды кейін шегіндірген прогрестің, қанатын кең жайған қаланың көкке ұмтыла биіктеуін суреттеумен бірге, ақын қаланың аумағының кеңейіп өсіп келе жатқандығын да жәй сөзбен емес, образбен өрнектейді. Қала аумағы кеңіп бара жатыр демейді, «Ақ үйлер қырға барады жөңкіп, алдынан тілеп ақ сапар» дейді. Көз алмай қарар, сұлу сурет.</w:t>
      </w:r>
    </w:p>
    <w:p w:rsidR="00CB4F29" w:rsidRPr="008955EA" w:rsidRDefault="00CB4F29" w:rsidP="005726BC">
      <w:pPr>
        <w:spacing w:after="0" w:line="240" w:lineRule="auto"/>
        <w:rPr>
          <w:rFonts w:ascii="Times New Roman" w:hAnsi="Times New Roman" w:cs="Times New Roman"/>
          <w:sz w:val="24"/>
          <w:szCs w:val="24"/>
          <w:lang w:val="kk-KZ"/>
        </w:rPr>
      </w:pPr>
      <w:r w:rsidRPr="008955EA">
        <w:rPr>
          <w:rFonts w:ascii="Times New Roman" w:hAnsi="Times New Roman" w:cs="Times New Roman"/>
          <w:sz w:val="24"/>
          <w:szCs w:val="24"/>
          <w:lang w:val="kk-KZ"/>
        </w:rPr>
        <w:t>Адам өтеді, табиғат қалады. Табиғат мәңгіліктің иесі. Адам аз ғана ғұмырды серік еткен жолаушы. Жолаушы әманда өз жолынан бірдеңе алып, бірдеңе беруге жаралған. Адамның ғұмырының мәнділігі – махаббатында. Елге, жерге деген махаббат, туып-өскен халқына деген махаббат және шын мәніндегі ғашықтық сезім оятатын махаббат. Төлеген поэзиясы – сол шынайы махаббатымен сөйлеген поэзия.</w:t>
      </w:r>
    </w:p>
    <w:p w:rsidR="00CB4F29" w:rsidRPr="008955EA" w:rsidRDefault="00CB4F29" w:rsidP="005726BC">
      <w:pPr>
        <w:spacing w:after="0" w:line="240" w:lineRule="auto"/>
        <w:rPr>
          <w:rFonts w:ascii="Times New Roman" w:hAnsi="Times New Roman" w:cs="Times New Roman"/>
          <w:sz w:val="24"/>
          <w:szCs w:val="24"/>
          <w:lang w:val="kk-KZ"/>
        </w:rPr>
      </w:pPr>
      <w:r w:rsidRPr="008955EA">
        <w:rPr>
          <w:rFonts w:ascii="Times New Roman" w:hAnsi="Times New Roman" w:cs="Times New Roman"/>
          <w:sz w:val="24"/>
          <w:szCs w:val="24"/>
          <w:lang w:val="kk-KZ"/>
        </w:rPr>
        <w:t>Ақын арынының бір ерекшелігі, мейлі ол саяси-әлеуметтік тақырыпқа барсын немесе халықтар достығы, ынтымақ, бірлігіне, тіптен, Отан, ел, жұрт, табиғат тылсымдарын жырласын, бәріне де ақындық жүрекпен еркін еніп, оны еркін жырлайды. Оны біз ақынның мына бір өлең жолдарынан да анық аңғарғандай боламыз. Мәселен ол:</w:t>
      </w:r>
    </w:p>
    <w:p w:rsidR="00CB4F29" w:rsidRPr="008955EA" w:rsidRDefault="00CB4F29" w:rsidP="005726BC">
      <w:pPr>
        <w:spacing w:after="0" w:line="240" w:lineRule="auto"/>
        <w:rPr>
          <w:rFonts w:ascii="Times New Roman" w:hAnsi="Times New Roman" w:cs="Times New Roman"/>
          <w:sz w:val="24"/>
          <w:szCs w:val="24"/>
          <w:lang w:val="kk-KZ"/>
        </w:rPr>
      </w:pPr>
      <w:r w:rsidRPr="008955EA">
        <w:rPr>
          <w:rFonts w:ascii="Times New Roman" w:hAnsi="Times New Roman" w:cs="Times New Roman"/>
          <w:sz w:val="24"/>
          <w:szCs w:val="24"/>
          <w:lang w:val="kk-KZ"/>
        </w:rPr>
        <w:t>Қаншалық сүйем сені десеңші мен,</w:t>
      </w:r>
    </w:p>
    <w:p w:rsidR="00CB4F29" w:rsidRPr="008955EA" w:rsidRDefault="00CB4F29" w:rsidP="005726BC">
      <w:pPr>
        <w:spacing w:after="0" w:line="240" w:lineRule="auto"/>
        <w:rPr>
          <w:rFonts w:ascii="Times New Roman" w:hAnsi="Times New Roman" w:cs="Times New Roman"/>
          <w:sz w:val="24"/>
          <w:szCs w:val="24"/>
          <w:lang w:val="kk-KZ"/>
        </w:rPr>
      </w:pPr>
      <w:r w:rsidRPr="008955EA">
        <w:rPr>
          <w:rFonts w:ascii="Times New Roman" w:hAnsi="Times New Roman" w:cs="Times New Roman"/>
          <w:sz w:val="24"/>
          <w:szCs w:val="24"/>
          <w:lang w:val="kk-KZ"/>
        </w:rPr>
        <w:t>Мұнша мал, мұнша дария, мұнша баумен,</w:t>
      </w:r>
    </w:p>
    <w:p w:rsidR="00CB4F29" w:rsidRPr="008955EA" w:rsidRDefault="00CB4F29" w:rsidP="005726BC">
      <w:pPr>
        <w:spacing w:after="0" w:line="240" w:lineRule="auto"/>
        <w:rPr>
          <w:rFonts w:ascii="Times New Roman" w:hAnsi="Times New Roman" w:cs="Times New Roman"/>
          <w:sz w:val="24"/>
          <w:szCs w:val="24"/>
          <w:lang w:val="kk-KZ"/>
        </w:rPr>
      </w:pPr>
      <w:r w:rsidRPr="008955EA">
        <w:rPr>
          <w:rFonts w:ascii="Times New Roman" w:hAnsi="Times New Roman" w:cs="Times New Roman"/>
          <w:sz w:val="24"/>
          <w:szCs w:val="24"/>
          <w:lang w:val="kk-KZ"/>
        </w:rPr>
        <w:t>Тұрсың сен дүние жүзін тұмшалаумен.</w:t>
      </w:r>
    </w:p>
    <w:p w:rsidR="00CB4F29" w:rsidRPr="008955EA" w:rsidRDefault="00CB4F29" w:rsidP="005726BC">
      <w:pPr>
        <w:spacing w:after="0" w:line="240" w:lineRule="auto"/>
        <w:rPr>
          <w:rFonts w:ascii="Times New Roman" w:hAnsi="Times New Roman" w:cs="Times New Roman"/>
          <w:sz w:val="24"/>
          <w:szCs w:val="24"/>
        </w:rPr>
      </w:pPr>
      <w:r w:rsidRPr="008955EA">
        <w:rPr>
          <w:rFonts w:ascii="Times New Roman" w:hAnsi="Times New Roman" w:cs="Times New Roman"/>
          <w:sz w:val="24"/>
          <w:szCs w:val="24"/>
        </w:rPr>
        <w:t>О, шіркін, тусам-ау мен биікболып,</w:t>
      </w:r>
    </w:p>
    <w:p w:rsidR="00CB4F29" w:rsidRPr="008955EA" w:rsidRDefault="00CB4F29" w:rsidP="005726BC">
      <w:pPr>
        <w:spacing w:after="0" w:line="240" w:lineRule="auto"/>
        <w:rPr>
          <w:rFonts w:ascii="Times New Roman" w:hAnsi="Times New Roman" w:cs="Times New Roman"/>
          <w:sz w:val="24"/>
          <w:szCs w:val="24"/>
          <w:lang w:val="kk-KZ"/>
        </w:rPr>
      </w:pPr>
      <w:r w:rsidRPr="008955EA">
        <w:rPr>
          <w:rFonts w:ascii="Times New Roman" w:hAnsi="Times New Roman" w:cs="Times New Roman"/>
          <w:sz w:val="24"/>
          <w:szCs w:val="24"/>
          <w:lang w:val="kk-KZ"/>
        </w:rPr>
        <w:t>Өзіңдей жер мен көк боп тұрсам-ау мен!...дейді. Бәрі де анық, айшықты. Салған жерден-ақ өз жетегіне үйіре түседі.</w:t>
      </w:r>
    </w:p>
    <w:p w:rsidR="00CB4F29" w:rsidRPr="008955EA" w:rsidRDefault="00CB4F29" w:rsidP="005726BC">
      <w:pPr>
        <w:spacing w:after="0" w:line="240" w:lineRule="auto"/>
        <w:rPr>
          <w:rFonts w:ascii="Times New Roman" w:hAnsi="Times New Roman" w:cs="Times New Roman"/>
          <w:sz w:val="24"/>
          <w:szCs w:val="24"/>
          <w:lang w:val="kk-KZ"/>
        </w:rPr>
      </w:pPr>
      <w:r w:rsidRPr="008955EA">
        <w:rPr>
          <w:rFonts w:ascii="Times New Roman" w:hAnsi="Times New Roman" w:cs="Times New Roman"/>
          <w:sz w:val="24"/>
          <w:szCs w:val="24"/>
          <w:lang w:val="kk-KZ"/>
        </w:rPr>
        <w:t>Ал,«Семей», «Ата қонысында», «Ағыстар мен ғасырлар», «Қызғалдақ дәурен», «Туған жер», «Менің республикам», т.б. қайталанбас өлеңдерінен болашақ ұрпақ әлі талай сусындайтынына кәміл сенеміз. «Космонавт монологы» лирикалық поэмасы арқылы бүгінгі  ғарыш ғасырына да құлаш ұрып, қалам тербегенінің куәсі болдық.</w:t>
      </w:r>
    </w:p>
    <w:p w:rsidR="00CB4F29" w:rsidRPr="008955EA" w:rsidRDefault="00CB4F29" w:rsidP="005726BC">
      <w:pPr>
        <w:spacing w:after="0" w:line="240" w:lineRule="auto"/>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lastRenderedPageBreak/>
        <w:t xml:space="preserve">Еліміз Тәуелсіздік алғанына да 25 жыл толып кетті. Қазақстанның азаттығының алауын өзінің отты жырларымен жағып кеткен ақындардың бірі  ақын Төлеген Айбергенов екендігі сөзсіз. Оның "Атамекен", "Менің Республикам", "Ата қонысында", "Сағыныш", "Аруана - бауыр дүние", "Қазақстан көктемдері", "Мұнаралар","Ақ ерке – Ақ Жайық", "Бір тойым бар" сияқты өлеңдерінің әрқайсысы бүгінгі азат Қазақстанды аңсаудан туған шығармалар. </w:t>
      </w:r>
    </w:p>
    <w:p w:rsidR="00CB4F29" w:rsidRPr="008955EA" w:rsidRDefault="00CB4F29" w:rsidP="005726BC">
      <w:pPr>
        <w:spacing w:after="0" w:line="240" w:lineRule="auto"/>
        <w:rPr>
          <w:rFonts w:ascii="Times New Roman" w:hAnsi="Times New Roman" w:cs="Times New Roman"/>
          <w:sz w:val="24"/>
          <w:szCs w:val="24"/>
          <w:lang w:val="kk-KZ"/>
        </w:rPr>
      </w:pPr>
      <w:r w:rsidRPr="008955EA">
        <w:rPr>
          <w:rFonts w:ascii="Times New Roman" w:hAnsi="Times New Roman" w:cs="Times New Roman"/>
          <w:sz w:val="24"/>
          <w:szCs w:val="24"/>
          <w:lang w:val="kk-KZ"/>
        </w:rPr>
        <w:t>Көктемде қыры толған Мәргия гүл,</w:t>
      </w:r>
    </w:p>
    <w:p w:rsidR="00CB4F29" w:rsidRPr="008955EA" w:rsidRDefault="00CB4F29" w:rsidP="005726BC">
      <w:pPr>
        <w:spacing w:after="0" w:line="240" w:lineRule="auto"/>
        <w:rPr>
          <w:rFonts w:ascii="Times New Roman" w:hAnsi="Times New Roman" w:cs="Times New Roman"/>
          <w:sz w:val="24"/>
          <w:szCs w:val="24"/>
          <w:lang w:val="kk-KZ"/>
        </w:rPr>
      </w:pPr>
      <w:r w:rsidRPr="008955EA">
        <w:rPr>
          <w:rFonts w:ascii="Times New Roman" w:hAnsi="Times New Roman" w:cs="Times New Roman"/>
          <w:sz w:val="24"/>
          <w:szCs w:val="24"/>
          <w:lang w:val="kk-KZ"/>
        </w:rPr>
        <w:t>Жаныңа қасиетін мол құя біл.</w:t>
      </w:r>
    </w:p>
    <w:p w:rsidR="00CB4F29" w:rsidRPr="008955EA" w:rsidRDefault="00CB4F29" w:rsidP="005726BC">
      <w:pPr>
        <w:spacing w:after="0" w:line="240" w:lineRule="auto"/>
        <w:rPr>
          <w:rFonts w:ascii="Times New Roman" w:hAnsi="Times New Roman" w:cs="Times New Roman"/>
          <w:sz w:val="24"/>
          <w:szCs w:val="24"/>
          <w:lang w:val="kk-KZ"/>
        </w:rPr>
      </w:pPr>
      <w:r w:rsidRPr="008955EA">
        <w:rPr>
          <w:rFonts w:ascii="Times New Roman" w:hAnsi="Times New Roman" w:cs="Times New Roman"/>
          <w:sz w:val="24"/>
          <w:szCs w:val="24"/>
          <w:lang w:val="kk-KZ"/>
        </w:rPr>
        <w:t>Ұшы мен қиырына көз жетпейтін,</w:t>
      </w:r>
    </w:p>
    <w:p w:rsidR="00CB4F29" w:rsidRPr="008955EA" w:rsidRDefault="00CB4F29" w:rsidP="005726BC">
      <w:pPr>
        <w:spacing w:after="0" w:line="240" w:lineRule="auto"/>
        <w:rPr>
          <w:rFonts w:ascii="Times New Roman" w:hAnsi="Times New Roman" w:cs="Times New Roman"/>
          <w:sz w:val="24"/>
          <w:szCs w:val="24"/>
          <w:lang w:val="kk-KZ"/>
        </w:rPr>
      </w:pPr>
      <w:r w:rsidRPr="008955EA">
        <w:rPr>
          <w:rFonts w:ascii="Times New Roman" w:hAnsi="Times New Roman" w:cs="Times New Roman"/>
          <w:sz w:val="24"/>
          <w:szCs w:val="24"/>
          <w:lang w:val="kk-KZ"/>
        </w:rPr>
        <w:t>Ұштасқан тоқсан сегіз Бельгия бұл", - деген өлең жолдарында шекарасы шегенделген бүгінгі Қазақстанды көргендей боламыз.Сол ұлтының аялы алақанындағы ақын Төлеген Айбергеновтің биыл 80 жылдық мерейтойы. Өмірден озғанына жарты ғасыр болса да ел жадынан жырлары өшпей, жаңа ғасырдың табалдырығынан аттап, халқымен бірге жасап келе жатыр.</w:t>
      </w:r>
    </w:p>
    <w:p w:rsidR="00CB4F29" w:rsidRPr="008955EA" w:rsidRDefault="00CB4F29" w:rsidP="005726BC">
      <w:pPr>
        <w:spacing w:after="0" w:line="240" w:lineRule="auto"/>
        <w:rPr>
          <w:rFonts w:ascii="Times New Roman" w:hAnsi="Times New Roman" w:cs="Times New Roman"/>
          <w:sz w:val="24"/>
          <w:szCs w:val="24"/>
          <w:lang w:val="kk-KZ"/>
        </w:rPr>
      </w:pPr>
      <w:r w:rsidRPr="008955EA">
        <w:rPr>
          <w:rFonts w:ascii="Times New Roman" w:hAnsi="Times New Roman" w:cs="Times New Roman"/>
          <w:sz w:val="24"/>
          <w:szCs w:val="24"/>
          <w:lang w:val="kk-KZ"/>
        </w:rPr>
        <w:t>О, сәлем саған шартарап қырға жұлдыз боп ағып баратқан,</w:t>
      </w:r>
    </w:p>
    <w:p w:rsidR="00CB4F29" w:rsidRPr="008955EA" w:rsidRDefault="00CB4F29" w:rsidP="005726BC">
      <w:pPr>
        <w:spacing w:after="0" w:line="240" w:lineRule="auto"/>
        <w:rPr>
          <w:rFonts w:ascii="Times New Roman" w:hAnsi="Times New Roman" w:cs="Times New Roman"/>
          <w:sz w:val="24"/>
          <w:szCs w:val="24"/>
          <w:lang w:val="kk-KZ"/>
        </w:rPr>
      </w:pPr>
      <w:r w:rsidRPr="008955EA">
        <w:rPr>
          <w:rFonts w:ascii="Times New Roman" w:hAnsi="Times New Roman" w:cs="Times New Roman"/>
          <w:sz w:val="24"/>
          <w:szCs w:val="24"/>
          <w:lang w:val="kk-KZ"/>
        </w:rPr>
        <w:t>Өз жүрегімнің түкпіріндегі тұңғиық, түпсіз мәңгілік!" – деген жүрекжарды ақын жырларында Қазақ елінің мәңгілігін аңсаған жүректің лүпілі бар.</w:t>
      </w:r>
    </w:p>
    <w:p w:rsidR="00CB4F29" w:rsidRPr="008955EA" w:rsidRDefault="00CB4F29" w:rsidP="005726BC">
      <w:pPr>
        <w:spacing w:after="0" w:line="240" w:lineRule="auto"/>
        <w:rPr>
          <w:rFonts w:ascii="Times New Roman" w:hAnsi="Times New Roman" w:cs="Times New Roman"/>
          <w:sz w:val="24"/>
          <w:szCs w:val="24"/>
          <w:lang w:val="kk-KZ"/>
        </w:rPr>
      </w:pPr>
    </w:p>
    <w:p w:rsidR="00CB4F29" w:rsidRPr="008955EA" w:rsidRDefault="00CB4F29" w:rsidP="005726BC">
      <w:pPr>
        <w:spacing w:after="0" w:line="240" w:lineRule="auto"/>
        <w:rPr>
          <w:rFonts w:ascii="Times New Roman" w:hAnsi="Times New Roman" w:cs="Times New Roman"/>
          <w:sz w:val="24"/>
          <w:szCs w:val="24"/>
          <w:lang w:val="kk-KZ"/>
        </w:rPr>
      </w:pPr>
    </w:p>
    <w:p w:rsidR="00CB4F29" w:rsidRPr="008955EA" w:rsidRDefault="00CB4F29" w:rsidP="005726BC">
      <w:pPr>
        <w:spacing w:after="0" w:line="240" w:lineRule="auto"/>
        <w:jc w:val="both"/>
        <w:rPr>
          <w:rFonts w:ascii="Times New Roman" w:hAnsi="Times New Roman" w:cs="Times New Roman"/>
          <w:sz w:val="24"/>
          <w:szCs w:val="24"/>
          <w:lang w:val="kk-KZ"/>
        </w:rPr>
      </w:pPr>
    </w:p>
    <w:p w:rsidR="00CB4F29" w:rsidRPr="008955EA" w:rsidRDefault="00CB4F29" w:rsidP="005726BC">
      <w:pPr>
        <w:spacing w:after="0" w:line="240" w:lineRule="auto"/>
        <w:jc w:val="both"/>
        <w:rPr>
          <w:rFonts w:ascii="Times New Roman" w:hAnsi="Times New Roman" w:cs="Times New Roman"/>
          <w:sz w:val="24"/>
          <w:szCs w:val="24"/>
          <w:lang w:val="kk-KZ"/>
        </w:rPr>
      </w:pPr>
    </w:p>
    <w:p w:rsidR="00CB4F29" w:rsidRPr="008955EA" w:rsidRDefault="00CB4F29" w:rsidP="005726BC">
      <w:pPr>
        <w:spacing w:after="0" w:line="240" w:lineRule="auto"/>
        <w:ind w:firstLine="600"/>
        <w:jc w:val="center"/>
        <w:rPr>
          <w:rFonts w:ascii="Times New Roman" w:eastAsia="Times New Roman" w:hAnsi="Times New Roman" w:cs="Times New Roman"/>
          <w:b/>
          <w:sz w:val="24"/>
          <w:szCs w:val="24"/>
        </w:rPr>
      </w:pPr>
      <w:r w:rsidRPr="008955EA">
        <w:rPr>
          <w:rFonts w:ascii="Times New Roman" w:eastAsia="Times New Roman" w:hAnsi="Times New Roman" w:cs="Times New Roman"/>
          <w:b/>
          <w:sz w:val="24"/>
          <w:szCs w:val="24"/>
          <w:lang w:val="kk-KZ"/>
        </w:rPr>
        <w:t>ҰСТАЗ ҒАЛЫМ</w:t>
      </w:r>
    </w:p>
    <w:p w:rsidR="00CB4F29" w:rsidRPr="008955EA" w:rsidRDefault="00CB4F29" w:rsidP="005726BC">
      <w:pPr>
        <w:spacing w:after="0" w:line="240" w:lineRule="auto"/>
        <w:ind w:firstLine="600"/>
        <w:jc w:val="center"/>
        <w:rPr>
          <w:rFonts w:ascii="Times New Roman" w:eastAsia="Times New Roman" w:hAnsi="Times New Roman" w:cs="Times New Roman"/>
          <w:b/>
          <w:bCs/>
          <w:sz w:val="24"/>
          <w:szCs w:val="24"/>
          <w:shd w:val="clear" w:color="auto" w:fill="FFFFFF"/>
        </w:rPr>
      </w:pPr>
    </w:p>
    <w:p w:rsidR="00CB4F29" w:rsidRPr="008955EA" w:rsidRDefault="00CB4F29" w:rsidP="005726BC">
      <w:pPr>
        <w:spacing w:after="0" w:line="240" w:lineRule="auto"/>
        <w:jc w:val="center"/>
        <w:rPr>
          <w:rFonts w:ascii="Times New Roman" w:hAnsi="Times New Roman" w:cs="Times New Roman"/>
          <w:b/>
          <w:sz w:val="24"/>
          <w:szCs w:val="24"/>
        </w:rPr>
      </w:pPr>
      <w:r w:rsidRPr="008955EA">
        <w:rPr>
          <w:rFonts w:ascii="Times New Roman" w:hAnsi="Times New Roman" w:cs="Times New Roman"/>
          <w:b/>
          <w:sz w:val="24"/>
          <w:szCs w:val="24"/>
          <w:lang w:val="kk-KZ"/>
        </w:rPr>
        <w:t>Майлыбаева Гульмира Сабыровна</w:t>
      </w:r>
    </w:p>
    <w:p w:rsidR="00CB4F29" w:rsidRPr="008955EA" w:rsidRDefault="00CB4F29" w:rsidP="005726BC">
      <w:pPr>
        <w:spacing w:after="0" w:line="240" w:lineRule="auto"/>
        <w:jc w:val="center"/>
        <w:rPr>
          <w:rFonts w:ascii="Times New Roman" w:hAnsi="Times New Roman" w:cs="Times New Roman"/>
          <w:b/>
          <w:sz w:val="24"/>
          <w:szCs w:val="24"/>
          <w:lang w:val="kk-KZ"/>
        </w:rPr>
      </w:pPr>
      <w:r w:rsidRPr="008955EA">
        <w:rPr>
          <w:rFonts w:ascii="Times New Roman" w:hAnsi="Times New Roman" w:cs="Times New Roman"/>
          <w:b/>
          <w:sz w:val="24"/>
          <w:szCs w:val="24"/>
          <w:lang w:val="kk-KZ"/>
        </w:rPr>
        <w:t>PhDфилософия докторы</w:t>
      </w:r>
    </w:p>
    <w:p w:rsidR="00CB4F29" w:rsidRPr="008955EA" w:rsidRDefault="00CB4F29" w:rsidP="005726BC">
      <w:pPr>
        <w:spacing w:after="0" w:line="240" w:lineRule="auto"/>
        <w:jc w:val="center"/>
        <w:rPr>
          <w:rFonts w:ascii="Times New Roman" w:hAnsi="Times New Roman" w:cs="Times New Roman"/>
          <w:b/>
          <w:sz w:val="24"/>
          <w:szCs w:val="24"/>
          <w:lang w:val="kk-KZ"/>
        </w:rPr>
      </w:pPr>
      <w:r w:rsidRPr="008955EA">
        <w:rPr>
          <w:rFonts w:ascii="Times New Roman" w:hAnsi="Times New Roman" w:cs="Times New Roman"/>
          <w:b/>
          <w:sz w:val="24"/>
          <w:szCs w:val="24"/>
          <w:lang w:val="kk-KZ"/>
        </w:rPr>
        <w:t>І. Жансүгіров атындағы Жетісу мемлекеттік университетінің қауымдастырылған профессоры,   Қазақстан Республикасы «ЖОО үздік оқытушысы» мемлекеттік грантының иегері</w:t>
      </w:r>
    </w:p>
    <w:p w:rsidR="00CB4F29" w:rsidRPr="008955EA" w:rsidRDefault="00CB4F29" w:rsidP="005726BC">
      <w:pPr>
        <w:spacing w:after="0" w:line="240" w:lineRule="auto"/>
        <w:jc w:val="center"/>
        <w:rPr>
          <w:rFonts w:ascii="Times New Roman" w:hAnsi="Times New Roman" w:cs="Times New Roman"/>
          <w:b/>
          <w:sz w:val="24"/>
          <w:szCs w:val="24"/>
          <w:lang w:val="kk-KZ"/>
        </w:rPr>
      </w:pPr>
      <w:r w:rsidRPr="008955EA">
        <w:rPr>
          <w:rFonts w:ascii="Times New Roman" w:hAnsi="Times New Roman" w:cs="Times New Roman"/>
          <w:b/>
          <w:sz w:val="24"/>
          <w:szCs w:val="24"/>
          <w:lang w:val="kk-KZ"/>
        </w:rPr>
        <w:t>Қазақстан Республикасы, Талдықорған қаласы</w:t>
      </w:r>
    </w:p>
    <w:p w:rsidR="00CB4F29" w:rsidRPr="008955EA" w:rsidRDefault="00CB4F29" w:rsidP="005726BC">
      <w:pPr>
        <w:spacing w:after="0" w:line="240" w:lineRule="auto"/>
        <w:ind w:firstLine="600"/>
        <w:jc w:val="both"/>
        <w:rPr>
          <w:rFonts w:ascii="Times New Roman" w:eastAsia="Times New Roman" w:hAnsi="Times New Roman" w:cs="Times New Roman"/>
          <w:b/>
          <w:bCs/>
          <w:sz w:val="24"/>
          <w:szCs w:val="24"/>
          <w:shd w:val="clear" w:color="auto" w:fill="FFFFFF"/>
          <w:lang w:val="kk-KZ"/>
        </w:rPr>
      </w:pPr>
    </w:p>
    <w:p w:rsidR="00CB4F29" w:rsidRPr="008955EA" w:rsidRDefault="00CB4F29" w:rsidP="005726BC">
      <w:pPr>
        <w:spacing w:after="0" w:line="240" w:lineRule="auto"/>
        <w:ind w:firstLine="600"/>
        <w:jc w:val="both"/>
        <w:rPr>
          <w:rFonts w:ascii="Times New Roman" w:eastAsia="Times New Roman" w:hAnsi="Times New Roman" w:cs="Times New Roman"/>
          <w:bCs/>
          <w:sz w:val="24"/>
          <w:szCs w:val="24"/>
          <w:shd w:val="clear" w:color="auto" w:fill="FFFFFF"/>
          <w:lang w:val="kk-KZ"/>
        </w:rPr>
      </w:pPr>
      <w:r w:rsidRPr="008955EA">
        <w:rPr>
          <w:rFonts w:ascii="Times New Roman" w:eastAsia="Times New Roman" w:hAnsi="Times New Roman" w:cs="Times New Roman"/>
          <w:bCs/>
          <w:sz w:val="24"/>
          <w:szCs w:val="24"/>
          <w:shd w:val="clear" w:color="auto" w:fill="FFFFFF"/>
          <w:lang w:val="kk-KZ"/>
        </w:rPr>
        <w:t>Абай атындағы Қазақ ұлттық педагогикалықуниверситетініңпедагогика кафедрасының профессоры, педагогика ғылымдарының докторы, Халықаралық педагогикалық білім беру ғылым академиясының академигі,1978 жылдан қазіргі уақытқа дейін білім, ғылым саласында үздіксіз қызмет атқарып келе жатқан ұлағатты ұстазИманбаева Сауле Тохтарқызы атақты ғалым бірнеше дүркін жоғары деңгейлі марапатқа ие болды.</w:t>
      </w:r>
    </w:p>
    <w:p w:rsidR="00CB4F29" w:rsidRPr="008955EA" w:rsidRDefault="00CB4F29" w:rsidP="005726BC">
      <w:pPr>
        <w:spacing w:after="0" w:line="240" w:lineRule="auto"/>
        <w:ind w:firstLine="600"/>
        <w:jc w:val="both"/>
        <w:rPr>
          <w:rFonts w:ascii="Times New Roman" w:hAnsi="Times New Roman" w:cs="Times New Roman"/>
          <w:color w:val="000000"/>
          <w:sz w:val="24"/>
          <w:szCs w:val="24"/>
          <w:lang w:val="kk-KZ"/>
        </w:rPr>
      </w:pPr>
      <w:r w:rsidRPr="008955EA">
        <w:rPr>
          <w:rFonts w:ascii="Times New Roman" w:eastAsia="Times New Roman" w:hAnsi="Times New Roman" w:cs="Times New Roman"/>
          <w:bCs/>
          <w:sz w:val="24"/>
          <w:szCs w:val="24"/>
          <w:shd w:val="clear" w:color="auto" w:fill="FFFFFF"/>
          <w:lang w:val="kk-KZ"/>
        </w:rPr>
        <w:t xml:space="preserve">Жас ұрпақты оқыту мен тәрбиелеуде қосқан ерен еңбегі үшін </w:t>
      </w:r>
      <w:r w:rsidRPr="008955EA">
        <w:rPr>
          <w:rFonts w:ascii="Times New Roman" w:hAnsi="Times New Roman" w:cs="Times New Roman"/>
          <w:color w:val="000000"/>
          <w:sz w:val="24"/>
          <w:szCs w:val="24"/>
          <w:lang w:val="kk-KZ"/>
        </w:rPr>
        <w:t>Қазақстан Республикасы Білім  беру ісінің үздігі, Қазақстан Республикасы Білім  және ғылым министрлігінің 2010 жылғы «ЖОО үздік оқытушысы»  мемлекеттік грантының және Ы.Алтынсарин атындағы төсбелгі иегері, Қазақстан Республикасы Білім және ғылым министрлігінің Грамотасы, Қазақстан Республикасы  «Нұр Отан»  партиясының Алғыс хатымен марапатталған.</w:t>
      </w:r>
    </w:p>
    <w:p w:rsidR="00CB4F29" w:rsidRPr="008955EA" w:rsidRDefault="00CB4F29" w:rsidP="005726BC">
      <w:pPr>
        <w:spacing w:after="0" w:line="240" w:lineRule="auto"/>
        <w:ind w:firstLine="600"/>
        <w:jc w:val="both"/>
        <w:rPr>
          <w:rFonts w:ascii="Times New Roman" w:eastAsia="Times New Roman" w:hAnsi="Times New Roman" w:cs="Times New Roman"/>
          <w:bCs/>
          <w:sz w:val="24"/>
          <w:szCs w:val="24"/>
          <w:shd w:val="clear" w:color="auto" w:fill="FFFFFF"/>
          <w:lang w:val="kk-KZ"/>
        </w:rPr>
      </w:pPr>
      <w:r w:rsidRPr="008955EA">
        <w:rPr>
          <w:rFonts w:ascii="Times New Roman" w:hAnsi="Times New Roman" w:cs="Times New Roman"/>
          <w:color w:val="000000"/>
          <w:sz w:val="24"/>
          <w:szCs w:val="24"/>
          <w:lang w:val="kk-KZ"/>
        </w:rPr>
        <w:t>Сонымен бірге</w:t>
      </w:r>
      <w:r w:rsidRPr="008955EA">
        <w:rPr>
          <w:rFonts w:ascii="Times New Roman" w:hAnsi="Times New Roman" w:cs="Times New Roman"/>
          <w:sz w:val="24"/>
          <w:szCs w:val="24"/>
          <w:lang w:val="kk-KZ"/>
        </w:rPr>
        <w:t xml:space="preserve">Ресей  мемлекеттік әлеуметтік университеті, Қытай Халық Республикасы,Синьзян педагогикалық университетінде, Германия мемлекеті, Дюссельдорф қаласындағы «Білім және ғылымды ақпараттандыру орталығында», Турция,  Стамбул университетінде, Франция,  Париж қаласындағы Халықаралық КОНКОРД академиясында, Испания Королдігі,  Валенсия қаласындағы Валенсия политехникалық университетінде біліктілікті жетілдіру курсынан өткен. </w:t>
      </w:r>
      <w:r w:rsidRPr="008955EA">
        <w:rPr>
          <w:rFonts w:ascii="Times New Roman" w:hAnsi="Times New Roman" w:cs="Times New Roman"/>
          <w:color w:val="000000"/>
          <w:sz w:val="24"/>
          <w:szCs w:val="24"/>
          <w:lang w:val="kk-KZ"/>
        </w:rPr>
        <w:t xml:space="preserve">КОНКОРД  халықаралық академиясының корреспондент  - мүшесі </w:t>
      </w:r>
      <w:r w:rsidRPr="008955EA">
        <w:rPr>
          <w:rFonts w:ascii="Times New Roman" w:hAnsi="Times New Roman" w:cs="Times New Roman"/>
          <w:sz w:val="24"/>
          <w:szCs w:val="24"/>
          <w:lang w:val="kk-KZ"/>
        </w:rPr>
        <w:t>Франция  мемле</w:t>
      </w:r>
      <w:r w:rsidRPr="008955EA">
        <w:rPr>
          <w:rFonts w:ascii="Times New Roman" w:hAnsi="Times New Roman" w:cs="Times New Roman"/>
          <w:color w:val="000000"/>
          <w:sz w:val="24"/>
          <w:szCs w:val="24"/>
          <w:lang w:val="kk-KZ"/>
        </w:rPr>
        <w:t>к</w:t>
      </w:r>
      <w:r w:rsidRPr="008955EA">
        <w:rPr>
          <w:rFonts w:ascii="Times New Roman" w:hAnsi="Times New Roman" w:cs="Times New Roman"/>
          <w:sz w:val="24"/>
          <w:szCs w:val="24"/>
          <w:lang w:val="kk-KZ"/>
        </w:rPr>
        <w:t>еті, Халықаралық КОНКОРД академиясы, франц</w:t>
      </w:r>
      <w:r w:rsidRPr="008955EA">
        <w:rPr>
          <w:rFonts w:ascii="Times New Roman" w:hAnsi="Times New Roman" w:cs="Times New Roman"/>
          <w:color w:val="000000"/>
          <w:sz w:val="24"/>
          <w:szCs w:val="24"/>
          <w:lang w:val="kk-KZ"/>
        </w:rPr>
        <w:t>уз</w:t>
      </w:r>
      <w:r w:rsidRPr="008955EA">
        <w:rPr>
          <w:rFonts w:ascii="Times New Roman" w:hAnsi="Times New Roman" w:cs="Times New Roman"/>
          <w:sz w:val="24"/>
          <w:szCs w:val="24"/>
          <w:lang w:val="kk-KZ"/>
        </w:rPr>
        <w:t xml:space="preserve"> математи</w:t>
      </w:r>
      <w:r w:rsidRPr="008955EA">
        <w:rPr>
          <w:rFonts w:ascii="Times New Roman" w:hAnsi="Times New Roman" w:cs="Times New Roman"/>
          <w:color w:val="000000"/>
          <w:sz w:val="24"/>
          <w:szCs w:val="24"/>
          <w:lang w:val="kk-KZ"/>
        </w:rPr>
        <w:t>г</w:t>
      </w:r>
      <w:r w:rsidRPr="008955EA">
        <w:rPr>
          <w:rFonts w:ascii="Times New Roman" w:hAnsi="Times New Roman" w:cs="Times New Roman"/>
          <w:sz w:val="24"/>
          <w:szCs w:val="24"/>
          <w:lang w:val="kk-KZ"/>
        </w:rPr>
        <w:t xml:space="preserve">і «MARIA AGNESI» медалімен, </w:t>
      </w:r>
      <w:r w:rsidRPr="008955EA">
        <w:rPr>
          <w:rFonts w:ascii="Times New Roman" w:hAnsi="Times New Roman" w:cs="Times New Roman"/>
          <w:sz w:val="24"/>
          <w:szCs w:val="24"/>
          <w:shd w:val="clear" w:color="auto" w:fill="FFFFFF"/>
          <w:lang w:val="kk-KZ"/>
        </w:rPr>
        <w:t xml:space="preserve">TURKSOY халықаралық түркі мәдениеті ұйымының  құрмет грамотасы сияқты </w:t>
      </w:r>
      <w:r w:rsidRPr="008955EA">
        <w:rPr>
          <w:rFonts w:ascii="Times New Roman" w:hAnsi="Times New Roman" w:cs="Times New Roman"/>
          <w:sz w:val="24"/>
          <w:szCs w:val="24"/>
          <w:lang w:val="kk-KZ"/>
        </w:rPr>
        <w:t>марапат</w:t>
      </w:r>
      <w:r w:rsidRPr="008955EA">
        <w:rPr>
          <w:rFonts w:ascii="Times New Roman" w:eastAsia="Times New Roman" w:hAnsi="Times New Roman" w:cs="Times New Roman"/>
          <w:bCs/>
          <w:sz w:val="24"/>
          <w:szCs w:val="24"/>
          <w:shd w:val="clear" w:color="auto" w:fill="FFFFFF"/>
          <w:lang w:val="kk-KZ"/>
        </w:rPr>
        <w:t xml:space="preserve"> иегері Иманбаева Сауле Тохтаровнаның 60 жас мерейлі тойы құтты болсын! </w:t>
      </w:r>
    </w:p>
    <w:p w:rsidR="00CB4F29" w:rsidRPr="008955EA" w:rsidRDefault="00CB4F29" w:rsidP="005726BC">
      <w:pPr>
        <w:spacing w:after="0" w:line="240" w:lineRule="auto"/>
        <w:ind w:firstLine="600"/>
        <w:jc w:val="both"/>
        <w:rPr>
          <w:rFonts w:ascii="Times New Roman" w:eastAsia="Times New Roman" w:hAnsi="Times New Roman" w:cs="Times New Roman"/>
          <w:sz w:val="24"/>
          <w:szCs w:val="24"/>
          <w:shd w:val="clear" w:color="auto" w:fill="FFFFFF"/>
          <w:lang w:val="kk-KZ"/>
        </w:rPr>
      </w:pPr>
      <w:r w:rsidRPr="008955EA">
        <w:rPr>
          <w:rFonts w:ascii="Times New Roman" w:eastAsia="Times New Roman" w:hAnsi="Times New Roman" w:cs="Times New Roman"/>
          <w:sz w:val="24"/>
          <w:szCs w:val="24"/>
          <w:shd w:val="clear" w:color="auto" w:fill="FFFFFF"/>
          <w:lang w:val="kk-KZ"/>
        </w:rPr>
        <w:lastRenderedPageBreak/>
        <w:t xml:space="preserve">Белгілі ғалым Қазақстан жас ұрпағын адамгершілікке рухта тәрбиелеумен бірге,  патриотизмгебаулып, рухани жаңғыру аясында ұрпақтан, ұрпаққа мұра болып келе жатқан қазақтың қазынасы, ұлттық құндылықтарымызды дәріптеуде «Мәңгілік ел» идеясын жүзеге асыруда 40 жылға жуық ерен еңбегі қандай атаққа болсын лайық емес пе.  </w:t>
      </w:r>
    </w:p>
    <w:p w:rsidR="00CB4F29" w:rsidRPr="008955EA" w:rsidRDefault="00CB4F29" w:rsidP="005726BC">
      <w:pPr>
        <w:spacing w:after="0" w:line="240" w:lineRule="auto"/>
        <w:ind w:firstLine="600"/>
        <w:jc w:val="both"/>
        <w:rPr>
          <w:rFonts w:ascii="Times New Roman" w:hAnsi="Times New Roman" w:cs="Times New Roman"/>
          <w:sz w:val="24"/>
          <w:szCs w:val="24"/>
          <w:lang w:val="kk-KZ"/>
        </w:rPr>
      </w:pPr>
      <w:r w:rsidRPr="008955EA">
        <w:rPr>
          <w:rStyle w:val="apple-style-span"/>
          <w:rFonts w:ascii="Times New Roman" w:hAnsi="Times New Roman" w:cs="Times New Roman"/>
          <w:sz w:val="24"/>
          <w:szCs w:val="24"/>
          <w:lang w:val="kk-KZ"/>
        </w:rPr>
        <w:t xml:space="preserve">«Ұстаз… жаратылысынан өзіне айтылғанның бәрін жете түсінген, көрген, естіген және аңғарған нәрселердің бәрін жадында жақсы сақтайтын,  ешнәрсені ұмытпайтын… алғыр да аңғарымпаз ақыл иесі…, мейлінше шешен, өнер-білімге құштар, аса қанағатшыл жаны асқақ және ар-намысын ардақтайтын, жақындарына да, жат адамдарына да әділ…, жұрттың бәріне… жақсылық пен ізгілік көрсетіп…қорқыныш пен жасқану дегенді білмейтін батыл, ержүрек болуы керек», - деп ғұлама ғалым Әл-Фарабидің айтқан сөзі менің ұстазыма лайықты айтылғандай. </w:t>
      </w:r>
      <w:r w:rsidRPr="008955EA">
        <w:rPr>
          <w:rFonts w:ascii="Times New Roman" w:eastAsia="Times New Roman" w:hAnsi="Times New Roman" w:cs="Times New Roman"/>
          <w:sz w:val="24"/>
          <w:szCs w:val="24"/>
          <w:shd w:val="clear" w:color="auto" w:fill="FFFFFF"/>
          <w:lang w:val="kk-KZ"/>
        </w:rPr>
        <w:t>«Көпшілікке көрсете алсаң өнеге – көпшілікте көтереді төбеге»,- деген халық даналығы да менің ұстазым туралы секілденеді, мейірімі үстем, ж</w:t>
      </w:r>
      <w:r w:rsidRPr="008955EA">
        <w:rPr>
          <w:rStyle w:val="apple-style-span"/>
          <w:rFonts w:ascii="Times New Roman" w:hAnsi="Times New Roman" w:cs="Times New Roman"/>
          <w:sz w:val="24"/>
          <w:szCs w:val="24"/>
          <w:lang w:val="kk-KZ"/>
        </w:rPr>
        <w:t xml:space="preserve">аны жайсаң ұстазым еңбек өтілін 1978 ж Абай атындағы </w:t>
      </w:r>
      <w:r w:rsidRPr="008955EA">
        <w:rPr>
          <w:rFonts w:ascii="Times New Roman" w:eastAsia="Times New Roman" w:hAnsi="Times New Roman" w:cs="Times New Roman"/>
          <w:sz w:val="24"/>
          <w:szCs w:val="24"/>
          <w:shd w:val="clear" w:color="auto" w:fill="FFFFFF"/>
          <w:lang w:val="kk-KZ"/>
        </w:rPr>
        <w:t>Қазақ педагогикаық институтының математика факультетін тәмәмдап</w:t>
      </w:r>
      <w:r w:rsidRPr="008955EA">
        <w:rPr>
          <w:rStyle w:val="apple-style-span"/>
          <w:rFonts w:ascii="Times New Roman" w:hAnsi="Times New Roman" w:cs="Times New Roman"/>
          <w:sz w:val="24"/>
          <w:szCs w:val="24"/>
          <w:lang w:val="kk-KZ"/>
        </w:rPr>
        <w:t xml:space="preserve"> туған өлкесі Алматы облысы Алакөл ауданы Қазақстан </w:t>
      </w:r>
      <w:r w:rsidRPr="008955EA">
        <w:rPr>
          <w:rFonts w:ascii="Times New Roman" w:hAnsi="Times New Roman" w:cs="Times New Roman"/>
          <w:sz w:val="24"/>
          <w:szCs w:val="24"/>
          <w:lang w:val="be-BY"/>
        </w:rPr>
        <w:t xml:space="preserve">және Обуховка орта мектептерінде математика пәнінің мұғалімі болып </w:t>
      </w:r>
      <w:r w:rsidRPr="008955EA">
        <w:rPr>
          <w:rStyle w:val="apple-style-span"/>
          <w:rFonts w:ascii="Times New Roman" w:hAnsi="Times New Roman" w:cs="Times New Roman"/>
          <w:sz w:val="24"/>
          <w:szCs w:val="24"/>
          <w:lang w:val="kk-KZ"/>
        </w:rPr>
        <w:t>бастаған еді. Туған жердің білім саласына үлесін қосып, жалғасы ғылыми еңбектерінде көрініс тапқан.</w:t>
      </w:r>
      <w:r w:rsidRPr="008955EA">
        <w:rPr>
          <w:rFonts w:ascii="Times New Roman" w:eastAsia="Times New Roman" w:hAnsi="Times New Roman" w:cs="Times New Roman"/>
          <w:sz w:val="24"/>
          <w:szCs w:val="24"/>
          <w:shd w:val="clear" w:color="auto" w:fill="FFFFFF"/>
          <w:lang w:val="kk-KZ"/>
        </w:rPr>
        <w:t xml:space="preserve">Оның айғағы 120-ға жуық ғылыми-әдістемелік еңбектері соның ішінде </w:t>
      </w:r>
      <w:r w:rsidRPr="008955EA">
        <w:rPr>
          <w:rFonts w:ascii="Times New Roman" w:hAnsi="Times New Roman" w:cs="Times New Roman"/>
          <w:sz w:val="24"/>
          <w:szCs w:val="24"/>
          <w:lang w:val="kk-KZ"/>
        </w:rPr>
        <w:t xml:space="preserve">«Педагогика тарихы»(2009),  «Әлеуметтік педагогика» (2012), «Мәңгілік ел» оқулықтарының, «Мектептегі тәрбие теориясы мен әдістемесі» (2009), «Педагогика школы» (2006), «Школоведение» (2009),«Тұлғаға бағдарланған тәрбие технологиясы» (2011), «Педагогика межличностных отношений» (2012), «Болашақ маманның интеллектуалды әлеуеті» (2013), «Ұлттық тәрбие» (2014) т.б., «Әлеуметтік педагогика» бойынша  курстық жұмысты орындауға ғылыми -әдістемелік нұсқау»(2011), «Студенттердің  зияткерлік әлеуеті»(2015),   «Бастауыш мектеп оқушыларының рухани -адамгершілік құндылықтарын қалыптастыру» (Өзің–өзі тану»  пәні бойынша) (2015), </w:t>
      </w:r>
      <w:r w:rsidRPr="008955EA">
        <w:rPr>
          <w:rFonts w:ascii="Times New Roman" w:hAnsi="Times New Roman" w:cs="Times New Roman"/>
          <w:bCs/>
          <w:sz w:val="24"/>
          <w:szCs w:val="24"/>
          <w:lang w:val="kk-KZ"/>
        </w:rPr>
        <w:t>«</w:t>
      </w:r>
      <w:r w:rsidRPr="008955EA">
        <w:rPr>
          <w:rFonts w:ascii="Times New Roman" w:hAnsi="Times New Roman" w:cs="Times New Roman"/>
          <w:sz w:val="24"/>
          <w:szCs w:val="24"/>
          <w:lang w:val="kk-KZ"/>
        </w:rPr>
        <w:t xml:space="preserve">Мектептегі қоғамдық ұйымдар арқылы жоғары сынып оқушыларын әлеуметтендірудің тәжірибесі» (1989-2009) (2015), </w:t>
      </w:r>
      <w:r w:rsidRPr="008955EA">
        <w:rPr>
          <w:rFonts w:ascii="Times New Roman" w:hAnsi="Times New Roman" w:cs="Times New Roman"/>
          <w:sz w:val="24"/>
          <w:szCs w:val="24"/>
          <w:lang w:val="be-BY"/>
        </w:rPr>
        <w:t xml:space="preserve">“Ұлттық патриотизм негіздері“, “Мектеп оқушыларына патриоттық тәрбие берудің теориясы мен практикасы“(монография), </w:t>
      </w:r>
      <w:r w:rsidRPr="008955EA">
        <w:rPr>
          <w:rFonts w:ascii="Times New Roman" w:hAnsi="Times New Roman" w:cs="Times New Roman"/>
          <w:sz w:val="24"/>
          <w:szCs w:val="24"/>
          <w:lang w:val="kk-KZ"/>
        </w:rPr>
        <w:t>«Ерлік тағылымы», «Үлгілі үйдің ұл қызы», «Адамгершілік сабақтары» т.б. оқу құралдарының авторы.</w:t>
      </w:r>
    </w:p>
    <w:p w:rsidR="00CB4F29" w:rsidRPr="008955EA" w:rsidRDefault="00CB4F29" w:rsidP="005726BC">
      <w:pPr>
        <w:spacing w:after="0" w:line="240" w:lineRule="auto"/>
        <w:ind w:firstLine="567"/>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 «Әлеуметтік педагогика және өзін-өзі тану» мемлекеттік  білім стандартының,   «Мамандыққа кіріспе»,  «Педагогика, әлеуметтік педагогика және өзін-өзі тану тарихы»,  «Болашақ маманның интеллектуалды әлеуетін қалыптастыру», «Ұлттық тәрбие», «Мәңгілік ел» пәні бойынша типтік және оқу бағдарламаларының авторы. Осындай ғылыми-әдістемелік еңбектері, оқулықтар, оқу құралдары, әдістемелік нұсқаулар т.б еңбектері болашақ ұрпақ, жас маман, жас ғалым, ұстаз-педагогтерге таптырмас құнды қазына демекпін. </w:t>
      </w:r>
    </w:p>
    <w:p w:rsidR="00CB4F29" w:rsidRPr="008955EA" w:rsidRDefault="00CB4F29" w:rsidP="005726BC">
      <w:pPr>
        <w:spacing w:after="0" w:line="240" w:lineRule="auto"/>
        <w:ind w:firstLine="567"/>
        <w:jc w:val="both"/>
        <w:rPr>
          <w:rFonts w:ascii="Times New Roman" w:eastAsia="Times New Roman" w:hAnsi="Times New Roman" w:cs="Times New Roman"/>
          <w:sz w:val="24"/>
          <w:szCs w:val="24"/>
          <w:lang w:val="kk-KZ"/>
        </w:rPr>
      </w:pPr>
      <w:r w:rsidRPr="008955EA">
        <w:rPr>
          <w:rFonts w:ascii="Times New Roman" w:hAnsi="Times New Roman" w:cs="Times New Roman"/>
          <w:sz w:val="24"/>
          <w:szCs w:val="24"/>
          <w:lang w:val="kk-KZ"/>
        </w:rPr>
        <w:t>Бар ғұмырын педагогикалық мамандыққа арнап жүрген ұлағатты мен үшін ғұлама ұстазым қиыншылығы мен қызығы мол еңбек жолында</w:t>
      </w:r>
      <w:r w:rsidRPr="008955EA">
        <w:rPr>
          <w:rFonts w:ascii="Times New Roman" w:eastAsia="Times New Roman" w:hAnsi="Times New Roman" w:cs="Times New Roman"/>
          <w:sz w:val="24"/>
          <w:szCs w:val="24"/>
          <w:lang w:val="kk-KZ"/>
        </w:rPr>
        <w:t xml:space="preserve"> қаншама шәкірт, қанша ғалым тәрбиелемеді десеңізші! Осындай шәкірттің біреуі мен ұстазымның тағылымды өсиеттерінен адамгершілік құндылықты, ізденімпаздықты, шыдамдылықтыбойыма сіңіре білдім.</w:t>
      </w:r>
    </w:p>
    <w:p w:rsidR="00CB4F29" w:rsidRPr="008955EA" w:rsidRDefault="00CB4F29" w:rsidP="005726BC">
      <w:pPr>
        <w:spacing w:after="0" w:line="240" w:lineRule="auto"/>
        <w:ind w:firstLine="567"/>
        <w:jc w:val="both"/>
        <w:rPr>
          <w:rFonts w:ascii="Times New Roman" w:eastAsia="Times New Roman" w:hAnsi="Times New Roman" w:cs="Times New Roman"/>
          <w:sz w:val="24"/>
          <w:szCs w:val="24"/>
          <w:lang w:val="kk-KZ"/>
        </w:rPr>
      </w:pPr>
      <w:r w:rsidRPr="008955EA">
        <w:rPr>
          <w:rFonts w:ascii="Times New Roman" w:eastAsia="Times New Roman" w:hAnsi="Times New Roman" w:cs="Times New Roman"/>
          <w:sz w:val="24"/>
          <w:szCs w:val="24"/>
          <w:lang w:val="kk-KZ"/>
        </w:rPr>
        <w:t xml:space="preserve">Аяулы ұстазымның мерей тойына шашу ретінде жүрек жарды жыр жолдарымды тарту етпекпін. </w:t>
      </w:r>
    </w:p>
    <w:p w:rsidR="00CB4F29" w:rsidRPr="008955EA" w:rsidRDefault="00CB4F29" w:rsidP="005726BC">
      <w:pPr>
        <w:spacing w:after="0" w:line="240" w:lineRule="auto"/>
        <w:jc w:val="center"/>
        <w:rPr>
          <w:rFonts w:ascii="Times New Roman" w:eastAsia="Times New Roman" w:hAnsi="Times New Roman" w:cs="Times New Roman"/>
          <w:sz w:val="24"/>
          <w:szCs w:val="24"/>
          <w:lang w:val="kk-KZ"/>
        </w:rPr>
      </w:pPr>
      <w:r w:rsidRPr="008955EA">
        <w:rPr>
          <w:rFonts w:ascii="Times New Roman" w:eastAsia="Times New Roman" w:hAnsi="Times New Roman" w:cs="Times New Roman"/>
          <w:sz w:val="24"/>
          <w:szCs w:val="24"/>
          <w:lang w:val="kk-KZ"/>
        </w:rPr>
        <w:t>Ұстазыма!</w:t>
      </w:r>
    </w:p>
    <w:p w:rsidR="00CB4F29" w:rsidRPr="008955EA" w:rsidRDefault="00CB4F29" w:rsidP="005726BC">
      <w:pPr>
        <w:spacing w:after="0" w:line="240" w:lineRule="auto"/>
        <w:jc w:val="center"/>
        <w:rPr>
          <w:rFonts w:ascii="Times New Roman" w:eastAsia="Times New Roman" w:hAnsi="Times New Roman" w:cs="Times New Roman"/>
          <w:sz w:val="24"/>
          <w:szCs w:val="24"/>
          <w:lang w:val="kk-KZ"/>
        </w:rPr>
      </w:pPr>
      <w:r w:rsidRPr="008955EA">
        <w:rPr>
          <w:rFonts w:ascii="Times New Roman" w:eastAsia="Times New Roman" w:hAnsi="Times New Roman" w:cs="Times New Roman"/>
          <w:sz w:val="24"/>
          <w:szCs w:val="24"/>
          <w:lang w:val="kk-KZ"/>
        </w:rPr>
        <w:t>Ұстаз ғалым арналады ақ тілек бір  өзіңе,</w:t>
      </w:r>
    </w:p>
    <w:p w:rsidR="00CB4F29" w:rsidRPr="008955EA" w:rsidRDefault="00CB4F29" w:rsidP="005726BC">
      <w:pPr>
        <w:spacing w:after="0" w:line="240" w:lineRule="auto"/>
        <w:jc w:val="center"/>
        <w:rPr>
          <w:rFonts w:ascii="Times New Roman" w:eastAsia="Times New Roman" w:hAnsi="Times New Roman" w:cs="Times New Roman"/>
          <w:sz w:val="24"/>
          <w:szCs w:val="24"/>
          <w:lang w:val="kk-KZ"/>
        </w:rPr>
      </w:pPr>
      <w:r w:rsidRPr="008955EA">
        <w:rPr>
          <w:rFonts w:ascii="Times New Roman" w:eastAsia="Times New Roman" w:hAnsi="Times New Roman" w:cs="Times New Roman"/>
          <w:sz w:val="24"/>
          <w:szCs w:val="24"/>
          <w:lang w:val="kk-KZ"/>
        </w:rPr>
        <w:t>Даралық пен даналық қатар жүрген  сөзіңде.</w:t>
      </w:r>
    </w:p>
    <w:p w:rsidR="00CB4F29" w:rsidRPr="008955EA" w:rsidRDefault="00CB4F29" w:rsidP="005726BC">
      <w:pPr>
        <w:spacing w:after="0" w:line="240" w:lineRule="auto"/>
        <w:jc w:val="center"/>
        <w:rPr>
          <w:rFonts w:ascii="Times New Roman" w:eastAsia="Times New Roman" w:hAnsi="Times New Roman" w:cs="Times New Roman"/>
          <w:sz w:val="24"/>
          <w:szCs w:val="24"/>
          <w:lang w:val="kk-KZ"/>
        </w:rPr>
      </w:pPr>
      <w:r w:rsidRPr="008955EA">
        <w:rPr>
          <w:rFonts w:ascii="Times New Roman" w:eastAsia="Times New Roman" w:hAnsi="Times New Roman" w:cs="Times New Roman"/>
          <w:sz w:val="24"/>
          <w:szCs w:val="24"/>
          <w:lang w:val="kk-KZ"/>
        </w:rPr>
        <w:t>Орның бар бөлек дамыған білім, ғылымда,</w:t>
      </w:r>
    </w:p>
    <w:p w:rsidR="00CB4F29" w:rsidRPr="008955EA" w:rsidRDefault="00CB4F29" w:rsidP="005726BC">
      <w:pPr>
        <w:spacing w:after="0" w:line="240" w:lineRule="auto"/>
        <w:jc w:val="center"/>
        <w:rPr>
          <w:rFonts w:ascii="Times New Roman" w:eastAsia="Times New Roman" w:hAnsi="Times New Roman" w:cs="Times New Roman"/>
          <w:sz w:val="24"/>
          <w:szCs w:val="24"/>
          <w:lang w:val="kk-KZ"/>
        </w:rPr>
      </w:pPr>
      <w:r w:rsidRPr="008955EA">
        <w:rPr>
          <w:rFonts w:ascii="Times New Roman" w:eastAsia="Times New Roman" w:hAnsi="Times New Roman" w:cs="Times New Roman"/>
          <w:sz w:val="24"/>
          <w:szCs w:val="24"/>
          <w:lang w:val="kk-KZ"/>
        </w:rPr>
        <w:t>Айтамын сізді мақтаныш етіп шынында.</w:t>
      </w:r>
    </w:p>
    <w:p w:rsidR="00CB4F29" w:rsidRPr="008955EA" w:rsidRDefault="00CB4F29" w:rsidP="005726BC">
      <w:pPr>
        <w:spacing w:after="0" w:line="240" w:lineRule="auto"/>
        <w:jc w:val="center"/>
        <w:rPr>
          <w:rFonts w:ascii="Times New Roman" w:eastAsia="Times New Roman" w:hAnsi="Times New Roman" w:cs="Times New Roman"/>
          <w:sz w:val="24"/>
          <w:szCs w:val="24"/>
          <w:lang w:val="kk-KZ"/>
        </w:rPr>
      </w:pPr>
    </w:p>
    <w:p w:rsidR="00CB4F29" w:rsidRPr="008955EA" w:rsidRDefault="00CB4F29" w:rsidP="005726BC">
      <w:pPr>
        <w:spacing w:after="0" w:line="240" w:lineRule="auto"/>
        <w:jc w:val="center"/>
        <w:rPr>
          <w:rFonts w:ascii="Times New Roman" w:eastAsia="Times New Roman" w:hAnsi="Times New Roman" w:cs="Times New Roman"/>
          <w:sz w:val="24"/>
          <w:szCs w:val="24"/>
          <w:lang w:val="kk-KZ"/>
        </w:rPr>
      </w:pPr>
      <w:r w:rsidRPr="008955EA">
        <w:rPr>
          <w:rFonts w:ascii="Times New Roman" w:eastAsia="Times New Roman" w:hAnsi="Times New Roman" w:cs="Times New Roman"/>
          <w:sz w:val="24"/>
          <w:szCs w:val="24"/>
          <w:lang w:val="kk-KZ"/>
        </w:rPr>
        <w:t>Шынында сіздей биікке шыққан жан бар ма,</w:t>
      </w:r>
    </w:p>
    <w:p w:rsidR="00CB4F29" w:rsidRPr="008955EA" w:rsidRDefault="00CB4F29" w:rsidP="005726BC">
      <w:pPr>
        <w:spacing w:after="0" w:line="240" w:lineRule="auto"/>
        <w:jc w:val="center"/>
        <w:rPr>
          <w:rFonts w:ascii="Times New Roman" w:eastAsia="Times New Roman" w:hAnsi="Times New Roman" w:cs="Times New Roman"/>
          <w:sz w:val="24"/>
          <w:szCs w:val="24"/>
          <w:lang w:val="kk-KZ"/>
        </w:rPr>
      </w:pPr>
      <w:r w:rsidRPr="008955EA">
        <w:rPr>
          <w:rFonts w:ascii="Times New Roman" w:eastAsia="Times New Roman" w:hAnsi="Times New Roman" w:cs="Times New Roman"/>
          <w:sz w:val="24"/>
          <w:szCs w:val="24"/>
          <w:lang w:val="kk-KZ"/>
        </w:rPr>
        <w:t>Жадырап жаны, мейірімге толы жанарда.</w:t>
      </w:r>
    </w:p>
    <w:p w:rsidR="00CB4F29" w:rsidRPr="008955EA" w:rsidRDefault="00CB4F29" w:rsidP="005726BC">
      <w:pPr>
        <w:spacing w:after="0" w:line="240" w:lineRule="auto"/>
        <w:jc w:val="center"/>
        <w:rPr>
          <w:rFonts w:ascii="Times New Roman" w:eastAsia="Times New Roman" w:hAnsi="Times New Roman" w:cs="Times New Roman"/>
          <w:sz w:val="24"/>
          <w:szCs w:val="24"/>
          <w:lang w:val="kk-KZ"/>
        </w:rPr>
      </w:pPr>
      <w:r w:rsidRPr="008955EA">
        <w:rPr>
          <w:rFonts w:ascii="Times New Roman" w:eastAsia="Times New Roman" w:hAnsi="Times New Roman" w:cs="Times New Roman"/>
          <w:sz w:val="24"/>
          <w:szCs w:val="24"/>
          <w:lang w:val="kk-KZ"/>
        </w:rPr>
        <w:t>Құшағың ашық ғылымға келген жастарға,</w:t>
      </w:r>
    </w:p>
    <w:p w:rsidR="00CB4F29" w:rsidRPr="008955EA" w:rsidRDefault="00CB4F29" w:rsidP="005726BC">
      <w:pPr>
        <w:spacing w:after="0" w:line="240" w:lineRule="auto"/>
        <w:jc w:val="center"/>
        <w:rPr>
          <w:rFonts w:ascii="Times New Roman" w:eastAsia="Times New Roman" w:hAnsi="Times New Roman" w:cs="Times New Roman"/>
          <w:sz w:val="24"/>
          <w:szCs w:val="24"/>
          <w:lang w:val="kk-KZ"/>
        </w:rPr>
      </w:pPr>
      <w:r w:rsidRPr="008955EA">
        <w:rPr>
          <w:rFonts w:ascii="Times New Roman" w:eastAsia="Times New Roman" w:hAnsi="Times New Roman" w:cs="Times New Roman"/>
          <w:sz w:val="24"/>
          <w:szCs w:val="24"/>
          <w:lang w:val="kk-KZ"/>
        </w:rPr>
        <w:lastRenderedPageBreak/>
        <w:t>Білімнің жолын ғылымға қарай бастарда.</w:t>
      </w:r>
    </w:p>
    <w:p w:rsidR="00CB4F29" w:rsidRPr="008955EA" w:rsidRDefault="00CB4F29" w:rsidP="005726BC">
      <w:pPr>
        <w:spacing w:after="0" w:line="240" w:lineRule="auto"/>
        <w:jc w:val="center"/>
        <w:rPr>
          <w:rFonts w:ascii="Times New Roman" w:eastAsia="Times New Roman" w:hAnsi="Times New Roman" w:cs="Times New Roman"/>
          <w:sz w:val="24"/>
          <w:szCs w:val="24"/>
          <w:lang w:val="kk-KZ"/>
        </w:rPr>
      </w:pPr>
    </w:p>
    <w:p w:rsidR="00CB4F29" w:rsidRPr="008955EA" w:rsidRDefault="00CB4F29" w:rsidP="005726BC">
      <w:pPr>
        <w:spacing w:after="0" w:line="240" w:lineRule="auto"/>
        <w:jc w:val="center"/>
        <w:rPr>
          <w:rFonts w:ascii="Times New Roman" w:eastAsia="Times New Roman" w:hAnsi="Times New Roman" w:cs="Times New Roman"/>
          <w:sz w:val="24"/>
          <w:szCs w:val="24"/>
          <w:lang w:val="kk-KZ"/>
        </w:rPr>
      </w:pPr>
      <w:r w:rsidRPr="008955EA">
        <w:rPr>
          <w:rFonts w:ascii="Times New Roman" w:eastAsia="Times New Roman" w:hAnsi="Times New Roman" w:cs="Times New Roman"/>
          <w:sz w:val="24"/>
          <w:szCs w:val="24"/>
          <w:lang w:val="kk-KZ"/>
        </w:rPr>
        <w:t>Жасыңыз ұзақ, ғұмырлы болғай ұстазым!</w:t>
      </w:r>
    </w:p>
    <w:p w:rsidR="00CB4F29" w:rsidRPr="008955EA" w:rsidRDefault="00CB4F29" w:rsidP="005726BC">
      <w:pPr>
        <w:spacing w:after="0" w:line="240" w:lineRule="auto"/>
        <w:jc w:val="center"/>
        <w:rPr>
          <w:rFonts w:ascii="Times New Roman" w:eastAsia="Times New Roman" w:hAnsi="Times New Roman" w:cs="Times New Roman"/>
          <w:sz w:val="24"/>
          <w:szCs w:val="24"/>
          <w:lang w:val="kk-KZ"/>
        </w:rPr>
      </w:pPr>
      <w:r w:rsidRPr="008955EA">
        <w:rPr>
          <w:rFonts w:ascii="Times New Roman" w:eastAsia="Times New Roman" w:hAnsi="Times New Roman" w:cs="Times New Roman"/>
          <w:sz w:val="24"/>
          <w:szCs w:val="24"/>
          <w:lang w:val="kk-KZ"/>
        </w:rPr>
        <w:t>Өмірің нұрлы, мағыналы болсын қыс жазың!</w:t>
      </w:r>
    </w:p>
    <w:p w:rsidR="00CB4F29" w:rsidRPr="008955EA" w:rsidRDefault="00CB4F29" w:rsidP="005726BC">
      <w:pPr>
        <w:spacing w:after="0" w:line="240" w:lineRule="auto"/>
        <w:jc w:val="center"/>
        <w:rPr>
          <w:rFonts w:ascii="Times New Roman" w:eastAsia="Times New Roman" w:hAnsi="Times New Roman" w:cs="Times New Roman"/>
          <w:sz w:val="24"/>
          <w:szCs w:val="24"/>
          <w:lang w:val="kk-KZ"/>
        </w:rPr>
      </w:pPr>
      <w:r w:rsidRPr="008955EA">
        <w:rPr>
          <w:rFonts w:ascii="Times New Roman" w:eastAsia="Times New Roman" w:hAnsi="Times New Roman" w:cs="Times New Roman"/>
          <w:sz w:val="24"/>
          <w:szCs w:val="24"/>
          <w:lang w:val="kk-KZ"/>
        </w:rPr>
        <w:t>Көңілің көктем, дастархан толсын күздей боп!</w:t>
      </w:r>
    </w:p>
    <w:p w:rsidR="00CB4F29" w:rsidRPr="008955EA" w:rsidRDefault="00CB4F29" w:rsidP="005726BC">
      <w:pPr>
        <w:spacing w:after="0" w:line="240" w:lineRule="auto"/>
        <w:jc w:val="center"/>
        <w:rPr>
          <w:rFonts w:ascii="Times New Roman" w:eastAsia="Times New Roman" w:hAnsi="Times New Roman" w:cs="Times New Roman"/>
          <w:sz w:val="24"/>
          <w:szCs w:val="24"/>
          <w:lang w:val="kk-KZ"/>
        </w:rPr>
      </w:pPr>
      <w:r w:rsidRPr="008955EA">
        <w:rPr>
          <w:rFonts w:ascii="Times New Roman" w:eastAsia="Times New Roman" w:hAnsi="Times New Roman" w:cs="Times New Roman"/>
          <w:sz w:val="24"/>
          <w:szCs w:val="24"/>
          <w:lang w:val="kk-KZ"/>
        </w:rPr>
        <w:t>Торқалы тойлар жалғасын тапсын ұстазым!</w:t>
      </w:r>
    </w:p>
    <w:p w:rsidR="00CB4F29" w:rsidRPr="008955EA" w:rsidRDefault="00CB4F29" w:rsidP="005726BC">
      <w:pPr>
        <w:spacing w:after="0" w:line="240" w:lineRule="auto"/>
        <w:jc w:val="center"/>
        <w:rPr>
          <w:rFonts w:ascii="Times New Roman" w:eastAsia="Times New Roman" w:hAnsi="Times New Roman" w:cs="Times New Roman"/>
          <w:sz w:val="24"/>
          <w:szCs w:val="24"/>
          <w:lang w:val="kk-KZ"/>
        </w:rPr>
      </w:pPr>
    </w:p>
    <w:p w:rsidR="00CB4F29" w:rsidRPr="008955EA" w:rsidRDefault="00CB4F29" w:rsidP="005726BC">
      <w:pPr>
        <w:spacing w:after="0" w:line="240" w:lineRule="auto"/>
        <w:jc w:val="right"/>
        <w:rPr>
          <w:rFonts w:ascii="Times New Roman" w:eastAsia="Times New Roman" w:hAnsi="Times New Roman" w:cs="Times New Roman"/>
          <w:sz w:val="24"/>
          <w:szCs w:val="24"/>
          <w:lang w:val="kk-KZ"/>
        </w:rPr>
      </w:pPr>
      <w:r w:rsidRPr="008955EA">
        <w:rPr>
          <w:rFonts w:ascii="Times New Roman" w:eastAsia="Times New Roman" w:hAnsi="Times New Roman" w:cs="Times New Roman"/>
          <w:sz w:val="24"/>
          <w:szCs w:val="24"/>
          <w:lang w:val="kk-KZ"/>
        </w:rPr>
        <w:t>Алматы облысы газетінен, 2017 жыл, қыркүйек</w:t>
      </w:r>
    </w:p>
    <w:p w:rsidR="00CB4F29" w:rsidRPr="008955EA" w:rsidRDefault="00CB4F29" w:rsidP="005726BC">
      <w:pPr>
        <w:spacing w:after="0" w:line="240" w:lineRule="auto"/>
        <w:jc w:val="center"/>
        <w:rPr>
          <w:rFonts w:ascii="Times New Roman" w:eastAsia="Times New Roman" w:hAnsi="Times New Roman" w:cs="Times New Roman"/>
          <w:sz w:val="24"/>
          <w:szCs w:val="24"/>
          <w:lang w:val="kk-KZ"/>
        </w:rPr>
      </w:pPr>
    </w:p>
    <w:p w:rsidR="00CB4F29" w:rsidRPr="008955EA" w:rsidRDefault="00CB4F29" w:rsidP="005726BC">
      <w:pPr>
        <w:spacing w:after="0" w:line="240" w:lineRule="auto"/>
        <w:jc w:val="both"/>
        <w:rPr>
          <w:rFonts w:ascii="Times New Roman" w:hAnsi="Times New Roman" w:cs="Times New Roman"/>
          <w:sz w:val="24"/>
          <w:szCs w:val="24"/>
          <w:lang w:val="kk-KZ"/>
        </w:rPr>
      </w:pPr>
    </w:p>
    <w:p w:rsidR="00CB4F29" w:rsidRPr="008955EA" w:rsidRDefault="00CB4F29" w:rsidP="005726BC">
      <w:pPr>
        <w:spacing w:after="0" w:line="240" w:lineRule="auto"/>
        <w:ind w:firstLine="567"/>
        <w:jc w:val="center"/>
        <w:rPr>
          <w:rFonts w:ascii="Times New Roman" w:hAnsi="Times New Roman" w:cs="Times New Roman"/>
          <w:b/>
          <w:sz w:val="24"/>
          <w:szCs w:val="24"/>
          <w:lang w:val="kk-KZ"/>
        </w:rPr>
      </w:pPr>
      <w:r w:rsidRPr="008955EA">
        <w:rPr>
          <w:rFonts w:ascii="Times New Roman" w:hAnsi="Times New Roman" w:cs="Times New Roman"/>
          <w:b/>
          <w:sz w:val="24"/>
          <w:szCs w:val="24"/>
          <w:lang w:val="kk-KZ"/>
        </w:rPr>
        <w:t>3- БӨЛІМ.  ПАТРИОТТЫҚ ТӘРБИЕ МЕН БІЛІМ БЕРУДІҢ ӘДІСТЕМЕЛІК ТҰРҒЫДА ҚАМТАМАСЫЗ ЕТІЛУІ</w:t>
      </w:r>
    </w:p>
    <w:p w:rsidR="00CB4F29" w:rsidRPr="008955EA" w:rsidRDefault="00CB4F29" w:rsidP="005726BC">
      <w:pPr>
        <w:spacing w:after="0" w:line="240" w:lineRule="auto"/>
        <w:jc w:val="both"/>
        <w:rPr>
          <w:rFonts w:ascii="Times New Roman" w:hAnsi="Times New Roman" w:cs="Times New Roman"/>
          <w:sz w:val="24"/>
          <w:szCs w:val="24"/>
          <w:lang w:val="kk-KZ"/>
        </w:rPr>
      </w:pPr>
    </w:p>
    <w:p w:rsidR="00CB4F29" w:rsidRPr="008955EA" w:rsidRDefault="00CB4F29" w:rsidP="005726BC">
      <w:pPr>
        <w:spacing w:after="0" w:line="240" w:lineRule="auto"/>
        <w:jc w:val="center"/>
        <w:rPr>
          <w:rFonts w:ascii="Times New Roman" w:hAnsi="Times New Roman" w:cs="Times New Roman"/>
          <w:b/>
          <w:sz w:val="24"/>
          <w:szCs w:val="24"/>
          <w:lang w:val="kk-KZ"/>
        </w:rPr>
      </w:pPr>
      <w:r w:rsidRPr="008955EA">
        <w:rPr>
          <w:rFonts w:ascii="Times New Roman" w:hAnsi="Times New Roman" w:cs="Times New Roman"/>
          <w:b/>
          <w:sz w:val="24"/>
          <w:szCs w:val="24"/>
          <w:lang w:val="kk-KZ"/>
        </w:rPr>
        <w:t>БОЛАШАҚ МҰАЛІМДЕРДІ МАТЕМАТИКА САБАҚТАРЫНДА ҚАЗАҚИ ӨЛШЕМ БІРЛІКТЕРІН ҚОЛДАНУ АРҚЫЛЫ ОҚУШЫЛАРДЫҢ ҰЛТТЫҚ ПАТРИОТИЗМІН ҚАЛЫПТАСТЫРУҒА БАҒЫТТАУ</w:t>
      </w:r>
    </w:p>
    <w:p w:rsidR="00CB4F29" w:rsidRPr="008955EA" w:rsidRDefault="00CB4F29" w:rsidP="005726BC">
      <w:pPr>
        <w:spacing w:after="0" w:line="240" w:lineRule="auto"/>
        <w:ind w:firstLine="142"/>
        <w:jc w:val="center"/>
        <w:rPr>
          <w:rFonts w:ascii="Times New Roman" w:hAnsi="Times New Roman" w:cs="Times New Roman"/>
          <w:b/>
          <w:sz w:val="24"/>
          <w:szCs w:val="24"/>
          <w:lang w:val="kk-KZ"/>
        </w:rPr>
      </w:pPr>
    </w:p>
    <w:p w:rsidR="00CB4F29" w:rsidRPr="008955EA" w:rsidRDefault="00CB4F29" w:rsidP="005726BC">
      <w:pPr>
        <w:spacing w:after="0" w:line="240" w:lineRule="auto"/>
        <w:ind w:firstLine="142"/>
        <w:jc w:val="center"/>
        <w:rPr>
          <w:rFonts w:ascii="Times New Roman" w:eastAsia="Times New Roman" w:hAnsi="Times New Roman" w:cs="Times New Roman"/>
          <w:b/>
          <w:bCs/>
          <w:kern w:val="36"/>
          <w:sz w:val="24"/>
          <w:szCs w:val="24"/>
          <w:lang w:val="kk-KZ"/>
        </w:rPr>
      </w:pPr>
      <w:r w:rsidRPr="008955EA">
        <w:rPr>
          <w:rFonts w:ascii="Times New Roman" w:hAnsi="Times New Roman" w:cs="Times New Roman"/>
          <w:b/>
          <w:sz w:val="24"/>
          <w:szCs w:val="24"/>
          <w:lang w:val="kk-KZ"/>
        </w:rPr>
        <w:t>Барсай Б.Т.</w:t>
      </w:r>
      <w:r w:rsidRPr="008955EA">
        <w:rPr>
          <w:rFonts w:ascii="Times New Roman" w:hAnsi="Times New Roman" w:cs="Times New Roman"/>
          <w:b/>
          <w:sz w:val="24"/>
          <w:szCs w:val="24"/>
          <w:vertAlign w:val="superscript"/>
          <w:lang w:val="kk-KZ"/>
        </w:rPr>
        <w:t xml:space="preserve"> </w:t>
      </w:r>
      <w:r w:rsidRPr="008955EA">
        <w:rPr>
          <w:rFonts w:ascii="Times New Roman" w:hAnsi="Times New Roman" w:cs="Times New Roman"/>
          <w:b/>
          <w:sz w:val="24"/>
          <w:szCs w:val="24"/>
          <w:lang w:val="kk-KZ"/>
        </w:rPr>
        <w:t>- п.ғ.д., математика және математиканы оқыту әдістемесі кафедрасының профессоры</w:t>
      </w:r>
    </w:p>
    <w:p w:rsidR="00CB4F29" w:rsidRPr="008955EA" w:rsidRDefault="00CB4F29" w:rsidP="005726BC">
      <w:pPr>
        <w:spacing w:after="0" w:line="240" w:lineRule="auto"/>
        <w:ind w:firstLine="142"/>
        <w:jc w:val="center"/>
        <w:rPr>
          <w:rFonts w:ascii="Times New Roman" w:hAnsi="Times New Roman" w:cs="Times New Roman"/>
          <w:b/>
          <w:sz w:val="24"/>
          <w:szCs w:val="24"/>
          <w:lang w:val="kk-KZ"/>
        </w:rPr>
      </w:pPr>
      <w:r w:rsidRPr="008955EA">
        <w:rPr>
          <w:rFonts w:ascii="Times New Roman" w:hAnsi="Times New Roman" w:cs="Times New Roman"/>
          <w:b/>
          <w:sz w:val="24"/>
          <w:szCs w:val="24"/>
          <w:lang w:val="kk-KZ"/>
        </w:rPr>
        <w:t>Х.Досмұхамедов атындағы Атырау мемлекттік универитеті</w:t>
      </w:r>
    </w:p>
    <w:p w:rsidR="00CB4F29" w:rsidRPr="008955EA" w:rsidRDefault="00CB4F29" w:rsidP="005726BC">
      <w:pPr>
        <w:spacing w:after="0" w:line="240" w:lineRule="auto"/>
        <w:ind w:firstLine="142"/>
        <w:jc w:val="center"/>
        <w:rPr>
          <w:rFonts w:ascii="Times New Roman" w:eastAsia="Times New Roman" w:hAnsi="Times New Roman" w:cs="Times New Roman"/>
          <w:b/>
          <w:bCs/>
          <w:kern w:val="36"/>
          <w:sz w:val="24"/>
          <w:szCs w:val="24"/>
          <w:lang w:val="kk-KZ"/>
        </w:rPr>
      </w:pPr>
      <w:r w:rsidRPr="008955EA">
        <w:rPr>
          <w:rFonts w:ascii="Times New Roman" w:eastAsia="Times New Roman" w:hAnsi="Times New Roman" w:cs="Times New Roman"/>
          <w:b/>
          <w:bCs/>
          <w:kern w:val="36"/>
          <w:sz w:val="24"/>
          <w:szCs w:val="24"/>
          <w:lang w:val="kk-KZ"/>
        </w:rPr>
        <w:t xml:space="preserve">Қазақстан Республикасы, Атырау қ. </w:t>
      </w:r>
    </w:p>
    <w:p w:rsidR="00CB4F29" w:rsidRPr="008955EA" w:rsidRDefault="00CB4F29" w:rsidP="005726BC">
      <w:pPr>
        <w:widowControl w:val="0"/>
        <w:suppressAutoHyphens/>
        <w:spacing w:after="0" w:line="240" w:lineRule="auto"/>
        <w:ind w:firstLine="709"/>
        <w:jc w:val="center"/>
        <w:rPr>
          <w:rFonts w:ascii="Times New Roman" w:eastAsia="Times New Roman" w:hAnsi="Times New Roman" w:cs="Times New Roman"/>
          <w:sz w:val="24"/>
          <w:szCs w:val="24"/>
          <w:lang w:val="kk-KZ" w:eastAsia="ar-SA"/>
        </w:rPr>
      </w:pPr>
    </w:p>
    <w:p w:rsidR="00CB4F29" w:rsidRPr="004F2355" w:rsidRDefault="00CB4F29" w:rsidP="005726BC">
      <w:pPr>
        <w:spacing w:after="0" w:line="240" w:lineRule="auto"/>
        <w:rPr>
          <w:rStyle w:val="ae"/>
          <w:rFonts w:ascii="Times New Roman" w:hAnsi="Times New Roman" w:cs="Times New Roman"/>
          <w:b w:val="0"/>
          <w:iCs/>
          <w:color w:val="000000"/>
          <w:sz w:val="24"/>
          <w:szCs w:val="24"/>
          <w:shd w:val="clear" w:color="auto" w:fill="FFFFFF"/>
          <w:lang w:val="kk-KZ"/>
        </w:rPr>
      </w:pPr>
      <w:r w:rsidRPr="004F2355">
        <w:rPr>
          <w:rStyle w:val="ae"/>
          <w:rFonts w:ascii="Times New Roman" w:hAnsi="Times New Roman" w:cs="Times New Roman"/>
          <w:iCs/>
          <w:color w:val="000000"/>
          <w:sz w:val="24"/>
          <w:szCs w:val="24"/>
          <w:shd w:val="clear" w:color="auto" w:fill="FFFFFF"/>
          <w:lang w:val="kk-KZ"/>
        </w:rPr>
        <w:t>Аңдатпа.</w:t>
      </w:r>
      <w:r w:rsidRPr="004F2355">
        <w:rPr>
          <w:rStyle w:val="ae"/>
          <w:rFonts w:ascii="Times New Roman" w:hAnsi="Times New Roman" w:cs="Times New Roman"/>
          <w:b w:val="0"/>
          <w:iCs/>
          <w:color w:val="000000"/>
          <w:sz w:val="24"/>
          <w:szCs w:val="24"/>
          <w:shd w:val="clear" w:color="auto" w:fill="FFFFFF"/>
          <w:lang w:val="kk-KZ"/>
        </w:rPr>
        <w:t xml:space="preserve"> Мақалада математика сабақтарында болашақ мұғалімдерді оқушылардың бойына ұлттық патриотизмді </w:t>
      </w:r>
      <w:r w:rsidRPr="004F2355">
        <w:rPr>
          <w:rFonts w:ascii="Times New Roman" w:hAnsi="Times New Roman" w:cs="Times New Roman"/>
          <w:sz w:val="24"/>
          <w:szCs w:val="24"/>
          <w:lang w:val="kk-KZ"/>
        </w:rPr>
        <w:t xml:space="preserve">қазақи өлшем бірліктерін қолдану арқылы қалыптастыруға дайындау </w:t>
      </w:r>
      <w:r w:rsidRPr="004F2355">
        <w:rPr>
          <w:rStyle w:val="ae"/>
          <w:rFonts w:ascii="Times New Roman" w:hAnsi="Times New Roman" w:cs="Times New Roman"/>
          <w:b w:val="0"/>
          <w:iCs/>
          <w:color w:val="000000"/>
          <w:sz w:val="24"/>
          <w:szCs w:val="24"/>
          <w:shd w:val="clear" w:color="auto" w:fill="FFFFFF"/>
          <w:lang w:val="kk-KZ"/>
        </w:rPr>
        <w:t xml:space="preserve"> мәселелері қарастырылған.</w:t>
      </w:r>
    </w:p>
    <w:p w:rsidR="00CB4F29" w:rsidRPr="004F2355" w:rsidRDefault="00CB4F29" w:rsidP="005726BC">
      <w:pPr>
        <w:spacing w:after="0" w:line="240" w:lineRule="auto"/>
        <w:rPr>
          <w:rStyle w:val="ae"/>
          <w:rFonts w:ascii="Times New Roman" w:hAnsi="Times New Roman" w:cs="Times New Roman"/>
          <w:b w:val="0"/>
          <w:iCs/>
          <w:color w:val="000000"/>
          <w:sz w:val="24"/>
          <w:szCs w:val="24"/>
          <w:shd w:val="clear" w:color="auto" w:fill="FFFFFF"/>
          <w:lang w:val="kk-KZ"/>
        </w:rPr>
      </w:pPr>
      <w:r w:rsidRPr="004F2355">
        <w:rPr>
          <w:rStyle w:val="ae"/>
          <w:rFonts w:ascii="Times New Roman" w:hAnsi="Times New Roman" w:cs="Times New Roman"/>
          <w:iCs/>
          <w:color w:val="000000"/>
          <w:sz w:val="24"/>
          <w:szCs w:val="24"/>
          <w:shd w:val="clear" w:color="auto" w:fill="FFFFFF"/>
          <w:lang w:val="kk-KZ"/>
        </w:rPr>
        <w:t>Түйін сөздер.</w:t>
      </w:r>
      <w:r w:rsidRPr="004F2355">
        <w:rPr>
          <w:rStyle w:val="ae"/>
          <w:rFonts w:ascii="Times New Roman" w:hAnsi="Times New Roman" w:cs="Times New Roman"/>
          <w:b w:val="0"/>
          <w:iCs/>
          <w:color w:val="000000"/>
          <w:sz w:val="24"/>
          <w:szCs w:val="24"/>
          <w:shd w:val="clear" w:color="auto" w:fill="FFFFFF"/>
          <w:lang w:val="kk-KZ"/>
        </w:rPr>
        <w:t xml:space="preserve"> Математиканы оқыту, ұлттық патриотизм, қазақтың байырғы өлшем бірліктері, қалыптстыру.</w:t>
      </w:r>
    </w:p>
    <w:p w:rsidR="00CB4F29" w:rsidRPr="004F2355" w:rsidRDefault="00CB4F29" w:rsidP="005726BC">
      <w:pPr>
        <w:spacing w:after="0" w:line="240" w:lineRule="auto"/>
        <w:rPr>
          <w:rFonts w:ascii="Times New Roman" w:hAnsi="Times New Roman" w:cs="Times New Roman"/>
          <w:sz w:val="24"/>
          <w:szCs w:val="24"/>
          <w:lang w:val="kk-KZ"/>
        </w:rPr>
      </w:pPr>
    </w:p>
    <w:p w:rsidR="00CB4F29" w:rsidRPr="008955EA" w:rsidRDefault="00CB4F29" w:rsidP="005726BC">
      <w:pPr>
        <w:spacing w:after="0" w:line="240" w:lineRule="auto"/>
        <w:rPr>
          <w:rFonts w:ascii="Times New Roman" w:hAnsi="Times New Roman" w:cs="Times New Roman"/>
          <w:sz w:val="24"/>
          <w:szCs w:val="24"/>
          <w:lang w:val="kk-KZ"/>
        </w:rPr>
      </w:pPr>
      <w:r w:rsidRPr="008955EA">
        <w:rPr>
          <w:rFonts w:ascii="Times New Roman" w:hAnsi="Times New Roman" w:cs="Times New Roman"/>
          <w:b/>
          <w:sz w:val="24"/>
          <w:szCs w:val="24"/>
          <w:lang w:val="kk-KZ"/>
        </w:rPr>
        <w:t>Аннотация:</w:t>
      </w:r>
      <w:r w:rsidRPr="008955EA">
        <w:rPr>
          <w:rFonts w:ascii="Times New Roman" w:hAnsi="Times New Roman" w:cs="Times New Roman"/>
          <w:sz w:val="24"/>
          <w:szCs w:val="24"/>
          <w:lang w:val="kk-KZ"/>
        </w:rPr>
        <w:t xml:space="preserve"> В статье рассмотрены вопросы формировании национального патриотизма  на уроках математики, применяя единиц измерении казахского народа.</w:t>
      </w:r>
    </w:p>
    <w:p w:rsidR="00CB4F29" w:rsidRPr="008955EA" w:rsidRDefault="00CB4F29" w:rsidP="005726BC">
      <w:pPr>
        <w:spacing w:after="0" w:line="240" w:lineRule="auto"/>
        <w:rPr>
          <w:rFonts w:ascii="Times New Roman" w:hAnsi="Times New Roman" w:cs="Times New Roman"/>
          <w:sz w:val="24"/>
          <w:szCs w:val="24"/>
          <w:lang w:val="kk-KZ"/>
        </w:rPr>
      </w:pPr>
      <w:r w:rsidRPr="008955EA">
        <w:rPr>
          <w:rFonts w:ascii="Times New Roman" w:hAnsi="Times New Roman" w:cs="Times New Roman"/>
          <w:b/>
          <w:sz w:val="24"/>
          <w:szCs w:val="24"/>
        </w:rPr>
        <w:t>Ключевые слова:</w:t>
      </w:r>
      <w:r w:rsidRPr="008955EA">
        <w:rPr>
          <w:rFonts w:ascii="Times New Roman" w:eastAsia="Times New Roman" w:hAnsi="Times New Roman" w:cs="Times New Roman"/>
          <w:sz w:val="24"/>
          <w:szCs w:val="24"/>
          <w:lang w:val="kk-KZ"/>
        </w:rPr>
        <w:t>формирования,национальный патриотизм, единицы измерения казахского народа, обучения математики.</w:t>
      </w:r>
    </w:p>
    <w:p w:rsidR="00CB4F29" w:rsidRPr="008955EA" w:rsidRDefault="00CB4F29" w:rsidP="005726BC">
      <w:pPr>
        <w:pStyle w:val="a7"/>
        <w:shd w:val="clear" w:color="auto" w:fill="FFFFFF"/>
        <w:spacing w:before="0" w:beforeAutospacing="0" w:after="0" w:afterAutospacing="0"/>
        <w:rPr>
          <w:rStyle w:val="ae"/>
          <w:iCs/>
          <w:color w:val="000000"/>
          <w:shd w:val="clear" w:color="auto" w:fill="FFFFFF"/>
          <w:lang w:val="kk-KZ"/>
        </w:rPr>
      </w:pPr>
    </w:p>
    <w:p w:rsidR="00CB4F29" w:rsidRPr="008955EA" w:rsidRDefault="00CB4F29" w:rsidP="005726BC">
      <w:pPr>
        <w:pStyle w:val="a7"/>
        <w:shd w:val="clear" w:color="auto" w:fill="FFFFFF"/>
        <w:spacing w:before="0" w:beforeAutospacing="0" w:after="0" w:afterAutospacing="0"/>
        <w:rPr>
          <w:color w:val="000000"/>
          <w:lang w:val="kk-KZ"/>
        </w:rPr>
      </w:pPr>
      <w:r w:rsidRPr="008955EA">
        <w:rPr>
          <w:rStyle w:val="ae"/>
          <w:iCs/>
          <w:color w:val="000000"/>
          <w:shd w:val="clear" w:color="auto" w:fill="FFFFFF"/>
          <w:lang w:val="kk-KZ"/>
        </w:rPr>
        <w:t>Annotation:</w:t>
      </w:r>
      <w:r w:rsidRPr="008955EA">
        <w:rPr>
          <w:rStyle w:val="apple-converted-space"/>
          <w:iCs/>
          <w:color w:val="000000"/>
          <w:shd w:val="clear" w:color="auto" w:fill="FFFFFF"/>
          <w:lang w:val="kk-KZ"/>
        </w:rPr>
        <w:t> </w:t>
      </w:r>
      <w:r w:rsidRPr="008955EA">
        <w:rPr>
          <w:color w:val="000000"/>
          <w:lang w:val="en-US"/>
        </w:rPr>
        <w:t>The article considers the issues of the formation of national patriotism in the lessons of mathematics, applying units of measurement of the Kazakh people.</w:t>
      </w:r>
    </w:p>
    <w:p w:rsidR="00CB4F29" w:rsidRPr="008955EA" w:rsidRDefault="00CB4F29" w:rsidP="005726BC">
      <w:pPr>
        <w:pStyle w:val="a7"/>
        <w:shd w:val="clear" w:color="auto" w:fill="FFFFFF"/>
        <w:spacing w:before="0" w:beforeAutospacing="0" w:after="0" w:afterAutospacing="0"/>
        <w:rPr>
          <w:color w:val="000000"/>
          <w:lang w:val="en-US"/>
        </w:rPr>
      </w:pPr>
      <w:r w:rsidRPr="008955EA">
        <w:rPr>
          <w:b/>
          <w:color w:val="000000"/>
          <w:lang w:val="en-US"/>
        </w:rPr>
        <w:t>Key words:</w:t>
      </w:r>
      <w:r w:rsidRPr="008955EA">
        <w:rPr>
          <w:color w:val="000000"/>
          <w:lang w:val="en-US"/>
        </w:rPr>
        <w:t xml:space="preserve"> formations, national patriotism, units of measurement of the Kazakh people, teaching of mathematics.</w:t>
      </w:r>
    </w:p>
    <w:p w:rsidR="00CB4F29" w:rsidRPr="008955EA" w:rsidRDefault="00CB4F29" w:rsidP="005726BC">
      <w:pPr>
        <w:spacing w:after="0" w:line="240" w:lineRule="auto"/>
        <w:rPr>
          <w:rStyle w:val="apple-converted-space"/>
          <w:rFonts w:ascii="Times New Roman" w:hAnsi="Times New Roman" w:cs="Times New Roman"/>
          <w:iCs/>
          <w:color w:val="000000"/>
          <w:sz w:val="24"/>
          <w:szCs w:val="24"/>
          <w:shd w:val="clear" w:color="auto" w:fill="FFFFFF"/>
          <w:lang w:val="en-US"/>
        </w:rPr>
      </w:pPr>
    </w:p>
    <w:p w:rsidR="00CB4F29" w:rsidRPr="008955EA" w:rsidRDefault="00CB4F29" w:rsidP="005726BC">
      <w:pPr>
        <w:spacing w:after="0" w:line="240" w:lineRule="auto"/>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ab/>
        <w:t>Қазіргі қоғамдық-әлеуметтік жағдайда жеке тұлғаның бойындағы Қазақстандық патриотизмді қалыптастыру басты міндет болып саналады. Патриоттық тәрбиенің күре тамыры Күлтегін, Тонікөк, ХҮІ-ХҮІІІ ғасырда елі мен жері үшін жан аямай күрескен Жалаңтөс, Қарасай, Қабанбай, Бөгенбай, Наурызбай және т.б. батырлар ісінен бастау алады.</w:t>
      </w:r>
    </w:p>
    <w:p w:rsidR="00CB4F29" w:rsidRPr="008955EA" w:rsidRDefault="00CB4F29" w:rsidP="005726BC">
      <w:pPr>
        <w:spacing w:after="0" w:line="240" w:lineRule="auto"/>
        <w:ind w:firstLine="567"/>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Сонымен қатар, ұрпақ бойындағы ерлік сезімін оятып, туған жерге деген сүйіспеншілігін қалыптастыруда Әл-Фараби, Абай, Ш.Құдайбердиев, Ж.Аймауытов, А.Байтұрсынов, Ж.Баласағұни, Ә.Бөкейханов, Х.Досмұхамедов, М.Дулатовтың және т.б. мәдени мұралары шешуші рөл атқарады.</w:t>
      </w:r>
    </w:p>
    <w:p w:rsidR="00CB4F29" w:rsidRPr="008955EA" w:rsidRDefault="00CB4F29" w:rsidP="005726BC">
      <w:pPr>
        <w:spacing w:after="0" w:line="240" w:lineRule="auto"/>
        <w:ind w:firstLine="567"/>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Қазіргі уақытта қоғамның дамуына байланысты оқушыларға білім беру, оларды тәрбиелеу және дамыту міндеттері барған сайын күрделеніп бара жатыр. Басты міндеттің бірі-орта мектепті бітірген оқушы өмірге белсене араласа отырып, ғылымның шапшаң дамуына ілесуі, ашылған жаңалықтарды өздігінше оқып меңгеру, оларды өзі қызмет ететін салаларына қатыстыларын іс жүзіне асыра білуі, өмірде қолдана алуы. Сонымен </w:t>
      </w:r>
      <w:r w:rsidRPr="008955EA">
        <w:rPr>
          <w:rFonts w:ascii="Times New Roman" w:hAnsi="Times New Roman" w:cs="Times New Roman"/>
          <w:sz w:val="24"/>
          <w:szCs w:val="24"/>
          <w:lang w:val="kk-KZ"/>
        </w:rPr>
        <w:lastRenderedPageBreak/>
        <w:t>қатар оқушылар мектеп қабырғасында жүріп –ақ әлемдік құрылым қалыптасуының негізгі ғылыми ұстанымдарын, ойлаудың әдіс-тәсілдерін, Отанға деген сүйіспеншілік, патриотизм, танымның заңдылықтарын игеруі тиіс.</w:t>
      </w:r>
    </w:p>
    <w:p w:rsidR="00CB4F29" w:rsidRPr="008955EA" w:rsidRDefault="00CB4F29" w:rsidP="005726BC">
      <w:pPr>
        <w:spacing w:after="0" w:line="240" w:lineRule="auto"/>
        <w:ind w:firstLine="567"/>
        <w:jc w:val="both"/>
        <w:rPr>
          <w:rFonts w:ascii="Times New Roman" w:hAnsi="Times New Roman" w:cs="Times New Roman"/>
          <w:color w:val="C00000"/>
          <w:sz w:val="24"/>
          <w:szCs w:val="24"/>
          <w:lang w:val="kk-KZ"/>
        </w:rPr>
      </w:pPr>
      <w:r w:rsidRPr="008955EA">
        <w:rPr>
          <w:rFonts w:ascii="Times New Roman" w:hAnsi="Times New Roman" w:cs="Times New Roman"/>
          <w:sz w:val="24"/>
          <w:szCs w:val="24"/>
          <w:lang w:val="kk-KZ"/>
        </w:rPr>
        <w:t xml:space="preserve">Оқушыларға патриоттық тәрбие беру барлық пәндердің үлесіне жатады. Сондықтан пәнге оқушылардың ынта - ықыласын, қызығушылығын арттыру үшін ұлттық болмысымыз бен ерекшелігімізді ескере отырып, әр түрлі жаңа әдістемелік технологияларды қолданып сабақ өткізу тиімді. Бұл оқушылардың сабақтан жалықпауын, жөнсіз әрекетке бармауын, әр іске назар аударып жауапкершілікпен қарауды, ой елегінен өткізіп ойлануын қалыптастырады, бағдарламалық материалдарды жеңіл, тез меңгеруге септігін тигізеді. </w:t>
      </w:r>
    </w:p>
    <w:p w:rsidR="00CB4F29" w:rsidRPr="008955EA" w:rsidRDefault="00CB4F29" w:rsidP="005726BC">
      <w:pPr>
        <w:spacing w:after="0" w:line="240" w:lineRule="auto"/>
        <w:ind w:firstLine="567"/>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Қай пәннен болса да оқу-тәрбие ісінде халықтық педагогиканы, ұлттық тағылымды негізге ала отырып, білім беру еліміздің ертеңі үшін аса маңызды болмақ. Қазақ халқы қашан да өз ұрпағының тәрбиесіне айрықша көңіл бөлген және халықтық салт-дәстүрі, ұлттық тәрбие кешені сараланып, ғасырлар талқысынан сүрінбей өткен. Халықтық педагогика ғасырлар бойы өз ұрпағын еңбекке, адамгершілікке, өнерге, өмірге икемдеуге тәрбие құралы ретінде пайдаланылып келеді. Тегінде ең берекелі, ең парасатты тәжірибе – халық түйген тұжырымдар, дамыған даналық дәстүрлер. Өткен мен бүгінгіні салыстырып, зерттеп, халықтың рухани мәдениетін жас ұрпаққа жеткізуге үлес қосу әр ұстаздың парызы. Халқымыздың осындай асыл тәрбиелік мұраларын күнделікті сабақ мазмұнымен байланыстыра оқушыларға жеткізіп отыру – жас ұрпақтың таным дүниесін кеңейтіп, ұлттық тәлім береді. </w:t>
      </w:r>
    </w:p>
    <w:p w:rsidR="00CB4F29" w:rsidRPr="008955EA" w:rsidRDefault="00CB4F29" w:rsidP="005726BC">
      <w:pPr>
        <w:spacing w:after="0" w:line="240" w:lineRule="auto"/>
        <w:ind w:firstLine="567"/>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Олай болса, болашақта сол оқушыларға математикадан сабақ беретін мұғалімдерді жоғары оқу орны қабырғасында оқушыларға патриоттық тәрбие беруге, ұлтымыздың осы жолдағы көптеген мұраларын сабақ барысында қолдана білуге дайындау өте маңызды мәселе деп есептейміз. Математика және математиканы оқыту әдістемесі кафедрасында математиканы оқыту әдістемесі пәнінен дәріс оқитын оқытушы ретінде біздің алдымызда тұрған міндеттер өте зор болып табылады. Бұл бағытта студенттермен жұмыс барысында сабақтардың үлгі жоспарларын жасау, рефераттар жазу, диплом жұмыстарын орындау сияқты түрлі әдістер мен жолдарды қолдануға жұмыстанып отырамыз. Бүгінгі күні кафедра "Математика сабақтарында этнопедагогика элементтерін қолдану мәселелері" ғылыми жобасымен айналысуға кірісіп отыр.</w:t>
      </w:r>
    </w:p>
    <w:p w:rsidR="00CB4F29" w:rsidRPr="008955EA" w:rsidRDefault="00CB4F29" w:rsidP="005726BC">
      <w:pPr>
        <w:spacing w:after="0" w:line="240" w:lineRule="auto"/>
        <w:ind w:firstLine="567"/>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Мұғалімге қойылатын талаптың жоғарылығы күн өткен сайын айқындала түсуде. Оны студенттер тәжірибеге барған кезде үнемі ескеріп, олардан әрбір сабаққа тыңғылықты дайындалумен қатар, сабақта қолданылатын әдіс - тәсілдерді түрлендіріп, сабақты жоспарлауда көп ізденуі қажеттігі талап етіледі. Сабақтың бірсарындылығы оқушыны жалықтырып, олардың пәнге деген қызығушылы жоғалып қана қоймай, мұғалімге деген көзқарасын да өзгертеді. Сол себепті әрбір сабақта немесе сабақты, сыныптан тыс іс – шаралар жоспарлауда оның оқушыларға білімдік, тәрбиелік, дамытушылық жағынан тиімді және ретті жерінде ұлттық патриотизмді қалыптастырып, бекітуге ықпал етуіне назар аудару керек. </w:t>
      </w:r>
    </w:p>
    <w:p w:rsidR="00CB4F29" w:rsidRPr="008955EA" w:rsidRDefault="00CB4F29" w:rsidP="005726BC">
      <w:pPr>
        <w:spacing w:after="0" w:line="240" w:lineRule="auto"/>
        <w:ind w:firstLine="567"/>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Осыған байланысты сабақ берудің ең негізгі танымдық, тәрбиелік, дамытушылық мақсаттарын орындау үшін, математика сабақтарында оқушылардың өз бетімен білім алу дағдыларын қалыптастыру, шығармашылық қабілетін дамыту, ізденіс жұмыстары мен алған білімдерін іс жүзінде пайдалана білуге үйретумен қоса, саналы тәрбие беру бағытында да жұмыс жүргізілуі тиіс. Оның ішінде математика сабақтарында оқушыларға патриоттық тәрбие берудің бір жолы қазақи өлшем бірліктері мен байырғы қазақтың қара есептерін пайдаланған жөн деп есептейміз.</w:t>
      </w:r>
    </w:p>
    <w:p w:rsidR="00CB4F29" w:rsidRPr="008955EA" w:rsidRDefault="00CB4F29" w:rsidP="005726BC">
      <w:pPr>
        <w:widowControl w:val="0"/>
        <w:autoSpaceDE w:val="0"/>
        <w:autoSpaceDN w:val="0"/>
        <w:adjustRightInd w:val="0"/>
        <w:spacing w:after="0" w:line="240" w:lineRule="auto"/>
        <w:ind w:firstLine="567"/>
        <w:jc w:val="both"/>
        <w:rPr>
          <w:rFonts w:ascii="Times New Roman" w:hAnsi="Times New Roman" w:cs="Times New Roman"/>
          <w:noProof/>
          <w:sz w:val="24"/>
          <w:szCs w:val="24"/>
          <w:lang w:val="kk-KZ"/>
        </w:rPr>
      </w:pPr>
      <w:r w:rsidRPr="008955EA">
        <w:rPr>
          <w:rFonts w:ascii="Times New Roman" w:hAnsi="Times New Roman" w:cs="Times New Roman"/>
          <w:noProof/>
          <w:sz w:val="24"/>
          <w:szCs w:val="24"/>
          <w:lang w:val="kk-KZ"/>
        </w:rPr>
        <w:t xml:space="preserve">Басқа пәндерге қарағанда математика пәнінен патриоттық тәрбие берудің өзіндік қиыншылықтары да жоқ емес. Математика пәнінде есептерді шығарта отырып, патриоттық тәрбие беру көп ізденісті қажет етеді. Студенттердің мектепте тәжірибеде болған кезінде ұлттық патриотизм, қарапайым қазақы  өмірлік есептер жөнінде мұғалімдердің, ата – аналардың, оқушылардың ойларын білу мақсатында түрлі </w:t>
      </w:r>
      <w:r w:rsidRPr="008955EA">
        <w:rPr>
          <w:rFonts w:ascii="Times New Roman" w:hAnsi="Times New Roman" w:cs="Times New Roman"/>
          <w:noProof/>
          <w:sz w:val="24"/>
          <w:szCs w:val="24"/>
          <w:lang w:val="kk-KZ"/>
        </w:rPr>
        <w:lastRenderedPageBreak/>
        <w:t xml:space="preserve">сауалнамалар мен тестілерді пайаланып, мәселені жан-жақты қарастыруға тырыстық. </w:t>
      </w:r>
      <w:r w:rsidRPr="008955EA">
        <w:rPr>
          <w:rFonts w:ascii="Times New Roman" w:hAnsi="Times New Roman" w:cs="Times New Roman"/>
          <w:noProof/>
          <w:sz w:val="24"/>
          <w:szCs w:val="24"/>
          <w:lang w:val="kk-KZ"/>
        </w:rPr>
        <w:tab/>
        <w:t>Сауалнама нәтижесінде көптеген мұғалімдер өз сабақтарында қазақи өлшемдерге және қазақтың қара есептеріне байланысты тапсырмаларды жиі қолдана бермейтіні көрінді. Сонымен қоса, математика сабақтарында қазақи өлшемдер мен байырғы қазақ есептерін қолдану құптарлық мәселе екенін қолдады. Ал, сынып жетекшілері мен ата – аналар  қазақтың өлшем бірліктерін шәкірт бойына сіңіру  тек математика пәні мұғалімінің ғана міндеті емес, баршаға ортақ іс екендігін сөз етті. Оқушылар болса қазақтың  байырғы өлшемдерін үйренуге деген ынталарының бар екенін білдірді. Осындай зерттеулерден кейін сабақтар мен іс – шараларда қазақтың өлшемдері мен қазақтың байырғы есептерін қолдану арқылы оқушыларға патриоттық тәрбие беру тәсілдерін іздестірдік. Ол үшін алдымен қазақи өлшемдерді топтастырып алып, сабақтың тақырыбына сәйкес пайдалануды жөн деп санадық. Қазақи өлшемдерді уақыт өлшемдері, ауырлық өлшемдері, қашықтыққа байланысты өлшемдер, тұрақты сөз тіркестері, сыйымдылық өлшемдері, тереңдік өлшемдері, экологиялық уақыт өлшемдері деп топтадық және оларды сабақ беру барысында болашақ мұғалімдердің орынды қолданып отыру қадағаланды.</w:t>
      </w:r>
    </w:p>
    <w:p w:rsidR="00CB4F29" w:rsidRPr="008955EA" w:rsidRDefault="00CB4F29" w:rsidP="005726BC">
      <w:pPr>
        <w:spacing w:after="0" w:line="240" w:lineRule="auto"/>
        <w:ind w:firstLine="567"/>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 Нәтижесінде математика сабағында ғылым материалды халқымыздың ұлттық танымына сай мысалдар, көрнекіліктер арқылы сіңіре отырып, сабақтың мазмұнына қарай мақал-мәтелдер, жұмбақ, қара өлең үлгілерін тиімді пайдалануға болатынына көз жеткіздік. Құрамында сан, математикалық өлшемдер кездесетін «Бес нәрседен қашық бол, бес нәрсеге асық бол» дей отырып, оқушының зейінін арттыруға, сабырмен тыңдай білуге баулуға, «Көп сөз  күміс, аз сөз алтын», «Ақылдының сөзі қысқа, көпке нұсқа» деген сияқты мақал - мәтелдер арқылы математикада қысқа, дәл, нақты сөйлеуге оқушыны дағдыландыру мүмкіндіктері бар екендіктеріне студенттердің назарын аудардық. </w:t>
      </w:r>
      <w:r w:rsidRPr="008955EA">
        <w:rPr>
          <w:rFonts w:ascii="Times New Roman" w:hAnsi="Times New Roman" w:cs="Times New Roman"/>
          <w:sz w:val="24"/>
          <w:szCs w:val="24"/>
          <w:lang w:val="kk-KZ"/>
        </w:rPr>
        <w:tab/>
        <w:t>Геометрия сабағында сызба жұмыстарды орындау барысында «шешеннің сөзі мерген, шебердің көзі мерген» деген мақал - мәтелдерді пайдалана отырып, оқушыларды ұқыптылыққа тәрбиелеуге болады. Математикалық ұғымдарды түйіндеу, бекіту кезеңдерінде халық педагогикасының элементтерін орынды қолдана білу оқытудың сапасын біршама жақсартады.</w:t>
      </w:r>
    </w:p>
    <w:p w:rsidR="00CB4F29" w:rsidRPr="008955EA" w:rsidRDefault="00CB4F29" w:rsidP="005726BC">
      <w:pPr>
        <w:spacing w:after="0" w:line="240" w:lineRule="auto"/>
        <w:ind w:firstLine="567"/>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Халық педагогикасының тиімді әдістерін пайдалану арқылы оқушы бойында өз халқына деген сүйіспеншілік пен мақтаныш сезімін оятып, ұлттық танымын тереңдетуге болады. «Натурал сандар» тарауын өткенде «Қасиетті сандар», «Мүшел жасты есептеу», «7 санына байланысты халық даналығы» сияқты халықтық ұғымдармен байланыстыра оқыту өте тиімді. «Екі жақсы қас болмас, екі жаман дос болмас», «Бес саусақ жиналса, жұдырық болады», «Бір тал кессең, он тал ек», «Отыз тістен шыққан сөз, отыз рулы елге тарайды» деген мақал-мәтелдер оқушылардың ар-ождан тазалығын, достық пен татулықты сақтауға тәрбиелейді, сонымен қатар балалар әр сөздің мағынасын ұғынып, келешекте үлгі тұтады. Бұл кезде оқушы натурал сандарды меңгеріп қана қоймай, сонымен қатар ұлттық танымын да біршама тереңдетеді. «Кесінді»,  «Кесіндінің ұзындығы», «Өлшем бірліктері» тақырыптарын өту барысында қазақ халқының өз тілі, өз ғылымы, өз мәдениеті болғанын айта келіп, қазақтың бұрынғы өлшем бірліктерінің күнделікті өмірде қолданылуында олардың шамамен мөлшерлерін білудің де маңызы зор.  Мысалы: Бармақ –  </w:t>
      </w:r>
      <w:smartTag w:uri="urn:schemas-microsoft-com:office:smarttags" w:element="metricconverter">
        <w:smartTagPr>
          <w:attr w:name="ProductID" w:val="2,54 см"/>
        </w:smartTagPr>
        <w:r w:rsidRPr="008955EA">
          <w:rPr>
            <w:rFonts w:ascii="Times New Roman" w:hAnsi="Times New Roman" w:cs="Times New Roman"/>
            <w:sz w:val="24"/>
            <w:szCs w:val="24"/>
            <w:lang w:val="kk-KZ"/>
          </w:rPr>
          <w:t>2,54 см</w:t>
        </w:r>
      </w:smartTag>
      <w:r w:rsidRPr="008955EA">
        <w:rPr>
          <w:rFonts w:ascii="Times New Roman" w:hAnsi="Times New Roman" w:cs="Times New Roman"/>
          <w:sz w:val="24"/>
          <w:szCs w:val="24"/>
          <w:lang w:val="kk-KZ"/>
        </w:rPr>
        <w:t xml:space="preserve">; Мысқал – </w:t>
      </w:r>
      <w:smartTag w:uri="urn:schemas-microsoft-com:office:smarttags" w:element="metricconverter">
        <w:smartTagPr>
          <w:attr w:name="ProductID" w:val="4,44 см"/>
        </w:smartTagPr>
        <w:r w:rsidRPr="008955EA">
          <w:rPr>
            <w:rFonts w:ascii="Times New Roman" w:hAnsi="Times New Roman" w:cs="Times New Roman"/>
            <w:sz w:val="24"/>
            <w:szCs w:val="24"/>
            <w:lang w:val="kk-KZ"/>
          </w:rPr>
          <w:t>4,44 см</w:t>
        </w:r>
      </w:smartTag>
      <w:r w:rsidRPr="008955EA">
        <w:rPr>
          <w:rFonts w:ascii="Times New Roman" w:hAnsi="Times New Roman" w:cs="Times New Roman"/>
          <w:sz w:val="24"/>
          <w:szCs w:val="24"/>
          <w:lang w:val="kk-KZ"/>
        </w:rPr>
        <w:t xml:space="preserve">; Шақырым –  </w:t>
      </w:r>
      <w:smartTag w:uri="urn:schemas-microsoft-com:office:smarttags" w:element="metricconverter">
        <w:smartTagPr>
          <w:attr w:name="ProductID" w:val="1,066 см"/>
        </w:smartTagPr>
        <w:r w:rsidRPr="008955EA">
          <w:rPr>
            <w:rFonts w:ascii="Times New Roman" w:hAnsi="Times New Roman" w:cs="Times New Roman"/>
            <w:sz w:val="24"/>
            <w:szCs w:val="24"/>
            <w:lang w:val="kk-KZ"/>
          </w:rPr>
          <w:t>1,066 см</w:t>
        </w:r>
      </w:smartTag>
      <w:r w:rsidRPr="008955EA">
        <w:rPr>
          <w:rFonts w:ascii="Times New Roman" w:hAnsi="Times New Roman" w:cs="Times New Roman"/>
          <w:sz w:val="24"/>
          <w:szCs w:val="24"/>
          <w:lang w:val="kk-KZ"/>
        </w:rPr>
        <w:t xml:space="preserve">; Қадақ –  </w:t>
      </w:r>
      <w:smartTag w:uri="urn:schemas-microsoft-com:office:smarttags" w:element="metricconverter">
        <w:smartTagPr>
          <w:attr w:name="ProductID" w:val="409,5 г"/>
        </w:smartTagPr>
        <w:r w:rsidRPr="008955EA">
          <w:rPr>
            <w:rFonts w:ascii="Times New Roman" w:hAnsi="Times New Roman" w:cs="Times New Roman"/>
            <w:sz w:val="24"/>
            <w:szCs w:val="24"/>
            <w:lang w:val="kk-KZ"/>
          </w:rPr>
          <w:t>409,5 г</w:t>
        </w:r>
      </w:smartTag>
      <w:r w:rsidRPr="008955EA">
        <w:rPr>
          <w:rFonts w:ascii="Times New Roman" w:hAnsi="Times New Roman" w:cs="Times New Roman"/>
          <w:sz w:val="24"/>
          <w:szCs w:val="24"/>
          <w:lang w:val="kk-KZ"/>
        </w:rPr>
        <w:t xml:space="preserve">; Қолдың қары –  0,9144 м. </w:t>
      </w:r>
    </w:p>
    <w:p w:rsidR="00CB4F29" w:rsidRPr="008955EA" w:rsidRDefault="00CB4F29" w:rsidP="005726BC">
      <w:pPr>
        <w:spacing w:after="0" w:line="240" w:lineRule="auto"/>
        <w:ind w:firstLine="567"/>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Ата-бабамыздың ұрпағына қалдырған мұрасының бірі – киіз үй. Киіз үй – халық даналығының, ғасырлар бойғы тәжірибесінің жиынтығы. Олай болса, сол даналықтың қыр-сырына үңілу біз үшін парыз. Киіз үйдің құрылысын таныту арқылы оқушыларға халқымыздың данышпандығын таныта аламыз. Геометрия сабағында көрнекі құрал ретінде «Бұрыштар», «Параллель түзулер» тақырыбында кереге көздерінің арасындағы бұрыштар, «Аудан», «Шеңбер және дөңгелек» тақырыбына әр түрлі қанатты киіз үйлердің ауданын табуға түрлі есептер құрып шығартуға болады. Міне, осылайша қазақ халқының </w:t>
      </w:r>
      <w:r w:rsidRPr="008955EA">
        <w:rPr>
          <w:rFonts w:ascii="Times New Roman" w:hAnsi="Times New Roman" w:cs="Times New Roman"/>
          <w:sz w:val="24"/>
          <w:szCs w:val="24"/>
          <w:lang w:val="kk-KZ"/>
        </w:rPr>
        <w:lastRenderedPageBreak/>
        <w:t>даналығының, ғасырлар бойғы тәжірибесінің жиынтығы - киіз үймен танысып, сол даналықтың қыр-сырына үңіледі.</w:t>
      </w:r>
    </w:p>
    <w:p w:rsidR="00CB4F29" w:rsidRPr="008955EA" w:rsidRDefault="00CB4F29" w:rsidP="005726BC">
      <w:pPr>
        <w:spacing w:after="0" w:line="240" w:lineRule="auto"/>
        <w:ind w:firstLine="567"/>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Қазақ халқының ұлттық ойындарын математика сабағында қолдану оқушылардың пәнге деген қызығушылығын, белсенділігін арттырады. Ойын сабақтары өткен тарауды пысықтау, бекіту, қайталау кезеңдерін сапалы өткізуге, материалды толық меңгерулеріне көмектеседі.</w:t>
      </w:r>
    </w:p>
    <w:p w:rsidR="00CB4F29" w:rsidRPr="008955EA" w:rsidRDefault="00CB4F29" w:rsidP="005726BC">
      <w:pPr>
        <w:spacing w:after="0" w:line="240" w:lineRule="auto"/>
        <w:ind w:firstLine="567"/>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Пәндік ұғымдарды түсіндіру, бекіту кезеңдерінде халық педагогикасының қосар үлесі ұшан теңіз. Сондықтан қазақи өлшем бірліктері туралы  болашақ мұғалімдердің теориялық білім алу кезеңінде ізденіп, мектептен тәжірибеден өтуге дайындық ретінде жинақтап жүруіне ықпал етіп отырамыз. Қазақтың ұлттық байырғы өлшемдері туралы мағлұматтар қазіргі мектеп бағдарламасында болмағандықтан, оларды әрбір сабақтың ретті жерінде қолдану, шығармашылық тапсырма, қосымша тапсырмаларда беру арқылы немесе сергіту сәті ретінде тиімді қолданып отыру қажет.</w:t>
      </w:r>
    </w:p>
    <w:p w:rsidR="00CB4F29" w:rsidRPr="008955EA" w:rsidRDefault="00CB4F29" w:rsidP="005726BC">
      <w:pPr>
        <w:spacing w:after="0" w:line="240" w:lineRule="auto"/>
        <w:ind w:firstLine="567"/>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ab/>
        <w:t xml:space="preserve">Қазақтың барлық сөзінің шегі, өлшемі болған. Адамдар әрбір өлшемнің атқаратын міндеті бар екенін білген, сөйтіп оны ішкі рухани салмақтың сыртқы көрінісі деп қараған. Заттың сыртқы өлшемі, оның биіктігі мен тереңдігі, қаттылығы мен жұмсақтығы – бәрі түйсікке әсерін тигізетін құбылыстар. Мәселен, өлшем бірліктерін білдіретін қазақтың көне сөздері өте көп кездеседі. Адамзат дүниесі дән өлшейтін мысқалдан бастап, астық өлшейтін шойын таразыларға толы. Ұлтымыздың сөздік қоры да сол секілді. Расында да "мұқалуды білмейтін" деген сөзді немен салыстыруға болар еді? «Тарих дегеніміз адамзаттың кең арналы тәжірибесі, адам баласының ғасыр айдынында жүздесуі» дейді Марк Блок. </w:t>
      </w:r>
    </w:p>
    <w:p w:rsidR="00CB4F29" w:rsidRPr="008955EA" w:rsidRDefault="00CB4F29" w:rsidP="005726BC">
      <w:pPr>
        <w:spacing w:after="0" w:line="240" w:lineRule="auto"/>
        <w:ind w:firstLine="567"/>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Қазақтың байырғы өлшем сөздерінің өзін нақтылы, жобалы өлшемдер, жер арақашықтығын білдіретін, салмақты, ұзындықты, көлемді, уақытты, жас мөлшерін білдіретін, қатты және сұйық заттардың өлшем бірліктері бола алатын түрлерге іріктеуге, саралауға әбден болады. Біздің халқымыздың ауыз әдебиетінде </w:t>
      </w:r>
      <w:r w:rsidRPr="008955EA">
        <w:rPr>
          <w:rFonts w:ascii="Times New Roman" w:hAnsi="Times New Roman" w:cs="Times New Roman"/>
          <w:bCs/>
          <w:sz w:val="24"/>
          <w:szCs w:val="24"/>
          <w:lang w:val="kk-KZ"/>
        </w:rPr>
        <w:t>титтей, шынтақтай, қолдаяқтай, шейін, дейін, қарай, таман, салым, тарта, жуық, таяу, торсықтай, есе, рет, сан қырлы, қара – құрым, үш тұмша, найза бойы, баданадай, қарыс, қадақ, тұтам, тамам, уыс, күректей, қасықтай, астаудай, шымшым, шаршы, кез, елі, қырық құрау, қарыс, аршын, адым, таспа, сүйем, батпан, тамшы, шайнам, табан, шайқам, әммә, тарыдай, уыс, бір ауық, кесек, тақыр, мысқал, азды - көпті, айшылық, күншілік, жылдық, ұдай, құлаш, ықылым, кешелі – бүгінді, шым – шымдап, пұт, қылаң, мүшел, барабар, қат және</w:t>
      </w:r>
      <w:r w:rsidRPr="008955EA">
        <w:rPr>
          <w:rFonts w:ascii="Times New Roman" w:hAnsi="Times New Roman" w:cs="Times New Roman"/>
          <w:sz w:val="24"/>
          <w:szCs w:val="24"/>
          <w:lang w:val="kk-KZ"/>
        </w:rPr>
        <w:t xml:space="preserve"> т. б. сөздер өлшем бірліктері ретінде қолданылып келген.</w:t>
      </w:r>
    </w:p>
    <w:p w:rsidR="00CB4F29" w:rsidRPr="008955EA" w:rsidRDefault="00CB4F29" w:rsidP="005726BC">
      <w:pPr>
        <w:spacing w:after="0" w:line="240" w:lineRule="auto"/>
        <w:ind w:firstLine="567"/>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ab/>
        <w:t>Қазақ халқының мақал – мәтелдерінде жоғарыдағы өлшем сөздер жиі кездеседі. Мәселен: «Екі елі ауызға, төрт елі қақпақ», «Ауру батпандап кіреді, мысқалдап шығады», «Көңіл азып, тон тозса, берген көйлек кез болар», «Біреудің мінінің бір елі артықтығы бар» және т.б.</w:t>
      </w:r>
    </w:p>
    <w:p w:rsidR="00CB4F29" w:rsidRPr="008955EA" w:rsidRDefault="00CB4F29" w:rsidP="005726BC">
      <w:pPr>
        <w:spacing w:after="0" w:line="240" w:lineRule="auto"/>
        <w:ind w:firstLine="567"/>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Қазақтарда батпан өлшемі өте ерте заманнан бастап – ақ белгілі болған. Ол салмақ өлшемінің ең ауыр түрінде қолданылған.</w:t>
      </w:r>
    </w:p>
    <w:p w:rsidR="00CB4F29" w:rsidRPr="008955EA" w:rsidRDefault="00CB4F29" w:rsidP="005726BC">
      <w:pPr>
        <w:spacing w:after="0" w:line="240" w:lineRule="auto"/>
        <w:ind w:firstLine="567"/>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ab/>
        <w:t xml:space="preserve">Халық ауыз әдебиетіндегі «Батырлар жырында» алып батырлардың күрзісі үнемі батпан өлшемімен көрсетіледі. Егер Бұхарада бір батпан 7 пұт 32 фунтқа тең болса, Талас өңірінде 12 пұтқа тең болған. Батпанға ұқсас қазақта </w:t>
      </w:r>
      <w:r w:rsidRPr="008955EA">
        <w:rPr>
          <w:rFonts w:ascii="Times New Roman" w:hAnsi="Times New Roman" w:cs="Times New Roman"/>
          <w:bCs/>
          <w:sz w:val="24"/>
          <w:szCs w:val="24"/>
          <w:lang w:val="kk-KZ"/>
        </w:rPr>
        <w:t>«дыр»</w:t>
      </w:r>
      <w:r w:rsidRPr="008955EA">
        <w:rPr>
          <w:rFonts w:ascii="Times New Roman" w:hAnsi="Times New Roman" w:cs="Times New Roman"/>
          <w:sz w:val="24"/>
          <w:szCs w:val="24"/>
          <w:lang w:val="kk-KZ"/>
        </w:rPr>
        <w:t>деген сөз бар. Дыр – үлкен, ірі, зор. Батпан да, дыр да - өлшем. Өлшем - өлшеу бірлігі мөлшер, шама. Заттың көлемін, салмағын, қысымын, ыстық – суықтығын және т.б. сапаларын белгілі өлшем арқылы анықтайды. «Батпан», «дыр» - көлемдік өлшемдер.</w:t>
      </w:r>
    </w:p>
    <w:p w:rsidR="00CB4F29" w:rsidRPr="008955EA" w:rsidRDefault="00CB4F29" w:rsidP="005726BC">
      <w:pPr>
        <w:spacing w:after="0" w:line="240" w:lineRule="auto"/>
        <w:ind w:firstLine="567"/>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ab/>
        <w:t>Көлем – белгілі бір заттың аумағы, мөлшері, бір нәрсенің шегі, аясы. Көлемдік өлшемдер деген – көлемге лайықты, аумақтық, мөлшерлік өлшемдер. Өте аз көлемдік өлшемді білдіретін өлшем сөздердің бірі</w:t>
      </w:r>
      <w:r w:rsidRPr="008955EA">
        <w:rPr>
          <w:rFonts w:ascii="Times New Roman" w:hAnsi="Times New Roman" w:cs="Times New Roman"/>
          <w:bCs/>
          <w:sz w:val="24"/>
          <w:szCs w:val="24"/>
          <w:lang w:val="kk-KZ"/>
        </w:rPr>
        <w:t>«шынашақ», «шынашақтай».</w:t>
      </w:r>
      <w:r w:rsidRPr="008955EA">
        <w:rPr>
          <w:rFonts w:ascii="Times New Roman" w:hAnsi="Times New Roman" w:cs="Times New Roman"/>
          <w:sz w:val="24"/>
          <w:szCs w:val="24"/>
          <w:lang w:val="kk-KZ"/>
        </w:rPr>
        <w:t xml:space="preserve"> «Шынашақ» - саусақтың кішкентайы. Оның бұлай аталуы бітіміне байланысты туған.</w:t>
      </w:r>
    </w:p>
    <w:p w:rsidR="00CB4F29" w:rsidRPr="008955EA" w:rsidRDefault="00CB4F29" w:rsidP="005726BC">
      <w:pPr>
        <w:spacing w:after="0" w:line="240" w:lineRule="auto"/>
        <w:ind w:firstLine="567"/>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ab/>
        <w:t>Түркі халықтарының бірі – құмық тілінде «шинчеки» сөзі қазақ тіліндегі «болмашы, өте кішкентай» мағынасында қолданылады. Осы «шинчеки» сөзі енді «шынашақ» тұлғасында өз тілімізде аталып жүр.</w:t>
      </w:r>
    </w:p>
    <w:p w:rsidR="00CB4F29" w:rsidRPr="008955EA" w:rsidRDefault="00CB4F29" w:rsidP="005726BC">
      <w:pPr>
        <w:spacing w:after="0" w:line="240" w:lineRule="auto"/>
        <w:ind w:firstLine="567"/>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lastRenderedPageBreak/>
        <w:t xml:space="preserve">Ал </w:t>
      </w:r>
      <w:r w:rsidRPr="008955EA">
        <w:rPr>
          <w:rFonts w:ascii="Times New Roman" w:hAnsi="Times New Roman" w:cs="Times New Roman"/>
          <w:bCs/>
          <w:sz w:val="24"/>
          <w:szCs w:val="24"/>
          <w:lang w:val="kk-KZ"/>
        </w:rPr>
        <w:t>«Әшмүшке», «түйірдей», «тырнақтай», «кенедей», «тұрымтайдай», «тарыдай», «титімдей», «титтей», «уыстай», «тоқымдай», «мытым», «шымшым»,  «ұлтарақтай», «тілдей», «тістем», «пәмдә», «мысқал» және</w:t>
      </w:r>
      <w:r w:rsidRPr="008955EA">
        <w:rPr>
          <w:rFonts w:ascii="Times New Roman" w:hAnsi="Times New Roman" w:cs="Times New Roman"/>
          <w:sz w:val="24"/>
          <w:szCs w:val="24"/>
          <w:lang w:val="kk-KZ"/>
        </w:rPr>
        <w:t xml:space="preserve"> т.б. сөздері кішкене деген өлшемді білдіреді. Дәлірек айтар болсақ, </w:t>
      </w:r>
      <w:r w:rsidRPr="008955EA">
        <w:rPr>
          <w:rFonts w:ascii="Times New Roman" w:hAnsi="Times New Roman" w:cs="Times New Roman"/>
          <w:bCs/>
          <w:sz w:val="24"/>
          <w:szCs w:val="24"/>
          <w:lang w:val="kk-KZ"/>
        </w:rPr>
        <w:t>мысқал</w:t>
      </w:r>
      <w:r w:rsidRPr="008955EA">
        <w:rPr>
          <w:rFonts w:ascii="Times New Roman" w:hAnsi="Times New Roman" w:cs="Times New Roman"/>
          <w:sz w:val="24"/>
          <w:szCs w:val="24"/>
          <w:lang w:val="kk-KZ"/>
        </w:rPr>
        <w:t xml:space="preserve"> – жиырма бес грамға тең салмақ өлшемі, 1 қадақта 96 мысқал бар. Ал </w:t>
      </w:r>
      <w:r w:rsidRPr="008955EA">
        <w:rPr>
          <w:rFonts w:ascii="Times New Roman" w:hAnsi="Times New Roman" w:cs="Times New Roman"/>
          <w:bCs/>
          <w:sz w:val="24"/>
          <w:szCs w:val="24"/>
          <w:lang w:val="kk-KZ"/>
        </w:rPr>
        <w:t>«қадақ»</w:t>
      </w:r>
      <w:r w:rsidRPr="008955EA">
        <w:rPr>
          <w:rFonts w:ascii="Times New Roman" w:hAnsi="Times New Roman" w:cs="Times New Roman"/>
          <w:sz w:val="24"/>
          <w:szCs w:val="24"/>
          <w:lang w:val="kk-KZ"/>
        </w:rPr>
        <w:t xml:space="preserve"> - екі жүз грамға тең салмақ өлшемі. «Қадақтай» - кішкентай, аз.</w:t>
      </w:r>
    </w:p>
    <w:p w:rsidR="00CB4F29" w:rsidRPr="008955EA" w:rsidRDefault="00CB4F29" w:rsidP="005726BC">
      <w:pPr>
        <w:spacing w:after="0" w:line="240" w:lineRule="auto"/>
        <w:jc w:val="both"/>
        <w:rPr>
          <w:rFonts w:ascii="Times New Roman" w:hAnsi="Times New Roman" w:cs="Times New Roman"/>
          <w:bCs/>
          <w:i/>
          <w:sz w:val="24"/>
          <w:szCs w:val="24"/>
          <w:lang w:val="kk-KZ"/>
        </w:rPr>
      </w:pPr>
      <w:r w:rsidRPr="008955EA">
        <w:rPr>
          <w:rFonts w:ascii="Times New Roman" w:hAnsi="Times New Roman" w:cs="Times New Roman"/>
          <w:sz w:val="24"/>
          <w:szCs w:val="24"/>
          <w:lang w:val="kk-KZ"/>
        </w:rPr>
        <w:tab/>
        <w:t xml:space="preserve">Халық уақытты анықтауда өзіндік бай тәжірбие жинақтап, оны қолданудың сәті мен жолдарын және соған лайықты сөз өрнектерін де таба білді. Жылды, тоқсанды, айды, аптаны, тәулікті бөлудің шаруашылыққа сай реті мен ыңғайын да орайластыра келтіре білді. Ал мерзім, мезгіл өлшемдеріне келгенде халық өлшемі мен атауы да бай. Ұлттық ұғымда мерзім – уақыттың, мезгілдің шамасы мен ұзақтығын білдіреді (Мысалы: бие сауым, күн, ай, тоқан). </w:t>
      </w:r>
      <w:r w:rsidRPr="008955EA">
        <w:rPr>
          <w:rFonts w:ascii="Times New Roman" w:hAnsi="Times New Roman" w:cs="Times New Roman"/>
          <w:bCs/>
          <w:sz w:val="24"/>
          <w:szCs w:val="24"/>
          <w:lang w:val="kk-KZ"/>
        </w:rPr>
        <w:t xml:space="preserve">Мезгіл </w:t>
      </w:r>
      <w:r w:rsidRPr="008955EA">
        <w:rPr>
          <w:rFonts w:ascii="Times New Roman" w:hAnsi="Times New Roman" w:cs="Times New Roman"/>
          <w:sz w:val="24"/>
          <w:szCs w:val="24"/>
          <w:lang w:val="kk-KZ"/>
        </w:rPr>
        <w:t>сол уақыттың бір сәтін ғанаайқындайды.Мысалы: елең-алаң, түс-кеш, түн ортасы т.б. Қыс, көктем, жаз, күз – мезгіл өлшемдеріне жатады.</w:t>
      </w:r>
      <w:r w:rsidRPr="008955EA">
        <w:rPr>
          <w:rFonts w:ascii="Times New Roman" w:hAnsi="Times New Roman" w:cs="Times New Roman"/>
          <w:i/>
          <w:sz w:val="24"/>
          <w:szCs w:val="24"/>
          <w:lang w:val="kk-KZ"/>
        </w:rPr>
        <w:tab/>
      </w:r>
    </w:p>
    <w:p w:rsidR="00CB4F29" w:rsidRPr="008955EA" w:rsidRDefault="00CB4F29" w:rsidP="005726BC">
      <w:pPr>
        <w:spacing w:after="0" w:line="240" w:lineRule="auto"/>
        <w:ind w:firstLine="567"/>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Халық өлшемдері – ұлт мәдениеті мен этнографиясының қызықты салаларының бірі болып саналады. «Халық айтса қалт айтпайды» дегендей халық өлшемі анық өлшем десек қателеспейміз. Өйткені оны ата-бабаларымыз бірнеше ғасырлар бойы қолданып және сол арқылы өлшем негіздерін жасаған.</w:t>
      </w:r>
    </w:p>
    <w:p w:rsidR="00CB4F29" w:rsidRPr="008955EA" w:rsidRDefault="00CB4F29" w:rsidP="005726BC">
      <w:pPr>
        <w:spacing w:after="0" w:line="240" w:lineRule="auto"/>
        <w:ind w:firstLine="567"/>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XX ғасырдың басына дейін ел ішінде XYIII ғасырдағы Әз -Тәуке хан басшылығымен жасалған әйгілі «Жеті жарғы» заң негізі құқықтық негізде шығын және құн мөлшерін де белгіледі. Дау – жанжал немесе ұрыс кезінде адам өлімі мен дене жарақатына сай айып, құн өлшемін бекітті. Мысалы: ер адам құны 100 жылқы. Біреудің белін сындырған толық адам құнын төлейді. Бір көзін шығарса адамның жарты құнын төлейді. Ұрыс-төбелесте бас бармақ сынса 100, шынашақ сынса 20 қой төлейді. Дене зақымынан бала өлі туса: 5 айлық бала үшін – 5 ат, 5 айдан 9 айға дейінгі бала үшін әр айға бір түйе. Аталған заң негізінде 100 түйе 300 атқа немесе 1000 қойға теңестірілген (Ақиқат, N 6. 1993, 43 бет). Бұл мөлшерлердің әлеуметтік, мемлекеттік маңызы да өте зор болды.</w:t>
      </w:r>
    </w:p>
    <w:p w:rsidR="00CB4F29" w:rsidRPr="008955EA" w:rsidRDefault="00CB4F29" w:rsidP="005726BC">
      <w:pPr>
        <w:spacing w:after="0" w:line="240" w:lineRule="auto"/>
        <w:ind w:firstLine="567"/>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Саудада әр заттың, малдың құнын, белгілеуде де орайлы әдістер мен жолдар таба білген. Ақшалай саудада тиын мен теңгені, алтын, күміс жамбы (қойтұяақ, тайтұяақ) сияқты құнды металдарды қолданған. Ал, айырбас саудада әркімнің келісіміне сәйкес шамамен түйені – құлынды биеге, биені – бұзаулы сиырға, сиырды – тай, құнанға, тайды – 3 – 4 қойға айырбастаған. Сөйтіп мал, бұйым саудасында да әр затқа лайық кесімді өлшемдері болған.</w:t>
      </w:r>
    </w:p>
    <w:p w:rsidR="00CB4F29" w:rsidRPr="008955EA" w:rsidRDefault="00CB4F29" w:rsidP="005726BC">
      <w:pPr>
        <w:spacing w:after="0" w:line="240" w:lineRule="auto"/>
        <w:ind w:firstLine="567"/>
        <w:jc w:val="both"/>
        <w:rPr>
          <w:rFonts w:ascii="Times New Roman" w:hAnsi="Times New Roman" w:cs="Times New Roman"/>
          <w:color w:val="000000"/>
          <w:sz w:val="24"/>
          <w:szCs w:val="24"/>
          <w:lang w:val="kk-KZ"/>
        </w:rPr>
      </w:pPr>
      <w:r w:rsidRPr="008955EA">
        <w:rPr>
          <w:rFonts w:ascii="Times New Roman" w:hAnsi="Times New Roman" w:cs="Times New Roman"/>
          <w:color w:val="000000"/>
          <w:sz w:val="24"/>
          <w:szCs w:val="24"/>
          <w:lang w:val="kk-KZ"/>
        </w:rPr>
        <w:t xml:space="preserve">Сонымен қатар, қазақ халқының ауызша тараған математикалық есептері ауыз әдебиетінде де, математикада да жетерлік. Олар арнайы оқулық болып шығарылмағанмен, математика пәнін оқытуда  қазақтың байырғы қара есептерін орынды қолдану оқушының ой - өрісін дамытуда, логикалық ойлау қабілетін арттыруда тигізетін әсері мол. </w:t>
      </w:r>
    </w:p>
    <w:p w:rsidR="00CB4F29" w:rsidRPr="008955EA" w:rsidRDefault="00CB4F29" w:rsidP="005726BC">
      <w:pPr>
        <w:spacing w:after="0" w:line="240" w:lineRule="auto"/>
        <w:ind w:firstLine="567"/>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Сабақ пен сабақтан тыс шараның ерекшелігі бар. Сабақтан, сыныптан тыс шараларды өткізу кезінде де студенттерге, яғни болашақ мұғалімдерге барлығына бірдей болмағанмен, этнопедагогика элементтерін қолдана отырып өткізу тапсырылады. Студенттер мұндай шараларға алдын-ала дайындық  жасағандықтан, мұндай іс – шараларда қазақи өлшемдерге байланысты тапсырмалар беру қиындық келтірмейді. Ал, мемлекеттік оқу бағдарламасына сай өткізілетін сабақтарда, бағдарламаға сай тақырыптарды оқыта отырып, қазақи өлшемдерден мағлұмат беру және сол арқылы патриотизмге тәрбиелеу кез келген тақырыпқа сай келе бермейді. Сондықтан, сабақтарда қазақи өлешмдерді пайдалануды тақырыптарға сай келетіндерін іріктеп алу қажеттігі туындайды. Мысалы, 5 –сынып математика бағдарламасында «Кесінді. Кесіндіні өлшеу және өлшеп салу» тақырыбында  қазақтың ұзындыққа байланысты өлшемдері туралы мағлұмат беріледі. Бұл сабақтарда оқушылар «қарыс», «сүйем», «сынық сүйем», «елі», «құлаш», «білем», «шынтақ», «қолтық», «кере құлаш» ұғымдары туралы мағлұматтар алды. Осы сабақтарда оқушылар берілген нәрсенің ұзындықтарын қазақтың өлшемдерін пайдаланып өлшеуді үйренді. «Шеңбер және дөңгелек» тақырыбын өткенде киіз үй мысалға алынып оның көлемі керегесіне байланысты екендігі айтылады. Сонымен қатар, жылдамдық, қашықтық, уақытқа берілген есептерді шеше отырып, оқушылар қашықтыққа </w:t>
      </w:r>
      <w:r w:rsidRPr="008955EA">
        <w:rPr>
          <w:rFonts w:ascii="Times New Roman" w:hAnsi="Times New Roman" w:cs="Times New Roman"/>
          <w:sz w:val="24"/>
          <w:szCs w:val="24"/>
          <w:lang w:val="kk-KZ"/>
        </w:rPr>
        <w:lastRenderedPageBreak/>
        <w:t xml:space="preserve">байланысты қазақтың тұрақты сөз тіркестері туралы мағлұматтар алып отырады. Алайда, бұл тақырыптар мен есептерге 5-6 сынып бағдарламасында бірер сағат қана берілген. Осы жерде «қазақтың ұлттық өлшемдерін қалай математика сабақтарына кіріктіруге болады?» деген сауал туындайды. Алдымен, сабақты түрлендіре өткізу арқылы қазақи есептер мен өлшемдерді сабақтың бір бөлімі ретінде кіріктіруге болады. Мысалы, 5 - сынып оқушылары бастауыштан келгендіктен, оларға сабақ көбінесе, саяхат, ойын, сайыс сабақ түрінде жоспарланады. Студенттердің тәжірибе кезіндегі сабақтарының бірінен үзінді келтірейік. </w:t>
      </w:r>
    </w:p>
    <w:p w:rsidR="00CB4F29" w:rsidRPr="008955EA" w:rsidRDefault="00CB4F29" w:rsidP="005726BC">
      <w:pPr>
        <w:spacing w:after="0" w:line="240" w:lineRule="auto"/>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6 сынып Математика.</w:t>
      </w:r>
    </w:p>
    <w:p w:rsidR="00CB4F29" w:rsidRPr="008955EA" w:rsidRDefault="00CB4F29" w:rsidP="005726BC">
      <w:pPr>
        <w:spacing w:after="0" w:line="240" w:lineRule="auto"/>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Сабақтың тақырыбы: Бір айнымалысы бар сызықтық теңдеу.</w:t>
      </w:r>
    </w:p>
    <w:p w:rsidR="00CB4F29" w:rsidRPr="008955EA" w:rsidRDefault="00CB4F29" w:rsidP="005726BC">
      <w:pPr>
        <w:spacing w:after="0" w:line="240" w:lineRule="auto"/>
        <w:contextualSpacing/>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Сабақтың мақсаты: </w:t>
      </w:r>
    </w:p>
    <w:p w:rsidR="00CB4F29" w:rsidRPr="008955EA" w:rsidRDefault="00CB4F29" w:rsidP="005726BC">
      <w:pPr>
        <w:spacing w:after="0" w:line="240" w:lineRule="auto"/>
        <w:contextualSpacing/>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Білімдік:  сызықтық теңдеуді шешу әдістерін меңгерту; теңдеудің шешімдері таба білуге дағдыландыру;</w:t>
      </w:r>
    </w:p>
    <w:p w:rsidR="00CB4F29" w:rsidRPr="008955EA" w:rsidRDefault="00CB4F29" w:rsidP="005726BC">
      <w:pPr>
        <w:spacing w:after="0" w:line="240" w:lineRule="auto"/>
        <w:contextualSpacing/>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Дамытушылық: Ой – өрісін, ойлау қабілетін дамыту. Шығармашылық ізденіс тапқырлығын, зеректілігін, ойлауға икемділігін дамытуға ықпал ету. Оқушылардың теориялық білімін практикалық шеберлікпен ұштастыру.  </w:t>
      </w:r>
    </w:p>
    <w:p w:rsidR="00CB4F29" w:rsidRPr="008955EA" w:rsidRDefault="00CB4F29" w:rsidP="005726BC">
      <w:pPr>
        <w:spacing w:after="0" w:line="240" w:lineRule="auto"/>
        <w:contextualSpacing/>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Тәрбиелік:  Оқушыларды алғырлыққа, шапшаңдыққа, еңбекке, ұйымшылдыққа тәрбиелеу, ұлттық патриотизмін қалыптастыру                                                                  </w:t>
      </w:r>
    </w:p>
    <w:p w:rsidR="00CB4F29" w:rsidRPr="008955EA" w:rsidRDefault="00CB4F29" w:rsidP="005726BC">
      <w:pPr>
        <w:spacing w:after="0" w:line="240" w:lineRule="auto"/>
        <w:contextualSpacing/>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Сабақтың түрі:  дәстүрлі</w:t>
      </w:r>
    </w:p>
    <w:p w:rsidR="00CB4F29" w:rsidRPr="008955EA" w:rsidRDefault="00CB4F29" w:rsidP="005726BC">
      <w:pPr>
        <w:spacing w:after="0" w:line="240" w:lineRule="auto"/>
        <w:contextualSpacing/>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Сабақтың типі: жаңа білімді меңгерту</w:t>
      </w:r>
    </w:p>
    <w:p w:rsidR="00CB4F29" w:rsidRPr="008955EA" w:rsidRDefault="00CB4F29" w:rsidP="005726BC">
      <w:pPr>
        <w:spacing w:after="0" w:line="240" w:lineRule="auto"/>
        <w:contextualSpacing/>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Сабақтың әдісі:  көрнекіліктік, сұрақ-жауап.                                                      </w:t>
      </w:r>
    </w:p>
    <w:p w:rsidR="00CB4F29" w:rsidRPr="008955EA" w:rsidRDefault="00CB4F29" w:rsidP="005726BC">
      <w:pPr>
        <w:spacing w:after="0" w:line="240" w:lineRule="auto"/>
        <w:contextualSpacing/>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Пәнаралық байланыс:  Қазақ әдебиеті, тарих.                                                      </w:t>
      </w:r>
    </w:p>
    <w:p w:rsidR="00CB4F29" w:rsidRPr="008955EA" w:rsidRDefault="00CB4F29" w:rsidP="005726BC">
      <w:pPr>
        <w:spacing w:after="0" w:line="240" w:lineRule="auto"/>
        <w:contextualSpacing/>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Көрнекілігі:  Слайдтар, интерактивті тақта.</w:t>
      </w:r>
    </w:p>
    <w:p w:rsidR="00CB4F29" w:rsidRPr="008955EA" w:rsidRDefault="00CB4F29" w:rsidP="005726BC">
      <w:pPr>
        <w:spacing w:after="0" w:line="240" w:lineRule="auto"/>
        <w:contextualSpacing/>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Сабақтың барысы: І.Ұйымдастыру.</w:t>
      </w:r>
    </w:p>
    <w:p w:rsidR="00CB4F29" w:rsidRPr="008955EA" w:rsidRDefault="00CB4F29" w:rsidP="005726BC">
      <w:pPr>
        <w:spacing w:after="0" w:line="240" w:lineRule="auto"/>
        <w:contextualSpacing/>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ab/>
        <w:t>Оқушылардың сабаққа қатысы  тексеріліп, оқушылар назарын сабаққа аудару (сабақ құрылымының математикалық білім беру мақсатын көздейтін бөлігін қалдырып, тек ұлттық патриотизм мәселесіне қатысты жерін ғана келтіріп отырмыз).</w:t>
      </w:r>
    </w:p>
    <w:p w:rsidR="00CB4F29" w:rsidRPr="008955EA" w:rsidRDefault="00CB4F29" w:rsidP="005726BC">
      <w:pPr>
        <w:spacing w:after="0" w:line="240" w:lineRule="auto"/>
        <w:contextualSpacing/>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ab/>
        <w:t>ІІ тапсырма: Дұрыс жауабын тап:</w:t>
      </w:r>
    </w:p>
    <w:p w:rsidR="00CB4F29" w:rsidRPr="008955EA" w:rsidRDefault="00CB4F29" w:rsidP="005726BC">
      <w:pPr>
        <w:spacing w:after="0" w:line="240" w:lineRule="auto"/>
        <w:contextualSpacing/>
        <w:jc w:val="both"/>
        <w:rPr>
          <w:rFonts w:ascii="Times New Roman" w:hAnsi="Times New Roman" w:cs="Times New Roman"/>
          <w:sz w:val="24"/>
          <w:szCs w:val="24"/>
          <w:lang w:val="kk-KZ"/>
        </w:rPr>
      </w:pPr>
      <w:r w:rsidRPr="008955EA">
        <w:rPr>
          <w:rFonts w:ascii="Times New Roman" w:hAnsi="Times New Roman" w:cs="Times New Roman"/>
          <w:sz w:val="24"/>
          <w:szCs w:val="24"/>
        </w:rPr>
        <w:t>3х-1=2(х-2)                        3(х+5)=7-5х</w:t>
      </w:r>
      <w:r w:rsidR="00C961CD" w:rsidRPr="008955EA">
        <w:rPr>
          <w:rFonts w:ascii="Times New Roman" w:hAnsi="Times New Roman" w:cs="Times New Roman"/>
          <w:sz w:val="24"/>
          <w:szCs w:val="24"/>
          <w:lang w:val="kk-KZ"/>
        </w:rPr>
        <w:fldChar w:fldCharType="begin"/>
      </w:r>
      <w:r w:rsidRPr="008955EA">
        <w:rPr>
          <w:rFonts w:ascii="Times New Roman" w:hAnsi="Times New Roman" w:cs="Times New Roman"/>
          <w:sz w:val="24"/>
          <w:szCs w:val="24"/>
          <w:lang w:val="kk-KZ"/>
        </w:rPr>
        <w:instrText xml:space="preserve"> SKIPIF 1 &lt; 0      </w:instrText>
      </w:r>
      <w:r w:rsidR="00C961CD" w:rsidRPr="008955EA">
        <w:rPr>
          <w:rFonts w:ascii="Times New Roman" w:hAnsi="Times New Roman" w:cs="Times New Roman"/>
          <w:sz w:val="24"/>
          <w:szCs w:val="24"/>
          <w:lang w:val="kk-KZ"/>
        </w:rPr>
        <w:fldChar w:fldCharType="separate"/>
      </w:r>
      <w:r w:rsidRPr="008955EA">
        <w:rPr>
          <w:rFonts w:ascii="Times New Roman" w:hAnsi="Times New Roman" w:cs="Times New Roman"/>
          <w:noProof/>
          <w:position w:val="-6"/>
          <w:sz w:val="24"/>
          <w:szCs w:val="24"/>
        </w:rPr>
        <w:drawing>
          <wp:inline distT="0" distB="0" distL="0" distR="0">
            <wp:extent cx="1104900" cy="209550"/>
            <wp:effectExtent l="19050" t="0" r="0" b="0"/>
            <wp:docPr id="21"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24" cstate="print"/>
                    <a:srcRect/>
                    <a:stretch>
                      <a:fillRect/>
                    </a:stretch>
                  </pic:blipFill>
                  <pic:spPr bwMode="auto">
                    <a:xfrm>
                      <a:off x="0" y="0"/>
                      <a:ext cx="1104900" cy="209550"/>
                    </a:xfrm>
                    <a:prstGeom prst="rect">
                      <a:avLst/>
                    </a:prstGeom>
                    <a:noFill/>
                    <a:ln w="9525">
                      <a:noFill/>
                      <a:miter lim="800000"/>
                      <a:headEnd/>
                      <a:tailEnd/>
                    </a:ln>
                  </pic:spPr>
                </pic:pic>
              </a:graphicData>
            </a:graphic>
          </wp:inline>
        </w:drawing>
      </w:r>
      <w:r w:rsidR="00C961CD" w:rsidRPr="008955EA">
        <w:rPr>
          <w:rFonts w:ascii="Times New Roman" w:hAnsi="Times New Roman" w:cs="Times New Roman"/>
          <w:sz w:val="24"/>
          <w:szCs w:val="24"/>
          <w:lang w:val="kk-KZ"/>
        </w:rPr>
        <w:fldChar w:fldCharType="end"/>
      </w:r>
    </w:p>
    <w:tbl>
      <w:tblPr>
        <w:tblStyle w:val="af"/>
        <w:tblW w:w="0" w:type="auto"/>
        <w:tblLook w:val="04A0"/>
      </w:tblPr>
      <w:tblGrid>
        <w:gridCol w:w="3190"/>
        <w:gridCol w:w="3190"/>
        <w:gridCol w:w="3191"/>
      </w:tblGrid>
      <w:tr w:rsidR="00CB4F29" w:rsidRPr="008955EA" w:rsidTr="00C56841">
        <w:tc>
          <w:tcPr>
            <w:tcW w:w="3190" w:type="dxa"/>
          </w:tcPr>
          <w:p w:rsidR="00CB4F29" w:rsidRPr="008955EA" w:rsidRDefault="00CB4F29" w:rsidP="005726BC">
            <w:pPr>
              <w:contextualSpacing/>
              <w:jc w:val="both"/>
              <w:rPr>
                <w:rFonts w:ascii="Times New Roman" w:hAnsi="Times New Roman" w:cs="Times New Roman"/>
                <w:sz w:val="24"/>
                <w:szCs w:val="24"/>
              </w:rPr>
            </w:pPr>
            <w:r w:rsidRPr="008955EA">
              <w:rPr>
                <w:rFonts w:ascii="Times New Roman" w:hAnsi="Times New Roman" w:cs="Times New Roman"/>
                <w:sz w:val="24"/>
                <w:szCs w:val="24"/>
                <w:lang w:val="kk-KZ"/>
              </w:rPr>
              <w:t>Т</w:t>
            </w:r>
            <w:r w:rsidRPr="008955EA">
              <w:rPr>
                <w:rFonts w:ascii="Times New Roman" w:hAnsi="Times New Roman" w:cs="Times New Roman"/>
                <w:sz w:val="24"/>
                <w:szCs w:val="24"/>
              </w:rPr>
              <w:t>арих</w:t>
            </w:r>
            <w:r w:rsidRPr="008955EA">
              <w:rPr>
                <w:rFonts w:ascii="Times New Roman" w:hAnsi="Times New Roman" w:cs="Times New Roman"/>
                <w:sz w:val="24"/>
                <w:szCs w:val="24"/>
                <w:lang w:val="kk-KZ"/>
              </w:rPr>
              <w:t xml:space="preserve"> пәнінен</w:t>
            </w:r>
          </w:p>
        </w:tc>
        <w:tc>
          <w:tcPr>
            <w:tcW w:w="3190" w:type="dxa"/>
          </w:tcPr>
          <w:p w:rsidR="00CB4F29" w:rsidRPr="008955EA" w:rsidRDefault="00CB4F29" w:rsidP="005726BC">
            <w:pPr>
              <w:contextualSpacing/>
              <w:jc w:val="both"/>
              <w:rPr>
                <w:rFonts w:ascii="Times New Roman" w:hAnsi="Times New Roman" w:cs="Times New Roman"/>
                <w:sz w:val="24"/>
                <w:szCs w:val="24"/>
              </w:rPr>
            </w:pPr>
            <w:r w:rsidRPr="008955EA">
              <w:rPr>
                <w:rFonts w:ascii="Times New Roman" w:hAnsi="Times New Roman" w:cs="Times New Roman"/>
                <w:sz w:val="24"/>
                <w:szCs w:val="24"/>
                <w:lang w:val="kk-KZ"/>
              </w:rPr>
              <w:t>Математика тарихынан</w:t>
            </w:r>
          </w:p>
        </w:tc>
        <w:tc>
          <w:tcPr>
            <w:tcW w:w="3191" w:type="dxa"/>
          </w:tcPr>
          <w:p w:rsidR="00CB4F29" w:rsidRPr="008955EA" w:rsidRDefault="00CB4F29" w:rsidP="005726BC">
            <w:pPr>
              <w:contextualSpacing/>
              <w:jc w:val="both"/>
              <w:rPr>
                <w:rFonts w:ascii="Times New Roman" w:hAnsi="Times New Roman" w:cs="Times New Roman"/>
                <w:sz w:val="24"/>
                <w:szCs w:val="24"/>
              </w:rPr>
            </w:pPr>
            <w:r w:rsidRPr="008955EA">
              <w:rPr>
                <w:rFonts w:ascii="Times New Roman" w:hAnsi="Times New Roman" w:cs="Times New Roman"/>
                <w:sz w:val="24"/>
                <w:szCs w:val="24"/>
                <w:lang w:val="kk-KZ"/>
              </w:rPr>
              <w:t xml:space="preserve">       Әдебиеттен</w:t>
            </w:r>
          </w:p>
        </w:tc>
      </w:tr>
      <w:tr w:rsidR="00CB4F29" w:rsidRPr="008955EA" w:rsidTr="00C56841">
        <w:trPr>
          <w:trHeight w:val="1645"/>
        </w:trPr>
        <w:tc>
          <w:tcPr>
            <w:tcW w:w="3190" w:type="dxa"/>
          </w:tcPr>
          <w:p w:rsidR="00CB4F29" w:rsidRPr="008955EA" w:rsidRDefault="00CB4F29" w:rsidP="005726BC">
            <w:pPr>
              <w:contextualSpacing/>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Желтоқсан оқиғасының басты тұлғасы Қайрат Рысқұлбековке кейін қандай атақ берілді?</w:t>
            </w:r>
          </w:p>
        </w:tc>
        <w:tc>
          <w:tcPr>
            <w:tcW w:w="3190" w:type="dxa"/>
          </w:tcPr>
          <w:p w:rsidR="00CB4F29" w:rsidRPr="008955EA" w:rsidRDefault="00CB4F29" w:rsidP="005726BC">
            <w:pPr>
              <w:rPr>
                <w:rFonts w:ascii="Times New Roman" w:eastAsia="Times New Roman" w:hAnsi="Times New Roman" w:cs="Times New Roman"/>
                <w:sz w:val="24"/>
                <w:szCs w:val="24"/>
                <w:lang w:val="kk-KZ" w:eastAsia="ru-RU"/>
              </w:rPr>
            </w:pPr>
            <w:r w:rsidRPr="008955EA">
              <w:rPr>
                <w:rFonts w:ascii="Times New Roman" w:eastAsia="Times New Roman" w:hAnsi="Times New Roman" w:cs="Times New Roman"/>
                <w:color w:val="000000"/>
                <w:sz w:val="24"/>
                <w:szCs w:val="24"/>
                <w:shd w:val="clear" w:color="auto" w:fill="FFFFFF"/>
                <w:lang w:val="kk-KZ" w:eastAsia="ru-RU"/>
              </w:rPr>
              <w:t>Республикалық физика-математика мектебін ұйымдастырушылардың бірі, мектеп қазір есімімен аталатын математик?</w:t>
            </w:r>
          </w:p>
          <w:p w:rsidR="00CB4F29" w:rsidRPr="008955EA" w:rsidRDefault="00CB4F29" w:rsidP="005726BC">
            <w:pPr>
              <w:contextualSpacing/>
              <w:jc w:val="both"/>
              <w:rPr>
                <w:rFonts w:ascii="Times New Roman" w:hAnsi="Times New Roman" w:cs="Times New Roman"/>
                <w:sz w:val="24"/>
                <w:szCs w:val="24"/>
                <w:lang w:val="kk-KZ"/>
              </w:rPr>
            </w:pPr>
          </w:p>
        </w:tc>
        <w:tc>
          <w:tcPr>
            <w:tcW w:w="3191" w:type="dxa"/>
          </w:tcPr>
          <w:p w:rsidR="00CB4F29" w:rsidRPr="008955EA" w:rsidRDefault="00CB4F29" w:rsidP="005726BC">
            <w:pPr>
              <w:pStyle w:val="a7"/>
              <w:shd w:val="clear" w:color="auto" w:fill="FFFFFF"/>
              <w:spacing w:before="0" w:beforeAutospacing="0" w:after="0" w:afterAutospacing="0"/>
              <w:rPr>
                <w:color w:val="333333"/>
                <w:lang w:val="kk-KZ"/>
              </w:rPr>
            </w:pPr>
            <w:r w:rsidRPr="008955EA">
              <w:rPr>
                <w:color w:val="333333"/>
                <w:lang w:val="kk-KZ"/>
              </w:rPr>
              <w:t>Әсемпаз болма әр неге,</w:t>
            </w:r>
            <w:r w:rsidRPr="008955EA">
              <w:rPr>
                <w:color w:val="333333"/>
                <w:lang w:val="kk-KZ"/>
              </w:rPr>
              <w:br/>
              <w:t>Өнерпаз болсаң, арқалан.</w:t>
            </w:r>
            <w:r w:rsidRPr="008955EA">
              <w:rPr>
                <w:color w:val="333333"/>
                <w:lang w:val="kk-KZ"/>
              </w:rPr>
              <w:br/>
              <w:t>Сен де - бір кірпіш, дүниеге </w:t>
            </w:r>
            <w:r w:rsidRPr="008955EA">
              <w:rPr>
                <w:color w:val="333333"/>
                <w:lang w:val="kk-KZ"/>
              </w:rPr>
              <w:br/>
              <w:t xml:space="preserve">Кетігін тап та, бар қалан! </w:t>
            </w:r>
          </w:p>
          <w:p w:rsidR="00CB4F29" w:rsidRPr="008955EA" w:rsidRDefault="00CB4F29" w:rsidP="005726BC">
            <w:pPr>
              <w:pStyle w:val="a7"/>
              <w:shd w:val="clear" w:color="auto" w:fill="FFFFFF"/>
              <w:spacing w:before="0" w:beforeAutospacing="0" w:after="0" w:afterAutospacing="0"/>
              <w:rPr>
                <w:lang w:val="kk-KZ"/>
              </w:rPr>
            </w:pPr>
            <w:r w:rsidRPr="008955EA">
              <w:rPr>
                <w:color w:val="333333"/>
                <w:lang w:val="kk-KZ"/>
              </w:rPr>
              <w:t>Өлеңді жазған кім?</w:t>
            </w:r>
          </w:p>
        </w:tc>
      </w:tr>
      <w:tr w:rsidR="00CB4F29" w:rsidRPr="008955EA" w:rsidTr="00C56841">
        <w:tc>
          <w:tcPr>
            <w:tcW w:w="3190" w:type="dxa"/>
          </w:tcPr>
          <w:p w:rsidR="00CB4F29" w:rsidRPr="008955EA" w:rsidRDefault="00CB4F29" w:rsidP="005726BC">
            <w:pPr>
              <w:contextualSpacing/>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А) Халық батыры  </w:t>
            </w:r>
          </w:p>
          <w:p w:rsidR="00CB4F29" w:rsidRPr="008955EA" w:rsidRDefault="00CB4F29" w:rsidP="005726BC">
            <w:pPr>
              <w:contextualSpacing/>
              <w:jc w:val="both"/>
              <w:rPr>
                <w:rFonts w:ascii="Times New Roman" w:hAnsi="Times New Roman" w:cs="Times New Roman"/>
                <w:sz w:val="24"/>
                <w:szCs w:val="24"/>
              </w:rPr>
            </w:pPr>
            <w:r w:rsidRPr="008955EA">
              <w:rPr>
                <w:rFonts w:ascii="Times New Roman" w:hAnsi="Times New Roman" w:cs="Times New Roman"/>
                <w:sz w:val="24"/>
                <w:szCs w:val="24"/>
              </w:rPr>
              <w:t>х=-</w:t>
            </w:r>
            <w:r w:rsidRPr="008955EA">
              <w:rPr>
                <w:rFonts w:ascii="Times New Roman" w:hAnsi="Times New Roman" w:cs="Times New Roman"/>
                <w:sz w:val="24"/>
                <w:szCs w:val="24"/>
                <w:lang w:val="kk-KZ"/>
              </w:rPr>
              <w:t>15,3</w:t>
            </w:r>
          </w:p>
        </w:tc>
        <w:tc>
          <w:tcPr>
            <w:tcW w:w="3190" w:type="dxa"/>
          </w:tcPr>
          <w:p w:rsidR="00CB4F29" w:rsidRPr="008955EA" w:rsidRDefault="00CB4F29" w:rsidP="005726BC">
            <w:pPr>
              <w:contextualSpacing/>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1. А.Жұмаділдаев– </w:t>
            </w:r>
          </w:p>
          <w:p w:rsidR="00CB4F29" w:rsidRPr="008955EA" w:rsidRDefault="00CB4F29" w:rsidP="005726BC">
            <w:pPr>
              <w:contextualSpacing/>
              <w:jc w:val="both"/>
              <w:rPr>
                <w:rFonts w:ascii="Times New Roman" w:hAnsi="Times New Roman" w:cs="Times New Roman"/>
                <w:sz w:val="24"/>
                <w:szCs w:val="24"/>
              </w:rPr>
            </w:pPr>
            <w:r w:rsidRPr="008955EA">
              <w:rPr>
                <w:rFonts w:ascii="Times New Roman" w:hAnsi="Times New Roman" w:cs="Times New Roman"/>
                <w:sz w:val="24"/>
                <w:szCs w:val="24"/>
              </w:rPr>
              <w:t>х=-8,8</w:t>
            </w:r>
          </w:p>
        </w:tc>
        <w:tc>
          <w:tcPr>
            <w:tcW w:w="3191" w:type="dxa"/>
          </w:tcPr>
          <w:p w:rsidR="00CB4F29" w:rsidRPr="008955EA" w:rsidRDefault="00CB4F29" w:rsidP="005726BC">
            <w:pPr>
              <w:contextualSpacing/>
              <w:jc w:val="both"/>
              <w:rPr>
                <w:rFonts w:ascii="Times New Roman" w:hAnsi="Times New Roman" w:cs="Times New Roman"/>
                <w:sz w:val="24"/>
                <w:szCs w:val="24"/>
              </w:rPr>
            </w:pPr>
            <w:r w:rsidRPr="008955EA">
              <w:rPr>
                <w:rFonts w:ascii="Times New Roman" w:hAnsi="Times New Roman" w:cs="Times New Roman"/>
                <w:sz w:val="24"/>
                <w:szCs w:val="24"/>
                <w:lang w:val="kk-KZ"/>
              </w:rPr>
              <w:t xml:space="preserve">а) Ыбырай  </w:t>
            </w:r>
            <w:r w:rsidRPr="008955EA">
              <w:rPr>
                <w:rFonts w:ascii="Times New Roman" w:hAnsi="Times New Roman" w:cs="Times New Roman"/>
                <w:sz w:val="24"/>
                <w:szCs w:val="24"/>
              </w:rPr>
              <w:t>х=-1,4</w:t>
            </w:r>
            <w:r w:rsidR="00C961CD" w:rsidRPr="008955EA">
              <w:rPr>
                <w:rFonts w:ascii="Times New Roman" w:hAnsi="Times New Roman" w:cs="Times New Roman"/>
                <w:sz w:val="24"/>
                <w:szCs w:val="24"/>
                <w:lang w:val="kk-KZ"/>
              </w:rPr>
              <w:fldChar w:fldCharType="begin"/>
            </w:r>
            <w:r w:rsidRPr="008955EA">
              <w:rPr>
                <w:rFonts w:ascii="Times New Roman" w:hAnsi="Times New Roman" w:cs="Times New Roman"/>
                <w:sz w:val="24"/>
                <w:szCs w:val="24"/>
                <w:lang w:val="kk-KZ"/>
              </w:rPr>
              <w:instrText xml:space="preserve"> SKIPIF 1 &lt; 0      </w:instrText>
            </w:r>
            <w:r w:rsidR="00C961CD" w:rsidRPr="008955EA">
              <w:rPr>
                <w:rFonts w:ascii="Times New Roman" w:hAnsi="Times New Roman" w:cs="Times New Roman"/>
                <w:sz w:val="24"/>
                <w:szCs w:val="24"/>
                <w:lang w:val="kk-KZ"/>
              </w:rPr>
              <w:fldChar w:fldCharType="end"/>
            </w:r>
          </w:p>
        </w:tc>
      </w:tr>
      <w:tr w:rsidR="00CB4F29" w:rsidRPr="008955EA" w:rsidTr="00C56841">
        <w:tc>
          <w:tcPr>
            <w:tcW w:w="3190" w:type="dxa"/>
          </w:tcPr>
          <w:p w:rsidR="00CB4F29" w:rsidRPr="008955EA" w:rsidRDefault="00CB4F29" w:rsidP="005726BC">
            <w:pPr>
              <w:contextualSpacing/>
              <w:jc w:val="both"/>
              <w:rPr>
                <w:rFonts w:ascii="Times New Roman" w:hAnsi="Times New Roman" w:cs="Times New Roman"/>
                <w:sz w:val="24"/>
                <w:szCs w:val="24"/>
              </w:rPr>
            </w:pPr>
            <w:r w:rsidRPr="008955EA">
              <w:rPr>
                <w:rFonts w:ascii="Times New Roman" w:hAnsi="Times New Roman" w:cs="Times New Roman"/>
                <w:sz w:val="24"/>
                <w:szCs w:val="24"/>
                <w:lang w:val="kk-KZ"/>
              </w:rPr>
              <w:t xml:space="preserve">б) Ұлттық батыр  </w:t>
            </w:r>
            <w:r w:rsidRPr="008955EA">
              <w:rPr>
                <w:rFonts w:ascii="Times New Roman" w:hAnsi="Times New Roman" w:cs="Times New Roman"/>
                <w:sz w:val="24"/>
                <w:szCs w:val="24"/>
              </w:rPr>
              <w:t>х=</w:t>
            </w:r>
            <w:r w:rsidRPr="008955EA">
              <w:rPr>
                <w:rFonts w:ascii="Times New Roman" w:hAnsi="Times New Roman" w:cs="Times New Roman"/>
                <w:sz w:val="24"/>
                <w:szCs w:val="24"/>
                <w:lang w:val="kk-KZ"/>
              </w:rPr>
              <w:t>9,2</w:t>
            </w:r>
          </w:p>
        </w:tc>
        <w:tc>
          <w:tcPr>
            <w:tcW w:w="3190" w:type="dxa"/>
          </w:tcPr>
          <w:p w:rsidR="00CB4F29" w:rsidRPr="008955EA" w:rsidRDefault="00CB4F29" w:rsidP="005726BC">
            <w:pPr>
              <w:contextualSpacing/>
              <w:jc w:val="both"/>
              <w:rPr>
                <w:rFonts w:ascii="Times New Roman" w:hAnsi="Times New Roman" w:cs="Times New Roman"/>
                <w:sz w:val="24"/>
                <w:szCs w:val="24"/>
              </w:rPr>
            </w:pPr>
            <w:r w:rsidRPr="008955EA">
              <w:rPr>
                <w:rFonts w:ascii="Times New Roman" w:hAnsi="Times New Roman" w:cs="Times New Roman"/>
                <w:sz w:val="24"/>
                <w:szCs w:val="24"/>
                <w:lang w:val="kk-KZ"/>
              </w:rPr>
              <w:t xml:space="preserve">2. О.Жәутіков </w:t>
            </w:r>
            <w:r w:rsidRPr="008955EA">
              <w:rPr>
                <w:rFonts w:ascii="Times New Roman" w:hAnsi="Times New Roman" w:cs="Times New Roman"/>
                <w:sz w:val="24"/>
                <w:szCs w:val="24"/>
              </w:rPr>
              <w:t xml:space="preserve"> х=-1</w:t>
            </w:r>
          </w:p>
        </w:tc>
        <w:tc>
          <w:tcPr>
            <w:tcW w:w="3191" w:type="dxa"/>
          </w:tcPr>
          <w:p w:rsidR="00CB4F29" w:rsidRPr="008955EA" w:rsidRDefault="00CB4F29" w:rsidP="005726BC">
            <w:pPr>
              <w:contextualSpacing/>
              <w:jc w:val="both"/>
              <w:rPr>
                <w:rFonts w:ascii="Times New Roman" w:hAnsi="Times New Roman" w:cs="Times New Roman"/>
                <w:sz w:val="24"/>
                <w:szCs w:val="24"/>
              </w:rPr>
            </w:pPr>
            <w:r w:rsidRPr="008955EA">
              <w:rPr>
                <w:rFonts w:ascii="Times New Roman" w:hAnsi="Times New Roman" w:cs="Times New Roman"/>
                <w:sz w:val="24"/>
                <w:szCs w:val="24"/>
                <w:lang w:val="kk-KZ"/>
              </w:rPr>
              <w:t xml:space="preserve">а) Абай  </w:t>
            </w:r>
            <w:r w:rsidR="00C961CD" w:rsidRPr="008955EA">
              <w:rPr>
                <w:rFonts w:ascii="Times New Roman" w:hAnsi="Times New Roman" w:cs="Times New Roman"/>
                <w:sz w:val="24"/>
                <w:szCs w:val="24"/>
                <w:lang w:val="kk-KZ"/>
              </w:rPr>
              <w:fldChar w:fldCharType="begin"/>
            </w:r>
            <w:r w:rsidRPr="008955EA">
              <w:rPr>
                <w:rFonts w:ascii="Times New Roman" w:hAnsi="Times New Roman" w:cs="Times New Roman"/>
                <w:sz w:val="24"/>
                <w:szCs w:val="24"/>
                <w:lang w:val="kk-KZ"/>
              </w:rPr>
              <w:instrText xml:space="preserve"> SKIPIF 1 &lt; 0      </w:instrText>
            </w:r>
            <w:r w:rsidR="00C961CD" w:rsidRPr="008955EA">
              <w:rPr>
                <w:rFonts w:ascii="Times New Roman" w:hAnsi="Times New Roman" w:cs="Times New Roman"/>
                <w:sz w:val="24"/>
                <w:szCs w:val="24"/>
                <w:lang w:val="kk-KZ"/>
              </w:rPr>
              <w:fldChar w:fldCharType="separate"/>
            </w:r>
            <w:r w:rsidRPr="008955EA">
              <w:rPr>
                <w:rFonts w:ascii="Times New Roman" w:hAnsi="Times New Roman" w:cs="Times New Roman"/>
                <w:noProof/>
                <w:position w:val="-6"/>
                <w:sz w:val="24"/>
                <w:szCs w:val="24"/>
              </w:rPr>
              <w:drawing>
                <wp:inline distT="0" distB="0" distL="0" distR="0">
                  <wp:extent cx="361950" cy="171450"/>
                  <wp:effectExtent l="19050" t="0" r="0" b="0"/>
                  <wp:docPr id="22"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25" cstate="print"/>
                          <a:srcRect/>
                          <a:stretch>
                            <a:fillRect/>
                          </a:stretch>
                        </pic:blipFill>
                        <pic:spPr bwMode="auto">
                          <a:xfrm>
                            <a:off x="0" y="0"/>
                            <a:ext cx="361950" cy="171450"/>
                          </a:xfrm>
                          <a:prstGeom prst="rect">
                            <a:avLst/>
                          </a:prstGeom>
                          <a:noFill/>
                          <a:ln w="9525">
                            <a:noFill/>
                            <a:miter lim="800000"/>
                            <a:headEnd/>
                            <a:tailEnd/>
                          </a:ln>
                        </pic:spPr>
                      </pic:pic>
                    </a:graphicData>
                  </a:graphic>
                </wp:inline>
              </w:drawing>
            </w:r>
            <w:r w:rsidR="00C961CD" w:rsidRPr="008955EA">
              <w:rPr>
                <w:rFonts w:ascii="Times New Roman" w:hAnsi="Times New Roman" w:cs="Times New Roman"/>
                <w:sz w:val="24"/>
                <w:szCs w:val="24"/>
                <w:lang w:val="kk-KZ"/>
              </w:rPr>
              <w:fldChar w:fldCharType="end"/>
            </w:r>
          </w:p>
        </w:tc>
      </w:tr>
      <w:tr w:rsidR="00CB4F29" w:rsidRPr="008955EA" w:rsidTr="00C56841">
        <w:tc>
          <w:tcPr>
            <w:tcW w:w="3190" w:type="dxa"/>
          </w:tcPr>
          <w:p w:rsidR="00CB4F29" w:rsidRPr="008955EA" w:rsidRDefault="00CB4F29" w:rsidP="005726BC">
            <w:pPr>
              <w:contextualSpacing/>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в) Халық қаһарманы </w:t>
            </w:r>
          </w:p>
          <w:p w:rsidR="00CB4F29" w:rsidRPr="008955EA" w:rsidRDefault="00CB4F29" w:rsidP="005726BC">
            <w:pPr>
              <w:contextualSpacing/>
              <w:jc w:val="both"/>
              <w:rPr>
                <w:rFonts w:ascii="Times New Roman" w:hAnsi="Times New Roman" w:cs="Times New Roman"/>
                <w:sz w:val="24"/>
                <w:szCs w:val="24"/>
                <w:lang w:val="kk-KZ"/>
              </w:rPr>
            </w:pPr>
            <w:r w:rsidRPr="008955EA">
              <w:rPr>
                <w:rFonts w:ascii="Times New Roman" w:hAnsi="Times New Roman" w:cs="Times New Roman"/>
                <w:sz w:val="24"/>
                <w:szCs w:val="24"/>
              </w:rPr>
              <w:t>х=-3</w:t>
            </w:r>
          </w:p>
        </w:tc>
        <w:tc>
          <w:tcPr>
            <w:tcW w:w="3190" w:type="dxa"/>
          </w:tcPr>
          <w:p w:rsidR="00CB4F29" w:rsidRPr="008955EA" w:rsidRDefault="00CB4F29" w:rsidP="005726BC">
            <w:pPr>
              <w:contextualSpacing/>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3. С.Елубаев  х=3,6</w:t>
            </w:r>
          </w:p>
        </w:tc>
        <w:tc>
          <w:tcPr>
            <w:tcW w:w="3191" w:type="dxa"/>
          </w:tcPr>
          <w:p w:rsidR="00CB4F29" w:rsidRPr="008955EA" w:rsidRDefault="00CB4F29" w:rsidP="005726BC">
            <w:pPr>
              <w:contextualSpacing/>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а) Міржақып х=5,6</w:t>
            </w:r>
          </w:p>
        </w:tc>
      </w:tr>
    </w:tbl>
    <w:p w:rsidR="00CB4F29" w:rsidRPr="008955EA" w:rsidRDefault="00CB4F29" w:rsidP="005726BC">
      <w:pPr>
        <w:spacing w:after="0" w:line="240" w:lineRule="auto"/>
        <w:contextualSpacing/>
        <w:jc w:val="both"/>
        <w:rPr>
          <w:rFonts w:ascii="Times New Roman" w:hAnsi="Times New Roman" w:cs="Times New Roman"/>
          <w:sz w:val="24"/>
          <w:szCs w:val="24"/>
          <w:lang w:val="kk-KZ"/>
        </w:rPr>
      </w:pPr>
    </w:p>
    <w:p w:rsidR="00CB4F29" w:rsidRPr="008955EA" w:rsidRDefault="00CB4F29" w:rsidP="005726BC">
      <w:pPr>
        <w:spacing w:after="0" w:line="240" w:lineRule="auto"/>
        <w:contextualSpacing/>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            Жаңа сабақты түсіндіріп болғаннан кейін оқулықпен жұмыс жүргізілді. Оқулықтағы есептерді шығармас бұрын сергіту жаттығулары жасалды. Бәріміз орнымыздан тұрамыз да партаның енінің бойымен екі қолмен «сүйем» жасаймыз, ал ұзындығымен «қарыс» жүргіземіз (оқушылар жаттығу жасап жатқанда, қазақтың өлшемдері туралы, оларды біліп жүру әрбір қазақ баласының міндеті екендігі туралы айтып өту).</w:t>
      </w:r>
    </w:p>
    <w:p w:rsidR="00CB4F29" w:rsidRPr="008955EA" w:rsidRDefault="00CB4F29" w:rsidP="005726BC">
      <w:pPr>
        <w:spacing w:after="0" w:line="240" w:lineRule="auto"/>
        <w:contextualSpacing/>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ab/>
        <w:t xml:space="preserve">Келесі жаттығу мұғалім қазақи өлшемдер айтады, оқушылар соны көрсетеді. </w:t>
      </w:r>
      <w:r w:rsidRPr="008955EA">
        <w:rPr>
          <w:rFonts w:ascii="Times New Roman" w:hAnsi="Times New Roman" w:cs="Times New Roman"/>
          <w:sz w:val="24"/>
          <w:szCs w:val="24"/>
          <w:lang w:val="kk-KZ"/>
        </w:rPr>
        <w:tab/>
        <w:t>Мысалы: «құлаш», «кере құлаш», «қадам», «білем»</w:t>
      </w:r>
    </w:p>
    <w:p w:rsidR="00CB4F29" w:rsidRPr="008955EA" w:rsidRDefault="00CB4F29" w:rsidP="005726BC">
      <w:pPr>
        <w:spacing w:after="0" w:line="240" w:lineRule="auto"/>
        <w:contextualSpacing/>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ІІІ.Оқулықпен жұмыс.  (А,В,С деңгейлік тапсырмалар) № 840</w:t>
      </w:r>
    </w:p>
    <w:p w:rsidR="00CB4F29" w:rsidRPr="008955EA" w:rsidRDefault="00CB4F29" w:rsidP="005726BC">
      <w:pPr>
        <w:spacing w:after="0" w:line="240" w:lineRule="auto"/>
        <w:contextualSpacing/>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lastRenderedPageBreak/>
        <w:t xml:space="preserve">ҮІ. Қорытынды. «Төрт жол өлең» </w:t>
      </w:r>
    </w:p>
    <w:p w:rsidR="00CB4F29" w:rsidRPr="008955EA" w:rsidRDefault="00CB4F29" w:rsidP="005726BC">
      <w:pPr>
        <w:spacing w:after="0" w:line="240" w:lineRule="auto"/>
        <w:contextualSpacing/>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ab/>
        <w:t>Теңдік, тәуелсіздік, шешім, таразы  тірек сөздерін пайдаланып төрт жол өлең құрау немесе сөйлем жазу.</w:t>
      </w:r>
    </w:p>
    <w:p w:rsidR="00CB4F29" w:rsidRPr="008955EA" w:rsidRDefault="00CB4F29" w:rsidP="005726BC">
      <w:pPr>
        <w:spacing w:after="0" w:line="240" w:lineRule="auto"/>
        <w:contextualSpacing/>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ҮІІ.Үйге тапсырма. №844 (3,4),  №856 (1,2)</w:t>
      </w:r>
    </w:p>
    <w:p w:rsidR="00CB4F29" w:rsidRPr="008955EA" w:rsidRDefault="00CB4F29" w:rsidP="005726BC">
      <w:pPr>
        <w:spacing w:after="0" w:line="240" w:lineRule="auto"/>
        <w:contextualSpacing/>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ҮІІІ.Бағалау.</w:t>
      </w:r>
    </w:p>
    <w:p w:rsidR="00CB4F29" w:rsidRPr="008955EA" w:rsidRDefault="00CB4F29" w:rsidP="005726BC">
      <w:pPr>
        <w:spacing w:after="0" w:line="240" w:lineRule="auto"/>
        <w:ind w:firstLine="567"/>
        <w:contextualSpacing/>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Оқушылар жаңа білімді меңгеріп қана қоймай, қазақтың тұңғыш математигі туралы, халық қаһарманы, желтоқсан оқиғасының құрбаны Қайрат Рысқұлбеков туралы мағлұматтар ала отырып, Отанын сүюге, оны қорғауға тәрбиеленсе, қазақи өлшемдер арқылы жаттығулар жасай отырып, қазақтың математикалық мәдениетіне деген сүйіспеншіліктері қалыптасты.</w:t>
      </w:r>
    </w:p>
    <w:p w:rsidR="00CB4F29" w:rsidRPr="008955EA" w:rsidRDefault="00CB4F29" w:rsidP="005726BC">
      <w:pPr>
        <w:spacing w:after="0" w:line="240" w:lineRule="auto"/>
        <w:ind w:firstLine="708"/>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Сабақ барысында алға қойған мақсаттар орындалды. Оқушылар сабаққа белсенділікпен, қызығушылықпен араласа отырып, өздерінің жай бөлшектерді қосу тақырыбында алған білімдерін шыңдады және қазақтың логикалық есебінін шешімін тапты. Сабақта Қожанасыр туралы, оның тапқырлығы туралы мағлұматтар берілді және тек шетел мультфильм кейіпкерлерін ғана емес, халқымыздың ертегі, аңыз кейіпкерлері туралы да біліп жүру керектігі, оларды құрмет тұтып, мақтан ету қажеттігі оқушыларға түсіндіріліп, оқушыларға есеп құрастырып келуге тапсырма берілді.</w:t>
      </w:r>
    </w:p>
    <w:p w:rsidR="00CB4F29" w:rsidRPr="008955EA" w:rsidRDefault="00CB4F29" w:rsidP="005726BC">
      <w:pPr>
        <w:spacing w:after="0" w:line="240" w:lineRule="auto"/>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ab/>
        <w:t xml:space="preserve">Қорыта келгенде, оқушыларға ұлттық салт – дәстүрді үйретіп, қазақы өлшем бірліктерді сабақ барысында қолдана отырып, олардың отанға, ұлтқа деген сүйіспеншілігін, құрметін дамытып, ұлттық патриотизм қалыптастыру және болашақ мұғалімдердің оның жолдарын меңгеруі қазіргі жаhандану кезеңінде өте маңызды екені сөзсіз. </w:t>
      </w:r>
    </w:p>
    <w:p w:rsidR="00CB4F29" w:rsidRPr="008955EA" w:rsidRDefault="00CB4F29" w:rsidP="005726BC">
      <w:pPr>
        <w:spacing w:after="0" w:line="240" w:lineRule="auto"/>
        <w:jc w:val="both"/>
        <w:rPr>
          <w:rFonts w:ascii="Times New Roman" w:hAnsi="Times New Roman" w:cs="Times New Roman"/>
          <w:b/>
          <w:sz w:val="24"/>
          <w:szCs w:val="24"/>
          <w:lang w:val="kk-KZ"/>
        </w:rPr>
      </w:pPr>
    </w:p>
    <w:p w:rsidR="00CB4F29" w:rsidRPr="008955EA" w:rsidRDefault="00CB4F29" w:rsidP="005726BC">
      <w:pPr>
        <w:spacing w:after="0" w:line="240" w:lineRule="auto"/>
        <w:jc w:val="both"/>
        <w:rPr>
          <w:rFonts w:ascii="Times New Roman" w:hAnsi="Times New Roman" w:cs="Times New Roman"/>
          <w:sz w:val="24"/>
          <w:szCs w:val="24"/>
          <w:lang w:val="kk-KZ"/>
        </w:rPr>
      </w:pPr>
      <w:r w:rsidRPr="008955EA">
        <w:rPr>
          <w:rFonts w:ascii="Times New Roman" w:hAnsi="Times New Roman" w:cs="Times New Roman"/>
          <w:b/>
          <w:sz w:val="24"/>
          <w:szCs w:val="24"/>
          <w:lang w:val="kk-KZ"/>
        </w:rPr>
        <w:t>ӘДЕБИЕТТЕР ТІЗІМІ</w:t>
      </w:r>
    </w:p>
    <w:p w:rsidR="00CB4F29" w:rsidRPr="008955EA" w:rsidRDefault="00CB4F29" w:rsidP="005726BC">
      <w:pPr>
        <w:numPr>
          <w:ilvl w:val="0"/>
          <w:numId w:val="4"/>
        </w:numPr>
        <w:spacing w:after="0" w:line="240" w:lineRule="auto"/>
        <w:ind w:left="0"/>
        <w:jc w:val="both"/>
        <w:rPr>
          <w:rFonts w:ascii="Times New Roman" w:eastAsia="Times New Roman" w:hAnsi="Times New Roman" w:cs="Times New Roman"/>
          <w:sz w:val="24"/>
          <w:szCs w:val="24"/>
          <w:lang w:eastAsia="kk-KZ"/>
        </w:rPr>
      </w:pPr>
      <w:r w:rsidRPr="008955EA">
        <w:rPr>
          <w:rFonts w:ascii="Times New Roman" w:eastAsia="Times New Roman" w:hAnsi="Times New Roman" w:cs="Times New Roman"/>
          <w:sz w:val="24"/>
          <w:szCs w:val="24"/>
          <w:lang w:eastAsia="kk-KZ"/>
        </w:rPr>
        <w:t>Досм</w:t>
      </w:r>
      <w:r w:rsidRPr="008955EA">
        <w:rPr>
          <w:rFonts w:ascii="Times New Roman" w:eastAsia="Times New Roman" w:hAnsi="Times New Roman" w:cs="Times New Roman"/>
          <w:sz w:val="24"/>
          <w:szCs w:val="24"/>
          <w:lang w:val="kk-KZ" w:eastAsia="kk-KZ"/>
        </w:rPr>
        <w:t>ұ</w:t>
      </w:r>
      <w:r w:rsidRPr="008955EA">
        <w:rPr>
          <w:rFonts w:ascii="Times New Roman" w:eastAsia="Times New Roman" w:hAnsi="Times New Roman" w:cs="Times New Roman"/>
          <w:sz w:val="24"/>
          <w:szCs w:val="24"/>
          <w:lang w:eastAsia="kk-KZ"/>
        </w:rPr>
        <w:t>хамбет</w:t>
      </w:r>
      <w:r w:rsidRPr="008955EA">
        <w:rPr>
          <w:rFonts w:ascii="Times New Roman" w:eastAsia="Times New Roman" w:hAnsi="Times New Roman" w:cs="Times New Roman"/>
          <w:sz w:val="24"/>
          <w:szCs w:val="24"/>
          <w:lang w:val="kk-KZ" w:eastAsia="kk-KZ"/>
        </w:rPr>
        <w:t>ұ</w:t>
      </w:r>
      <w:r w:rsidRPr="008955EA">
        <w:rPr>
          <w:rFonts w:ascii="Times New Roman" w:eastAsia="Times New Roman" w:hAnsi="Times New Roman" w:cs="Times New Roman"/>
          <w:sz w:val="24"/>
          <w:szCs w:val="24"/>
          <w:lang w:eastAsia="kk-KZ"/>
        </w:rPr>
        <w:t>лы Х. Аламан</w:t>
      </w:r>
      <w:r w:rsidRPr="008955EA">
        <w:rPr>
          <w:rFonts w:ascii="Times New Roman" w:eastAsia="Times New Roman" w:hAnsi="Times New Roman" w:cs="Times New Roman"/>
          <w:sz w:val="24"/>
          <w:szCs w:val="24"/>
          <w:lang w:val="kk-KZ" w:eastAsia="kk-KZ"/>
        </w:rPr>
        <w:t>:</w:t>
      </w:r>
      <w:r w:rsidRPr="008955EA">
        <w:rPr>
          <w:rFonts w:ascii="Times New Roman" w:eastAsia="Times New Roman" w:hAnsi="Times New Roman" w:cs="Times New Roman"/>
          <w:sz w:val="24"/>
          <w:szCs w:val="24"/>
          <w:lang w:eastAsia="kk-KZ"/>
        </w:rPr>
        <w:t xml:space="preserve"> -Алматы, «Ана тілі»</w:t>
      </w:r>
      <w:r w:rsidRPr="008955EA">
        <w:rPr>
          <w:rFonts w:ascii="Times New Roman" w:eastAsia="Times New Roman" w:hAnsi="Times New Roman" w:cs="Times New Roman"/>
          <w:sz w:val="24"/>
          <w:szCs w:val="24"/>
          <w:lang w:val="kk-KZ" w:eastAsia="kk-KZ"/>
        </w:rPr>
        <w:t xml:space="preserve">. </w:t>
      </w:r>
      <w:r w:rsidRPr="008955EA">
        <w:rPr>
          <w:rFonts w:ascii="Times New Roman" w:eastAsia="Times New Roman" w:hAnsi="Times New Roman" w:cs="Times New Roman"/>
          <w:sz w:val="24"/>
          <w:szCs w:val="24"/>
          <w:lang w:eastAsia="kk-KZ"/>
        </w:rPr>
        <w:t>1991.</w:t>
      </w:r>
    </w:p>
    <w:p w:rsidR="00CB4F29" w:rsidRPr="008955EA" w:rsidRDefault="00CB4F29" w:rsidP="005726BC">
      <w:pPr>
        <w:numPr>
          <w:ilvl w:val="0"/>
          <w:numId w:val="4"/>
        </w:numPr>
        <w:spacing w:after="0" w:line="240" w:lineRule="auto"/>
        <w:ind w:left="0"/>
        <w:jc w:val="both"/>
        <w:rPr>
          <w:rFonts w:ascii="Times New Roman" w:eastAsia="Times New Roman" w:hAnsi="Times New Roman" w:cs="Times New Roman"/>
          <w:sz w:val="24"/>
          <w:szCs w:val="24"/>
          <w:lang w:eastAsia="kk-KZ"/>
        </w:rPr>
      </w:pPr>
      <w:r w:rsidRPr="008955EA">
        <w:rPr>
          <w:rFonts w:ascii="Times New Roman" w:eastAsia="Times New Roman" w:hAnsi="Times New Roman" w:cs="Times New Roman"/>
          <w:sz w:val="24"/>
          <w:szCs w:val="24"/>
          <w:lang w:eastAsia="kk-KZ"/>
        </w:rPr>
        <w:t>Жолдасбеков М. Асыл арналар</w:t>
      </w:r>
      <w:r w:rsidRPr="008955EA">
        <w:rPr>
          <w:rFonts w:ascii="Times New Roman" w:eastAsia="Times New Roman" w:hAnsi="Times New Roman" w:cs="Times New Roman"/>
          <w:sz w:val="24"/>
          <w:szCs w:val="24"/>
          <w:lang w:val="kk-KZ" w:eastAsia="kk-KZ"/>
        </w:rPr>
        <w:t xml:space="preserve">.- </w:t>
      </w:r>
      <w:r w:rsidRPr="008955EA">
        <w:rPr>
          <w:rFonts w:ascii="Times New Roman" w:eastAsia="Times New Roman" w:hAnsi="Times New Roman" w:cs="Times New Roman"/>
          <w:sz w:val="24"/>
          <w:szCs w:val="24"/>
          <w:lang w:eastAsia="kk-KZ"/>
        </w:rPr>
        <w:t xml:space="preserve"> Алматы</w:t>
      </w:r>
      <w:r w:rsidRPr="008955EA">
        <w:rPr>
          <w:rFonts w:ascii="Times New Roman" w:eastAsia="Times New Roman" w:hAnsi="Times New Roman" w:cs="Times New Roman"/>
          <w:sz w:val="24"/>
          <w:szCs w:val="24"/>
          <w:lang w:val="kk-KZ" w:eastAsia="kk-KZ"/>
        </w:rPr>
        <w:t>:</w:t>
      </w:r>
      <w:r w:rsidRPr="008955EA">
        <w:rPr>
          <w:rFonts w:ascii="Times New Roman" w:eastAsia="Times New Roman" w:hAnsi="Times New Roman" w:cs="Times New Roman"/>
          <w:sz w:val="24"/>
          <w:szCs w:val="24"/>
          <w:lang w:eastAsia="kk-KZ"/>
        </w:rPr>
        <w:t xml:space="preserve"> «Жазушы»</w:t>
      </w:r>
      <w:r w:rsidRPr="008955EA">
        <w:rPr>
          <w:rFonts w:ascii="Times New Roman" w:eastAsia="Times New Roman" w:hAnsi="Times New Roman" w:cs="Times New Roman"/>
          <w:sz w:val="24"/>
          <w:szCs w:val="24"/>
          <w:lang w:val="kk-KZ" w:eastAsia="kk-KZ"/>
        </w:rPr>
        <w:t>.</w:t>
      </w:r>
      <w:r w:rsidRPr="008955EA">
        <w:rPr>
          <w:rFonts w:ascii="Times New Roman" w:eastAsia="Times New Roman" w:hAnsi="Times New Roman" w:cs="Times New Roman"/>
          <w:sz w:val="24"/>
          <w:szCs w:val="24"/>
          <w:lang w:eastAsia="kk-KZ"/>
        </w:rPr>
        <w:t xml:space="preserve"> 1986.</w:t>
      </w:r>
    </w:p>
    <w:p w:rsidR="00CB4F29" w:rsidRPr="008955EA" w:rsidRDefault="00CB4F29" w:rsidP="005726BC">
      <w:pPr>
        <w:numPr>
          <w:ilvl w:val="0"/>
          <w:numId w:val="4"/>
        </w:numPr>
        <w:spacing w:after="0" w:line="240" w:lineRule="auto"/>
        <w:ind w:left="0"/>
        <w:jc w:val="both"/>
        <w:rPr>
          <w:rFonts w:ascii="Times New Roman" w:eastAsia="Times New Roman" w:hAnsi="Times New Roman" w:cs="Times New Roman"/>
          <w:sz w:val="24"/>
          <w:szCs w:val="24"/>
          <w:lang w:eastAsia="kk-KZ"/>
        </w:rPr>
      </w:pPr>
      <w:r w:rsidRPr="008955EA">
        <w:rPr>
          <w:rFonts w:ascii="Times New Roman" w:eastAsia="Times New Roman" w:hAnsi="Times New Roman" w:cs="Times New Roman"/>
          <w:sz w:val="24"/>
          <w:szCs w:val="24"/>
          <w:lang w:eastAsia="kk-KZ"/>
        </w:rPr>
        <w:t>Ж</w:t>
      </w:r>
      <w:r w:rsidRPr="008955EA">
        <w:rPr>
          <w:rFonts w:ascii="Times New Roman" w:eastAsia="Times New Roman" w:hAnsi="Times New Roman" w:cs="Times New Roman"/>
          <w:sz w:val="24"/>
          <w:szCs w:val="24"/>
          <w:lang w:val="kk-KZ" w:eastAsia="kk-KZ"/>
        </w:rPr>
        <w:t>ұ</w:t>
      </w:r>
      <w:r w:rsidRPr="008955EA">
        <w:rPr>
          <w:rFonts w:ascii="Times New Roman" w:eastAsia="Times New Roman" w:hAnsi="Times New Roman" w:cs="Times New Roman"/>
          <w:sz w:val="24"/>
          <w:szCs w:val="24"/>
          <w:lang w:eastAsia="kk-KZ"/>
        </w:rPr>
        <w:t>мабаев М. Педагогика</w:t>
      </w:r>
      <w:r w:rsidRPr="008955EA">
        <w:rPr>
          <w:rFonts w:ascii="Times New Roman" w:eastAsia="Times New Roman" w:hAnsi="Times New Roman" w:cs="Times New Roman"/>
          <w:sz w:val="24"/>
          <w:szCs w:val="24"/>
          <w:lang w:val="kk-KZ" w:eastAsia="kk-KZ"/>
        </w:rPr>
        <w:t>:</w:t>
      </w:r>
      <w:r w:rsidRPr="008955EA">
        <w:rPr>
          <w:rFonts w:ascii="Times New Roman" w:eastAsia="Times New Roman" w:hAnsi="Times New Roman" w:cs="Times New Roman"/>
          <w:sz w:val="24"/>
          <w:szCs w:val="24"/>
          <w:lang w:eastAsia="kk-KZ"/>
        </w:rPr>
        <w:t xml:space="preserve"> -Алматы, «Ана тілі»</w:t>
      </w:r>
      <w:r w:rsidRPr="008955EA">
        <w:rPr>
          <w:rFonts w:ascii="Times New Roman" w:eastAsia="Times New Roman" w:hAnsi="Times New Roman" w:cs="Times New Roman"/>
          <w:sz w:val="24"/>
          <w:szCs w:val="24"/>
          <w:lang w:val="kk-KZ" w:eastAsia="kk-KZ"/>
        </w:rPr>
        <w:t xml:space="preserve">. </w:t>
      </w:r>
      <w:r w:rsidRPr="008955EA">
        <w:rPr>
          <w:rFonts w:ascii="Times New Roman" w:eastAsia="Times New Roman" w:hAnsi="Times New Roman" w:cs="Times New Roman"/>
          <w:sz w:val="24"/>
          <w:szCs w:val="24"/>
          <w:lang w:eastAsia="kk-KZ"/>
        </w:rPr>
        <w:t xml:space="preserve"> 1992.</w:t>
      </w:r>
    </w:p>
    <w:p w:rsidR="00CB4F29" w:rsidRPr="008955EA" w:rsidRDefault="00CB4F29" w:rsidP="005726BC">
      <w:pPr>
        <w:numPr>
          <w:ilvl w:val="0"/>
          <w:numId w:val="4"/>
        </w:numPr>
        <w:spacing w:after="0" w:line="240" w:lineRule="auto"/>
        <w:ind w:left="0"/>
        <w:jc w:val="both"/>
        <w:rPr>
          <w:rFonts w:ascii="Times New Roman" w:eastAsia="Times New Roman" w:hAnsi="Times New Roman" w:cs="Times New Roman"/>
          <w:sz w:val="24"/>
          <w:szCs w:val="24"/>
          <w:lang w:eastAsia="kk-KZ"/>
        </w:rPr>
      </w:pPr>
      <w:r w:rsidRPr="008955EA">
        <w:rPr>
          <w:rFonts w:ascii="Times New Roman" w:eastAsia="Times New Roman" w:hAnsi="Times New Roman" w:cs="Times New Roman"/>
          <w:sz w:val="24"/>
          <w:szCs w:val="24"/>
          <w:lang w:eastAsia="kk-KZ"/>
        </w:rPr>
        <w:t>Жарықбаев Қ.Б., Наурызбаев Ж. Қазақтың ұлттық тәлім-тәрбие атауларының түсіндірме сөздігі. – Алматы. 1993.</w:t>
      </w:r>
    </w:p>
    <w:p w:rsidR="00CB4F29" w:rsidRPr="008955EA" w:rsidRDefault="00CB4F29" w:rsidP="005726BC">
      <w:pPr>
        <w:numPr>
          <w:ilvl w:val="0"/>
          <w:numId w:val="4"/>
        </w:numPr>
        <w:spacing w:after="0" w:line="240" w:lineRule="auto"/>
        <w:ind w:left="0"/>
        <w:jc w:val="both"/>
        <w:rPr>
          <w:rFonts w:ascii="Times New Roman" w:hAnsi="Times New Roman" w:cs="Times New Roman"/>
          <w:b/>
          <w:sz w:val="24"/>
          <w:szCs w:val="24"/>
          <w:lang w:val="kk-KZ"/>
        </w:rPr>
      </w:pPr>
      <w:r w:rsidRPr="008955EA">
        <w:rPr>
          <w:rFonts w:ascii="Times New Roman" w:hAnsi="Times New Roman" w:cs="Times New Roman"/>
          <w:sz w:val="24"/>
          <w:szCs w:val="24"/>
          <w:lang w:val="kk-KZ"/>
        </w:rPr>
        <w:t xml:space="preserve">Елеубаев  С.Е. «Қазақтың байырғы  қара есептері». -Алматы, 1996. </w:t>
      </w:r>
    </w:p>
    <w:p w:rsidR="00CB4F29" w:rsidRPr="008955EA" w:rsidRDefault="00CB4F29" w:rsidP="005726BC">
      <w:pPr>
        <w:numPr>
          <w:ilvl w:val="0"/>
          <w:numId w:val="4"/>
        </w:numPr>
        <w:spacing w:after="0" w:line="240" w:lineRule="auto"/>
        <w:ind w:left="0"/>
        <w:jc w:val="both"/>
        <w:rPr>
          <w:rFonts w:ascii="Times New Roman" w:hAnsi="Times New Roman" w:cs="Times New Roman"/>
          <w:b/>
          <w:sz w:val="24"/>
          <w:szCs w:val="24"/>
          <w:lang w:val="kk-KZ"/>
        </w:rPr>
      </w:pPr>
      <w:r w:rsidRPr="008955EA">
        <w:rPr>
          <w:rFonts w:ascii="Times New Roman" w:hAnsi="Times New Roman" w:cs="Times New Roman"/>
          <w:sz w:val="24"/>
          <w:szCs w:val="24"/>
          <w:lang w:val="kk-KZ"/>
        </w:rPr>
        <w:t xml:space="preserve"> Колягин Ю.М., Оганесян В.А. «Есеп шығаруды үйрен». -Алматы, «Мектеп», 1996.</w:t>
      </w:r>
    </w:p>
    <w:p w:rsidR="00CB4F29" w:rsidRPr="008955EA" w:rsidRDefault="00CB4F29" w:rsidP="005726BC">
      <w:pPr>
        <w:numPr>
          <w:ilvl w:val="0"/>
          <w:numId w:val="4"/>
        </w:numPr>
        <w:spacing w:after="0" w:line="240" w:lineRule="auto"/>
        <w:ind w:left="0"/>
        <w:jc w:val="both"/>
        <w:rPr>
          <w:rFonts w:ascii="Times New Roman" w:hAnsi="Times New Roman" w:cs="Times New Roman"/>
          <w:b/>
          <w:sz w:val="24"/>
          <w:szCs w:val="24"/>
          <w:lang w:val="kk-KZ"/>
        </w:rPr>
      </w:pPr>
      <w:r w:rsidRPr="008955EA">
        <w:rPr>
          <w:rFonts w:ascii="Times New Roman" w:hAnsi="Times New Roman" w:cs="Times New Roman"/>
          <w:sz w:val="24"/>
          <w:szCs w:val="24"/>
          <w:lang w:val="kk-KZ"/>
        </w:rPr>
        <w:t>Кенжеахметұлы. С. «Жеті қазына». -Алматы, «Ана – тілі», 2000.</w:t>
      </w:r>
    </w:p>
    <w:p w:rsidR="00CB4F29" w:rsidRPr="004F2355" w:rsidRDefault="00CB4F29" w:rsidP="005726BC">
      <w:pPr>
        <w:pStyle w:val="a5"/>
        <w:numPr>
          <w:ilvl w:val="0"/>
          <w:numId w:val="4"/>
        </w:numPr>
        <w:tabs>
          <w:tab w:val="left" w:pos="284"/>
        </w:tabs>
        <w:ind w:left="0"/>
        <w:jc w:val="both"/>
        <w:rPr>
          <w:sz w:val="24"/>
          <w:szCs w:val="24"/>
          <w:lang w:val="kk-KZ"/>
        </w:rPr>
      </w:pPr>
      <w:r w:rsidRPr="004F2355">
        <w:rPr>
          <w:sz w:val="24"/>
          <w:szCs w:val="24"/>
          <w:lang w:val="kk-KZ"/>
        </w:rPr>
        <w:t>Иманбаева С.Т. Мектеп оқушыларына патриоттық тәрбие берудің теориясы мен әдістемесі. Монография.  –Алматы: Полиграф - Сервис. 305 бет.</w:t>
      </w:r>
    </w:p>
    <w:p w:rsidR="00CB4F29" w:rsidRPr="008955EA" w:rsidRDefault="00CB4F29" w:rsidP="005726BC">
      <w:pPr>
        <w:numPr>
          <w:ilvl w:val="0"/>
          <w:numId w:val="4"/>
        </w:numPr>
        <w:spacing w:after="0" w:line="240" w:lineRule="auto"/>
        <w:ind w:left="0"/>
        <w:jc w:val="both"/>
        <w:rPr>
          <w:rFonts w:ascii="Times New Roman" w:hAnsi="Times New Roman" w:cs="Times New Roman"/>
          <w:b/>
          <w:sz w:val="24"/>
          <w:szCs w:val="24"/>
          <w:lang w:val="kk-KZ"/>
        </w:rPr>
      </w:pPr>
      <w:r w:rsidRPr="008955EA">
        <w:rPr>
          <w:rFonts w:ascii="Times New Roman" w:hAnsi="Times New Roman" w:cs="Times New Roman"/>
          <w:sz w:val="24"/>
          <w:szCs w:val="24"/>
          <w:lang w:val="kk-KZ"/>
        </w:rPr>
        <w:t>Нұрмағанбетов. Ә. «Сөз сырына саяхат». -Алматы, «Жалын», 1990.</w:t>
      </w:r>
    </w:p>
    <w:p w:rsidR="00CB4F29" w:rsidRPr="008955EA" w:rsidRDefault="00CB4F29" w:rsidP="005726BC">
      <w:pPr>
        <w:numPr>
          <w:ilvl w:val="0"/>
          <w:numId w:val="4"/>
        </w:numPr>
        <w:spacing w:after="0" w:line="240" w:lineRule="auto"/>
        <w:ind w:left="0"/>
        <w:jc w:val="both"/>
        <w:rPr>
          <w:rFonts w:ascii="Times New Roman" w:hAnsi="Times New Roman" w:cs="Times New Roman"/>
          <w:b/>
          <w:sz w:val="24"/>
          <w:szCs w:val="24"/>
          <w:lang w:val="kk-KZ"/>
        </w:rPr>
      </w:pPr>
      <w:r w:rsidRPr="008955EA">
        <w:rPr>
          <w:rFonts w:ascii="Times New Roman" w:hAnsi="Times New Roman" w:cs="Times New Roman"/>
          <w:sz w:val="24"/>
          <w:szCs w:val="24"/>
          <w:lang w:val="kk-KZ"/>
        </w:rPr>
        <w:t>«Қырық қазына» - Қазақ халқының ауызша есептері. -Алматы, «Мектеп», 1987.</w:t>
      </w:r>
    </w:p>
    <w:p w:rsidR="00CB4F29" w:rsidRPr="008955EA" w:rsidRDefault="00CB4F29" w:rsidP="005726BC">
      <w:pPr>
        <w:spacing w:after="0" w:line="240" w:lineRule="auto"/>
        <w:jc w:val="both"/>
        <w:rPr>
          <w:rFonts w:ascii="Times New Roman" w:hAnsi="Times New Roman" w:cs="Times New Roman"/>
          <w:sz w:val="24"/>
          <w:szCs w:val="24"/>
          <w:lang w:val="kk-KZ"/>
        </w:rPr>
      </w:pPr>
    </w:p>
    <w:p w:rsidR="00CB4F29" w:rsidRPr="008955EA" w:rsidRDefault="00CB4F29" w:rsidP="005726BC">
      <w:pPr>
        <w:spacing w:after="0" w:line="240" w:lineRule="auto"/>
        <w:ind w:firstLine="567"/>
        <w:jc w:val="right"/>
        <w:rPr>
          <w:rFonts w:ascii="Times New Roman" w:hAnsi="Times New Roman" w:cs="Times New Roman"/>
          <w:b/>
          <w:sz w:val="24"/>
          <w:szCs w:val="24"/>
          <w:lang w:val="kk-KZ"/>
        </w:rPr>
      </w:pPr>
    </w:p>
    <w:p w:rsidR="00CB4F29" w:rsidRPr="008955EA" w:rsidRDefault="00CB4F29" w:rsidP="005726BC">
      <w:pPr>
        <w:spacing w:after="0" w:line="240" w:lineRule="auto"/>
        <w:ind w:firstLine="567"/>
        <w:jc w:val="center"/>
        <w:rPr>
          <w:rFonts w:ascii="Times New Roman" w:hAnsi="Times New Roman" w:cs="Times New Roman"/>
          <w:b/>
          <w:sz w:val="24"/>
          <w:szCs w:val="24"/>
          <w:lang w:val="kk-KZ"/>
        </w:rPr>
      </w:pPr>
      <w:r w:rsidRPr="008955EA">
        <w:rPr>
          <w:rFonts w:ascii="Times New Roman" w:hAnsi="Times New Roman" w:cs="Times New Roman"/>
          <w:b/>
          <w:sz w:val="24"/>
          <w:szCs w:val="24"/>
          <w:lang w:val="kk-KZ"/>
        </w:rPr>
        <w:t>САБАҚТАН ТЫС ЖҰМЫСТА ҚАЗАҚТЫҢ БАТЫРЛЫҚ ЖЫРЛАРЫ АРҚЫЛЫ ОҚУШЫЛАРҒА ПАТРИОТТЫҚ ТӘРБИЕ БЕРУДІҢ ТҮРЛЕРІ МЕН ӘДІСТЕРІ</w:t>
      </w:r>
    </w:p>
    <w:p w:rsidR="00CB4F29" w:rsidRPr="008955EA" w:rsidRDefault="00CB4F29" w:rsidP="005726BC">
      <w:pPr>
        <w:spacing w:after="0" w:line="240" w:lineRule="auto"/>
        <w:ind w:firstLine="567"/>
        <w:jc w:val="center"/>
        <w:rPr>
          <w:rFonts w:ascii="Times New Roman" w:hAnsi="Times New Roman" w:cs="Times New Roman"/>
          <w:b/>
          <w:sz w:val="24"/>
          <w:szCs w:val="24"/>
          <w:lang w:val="kk-KZ"/>
        </w:rPr>
      </w:pPr>
    </w:p>
    <w:p w:rsidR="00CB4F29" w:rsidRPr="008955EA" w:rsidRDefault="00CB4F29" w:rsidP="005726BC">
      <w:pPr>
        <w:spacing w:after="0" w:line="240" w:lineRule="auto"/>
        <w:ind w:firstLine="567"/>
        <w:jc w:val="center"/>
        <w:rPr>
          <w:rFonts w:ascii="Times New Roman" w:hAnsi="Times New Roman" w:cs="Times New Roman"/>
          <w:b/>
          <w:sz w:val="24"/>
          <w:szCs w:val="24"/>
          <w:lang w:val="kk-KZ"/>
        </w:rPr>
      </w:pPr>
      <w:r w:rsidRPr="008955EA">
        <w:rPr>
          <w:rFonts w:ascii="Times New Roman" w:hAnsi="Times New Roman" w:cs="Times New Roman"/>
          <w:b/>
          <w:sz w:val="24"/>
          <w:szCs w:val="24"/>
          <w:lang w:val="kk-KZ"/>
        </w:rPr>
        <w:t>Бейсембаева Алтынай Абдихановна</w:t>
      </w:r>
    </w:p>
    <w:p w:rsidR="00CB4F29" w:rsidRPr="008955EA" w:rsidRDefault="00CB4F29" w:rsidP="005726BC">
      <w:pPr>
        <w:spacing w:after="0" w:line="240" w:lineRule="auto"/>
        <w:ind w:firstLine="567"/>
        <w:jc w:val="center"/>
        <w:rPr>
          <w:rFonts w:ascii="Times New Roman" w:hAnsi="Times New Roman" w:cs="Times New Roman"/>
          <w:b/>
          <w:sz w:val="24"/>
          <w:szCs w:val="24"/>
        </w:rPr>
      </w:pPr>
      <w:r w:rsidRPr="008955EA">
        <w:rPr>
          <w:rFonts w:ascii="Times New Roman" w:hAnsi="Times New Roman" w:cs="Times New Roman"/>
          <w:b/>
          <w:sz w:val="24"/>
          <w:szCs w:val="24"/>
        </w:rPr>
        <w:t xml:space="preserve">к.п.н., педагогика </w:t>
      </w:r>
      <w:r w:rsidRPr="008955EA">
        <w:rPr>
          <w:rFonts w:ascii="Times New Roman" w:hAnsi="Times New Roman" w:cs="Times New Roman"/>
          <w:b/>
          <w:sz w:val="24"/>
          <w:szCs w:val="24"/>
          <w:lang w:val="kk-KZ"/>
        </w:rPr>
        <w:t>және</w:t>
      </w:r>
      <w:r w:rsidRPr="008955EA">
        <w:rPr>
          <w:rFonts w:ascii="Times New Roman" w:hAnsi="Times New Roman" w:cs="Times New Roman"/>
          <w:b/>
          <w:sz w:val="24"/>
          <w:szCs w:val="24"/>
        </w:rPr>
        <w:t xml:space="preserve"> психологи</w:t>
      </w:r>
      <w:r w:rsidRPr="008955EA">
        <w:rPr>
          <w:rFonts w:ascii="Times New Roman" w:hAnsi="Times New Roman" w:cs="Times New Roman"/>
          <w:b/>
          <w:sz w:val="24"/>
          <w:szCs w:val="24"/>
          <w:lang w:val="kk-KZ"/>
        </w:rPr>
        <w:t xml:space="preserve">я кафедрасының </w:t>
      </w:r>
      <w:r w:rsidRPr="008955EA">
        <w:rPr>
          <w:rFonts w:ascii="Times New Roman" w:hAnsi="Times New Roman" w:cs="Times New Roman"/>
          <w:b/>
          <w:sz w:val="24"/>
          <w:szCs w:val="24"/>
        </w:rPr>
        <w:t>профессор</w:t>
      </w:r>
      <w:r w:rsidRPr="008955EA">
        <w:rPr>
          <w:rFonts w:ascii="Times New Roman" w:hAnsi="Times New Roman" w:cs="Times New Roman"/>
          <w:b/>
          <w:sz w:val="24"/>
          <w:szCs w:val="24"/>
          <w:lang w:val="kk-KZ"/>
        </w:rPr>
        <w:t>ы,</w:t>
      </w:r>
    </w:p>
    <w:p w:rsidR="00CB4F29" w:rsidRPr="008955EA" w:rsidRDefault="00CB4F29" w:rsidP="005726BC">
      <w:pPr>
        <w:spacing w:after="0" w:line="240" w:lineRule="auto"/>
        <w:ind w:firstLine="567"/>
        <w:jc w:val="center"/>
        <w:rPr>
          <w:rFonts w:ascii="Times New Roman" w:hAnsi="Times New Roman" w:cs="Times New Roman"/>
          <w:b/>
          <w:sz w:val="24"/>
          <w:szCs w:val="24"/>
          <w:lang w:val="kk-KZ"/>
        </w:rPr>
      </w:pPr>
      <w:r w:rsidRPr="008955EA">
        <w:rPr>
          <w:rFonts w:ascii="Times New Roman" w:hAnsi="Times New Roman" w:cs="Times New Roman"/>
          <w:b/>
          <w:sz w:val="24"/>
          <w:szCs w:val="24"/>
          <w:lang w:val="kk-KZ"/>
        </w:rPr>
        <w:t>Абылай хан атындағы Қаз ХҚжӘТУ</w:t>
      </w:r>
    </w:p>
    <w:p w:rsidR="00CB4F29" w:rsidRPr="008955EA" w:rsidRDefault="00CB4F29" w:rsidP="005726BC">
      <w:pPr>
        <w:spacing w:after="0" w:line="240" w:lineRule="auto"/>
        <w:ind w:firstLine="567"/>
        <w:jc w:val="center"/>
        <w:rPr>
          <w:rFonts w:ascii="Times New Roman" w:hAnsi="Times New Roman" w:cs="Times New Roman"/>
          <w:b/>
          <w:sz w:val="24"/>
          <w:szCs w:val="24"/>
          <w:lang w:val="kk-KZ"/>
        </w:rPr>
      </w:pPr>
      <w:r w:rsidRPr="008955EA">
        <w:rPr>
          <w:rFonts w:ascii="Times New Roman" w:hAnsi="Times New Roman" w:cs="Times New Roman"/>
          <w:b/>
          <w:sz w:val="24"/>
          <w:szCs w:val="24"/>
          <w:lang w:val="kk-KZ"/>
        </w:rPr>
        <w:t xml:space="preserve">Қазақстан Республикасы, </w:t>
      </w:r>
      <w:r w:rsidRPr="008955EA">
        <w:rPr>
          <w:rFonts w:ascii="Times New Roman" w:hAnsi="Times New Roman" w:cs="Times New Roman"/>
          <w:b/>
          <w:sz w:val="24"/>
          <w:szCs w:val="24"/>
        </w:rPr>
        <w:t>Алматы</w:t>
      </w:r>
      <w:r w:rsidRPr="008955EA">
        <w:rPr>
          <w:rFonts w:ascii="Times New Roman" w:hAnsi="Times New Roman" w:cs="Times New Roman"/>
          <w:b/>
          <w:sz w:val="24"/>
          <w:szCs w:val="24"/>
          <w:lang w:val="kk-KZ"/>
        </w:rPr>
        <w:t xml:space="preserve"> қ.</w:t>
      </w:r>
    </w:p>
    <w:p w:rsidR="00CB4F29" w:rsidRPr="008955EA" w:rsidRDefault="00CB4F29" w:rsidP="005726BC">
      <w:pPr>
        <w:spacing w:after="0" w:line="240" w:lineRule="auto"/>
        <w:ind w:firstLine="567"/>
        <w:jc w:val="center"/>
        <w:rPr>
          <w:rFonts w:ascii="Times New Roman" w:hAnsi="Times New Roman" w:cs="Times New Roman"/>
          <w:b/>
          <w:sz w:val="24"/>
          <w:szCs w:val="24"/>
          <w:lang w:val="kk-KZ"/>
        </w:rPr>
      </w:pPr>
      <w:r w:rsidRPr="008955EA">
        <w:rPr>
          <w:rFonts w:ascii="Times New Roman" w:hAnsi="Times New Roman" w:cs="Times New Roman"/>
          <w:b/>
          <w:sz w:val="24"/>
          <w:szCs w:val="24"/>
        </w:rPr>
        <w:t xml:space="preserve">  </w:t>
      </w:r>
      <w:r w:rsidRPr="008955EA">
        <w:rPr>
          <w:rFonts w:ascii="Times New Roman" w:hAnsi="Times New Roman" w:cs="Times New Roman"/>
          <w:b/>
          <w:sz w:val="24"/>
          <w:szCs w:val="24"/>
          <w:lang w:val="en-US"/>
        </w:rPr>
        <w:t>altynai</w:t>
      </w:r>
      <w:r w:rsidRPr="008955EA">
        <w:rPr>
          <w:rFonts w:ascii="Times New Roman" w:hAnsi="Times New Roman" w:cs="Times New Roman"/>
          <w:b/>
          <w:sz w:val="24"/>
          <w:szCs w:val="24"/>
        </w:rPr>
        <w:t>.</w:t>
      </w:r>
      <w:r w:rsidRPr="008955EA">
        <w:rPr>
          <w:rFonts w:ascii="Times New Roman" w:hAnsi="Times New Roman" w:cs="Times New Roman"/>
          <w:b/>
          <w:sz w:val="24"/>
          <w:szCs w:val="24"/>
          <w:lang w:val="en-US"/>
        </w:rPr>
        <w:t>beisembaeva</w:t>
      </w:r>
      <w:r w:rsidRPr="008955EA">
        <w:rPr>
          <w:rFonts w:ascii="Times New Roman" w:hAnsi="Times New Roman" w:cs="Times New Roman"/>
          <w:b/>
          <w:sz w:val="24"/>
          <w:szCs w:val="24"/>
        </w:rPr>
        <w:t>@</w:t>
      </w:r>
      <w:r w:rsidRPr="008955EA">
        <w:rPr>
          <w:rFonts w:ascii="Times New Roman" w:hAnsi="Times New Roman" w:cs="Times New Roman"/>
          <w:b/>
          <w:sz w:val="24"/>
          <w:szCs w:val="24"/>
          <w:lang w:val="en-US"/>
        </w:rPr>
        <w:t>mail</w:t>
      </w:r>
      <w:r w:rsidRPr="008955EA">
        <w:rPr>
          <w:rFonts w:ascii="Times New Roman" w:hAnsi="Times New Roman" w:cs="Times New Roman"/>
          <w:b/>
          <w:sz w:val="24"/>
          <w:szCs w:val="24"/>
        </w:rPr>
        <w:t>.</w:t>
      </w:r>
      <w:r w:rsidRPr="008955EA">
        <w:rPr>
          <w:rFonts w:ascii="Times New Roman" w:hAnsi="Times New Roman" w:cs="Times New Roman"/>
          <w:b/>
          <w:sz w:val="24"/>
          <w:szCs w:val="24"/>
          <w:lang w:val="en-US"/>
        </w:rPr>
        <w:t>ru</w:t>
      </w:r>
    </w:p>
    <w:p w:rsidR="00CB4F29" w:rsidRPr="008955EA" w:rsidRDefault="00CB4F29" w:rsidP="005726BC">
      <w:pPr>
        <w:pStyle w:val="a3"/>
        <w:ind w:firstLine="567"/>
        <w:rPr>
          <w:i w:val="0"/>
          <w:sz w:val="24"/>
          <w:szCs w:val="24"/>
          <w:lang w:val="ru-RU"/>
        </w:rPr>
      </w:pPr>
    </w:p>
    <w:p w:rsidR="00CB4F29" w:rsidRPr="008955EA" w:rsidRDefault="00CB4F29" w:rsidP="005726BC">
      <w:pPr>
        <w:pStyle w:val="a3"/>
        <w:ind w:firstLine="567"/>
        <w:jc w:val="both"/>
        <w:rPr>
          <w:i w:val="0"/>
          <w:sz w:val="24"/>
          <w:szCs w:val="24"/>
          <w:lang w:val="ru-RU"/>
        </w:rPr>
      </w:pPr>
    </w:p>
    <w:p w:rsidR="00CB4F29" w:rsidRPr="008955EA" w:rsidRDefault="00CB4F29" w:rsidP="005726BC">
      <w:pPr>
        <w:spacing w:after="0" w:line="240" w:lineRule="auto"/>
        <w:ind w:firstLine="567"/>
        <w:jc w:val="center"/>
        <w:rPr>
          <w:rFonts w:ascii="Times New Roman" w:hAnsi="Times New Roman" w:cs="Times New Roman"/>
          <w:b/>
          <w:sz w:val="24"/>
          <w:szCs w:val="24"/>
          <w:lang w:val="kk-KZ"/>
        </w:rPr>
      </w:pPr>
    </w:p>
    <w:p w:rsidR="00CB4F29" w:rsidRPr="008955EA" w:rsidRDefault="00CB4F29" w:rsidP="005726BC">
      <w:pPr>
        <w:spacing w:after="0" w:line="240" w:lineRule="auto"/>
        <w:ind w:firstLine="567"/>
        <w:jc w:val="both"/>
        <w:rPr>
          <w:rFonts w:ascii="Times New Roman" w:hAnsi="Times New Roman" w:cs="Times New Roman"/>
          <w:sz w:val="24"/>
          <w:szCs w:val="24"/>
          <w:lang w:val="kk-KZ"/>
        </w:rPr>
      </w:pPr>
      <w:r w:rsidRPr="008955EA">
        <w:rPr>
          <w:rFonts w:ascii="Times New Roman" w:eastAsia="Calibri" w:hAnsi="Times New Roman" w:cs="Times New Roman"/>
          <w:b/>
          <w:color w:val="000000"/>
          <w:sz w:val="24"/>
          <w:szCs w:val="24"/>
          <w:lang w:val="kk-KZ"/>
        </w:rPr>
        <w:t xml:space="preserve">Аңдатпа. </w:t>
      </w:r>
      <w:r w:rsidRPr="008955EA">
        <w:rPr>
          <w:rFonts w:ascii="Times New Roman" w:hAnsi="Times New Roman" w:cs="Times New Roman"/>
          <w:sz w:val="24"/>
          <w:szCs w:val="24"/>
          <w:lang w:val="kk-KZ"/>
        </w:rPr>
        <w:t xml:space="preserve">Мақалада қазақ батырлық эпостары арқылы оқушыларға патриоттық тәрбие берудің формалары мен әдістерінің сабақтан тыс жұмысы қарастырылады. </w:t>
      </w:r>
      <w:r w:rsidRPr="008955EA">
        <w:rPr>
          <w:rFonts w:ascii="Times New Roman" w:hAnsi="Times New Roman" w:cs="Times New Roman"/>
          <w:sz w:val="24"/>
          <w:szCs w:val="24"/>
          <w:lang w:val="kk-KZ"/>
        </w:rPr>
        <w:lastRenderedPageBreak/>
        <w:t>Сабақтан тыс жұмыстардың негізгі педагогикалық принциптері, формалары мен әдістері берілген. Оқушылардың патриотизмін қалыптастыруға бағытталған білім беру таңдаулы іс-шараларын өткізгендерін сипаттайды. Жүргізілген іс-шаралардың талдауы жасалып, оқушылардың білімдерін республиканың рәміздері туралы кеңейту мен тереңдетудің өзіндік формасы, оларды мемлекеттік рәміздерге құрметпен қарауға ықпалын тигізеді. Ресми рәміздер мемлекеттік білім идеяларын қалыптастыруға және орта мектеп оқушыларының санасына сәйкес құндылық бағдарларына, өркениет пен мәдениет рухын қалыптастыруға ықпал етеді.</w:t>
      </w:r>
    </w:p>
    <w:p w:rsidR="00CB4F29" w:rsidRPr="008955EA" w:rsidRDefault="00CB4F29" w:rsidP="005726BC">
      <w:pPr>
        <w:spacing w:after="0" w:line="240" w:lineRule="auto"/>
        <w:ind w:firstLine="567"/>
        <w:jc w:val="both"/>
        <w:rPr>
          <w:rFonts w:ascii="Times New Roman" w:hAnsi="Times New Roman" w:cs="Times New Roman"/>
          <w:i/>
          <w:sz w:val="24"/>
          <w:szCs w:val="24"/>
          <w:lang w:val="kk-KZ"/>
        </w:rPr>
      </w:pPr>
      <w:r w:rsidRPr="008955EA">
        <w:rPr>
          <w:rFonts w:ascii="Times New Roman" w:hAnsi="Times New Roman" w:cs="Times New Roman"/>
          <w:b/>
          <w:i/>
          <w:sz w:val="24"/>
          <w:szCs w:val="24"/>
          <w:lang w:val="kk-KZ"/>
        </w:rPr>
        <w:t>Түйін сөздер</w:t>
      </w:r>
      <w:r w:rsidRPr="008955EA">
        <w:rPr>
          <w:rFonts w:ascii="Times New Roman" w:hAnsi="Times New Roman" w:cs="Times New Roman"/>
          <w:b/>
          <w:sz w:val="24"/>
          <w:szCs w:val="24"/>
          <w:lang w:val="kk-KZ"/>
        </w:rPr>
        <w:t>:</w:t>
      </w:r>
      <w:r w:rsidRPr="008955EA">
        <w:rPr>
          <w:rFonts w:ascii="Times New Roman" w:hAnsi="Times New Roman" w:cs="Times New Roman"/>
          <w:sz w:val="24"/>
          <w:szCs w:val="24"/>
          <w:lang w:val="kk-KZ"/>
        </w:rPr>
        <w:t xml:space="preserve"> патриотизм, патриоттық тәрбие, батырлық эпосы, мектептен тыс жұмыстардың формалары мен әдістері.</w:t>
      </w:r>
    </w:p>
    <w:p w:rsidR="00CB4F29" w:rsidRPr="008955EA" w:rsidRDefault="00CB4F29" w:rsidP="005726BC">
      <w:pPr>
        <w:spacing w:after="0" w:line="240" w:lineRule="auto"/>
        <w:ind w:firstLine="567"/>
        <w:jc w:val="both"/>
        <w:rPr>
          <w:rFonts w:ascii="Times New Roman" w:hAnsi="Times New Roman" w:cs="Times New Roman"/>
          <w:sz w:val="24"/>
          <w:szCs w:val="24"/>
          <w:lang w:val="kk-KZ"/>
        </w:rPr>
      </w:pPr>
    </w:p>
    <w:p w:rsidR="00CB4F29" w:rsidRPr="008955EA" w:rsidRDefault="00CB4F29" w:rsidP="005726BC">
      <w:pPr>
        <w:pStyle w:val="21"/>
        <w:rPr>
          <w:sz w:val="24"/>
          <w:szCs w:val="24"/>
          <w:lang w:val="kk-KZ"/>
        </w:rPr>
      </w:pPr>
      <w:r w:rsidRPr="008955EA">
        <w:rPr>
          <w:sz w:val="24"/>
          <w:szCs w:val="24"/>
          <w:lang w:val="kk-KZ"/>
        </w:rPr>
        <w:t>Оқушыларда отансүйгіштік сезімін тәрбиелеуде, дамытуда күнделікті сыныпта білім беруден бөлек, сабақтан тыс уақытта қазақтың батырлық дастандарын-жарларын пайдалана отырып өткізілетін іс-шаралар үлкен ықпалға ие. Әдетте сабақтан тыс жұмыс деп оқушының білімін алудағы дағдылары мен құзіреттіліктерін дамытатын, білімін тереңдетуге талпынысын оятатын, білімге деген ұмтылысын мәжбүрліксіз қалыптастыру үшін арнайы ұйымдастырылатын сабақтарды атаймыз. Сабақтан тыс жұмыс педагогика ғылымы қалыптастырған қағидалармен нақтыланады. Мұндай негізгі педагогикалық қағидаларға: өзеріктілік қағидалары, қоғамдық бағытталғандық, өзіндік әрекетке бейімділік пен бастамашылдығын дамыту, романтика және ойындар, іске рационализаторлық шығармашылық тұрғыда келе білу, білім алушылардың тұлғалық ерекшелігі мен жасын ескеру, қолжетімділік, жоспарлылық, тәрбие жұмысының барлық түріне әрекеттестік пен атсалысушылық секілді қағидалар жатады. Аталған қағидаларды тығыз тұтастықта байланыстыра отырып, оқудан тыс сабақтарды ұйымдастыру оқушыларға аса жоғары білім беру, тәрбиелеу және дамыту кепілділігін арттыра түседі [1].</w:t>
      </w:r>
    </w:p>
    <w:p w:rsidR="00CB4F29" w:rsidRPr="008955EA" w:rsidRDefault="00CB4F29" w:rsidP="005726BC">
      <w:pPr>
        <w:pStyle w:val="21"/>
        <w:rPr>
          <w:sz w:val="24"/>
          <w:szCs w:val="24"/>
          <w:lang w:val="kk-KZ"/>
        </w:rPr>
      </w:pPr>
      <w:r w:rsidRPr="008955EA">
        <w:rPr>
          <w:sz w:val="24"/>
          <w:szCs w:val="24"/>
          <w:lang w:val="kk-KZ"/>
        </w:rPr>
        <w:t>Мектеп жағдайында жаппай және жеке тұлғалық оқудан тыс сабақ түрлері де қолданылады. Педагогикалық практика кезінде бітіруші курс студенттері оқудан тыс жұмыстың мынадай түрлері мен формалары қолданып көрді. Атап айтсақ: әдеби кештер, пікірталастар, олимпиадалар, байқаулар, жазушылармен кездесу және т.б. жұмыстар.</w:t>
      </w:r>
    </w:p>
    <w:p w:rsidR="00CB4F29" w:rsidRPr="008955EA" w:rsidRDefault="00CB4F29" w:rsidP="005726BC">
      <w:pPr>
        <w:pStyle w:val="21"/>
        <w:rPr>
          <w:sz w:val="24"/>
          <w:szCs w:val="24"/>
          <w:lang w:val="kk-KZ"/>
        </w:rPr>
      </w:pPr>
      <w:r w:rsidRPr="008955EA">
        <w:rPr>
          <w:sz w:val="24"/>
          <w:szCs w:val="24"/>
          <w:lang w:val="kk-KZ"/>
        </w:rPr>
        <w:t>Оқушылардың отансүйгіштік қасиетін кешенді түрде дамыту үдерісіне зияткерлік, рухани-тәрбиелік, еңбекқорлық, эстетикалық, физикалық, патриоттық және т.б. тәрбие түрлерін біріктіре жүргізу әрекеті де жатады. Осыған байланысты, студенттердің мектептегі педагогикалық практикасында оқудан тыс тәрбие жұмысы осы аталған бағыттарда жүргізілді [2].</w:t>
      </w:r>
    </w:p>
    <w:p w:rsidR="00CB4F29" w:rsidRPr="008955EA" w:rsidRDefault="00CB4F29" w:rsidP="005726BC">
      <w:pPr>
        <w:pStyle w:val="21"/>
        <w:rPr>
          <w:sz w:val="24"/>
          <w:szCs w:val="24"/>
          <w:lang w:val="kk-KZ"/>
        </w:rPr>
      </w:pPr>
      <w:r w:rsidRPr="008955EA">
        <w:rPr>
          <w:sz w:val="24"/>
          <w:szCs w:val="24"/>
          <w:lang w:val="kk-KZ"/>
        </w:rPr>
        <w:t>Оқушылардың патриоттыққа тәрбиелейтін, отаншылдық сезімін қалыптастыру бағытында жүзеге асырылған кейбір іс-шараларды мысалға алып көрейік.</w:t>
      </w:r>
    </w:p>
    <w:p w:rsidR="00CB4F29" w:rsidRPr="008955EA" w:rsidRDefault="00CB4F29" w:rsidP="005726BC">
      <w:pPr>
        <w:pStyle w:val="21"/>
        <w:rPr>
          <w:sz w:val="24"/>
          <w:szCs w:val="24"/>
          <w:lang w:val="kk-KZ"/>
        </w:rPr>
      </w:pPr>
      <w:r w:rsidRPr="008955EA">
        <w:rPr>
          <w:i/>
          <w:sz w:val="24"/>
          <w:szCs w:val="24"/>
          <w:lang w:val="kk-KZ"/>
        </w:rPr>
        <w:t>Сынып сағатының тақырыбы</w:t>
      </w:r>
      <w:r w:rsidRPr="008955EA">
        <w:rPr>
          <w:sz w:val="24"/>
          <w:szCs w:val="24"/>
          <w:lang w:val="kk-KZ"/>
        </w:rPr>
        <w:t>: «ҚР мемлекеттік рәміздері»</w:t>
      </w:r>
    </w:p>
    <w:p w:rsidR="00CB4F29" w:rsidRPr="008955EA" w:rsidRDefault="00CB4F29" w:rsidP="005726BC">
      <w:pPr>
        <w:spacing w:after="0" w:line="240" w:lineRule="auto"/>
        <w:ind w:firstLine="567"/>
        <w:jc w:val="both"/>
        <w:rPr>
          <w:rFonts w:ascii="Times New Roman" w:hAnsi="Times New Roman" w:cs="Times New Roman"/>
          <w:sz w:val="24"/>
          <w:szCs w:val="24"/>
          <w:lang w:val="kk-KZ"/>
        </w:rPr>
      </w:pPr>
      <w:r w:rsidRPr="008955EA">
        <w:rPr>
          <w:rFonts w:ascii="Times New Roman" w:hAnsi="Times New Roman" w:cs="Times New Roman"/>
          <w:i/>
          <w:sz w:val="24"/>
          <w:szCs w:val="24"/>
          <w:lang w:val="kk-KZ"/>
        </w:rPr>
        <w:t>Сабақтың мақсаты</w:t>
      </w:r>
      <w:r w:rsidRPr="008955EA">
        <w:rPr>
          <w:rFonts w:ascii="Times New Roman" w:hAnsi="Times New Roman" w:cs="Times New Roman"/>
          <w:sz w:val="24"/>
          <w:szCs w:val="24"/>
          <w:lang w:val="kk-KZ"/>
        </w:rPr>
        <w:t>: Жоғарғы сынып оқушыларында отансүйгіштік сезімін қалыптастыру.</w:t>
      </w:r>
    </w:p>
    <w:p w:rsidR="00CB4F29" w:rsidRPr="008955EA" w:rsidRDefault="00CB4F29" w:rsidP="005726BC">
      <w:pPr>
        <w:spacing w:after="0" w:line="240" w:lineRule="auto"/>
        <w:ind w:firstLine="567"/>
        <w:jc w:val="both"/>
        <w:rPr>
          <w:rFonts w:ascii="Times New Roman" w:hAnsi="Times New Roman" w:cs="Times New Roman"/>
          <w:sz w:val="24"/>
          <w:szCs w:val="24"/>
          <w:lang w:val="kk-KZ"/>
        </w:rPr>
      </w:pPr>
      <w:r w:rsidRPr="008955EA">
        <w:rPr>
          <w:rFonts w:ascii="Times New Roman" w:hAnsi="Times New Roman" w:cs="Times New Roman"/>
          <w:i/>
          <w:sz w:val="24"/>
          <w:szCs w:val="24"/>
          <w:lang w:val="kk-KZ"/>
        </w:rPr>
        <w:t>Міндет:</w:t>
      </w:r>
      <w:r w:rsidRPr="008955EA">
        <w:rPr>
          <w:rFonts w:ascii="Times New Roman" w:hAnsi="Times New Roman" w:cs="Times New Roman"/>
          <w:sz w:val="24"/>
          <w:szCs w:val="24"/>
          <w:lang w:val="kk-KZ"/>
        </w:rPr>
        <w:t xml:space="preserve"> Оқушының Отанына мақтанышпен, сүйіспеншілікпен қарау сезімі мен оның құндылықтарын сақтау, туған жерді өркендетуге тәрбиелеу.</w:t>
      </w:r>
    </w:p>
    <w:p w:rsidR="00CB4F29" w:rsidRPr="008955EA" w:rsidRDefault="00CB4F29" w:rsidP="005726BC">
      <w:pPr>
        <w:spacing w:after="0" w:line="240" w:lineRule="auto"/>
        <w:ind w:firstLine="567"/>
        <w:jc w:val="both"/>
        <w:rPr>
          <w:rFonts w:ascii="Times New Roman" w:hAnsi="Times New Roman" w:cs="Times New Roman"/>
          <w:sz w:val="24"/>
          <w:szCs w:val="24"/>
          <w:lang w:val="kk-KZ"/>
        </w:rPr>
      </w:pPr>
      <w:r w:rsidRPr="008955EA">
        <w:rPr>
          <w:rFonts w:ascii="Times New Roman" w:hAnsi="Times New Roman" w:cs="Times New Roman"/>
          <w:i/>
          <w:sz w:val="24"/>
          <w:szCs w:val="24"/>
          <w:lang w:val="kk-KZ"/>
        </w:rPr>
        <w:t>Көрнекіліктер:</w:t>
      </w:r>
      <w:r w:rsidRPr="008955EA">
        <w:rPr>
          <w:rFonts w:ascii="Times New Roman" w:hAnsi="Times New Roman" w:cs="Times New Roman"/>
          <w:sz w:val="24"/>
          <w:szCs w:val="24"/>
          <w:lang w:val="kk-KZ"/>
        </w:rPr>
        <w:t xml:space="preserve"> ҚР мемлекеттік рәміздері, ҚР Ата Заңы, мемлекеттік рәміздер жөніндегі Президент жарлығы.</w:t>
      </w:r>
    </w:p>
    <w:p w:rsidR="00CB4F29" w:rsidRPr="008955EA" w:rsidRDefault="00CB4F29" w:rsidP="005726BC">
      <w:pPr>
        <w:spacing w:after="0" w:line="240" w:lineRule="auto"/>
        <w:ind w:firstLine="567"/>
        <w:jc w:val="both"/>
        <w:rPr>
          <w:rFonts w:ascii="Times New Roman" w:hAnsi="Times New Roman" w:cs="Times New Roman"/>
          <w:sz w:val="24"/>
          <w:szCs w:val="24"/>
          <w:lang w:val="kk-KZ"/>
        </w:rPr>
      </w:pPr>
      <w:r w:rsidRPr="008955EA">
        <w:rPr>
          <w:rFonts w:ascii="Times New Roman" w:hAnsi="Times New Roman" w:cs="Times New Roman"/>
          <w:i/>
          <w:sz w:val="24"/>
          <w:szCs w:val="24"/>
          <w:lang w:val="kk-KZ"/>
        </w:rPr>
        <w:t>Музыкалық әрлеу:</w:t>
      </w:r>
      <w:r w:rsidRPr="008955EA">
        <w:rPr>
          <w:rFonts w:ascii="Times New Roman" w:hAnsi="Times New Roman" w:cs="Times New Roman"/>
          <w:sz w:val="24"/>
          <w:szCs w:val="24"/>
          <w:lang w:val="kk-KZ"/>
        </w:rPr>
        <w:t xml:space="preserve"> ҚР әнұраны, Е.Хасанғалиевтің «Атамекен» әні.</w:t>
      </w:r>
    </w:p>
    <w:p w:rsidR="00CB4F29" w:rsidRPr="008955EA" w:rsidRDefault="00CB4F29" w:rsidP="005726BC">
      <w:pPr>
        <w:pStyle w:val="31"/>
        <w:rPr>
          <w:sz w:val="24"/>
          <w:szCs w:val="24"/>
          <w:lang w:val="kk-KZ"/>
        </w:rPr>
      </w:pPr>
      <w:r w:rsidRPr="008955EA">
        <w:rPr>
          <w:sz w:val="24"/>
          <w:szCs w:val="24"/>
          <w:lang w:val="kk-KZ"/>
        </w:rPr>
        <w:t>Сабақтың өтуі: «Атамекен» әні орындалады.</w:t>
      </w:r>
    </w:p>
    <w:p w:rsidR="00CB4F29" w:rsidRPr="008955EA" w:rsidRDefault="00CB4F29" w:rsidP="005726BC">
      <w:pPr>
        <w:pStyle w:val="a7"/>
        <w:spacing w:before="0" w:beforeAutospacing="0" w:after="0" w:afterAutospacing="0"/>
        <w:ind w:firstLine="567"/>
        <w:jc w:val="both"/>
        <w:rPr>
          <w:lang w:val="kk-KZ"/>
        </w:rPr>
      </w:pPr>
      <w:r w:rsidRPr="008955EA">
        <w:rPr>
          <w:b/>
          <w:lang w:val="kk-KZ"/>
        </w:rPr>
        <w:t>Оқытушы сөзі:</w:t>
      </w:r>
      <w:r w:rsidRPr="008955EA">
        <w:rPr>
          <w:lang w:val="kk-KZ"/>
        </w:rPr>
        <w:t xml:space="preserve">- Қазақ жері кең-байтақ, көркем де сұлу, қойнауы байлыққа толы. Қазақстан батысында Каспий ойпаты, шығысында Алтай тауларына дейiн үш мың шақырымға, солтүстiгiнде Батыс Сiбiр, оңтүстiгiнде Тянь-Шань шыңдарына дейiн бiр мың бес жүз шақырымға созылып жатыр. Жер көлемi 2,7 миллион шаршы шақырымнан асатын жерімізге Франция, Испания, Португалия, Греция, Швеция, Норвегия және Финляндия секілді бес мемлекет сыйып кетер еді. Отанымыздың алыптығы соншалық - оның </w:t>
      </w:r>
      <w:r w:rsidRPr="008955EA">
        <w:rPr>
          <w:lang w:val="kk-KZ"/>
        </w:rPr>
        <w:lastRenderedPageBreak/>
        <w:t>онтүстiгi мен солтүстiгi, батысы мен шығысындағы табиғаты бiр-бiрiне ұқсамайды. Оңтүстiгiнде жемiстер гүлдеп, жер бетiн көгорай шалғын жапқанда, солтүстiгiнде қар борап тұрады. Отанымздың солтүстік нүктесі Мәскеу мен Қазан қалалары, оңтүстігі Мадрид, Стамбул, Баку секілді қалалары орналасқан ендікте тұр. Оңтүстігімізде өрік ағашы гүлдеп, егіс алқаптары жайқалып жатса, солтүстігімізде аяз сықырлап, боран гуілдейді. Қазақ жерінде қытымыр Сібір мен күншуақты Орта Азияның жайдары табиғаты, таулы тайга мен шөл дала, көкжиегіне көз жетпес жазықтар мен сұсты тау шыңдары қатар орналасқан. Еліміздің батысында Каспий жағалауында Қарақия ойпаты, ал оңтүстік шығысында биіктігі жеті шақырымға тең Хан-Тәңірі шыңы қол бұлғайды. Қазақстан өзінің дәстүрлі шалқыған әуен-әндерімен, биімен, сурет өнерімен тамсандырады.</w:t>
      </w:r>
    </w:p>
    <w:p w:rsidR="00CB4F29" w:rsidRPr="008955EA" w:rsidRDefault="00CB4F29" w:rsidP="005726BC">
      <w:pPr>
        <w:pStyle w:val="a7"/>
        <w:spacing w:before="0" w:beforeAutospacing="0" w:after="0" w:afterAutospacing="0"/>
        <w:ind w:firstLine="567"/>
        <w:jc w:val="both"/>
        <w:rPr>
          <w:lang w:val="kk-KZ"/>
        </w:rPr>
      </w:pPr>
      <w:r w:rsidRPr="008955EA">
        <w:rPr>
          <w:lang w:val="kk-KZ"/>
        </w:rPr>
        <w:t xml:space="preserve">Ғасырлар бойы аңсаған арманы тәуелсіздікке қол жеткізгенге дейін қазақ халқы көп азап шекті. 1991 жылы Қазақстан азаттық пен тәуелсіздікке қол жеткізді. </w:t>
      </w:r>
    </w:p>
    <w:p w:rsidR="00CB4F29" w:rsidRPr="008955EA" w:rsidRDefault="00CB4F29" w:rsidP="005726BC">
      <w:pPr>
        <w:pStyle w:val="a7"/>
        <w:spacing w:before="0" w:beforeAutospacing="0" w:after="0" w:afterAutospacing="0"/>
        <w:ind w:firstLine="567"/>
        <w:jc w:val="both"/>
        <w:rPr>
          <w:lang w:val="kk-KZ"/>
        </w:rPr>
      </w:pPr>
      <w:r w:rsidRPr="008955EA">
        <w:rPr>
          <w:lang w:val="kk-KZ"/>
        </w:rPr>
        <w:t>Әлемнің өзге мемлекеттері секілді егемен еліміз өзге мемлекеттер арасында өзін танытып тұратын ерекше белгілерге ие. Бұл мемлекеттік рәміздеріміз – Әнұран, Елтаңба, Ту.</w:t>
      </w:r>
    </w:p>
    <w:p w:rsidR="00CB4F29" w:rsidRPr="008955EA" w:rsidRDefault="00CB4F29" w:rsidP="005726BC">
      <w:pPr>
        <w:pStyle w:val="a7"/>
        <w:spacing w:before="0" w:beforeAutospacing="0" w:after="0" w:afterAutospacing="0"/>
        <w:ind w:firstLine="567"/>
        <w:jc w:val="both"/>
        <w:rPr>
          <w:lang w:val="kk-KZ"/>
        </w:rPr>
      </w:pPr>
      <w:r w:rsidRPr="008955EA">
        <w:rPr>
          <w:lang w:val="kk-KZ"/>
        </w:rPr>
        <w:t>Осы жерде әнұранымыз орындалады. Бәрі орындарынан тұрып, оң қолдарын жүректеріне қойып әнұранға қосылып орындайды. Осыдан кейін жоғарғы сынып оқушылары мемлекеттік рәміздеріміз туралы айтып береді. Ту жөнінде. Мысалы: туымыздың барлық параметрлері, түсі, өрнегі, күн, бүркіт. Елтаңба (таңбаның тарихы, түркілер тарихы, Алтын адам, шаңырақ, киіз үй, ғарыш, адам, тұлпар, жұлдыз. Мемлекеттік Әнұран (Әнұранның қазақша нұсқасы, мәтін авторлары, сазгер, аударма).</w:t>
      </w:r>
    </w:p>
    <w:p w:rsidR="00CB4F29" w:rsidRPr="008955EA" w:rsidRDefault="00CB4F29" w:rsidP="005726BC">
      <w:pPr>
        <w:spacing w:after="0" w:line="240" w:lineRule="auto"/>
        <w:ind w:firstLine="567"/>
        <w:jc w:val="both"/>
        <w:rPr>
          <w:rFonts w:ascii="Times New Roman" w:hAnsi="Times New Roman" w:cs="Times New Roman"/>
          <w:b/>
          <w:sz w:val="24"/>
          <w:szCs w:val="24"/>
          <w:lang w:val="kk-KZ"/>
        </w:rPr>
      </w:pPr>
      <w:r w:rsidRPr="008955EA">
        <w:rPr>
          <w:rFonts w:ascii="Times New Roman" w:hAnsi="Times New Roman" w:cs="Times New Roman"/>
          <w:b/>
          <w:sz w:val="24"/>
          <w:szCs w:val="24"/>
          <w:lang w:val="kk-KZ"/>
        </w:rPr>
        <w:t xml:space="preserve">Оқытушы: - </w:t>
      </w:r>
      <w:r w:rsidRPr="008955EA">
        <w:rPr>
          <w:rFonts w:ascii="Times New Roman" w:hAnsi="Times New Roman" w:cs="Times New Roman"/>
          <w:sz w:val="24"/>
          <w:szCs w:val="24"/>
          <w:lang w:val="kk-KZ"/>
        </w:rPr>
        <w:t>Балалар, мемлекеттік әнұранымыз</w:t>
      </w:r>
    </w:p>
    <w:p w:rsidR="00CB4F29" w:rsidRPr="008955EA" w:rsidRDefault="00CB4F29" w:rsidP="005726BC">
      <w:pPr>
        <w:spacing w:after="0" w:line="240" w:lineRule="auto"/>
        <w:ind w:firstLine="567"/>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-мәжіліс сессиясының ашылуы;</w:t>
      </w:r>
    </w:p>
    <w:p w:rsidR="00CB4F29" w:rsidRPr="008955EA" w:rsidRDefault="00CB4F29" w:rsidP="005726BC">
      <w:pPr>
        <w:spacing w:after="0" w:line="240" w:lineRule="auto"/>
        <w:ind w:firstLine="567"/>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-шетелдік жоғарғы деңгейлі аса құрметті тұлғаларды қарсы алуы;</w:t>
      </w:r>
    </w:p>
    <w:p w:rsidR="00CB4F29" w:rsidRPr="008955EA" w:rsidRDefault="00CB4F29" w:rsidP="005726BC">
      <w:pPr>
        <w:spacing w:after="0" w:line="240" w:lineRule="auto"/>
        <w:ind w:firstLine="567"/>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таңертеңгілік республикалық радиохабарлар тарату басталуы;</w:t>
      </w:r>
    </w:p>
    <w:p w:rsidR="00CB4F29" w:rsidRPr="008955EA" w:rsidRDefault="00CB4F29" w:rsidP="005726BC">
      <w:pPr>
        <w:spacing w:after="0" w:line="240" w:lineRule="auto"/>
        <w:ind w:firstLine="567"/>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радио хабарларды тәуліктік тарату жұмысы аяқталуы;</w:t>
      </w:r>
    </w:p>
    <w:p w:rsidR="00CB4F29" w:rsidRPr="008955EA" w:rsidRDefault="00CB4F29" w:rsidP="005726BC">
      <w:pPr>
        <w:spacing w:after="0" w:line="240" w:lineRule="auto"/>
        <w:ind w:firstLine="567"/>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мектептерде, алғашқы қоңырау салтанатты линейкасы;</w:t>
      </w:r>
    </w:p>
    <w:p w:rsidR="00CB4F29" w:rsidRPr="008955EA" w:rsidRDefault="00CB4F29" w:rsidP="005726BC">
      <w:pPr>
        <w:spacing w:after="0" w:line="240" w:lineRule="auto"/>
        <w:ind w:firstLine="567"/>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мектепте оқу жылы аяқталып, соңғы қоңырау соғылуы секілді ерекше салтанатты жағдайларда орындалады</w:t>
      </w:r>
    </w:p>
    <w:p w:rsidR="00CB4F29" w:rsidRPr="008955EA" w:rsidRDefault="00CB4F29" w:rsidP="005726BC">
      <w:pPr>
        <w:spacing w:after="0" w:line="240" w:lineRule="auto"/>
        <w:ind w:firstLine="567"/>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Мына сұраққа жауап беріңіздерші</w:t>
      </w:r>
      <w:r w:rsidRPr="008955EA">
        <w:rPr>
          <w:rFonts w:ascii="Times New Roman" w:hAnsi="Times New Roman" w:cs="Times New Roman"/>
          <w:b/>
          <w:sz w:val="24"/>
          <w:szCs w:val="24"/>
          <w:lang w:val="kk-KZ"/>
        </w:rPr>
        <w:t>: О</w:t>
      </w:r>
      <w:r w:rsidRPr="008955EA">
        <w:rPr>
          <w:rFonts w:ascii="Times New Roman" w:hAnsi="Times New Roman" w:cs="Times New Roman"/>
          <w:sz w:val="24"/>
          <w:szCs w:val="24"/>
          <w:lang w:val="kk-KZ"/>
        </w:rPr>
        <w:t xml:space="preserve">лимпиада ойындарының ашылуы шеруінде жүріп өтетін спортшылардың мемлекеті қалай анықталады? </w:t>
      </w:r>
      <w:r w:rsidRPr="008955EA">
        <w:rPr>
          <w:rFonts w:ascii="Times New Roman" w:hAnsi="Times New Roman" w:cs="Times New Roman"/>
          <w:i/>
          <w:sz w:val="24"/>
          <w:szCs w:val="24"/>
          <w:lang w:val="kk-KZ"/>
        </w:rPr>
        <w:t>(Балалар жауап береді</w:t>
      </w:r>
      <w:r w:rsidRPr="008955EA">
        <w:rPr>
          <w:rFonts w:ascii="Times New Roman" w:hAnsi="Times New Roman" w:cs="Times New Roman"/>
          <w:sz w:val="24"/>
          <w:szCs w:val="24"/>
          <w:lang w:val="kk-KZ"/>
        </w:rPr>
        <w:t>).</w:t>
      </w:r>
    </w:p>
    <w:p w:rsidR="00CB4F29" w:rsidRPr="008955EA" w:rsidRDefault="00CB4F29" w:rsidP="005726BC">
      <w:pPr>
        <w:spacing w:after="0" w:line="240" w:lineRule="auto"/>
        <w:ind w:firstLine="567"/>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Желбіріген көк байрағымыз - тәуелсіз, егемен елдің туын жасап шығу үшін арнайы конкурс жарияланды. Осы конкурста тудың 500 нұсқасы сайысқа қатысты. Осынша тудың ішінен Ш.Ниязбековтың нұсқасы озық деп табылып, еліміздің асқақ рухын желбірететін Мемлекеттік байрағымызға айналды.</w:t>
      </w:r>
    </w:p>
    <w:p w:rsidR="00CB4F29" w:rsidRPr="008955EA" w:rsidRDefault="00CB4F29" w:rsidP="005726BC">
      <w:pPr>
        <w:spacing w:after="0" w:line="240" w:lineRule="auto"/>
        <w:ind w:firstLine="567"/>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Әнұран мен тудан басқа тағы бір рәмізіміз бар, ол – Елтаңба.</w:t>
      </w:r>
    </w:p>
    <w:p w:rsidR="00CB4F29" w:rsidRPr="008955EA" w:rsidRDefault="00CB4F29" w:rsidP="005726BC">
      <w:pPr>
        <w:spacing w:after="0" w:line="240" w:lineRule="auto"/>
        <w:ind w:firstLine="567"/>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Елтаңба мемлекетіміздің ұстанған негізгі саясатын айшықтайтын, негізгі мазмұнын анық танытатын құрметті символымыз. ҚР Елтаңбасында атадан ұрпаққа мұра болып қалатын қасиетті Шаңырақ, үнемі алға ілгерлетуші қозғалысты сипаттайтын қанатты тұлпарлар ойып салынған. Мемлекеттілігіміздің тағы бір символы – Төл теңгеміз. Теңге Президентіміздің жарлығымен 1993 жылдың 15-қарашасында айналымға ендіріліді. ҚР төл теңгесінде қазақ халқының үлы тұлғалары бейнеленген. </w:t>
      </w:r>
    </w:p>
    <w:p w:rsidR="00CB4F29" w:rsidRPr="008955EA" w:rsidRDefault="00CB4F29" w:rsidP="005726BC">
      <w:pPr>
        <w:spacing w:after="0" w:line="240" w:lineRule="auto"/>
        <w:ind w:firstLine="567"/>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Осы кезде оқушы Әл-Фараби, Абылай хан, Кенесары, Абай, Шоқан секілді қазақтың ұлы тұлғалары жөнінде айтып өтуі тиіс [3]. Оқушыларға алдын ала өз қалалары, мемлекеті, өз қалауы бойынша қазақ елінің ұлы тұлғалары туралы эссе жазу тапсырмасы беріледі. Тапсырмаларды аяқтай келе «ҚР рәміздері» тақырыбында оқушылардың өздері жасап келген сөзжұмбақты шешеді. Сынып сағатын талдай келе, оқушылардың республикамыздың рәміздері туралы білімін тереңдетіп, танымын кеңейтуде өткізілген осындай шаралар осындай түрлері олардың өз мемлекетіне деген құрметін, мақтаныш сезімін арттыратынын байқадық. Отанға деген сүйіспеншілікті арттыру арқылы </w:t>
      </w:r>
      <w:r w:rsidRPr="008955EA">
        <w:rPr>
          <w:rFonts w:ascii="Times New Roman" w:hAnsi="Times New Roman" w:cs="Times New Roman"/>
          <w:sz w:val="24"/>
          <w:szCs w:val="24"/>
          <w:lang w:val="kk-KZ"/>
        </w:rPr>
        <w:lastRenderedPageBreak/>
        <w:t xml:space="preserve">оқушыныңмемлекет, туған ел алдындағы жауапкершілігін, азаматтық көзқарасын тәрбиелей түсеміз. </w:t>
      </w:r>
    </w:p>
    <w:p w:rsidR="00CB4F29" w:rsidRPr="008955EA" w:rsidRDefault="00CB4F29" w:rsidP="005726BC">
      <w:pPr>
        <w:spacing w:after="0" w:line="240" w:lineRule="auto"/>
        <w:ind w:firstLine="567"/>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Сезімдік-құлықтық императивтерді дамыта отырып, осындай ұстаным мен тәрбиені бекіте түсу үшін мемлекеттік рәміздердің мазмұн-мәнін зерделей түсіндіру аса маңызды.</w:t>
      </w:r>
    </w:p>
    <w:p w:rsidR="00CB4F29" w:rsidRPr="008955EA" w:rsidRDefault="00CB4F29" w:rsidP="005726BC">
      <w:pPr>
        <w:spacing w:after="0" w:line="240" w:lineRule="auto"/>
        <w:ind w:firstLine="567"/>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Оқушыларға білім, тәрбие беруде әңгімелесу, сөйлесу - біздің педагогика факультетінің студент-практиктерінің негізгі жұмыс түрі болып табылады.Ғылыми-әдістемелік әдебиеттерде осы әдісті қолдану оқушылардың сеніміне кіріп, өзара сенімге құрылған достық қарым-қатынас орната білгенде ғана жүзеге асады делінген.  Өкінішке орай, аталған әдісті жете қолдана алмағандықтан жоғарғы сынып оқушылары мұндай қарым-қатынасқа дайын болмай шықты. Осының салдарынан оқушылар пікірталастыруда, оны дәлелдеуде өз ойын еркін айтып жеткізе алмады. Эпостар жөнінде әңгімелесудің бастапқы кезеңінде жоғарғы сынып оқушыларын өз ойын еркін айтуға, белсенді пікіралмасуға, дәлелдеуге оқытушы тұрғысынан үнемі жетектеу қажет болды.  Жоғары сынып оқушыларын пікірталасқа, талқылауға дайындау біздің тарапымыздан берілген тапсырмаларды орындау үшін ғана қажет емес. Сонымен қатар тұлғаның жалпы мәдениетін қалыптастырып, жан-жақты дамуына ықпал ету үшін де керек. Өйткені қазір жастарымыз өмірдің тек жақсы, ілгерлетуші жақтарымен қатар жағымсыз, жақсылыққа кереғар жағдайлармен де бетпе-бет кездесіп жатады. </w:t>
      </w:r>
    </w:p>
    <w:p w:rsidR="00CB4F29" w:rsidRPr="008955EA" w:rsidRDefault="00CB4F29" w:rsidP="005726BC">
      <w:pPr>
        <w:spacing w:after="0" w:line="240" w:lineRule="auto"/>
        <w:ind w:firstLine="567"/>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Біздің әңгімелесу әдісіміз екі бағытқа бағдарланды: біріншісі, өмірден алған әсердің, көрген ерліктердің қаһармандық эпостарға ұқсауы, екіншісі, керісінше, қаһармандық эпостың шынайы өмірден алынғандығына сендіруі. Яғни, эпостағы қаһарман кейіпкерлерге еліктей отырып, шынайы өмірде солардай болуға ұмтылуды қалыптастыру.</w:t>
      </w:r>
    </w:p>
    <w:p w:rsidR="00CB4F29" w:rsidRPr="008955EA" w:rsidRDefault="00CB4F29" w:rsidP="005726BC">
      <w:pPr>
        <w:spacing w:after="0" w:line="240" w:lineRule="auto"/>
        <w:ind w:firstLine="567"/>
        <w:jc w:val="both"/>
        <w:rPr>
          <w:rFonts w:ascii="Times New Roman" w:hAnsi="Times New Roman" w:cs="Times New Roman"/>
          <w:sz w:val="24"/>
          <w:szCs w:val="24"/>
          <w:lang w:val="kk-KZ"/>
        </w:rPr>
      </w:pPr>
      <w:r w:rsidRPr="008955EA">
        <w:rPr>
          <w:rFonts w:ascii="Times New Roman" w:hAnsi="Times New Roman" w:cs="Times New Roman"/>
          <w:b/>
          <w:sz w:val="24"/>
          <w:szCs w:val="24"/>
          <w:lang w:val="kk-KZ"/>
        </w:rPr>
        <w:t>Сабақ тақырыбы</w:t>
      </w:r>
      <w:r w:rsidRPr="008955EA">
        <w:rPr>
          <w:rFonts w:ascii="Times New Roman" w:hAnsi="Times New Roman" w:cs="Times New Roman"/>
          <w:sz w:val="24"/>
          <w:szCs w:val="24"/>
          <w:lang w:val="kk-KZ"/>
        </w:rPr>
        <w:t>: «Қазақ батырлар эпосындағы эстетикалық идеал» (11-сынып). Сабақтың басталуында тақырып аталады, одан кейін қазақ эпосын туралы әңгіме айтылады. Бұл әңгімеде қазақ халқының қоршаған ортаға эстетикалық көзқарасы мен эстетикалық қарым-қатынасы, батырдың тұлпарының ғажайып күші мен ептілігі баса айтылады. Оқушылар «Қобыланды батыр» эпосы тыңдайды. Осыдан кейін төмендегідей сұрақтар қойылады:</w:t>
      </w:r>
    </w:p>
    <w:p w:rsidR="00CB4F29" w:rsidRPr="008955EA" w:rsidRDefault="00CB4F29" w:rsidP="005726BC">
      <w:pPr>
        <w:spacing w:after="0" w:line="240" w:lineRule="auto"/>
        <w:ind w:firstLine="567"/>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 үзіндіден қандай нәрселер естідіңіздер? </w:t>
      </w:r>
    </w:p>
    <w:p w:rsidR="00CB4F29" w:rsidRPr="008955EA" w:rsidRDefault="00CB4F29" w:rsidP="005726BC">
      <w:pPr>
        <w:spacing w:after="0" w:line="240" w:lineRule="auto"/>
        <w:ind w:firstLine="567"/>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тыңдалымнан алған әсерлеріңіз қандай?</w:t>
      </w:r>
    </w:p>
    <w:p w:rsidR="00CB4F29" w:rsidRPr="008955EA" w:rsidRDefault="00CB4F29" w:rsidP="005726BC">
      <w:pPr>
        <w:spacing w:after="0" w:line="240" w:lineRule="auto"/>
        <w:ind w:firstLine="567"/>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  Жырлаушы тұлпардың қандай көркем сипатын айтты? </w:t>
      </w:r>
    </w:p>
    <w:p w:rsidR="00CB4F29" w:rsidRPr="008955EA" w:rsidRDefault="00CB4F29" w:rsidP="005726BC">
      <w:pPr>
        <w:spacing w:after="0" w:line="240" w:lineRule="auto"/>
        <w:ind w:firstLine="567"/>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Қобыланды батырдың жары Құртқаның Тайбурылды асқан сүйсініспен күтімдеуін қалай бағалайсыңдар?</w:t>
      </w:r>
    </w:p>
    <w:p w:rsidR="00CB4F29" w:rsidRPr="008955EA" w:rsidRDefault="00CB4F29" w:rsidP="005726BC">
      <w:pPr>
        <w:spacing w:after="0" w:line="240" w:lineRule="auto"/>
        <w:ind w:firstLine="567"/>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жылқының қазақ өміріндегі алған орны туралы не айта аласыңдар?</w:t>
      </w:r>
    </w:p>
    <w:p w:rsidR="00CB4F29" w:rsidRPr="008955EA" w:rsidRDefault="00CB4F29" w:rsidP="005726BC">
      <w:pPr>
        <w:spacing w:after="0" w:line="240" w:lineRule="auto"/>
        <w:ind w:firstLine="567"/>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Жетекші осындай сұрақтар қоя отырып, сөз соңында жырлаушының патриоттық ұстанымын оқушылардың біріне айттырады немесе өзі жеткізеді.</w:t>
      </w:r>
    </w:p>
    <w:p w:rsidR="00CB4F29" w:rsidRPr="008955EA" w:rsidRDefault="00CB4F29" w:rsidP="005726BC">
      <w:pPr>
        <w:spacing w:after="0" w:line="240" w:lineRule="auto"/>
        <w:ind w:firstLine="567"/>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Тағы бір мысал: Тақырып:«Қаһармандық жырдағы туған жеріміздің бейнесі»(11 сынып).</w:t>
      </w:r>
    </w:p>
    <w:p w:rsidR="00CB4F29" w:rsidRPr="008955EA" w:rsidRDefault="00CB4F29" w:rsidP="005726BC">
      <w:pPr>
        <w:spacing w:after="0" w:line="240" w:lineRule="auto"/>
        <w:ind w:firstLine="567"/>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Тақырып аталғаннан кейін жоғырғы сынып оқушыларытуған жер, туған жердің табиғатымен байланысты қандай ассоциация  немесе сезім туындайтындығы жөнінде ойланып, өз ойларын ортаға салуы тиіс. Ол үшін миға шабуыл әдісін пайдалансақ болады:</w:t>
      </w:r>
    </w:p>
    <w:p w:rsidR="00CB4F29" w:rsidRPr="008955EA" w:rsidRDefault="00CB4F29" w:rsidP="005726BC">
      <w:pPr>
        <w:spacing w:after="0" w:line="240" w:lineRule="auto"/>
        <w:ind w:firstLine="567"/>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туған жердің табиғаты – бұл сөзді қайлай түсінесіздер? Осы сөзбен байланысты ойларыңызда қандай ассоциация туындайды?</w:t>
      </w:r>
    </w:p>
    <w:p w:rsidR="00CB4F29" w:rsidRPr="008955EA" w:rsidRDefault="00CB4F29" w:rsidP="005726BC">
      <w:pPr>
        <w:spacing w:after="0" w:line="240" w:lineRule="auto"/>
        <w:ind w:firstLine="567"/>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туған жердің табиғаты туралы не айта аласыздар?</w:t>
      </w:r>
    </w:p>
    <w:p w:rsidR="00CB4F29" w:rsidRPr="008955EA" w:rsidRDefault="00CB4F29" w:rsidP="005726BC">
      <w:pPr>
        <w:spacing w:after="0" w:line="240" w:lineRule="auto"/>
        <w:ind w:firstLine="567"/>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туған жеріміздің табиғатында сіздер үшін қандай нәрсе ерекше саналады?</w:t>
      </w:r>
    </w:p>
    <w:p w:rsidR="00CB4F29" w:rsidRPr="008955EA" w:rsidRDefault="00CB4F29" w:rsidP="005726BC">
      <w:pPr>
        <w:spacing w:after="0" w:line="240" w:lineRule="auto"/>
        <w:ind w:firstLine="567"/>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туған жеріңізді поэзия тілімен көркемдеп айтып бере аласыздар ма?</w:t>
      </w:r>
    </w:p>
    <w:p w:rsidR="00CB4F29" w:rsidRPr="008955EA" w:rsidRDefault="00CB4F29" w:rsidP="005726BC">
      <w:pPr>
        <w:spacing w:after="0" w:line="240" w:lineRule="auto"/>
        <w:ind w:firstLine="567"/>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туған табиғаттың адам өміріне әсері қандай деп ойлайсыз?</w:t>
      </w:r>
    </w:p>
    <w:p w:rsidR="00CB4F29" w:rsidRPr="008955EA" w:rsidRDefault="00CB4F29" w:rsidP="005726BC">
      <w:pPr>
        <w:spacing w:after="0" w:line="240" w:lineRule="auto"/>
        <w:ind w:firstLine="567"/>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Осы сұрақтарға жауап алынғаннан кейін оқушылардың бірі айтылған ойдың бәрін қортындылай келе, қазақ халқының туған табиғатқа деген құрметін, табиғаттың адам болмысына әсерін айтып беруі тиіс.</w:t>
      </w:r>
    </w:p>
    <w:p w:rsidR="00CB4F29" w:rsidRPr="008955EA" w:rsidRDefault="00CB4F29" w:rsidP="005726BC">
      <w:pPr>
        <w:spacing w:after="0" w:line="240" w:lineRule="auto"/>
        <w:ind w:firstLine="567"/>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Біз сөзіміздің басында мектеп оқушыларын патриоттық, отансүйгіштік бағытта тәрбиелеу үшін қазақтың эпостық жырларын тәрбие құралы ретінде пайдалануды айтып </w:t>
      </w:r>
      <w:r w:rsidRPr="008955EA">
        <w:rPr>
          <w:rFonts w:ascii="Times New Roman" w:hAnsi="Times New Roman" w:cs="Times New Roman"/>
          <w:sz w:val="24"/>
          <w:szCs w:val="24"/>
          <w:lang w:val="kk-KZ"/>
        </w:rPr>
        <w:lastRenderedPageBreak/>
        <w:t>өткен болатынбыз. Осы міндетімізге сүйене отырып, «Отан», «Отан алдындағы парыз», «Отансүйгіштік» секілді ұғымдарды оқушы жанына сіңіріп, сезіміне тереңірек әсер ету үшін қаһармандық, батырлық эпостарын жырлату барысында халық композиторларының шығармалары мен атақты күйшілердің күйімен әрлеп отыруды жөн санаймыз. Мысалы «Отаным менің-Қазақстан» тақырыбын өту кезінде жоғарғы сынып оқушыларына Құрманғазының «Сары Арқа», Тәттімбеттің «Сарыжайлау» күйлерін тыңдаттық. Күй тақырыптары оқушыларға арнайы мақсатта таныстырылмады және төмендегідей сұрақтар қойылды:</w:t>
      </w:r>
    </w:p>
    <w:p w:rsidR="00CB4F29" w:rsidRPr="008955EA" w:rsidRDefault="00CB4F29" w:rsidP="005726BC">
      <w:pPr>
        <w:spacing w:after="0" w:line="240" w:lineRule="auto"/>
        <w:ind w:firstLine="567"/>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сабаққа байланысты қойылған әуенді тыңдағанда көз алдыңызға не елестейді? Жоғарғы сынып оқушылары «Сарарқа» күйі серпінді, күш-қуатқа толы, қуанышты сезімге бөлесе, «Саржайлау» күйі нәзік иірімді, жарқын, лирикалық, арманға талпындыратын күй деп баға берді.</w:t>
      </w:r>
    </w:p>
    <w:p w:rsidR="00CB4F29" w:rsidRPr="008955EA" w:rsidRDefault="00CB4F29" w:rsidP="005726BC">
      <w:pPr>
        <w:spacing w:after="0" w:line="240" w:lineRule="auto"/>
        <w:ind w:firstLine="567"/>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 күйді тыңдағанда қандай сезімге бөлендіңіз? </w:t>
      </w:r>
    </w:p>
    <w:p w:rsidR="00CB4F29" w:rsidRPr="008955EA" w:rsidRDefault="00CB4F29" w:rsidP="005726BC">
      <w:pPr>
        <w:spacing w:after="0" w:line="240" w:lineRule="auto"/>
        <w:ind w:firstLine="567"/>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Жоғары сынып оқушылары күй ырғығына сүйене отырып өз бастарынан өткен әр түрлі жағдаяттардан мысал келтірді, ұқсатты. </w:t>
      </w:r>
    </w:p>
    <w:p w:rsidR="00CB4F29" w:rsidRPr="008955EA" w:rsidRDefault="00CB4F29" w:rsidP="005726BC">
      <w:pPr>
        <w:spacing w:after="0" w:line="240" w:lineRule="auto"/>
        <w:ind w:firstLine="567"/>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Айтылған пікірлерді талдай келе мынадай шешім қабылданды: </w:t>
      </w:r>
    </w:p>
    <w:p w:rsidR="00CB4F29" w:rsidRPr="008955EA" w:rsidRDefault="00CB4F29" w:rsidP="005726BC">
      <w:pPr>
        <w:spacing w:after="0" w:line="240" w:lineRule="auto"/>
        <w:ind w:firstLine="567"/>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а) бірінші күй сипатына қарай серпінді, ойнақы, қуатты; екінші күй нәзік иірімді, лирикалық.</w:t>
      </w:r>
    </w:p>
    <w:p w:rsidR="00CB4F29" w:rsidRPr="008955EA" w:rsidRDefault="00CB4F29" w:rsidP="005726BC">
      <w:pPr>
        <w:spacing w:after="0" w:line="240" w:lineRule="auto"/>
        <w:ind w:firstLine="567"/>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б) бұл күйлер адамның ғажайып болашаққа деген сенімін тудырады. </w:t>
      </w:r>
    </w:p>
    <w:p w:rsidR="00CB4F29" w:rsidRPr="008955EA" w:rsidRDefault="00CB4F29" w:rsidP="005726BC">
      <w:pPr>
        <w:spacing w:after="0" w:line="240" w:lineRule="auto"/>
        <w:ind w:firstLine="567"/>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Сонымен, жоғары сынып оқушылары қаһармандық эпос пен қатар күй тыңдау арқылы бір мезгілде патриоттық сезімін оятатын білім алды. Халықтың отанға деген махаббатының көріністерін жыршы мен күйшінің өнері арқылы аңғара білуді меңгерді. </w:t>
      </w:r>
    </w:p>
    <w:p w:rsidR="00CB4F29" w:rsidRPr="008955EA" w:rsidRDefault="00CB4F29" w:rsidP="005726BC">
      <w:pPr>
        <w:spacing w:after="0" w:line="240" w:lineRule="auto"/>
        <w:ind w:firstLine="567"/>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Дегенмен, күйдің адам жанына ықпалы бірінші кезекте эмоционалдық-сезімдік ая арқылы өтеді, ал саналық-эмоционалды қабылдау негізінде күй сарынында халық арманы, ұлт мұңы жатқанын сезінеді. </w:t>
      </w:r>
    </w:p>
    <w:p w:rsidR="00CB4F29" w:rsidRPr="008955EA" w:rsidRDefault="00CB4F29" w:rsidP="005726BC">
      <w:pPr>
        <w:spacing w:after="0" w:line="240" w:lineRule="auto"/>
        <w:ind w:firstLine="567"/>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Күй мен жыр сарынында жатқан эмоционалды жай-күйді ажырата білу жағдайы жөнінде оқушылардың өз сөзі арқылы түсіндіруге болады. </w:t>
      </w:r>
    </w:p>
    <w:p w:rsidR="00CB4F29" w:rsidRPr="008955EA" w:rsidRDefault="00CB4F29" w:rsidP="005726BC">
      <w:pPr>
        <w:spacing w:after="0" w:line="240" w:lineRule="auto"/>
        <w:ind w:firstLine="567"/>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Күй сарынын эмоционалды-сезімдік қабылдау кезінде үші сәт байқалды:</w:t>
      </w:r>
    </w:p>
    <w:p w:rsidR="00CB4F29" w:rsidRPr="008955EA" w:rsidRDefault="00CB4F29" w:rsidP="005726BC">
      <w:pPr>
        <w:spacing w:after="0" w:line="240" w:lineRule="auto"/>
        <w:ind w:firstLine="567"/>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 тыңдалған күй сипатын айқындау, </w:t>
      </w:r>
    </w:p>
    <w:p w:rsidR="00CB4F29" w:rsidRPr="008955EA" w:rsidRDefault="00CB4F29" w:rsidP="005726BC">
      <w:pPr>
        <w:spacing w:after="0" w:line="240" w:lineRule="auto"/>
        <w:ind w:firstLine="567"/>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 күйді сипаттау арқылы адам көңіл-күйі мен эмрциясын анықтау; </w:t>
      </w:r>
    </w:p>
    <w:p w:rsidR="00CB4F29" w:rsidRPr="008955EA" w:rsidRDefault="00CB4F29" w:rsidP="005726BC">
      <w:pPr>
        <w:spacing w:after="0" w:line="240" w:lineRule="auto"/>
        <w:ind w:firstLine="567"/>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күй мазмұнындағы патриоттық-идеялық бағытын ашу.</w:t>
      </w:r>
    </w:p>
    <w:p w:rsidR="00CB4F29" w:rsidRPr="008955EA" w:rsidRDefault="00CB4F29" w:rsidP="005726BC">
      <w:pPr>
        <w:spacing w:after="0" w:line="240" w:lineRule="auto"/>
        <w:ind w:firstLine="567"/>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Осы аталған эмоционалдық-сезімдік үш бағыт жоғары сынып оқушыларының күйді тыңдау кезінде толығымен жүзеге асты. </w:t>
      </w:r>
    </w:p>
    <w:p w:rsidR="00CB4F29" w:rsidRPr="008955EA" w:rsidRDefault="00CB4F29" w:rsidP="005726BC">
      <w:pPr>
        <w:pStyle w:val="21"/>
        <w:rPr>
          <w:sz w:val="24"/>
          <w:szCs w:val="24"/>
          <w:lang w:val="kk-KZ"/>
        </w:rPr>
      </w:pPr>
      <w:r w:rsidRPr="008955EA">
        <w:rPr>
          <w:sz w:val="24"/>
          <w:szCs w:val="24"/>
          <w:lang w:val="kk-KZ"/>
        </w:rPr>
        <w:t xml:space="preserve">Қазақ батырлық дастандары арқылы жоғары сынып оқушыларының отанды сүюге құрметтеуге тәрбиелеу бағытында жасалған осындай жұмыстардың өзіндік нәтижесі ретінде үш бірдей топ қатысқан «Туған өлке жайында ыстық лебіз» тақырыбына </w:t>
      </w:r>
      <w:r w:rsidRPr="008955EA">
        <w:rPr>
          <w:color w:val="000000" w:themeColor="text1"/>
          <w:sz w:val="24"/>
          <w:szCs w:val="24"/>
          <w:lang w:val="kk-KZ"/>
        </w:rPr>
        <w:t xml:space="preserve">КВН </w:t>
      </w:r>
      <w:r w:rsidRPr="008955EA">
        <w:rPr>
          <w:sz w:val="24"/>
          <w:szCs w:val="24"/>
          <w:lang w:val="kk-KZ"/>
        </w:rPr>
        <w:t xml:space="preserve">болып табылады (11 сынып). </w:t>
      </w:r>
    </w:p>
    <w:p w:rsidR="00CB4F29" w:rsidRPr="008955EA" w:rsidRDefault="00CB4F29" w:rsidP="005726BC">
      <w:pPr>
        <w:pStyle w:val="21"/>
        <w:rPr>
          <w:sz w:val="24"/>
          <w:szCs w:val="24"/>
          <w:lang w:val="kk-KZ"/>
        </w:rPr>
      </w:pPr>
      <w:r w:rsidRPr="008955EA">
        <w:rPr>
          <w:color w:val="000000" w:themeColor="text1"/>
          <w:sz w:val="24"/>
          <w:szCs w:val="24"/>
          <w:lang w:val="kk-KZ"/>
        </w:rPr>
        <w:t>КВН</w:t>
      </w:r>
      <w:r w:rsidRPr="008955EA">
        <w:rPr>
          <w:sz w:val="24"/>
          <w:szCs w:val="24"/>
          <w:lang w:val="kk-KZ"/>
        </w:rPr>
        <w:t>мақсаты – туған өлкеге, оның табиғатына деген сүйіспеншілікке тәрбиелеу.</w:t>
      </w:r>
    </w:p>
    <w:p w:rsidR="00CB4F29" w:rsidRPr="008955EA" w:rsidRDefault="00CB4F29" w:rsidP="005726BC">
      <w:pPr>
        <w:spacing w:after="0" w:line="240" w:lineRule="auto"/>
        <w:ind w:firstLine="567"/>
        <w:jc w:val="both"/>
        <w:rPr>
          <w:rFonts w:ascii="Times New Roman" w:hAnsi="Times New Roman" w:cs="Times New Roman"/>
          <w:sz w:val="24"/>
          <w:szCs w:val="24"/>
          <w:lang w:val="kk-KZ"/>
        </w:rPr>
      </w:pPr>
      <w:r w:rsidRPr="008955EA">
        <w:rPr>
          <w:rFonts w:ascii="Times New Roman" w:hAnsi="Times New Roman" w:cs="Times New Roman"/>
          <w:i/>
          <w:sz w:val="24"/>
          <w:szCs w:val="24"/>
          <w:lang w:val="kk-KZ"/>
        </w:rPr>
        <w:t>Сабақ түрі:</w:t>
      </w:r>
      <w:r w:rsidRPr="008955EA">
        <w:rPr>
          <w:rFonts w:ascii="Times New Roman" w:hAnsi="Times New Roman" w:cs="Times New Roman"/>
          <w:sz w:val="24"/>
          <w:szCs w:val="24"/>
          <w:lang w:val="kk-KZ"/>
        </w:rPr>
        <w:t>Сырттай экскурсия жасау;</w:t>
      </w:r>
    </w:p>
    <w:p w:rsidR="00CB4F29" w:rsidRPr="008955EA" w:rsidRDefault="00CB4F29" w:rsidP="005726BC">
      <w:pPr>
        <w:spacing w:after="0" w:line="240" w:lineRule="auto"/>
        <w:ind w:firstLine="567"/>
        <w:jc w:val="both"/>
        <w:rPr>
          <w:rFonts w:ascii="Times New Roman" w:hAnsi="Times New Roman" w:cs="Times New Roman"/>
          <w:sz w:val="24"/>
          <w:szCs w:val="24"/>
          <w:lang w:val="kk-KZ"/>
        </w:rPr>
      </w:pPr>
      <w:r w:rsidRPr="008955EA">
        <w:rPr>
          <w:rFonts w:ascii="Times New Roman" w:hAnsi="Times New Roman" w:cs="Times New Roman"/>
          <w:i/>
          <w:sz w:val="24"/>
          <w:szCs w:val="24"/>
          <w:lang w:val="kk-KZ"/>
        </w:rPr>
        <w:t xml:space="preserve">Дайындық жұмысы: </w:t>
      </w:r>
      <w:r w:rsidRPr="008955EA">
        <w:rPr>
          <w:rFonts w:ascii="Times New Roman" w:hAnsi="Times New Roman" w:cs="Times New Roman"/>
          <w:sz w:val="24"/>
          <w:szCs w:val="24"/>
          <w:lang w:val="kk-KZ"/>
        </w:rPr>
        <w:t>Сынып бірнеше топқа бөлінеді және әрқайсысына тапсырма беріледі.</w:t>
      </w:r>
    </w:p>
    <w:p w:rsidR="00CB4F29" w:rsidRPr="008955EA" w:rsidRDefault="00CB4F29" w:rsidP="005726BC">
      <w:pPr>
        <w:numPr>
          <w:ilvl w:val="0"/>
          <w:numId w:val="1"/>
        </w:numPr>
        <w:spacing w:after="0" w:line="240" w:lineRule="auto"/>
        <w:ind w:left="0" w:firstLine="567"/>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Топқа ат қойып, эмблема, ұран дайындаңыздар;</w:t>
      </w:r>
    </w:p>
    <w:p w:rsidR="00CB4F29" w:rsidRPr="008955EA" w:rsidRDefault="00CB4F29" w:rsidP="005726BC">
      <w:pPr>
        <w:numPr>
          <w:ilvl w:val="0"/>
          <w:numId w:val="1"/>
        </w:numPr>
        <w:spacing w:after="0" w:line="240" w:lineRule="auto"/>
        <w:ind w:left="0" w:firstLine="567"/>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Өздеріңіз қарастырғалы жатқан жердің (тау, орман, жырлар) ерекшелігін айқындаңыздар; </w:t>
      </w:r>
    </w:p>
    <w:p w:rsidR="00CB4F29" w:rsidRPr="008955EA" w:rsidRDefault="00CB4F29" w:rsidP="005726BC">
      <w:pPr>
        <w:numPr>
          <w:ilvl w:val="0"/>
          <w:numId w:val="1"/>
        </w:numPr>
        <w:spacing w:after="0" w:line="240" w:lineRule="auto"/>
        <w:ind w:left="0" w:firstLine="567"/>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Қазақтардың ерекше көретін жануарлары туралы сөз етіңіз; </w:t>
      </w:r>
    </w:p>
    <w:p w:rsidR="00CB4F29" w:rsidRPr="008955EA" w:rsidRDefault="00CB4F29" w:rsidP="005726BC">
      <w:pPr>
        <w:numPr>
          <w:ilvl w:val="0"/>
          <w:numId w:val="1"/>
        </w:numPr>
        <w:spacing w:after="0" w:line="240" w:lineRule="auto"/>
        <w:ind w:left="0" w:firstLine="567"/>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Бұл іс-шара жүргізілетін жерді жеңімпаздарға сыйлық тағайындайтын, оларды бағалайтын әр кезеңіне балл қойып отырартын әділқазылар (ата-аналар, мұғалімдер) анықтайды. </w:t>
      </w:r>
    </w:p>
    <w:p w:rsidR="00CB4F29" w:rsidRPr="008955EA" w:rsidRDefault="00CB4F29" w:rsidP="005726BC">
      <w:pPr>
        <w:pStyle w:val="31"/>
        <w:rPr>
          <w:i w:val="0"/>
          <w:sz w:val="24"/>
          <w:szCs w:val="24"/>
          <w:lang w:val="kk-KZ"/>
        </w:rPr>
      </w:pPr>
      <w:r w:rsidRPr="008955EA">
        <w:rPr>
          <w:i w:val="0"/>
          <w:color w:val="000000" w:themeColor="text1"/>
          <w:sz w:val="24"/>
          <w:szCs w:val="24"/>
          <w:lang w:val="kk-KZ"/>
        </w:rPr>
        <w:t>КВН</w:t>
      </w:r>
      <w:r w:rsidRPr="008955EA">
        <w:rPr>
          <w:i w:val="0"/>
          <w:sz w:val="24"/>
          <w:szCs w:val="24"/>
          <w:lang w:val="kk-KZ"/>
        </w:rPr>
        <w:t xml:space="preserve"> мазмұны: </w:t>
      </w:r>
    </w:p>
    <w:p w:rsidR="00CB4F29" w:rsidRPr="008955EA" w:rsidRDefault="00CB4F29" w:rsidP="005726BC">
      <w:pPr>
        <w:pStyle w:val="21"/>
        <w:rPr>
          <w:b/>
          <w:sz w:val="24"/>
          <w:szCs w:val="24"/>
          <w:lang w:val="kk-KZ"/>
        </w:rPr>
      </w:pPr>
      <w:r w:rsidRPr="008955EA">
        <w:rPr>
          <w:b/>
          <w:sz w:val="24"/>
          <w:szCs w:val="24"/>
          <w:lang w:val="kk-KZ"/>
        </w:rPr>
        <w:t xml:space="preserve">Жүргізушінің кіріспе сөзі. </w:t>
      </w:r>
    </w:p>
    <w:p w:rsidR="00CB4F29" w:rsidRPr="008955EA" w:rsidRDefault="00CB4F29" w:rsidP="005726BC">
      <w:pPr>
        <w:pStyle w:val="21"/>
        <w:rPr>
          <w:sz w:val="24"/>
          <w:szCs w:val="24"/>
          <w:lang w:val="kk-KZ"/>
        </w:rPr>
      </w:pPr>
      <w:r w:rsidRPr="008955EA">
        <w:rPr>
          <w:sz w:val="24"/>
          <w:szCs w:val="24"/>
          <w:lang w:val="kk-KZ"/>
        </w:rPr>
        <w:lastRenderedPageBreak/>
        <w:t>Құрметті табиғат жанашырлары, бүгін біз сіздермен туған мекенімізге ерекше бірақ сырттай танымдық саяхат жасаймыз. Бұл сапарда бізге білім мен аңғарғыштықпен қатар тапқырлық, достық өз көмегін тигізетін болады. Жолдарыңыз болсын, сәттілік тілейміз!</w:t>
      </w:r>
    </w:p>
    <w:p w:rsidR="00CB4F29" w:rsidRPr="008955EA" w:rsidRDefault="00CB4F29" w:rsidP="005726BC">
      <w:pPr>
        <w:pStyle w:val="21"/>
        <w:rPr>
          <w:sz w:val="24"/>
          <w:szCs w:val="24"/>
          <w:lang w:val="kk-KZ"/>
        </w:rPr>
      </w:pPr>
      <w:r w:rsidRPr="008955EA">
        <w:rPr>
          <w:sz w:val="24"/>
          <w:szCs w:val="24"/>
          <w:lang w:val="kk-KZ"/>
        </w:rPr>
        <w:t xml:space="preserve">1-кезең. Команда жолға шығады. </w:t>
      </w:r>
      <w:r w:rsidRPr="008955EA">
        <w:rPr>
          <w:i/>
          <w:sz w:val="24"/>
          <w:szCs w:val="24"/>
          <w:lang w:val="kk-KZ"/>
        </w:rPr>
        <w:t>Бірінші болып сапарды кім бастар екен?</w:t>
      </w:r>
      <w:r w:rsidRPr="008955EA">
        <w:rPr>
          <w:sz w:val="24"/>
          <w:szCs w:val="24"/>
          <w:lang w:val="kk-KZ"/>
        </w:rPr>
        <w:t xml:space="preserve"> (Сайысқа қатысушы команда аты аталып, ортаға шақырылады. Олар өз эмблемалары мен ұран сөздерін таныстырып, мағынасын түсіндіреді) </w:t>
      </w:r>
    </w:p>
    <w:p w:rsidR="00CB4F29" w:rsidRPr="008955EA" w:rsidRDefault="00CB4F29" w:rsidP="005726BC">
      <w:pPr>
        <w:pStyle w:val="21"/>
        <w:rPr>
          <w:sz w:val="24"/>
          <w:szCs w:val="24"/>
          <w:lang w:val="kk-KZ"/>
        </w:rPr>
      </w:pPr>
      <w:r w:rsidRPr="008955EA">
        <w:rPr>
          <w:sz w:val="24"/>
          <w:szCs w:val="24"/>
          <w:lang w:val="kk-KZ"/>
        </w:rPr>
        <w:t xml:space="preserve">2-кезең. Жүргізуші: - Бұл сапарда бізге жол бойында бүркіт, аққу, бұлбұл, түйе, жылқы секілді қазақ халқының өмірінде ерекше орны бар жануарлары кездеседі. Қазақ халқы осы жануарларға байланысты көптеген күйлер, аңыздар мен әндер шығарған. Сонымен бірге бұл қасиетті жануарлар батырлар дастанында батырлардың достары, көмекшілері, кеңесшілері секілді рөлге ие болып отырған. </w:t>
      </w:r>
    </w:p>
    <w:p w:rsidR="00CB4F29" w:rsidRPr="008955EA" w:rsidRDefault="00CB4F29" w:rsidP="005726BC">
      <w:pPr>
        <w:pStyle w:val="21"/>
        <w:rPr>
          <w:sz w:val="24"/>
          <w:szCs w:val="24"/>
          <w:lang w:val="kk-KZ"/>
        </w:rPr>
      </w:pPr>
      <w:r w:rsidRPr="008955EA">
        <w:rPr>
          <w:sz w:val="24"/>
          <w:szCs w:val="24"/>
          <w:lang w:val="kk-KZ"/>
        </w:rPr>
        <w:t xml:space="preserve">Осы тапсырмаға байланысты әрбір топ мүшелері аталған жан-жануарларды тілге тиек етіп, алдын ала дайындаған суреттерді, эпикалық шығармалардан үзінді, қазақ мақал-мәтелдерін, Тәттімбеттің «Бозайғыр», Дәулеткерейдің «Ат қалған», Динаның «Бұлбұл», Дәулеткерейдің «Топан» секілді күйлерін орындата алады. </w:t>
      </w:r>
    </w:p>
    <w:p w:rsidR="00CB4F29" w:rsidRPr="008955EA" w:rsidRDefault="00CB4F29" w:rsidP="005726BC">
      <w:pPr>
        <w:pStyle w:val="21"/>
        <w:rPr>
          <w:sz w:val="24"/>
          <w:szCs w:val="24"/>
          <w:lang w:val="kk-KZ"/>
        </w:rPr>
      </w:pPr>
      <w:r w:rsidRPr="008955EA">
        <w:rPr>
          <w:sz w:val="24"/>
          <w:szCs w:val="24"/>
          <w:lang w:val="kk-KZ"/>
        </w:rPr>
        <w:t>3-кезең. Жүргізуші: Қазақ ақындары мен күйшілері туған жерлерінің сұлулығын өз шығармашылықтарында көп жырлаған, күй ретінде көрсеткен. Сондықтан әр топ мүмкіндігінше қазақ ақын-күйшілерінің шығармаларын атап өтуі тиіс. Мысалы «Япурай», «Назқоңыр», «Гаухартас», «Қызыл бидай», Тәттімбеттің «Саржайлауы», Құрманғазының «Сары Арқасы», Қазанғаптың «Жайлау той» секілді күйлері.</w:t>
      </w:r>
    </w:p>
    <w:p w:rsidR="00CB4F29" w:rsidRPr="008955EA" w:rsidRDefault="00CB4F29" w:rsidP="005726BC">
      <w:pPr>
        <w:pStyle w:val="21"/>
        <w:rPr>
          <w:sz w:val="24"/>
          <w:szCs w:val="24"/>
          <w:lang w:val="kk-KZ"/>
        </w:rPr>
      </w:pPr>
      <w:r w:rsidRPr="008955EA">
        <w:rPr>
          <w:sz w:val="24"/>
          <w:szCs w:val="24"/>
          <w:lang w:val="kk-KZ"/>
        </w:rPr>
        <w:t>4-кезең. Топтарға суреттердің бірінші әрпінен құрай отырып, туған жеріміз туралы мақал оқу тапсырмасы беріледі.</w:t>
      </w:r>
    </w:p>
    <w:p w:rsidR="00CB4F29" w:rsidRPr="008955EA" w:rsidRDefault="00CB4F29" w:rsidP="005726BC">
      <w:pPr>
        <w:pStyle w:val="21"/>
        <w:rPr>
          <w:sz w:val="24"/>
          <w:szCs w:val="24"/>
          <w:lang w:val="kk-KZ"/>
        </w:rPr>
      </w:pPr>
      <w:r w:rsidRPr="008955EA">
        <w:rPr>
          <w:sz w:val="24"/>
          <w:szCs w:val="24"/>
          <w:lang w:val="kk-KZ"/>
        </w:rPr>
        <w:t>Мысалы: «Туған жер – алтын бесік» мақалын әріптермен оқыту үшін тымақ, уық, ғарыш кемесі, алма, нан, жұлдыз, ескек, раушан гүлі, атаның суреті, лимон, тас, ыдыс, нан, бес саны, есік, ірімшік, кітап секілді заттардың суретін беруге болады.</w:t>
      </w:r>
    </w:p>
    <w:p w:rsidR="00CB4F29" w:rsidRPr="008955EA" w:rsidRDefault="00CB4F29" w:rsidP="005726BC">
      <w:pPr>
        <w:pStyle w:val="21"/>
        <w:rPr>
          <w:sz w:val="24"/>
          <w:szCs w:val="24"/>
          <w:lang w:val="kk-KZ"/>
        </w:rPr>
      </w:pPr>
      <w:r w:rsidRPr="008955EA">
        <w:rPr>
          <w:sz w:val="24"/>
          <w:szCs w:val="24"/>
          <w:lang w:val="kk-KZ"/>
        </w:rPr>
        <w:t>5-кезең. Қорытындысын шығару, жеңімпаздарды мараптаттау.</w:t>
      </w:r>
    </w:p>
    <w:p w:rsidR="00CB4F29" w:rsidRPr="008955EA" w:rsidRDefault="00CB4F29" w:rsidP="005726BC">
      <w:pPr>
        <w:pStyle w:val="21"/>
        <w:rPr>
          <w:sz w:val="24"/>
          <w:szCs w:val="24"/>
          <w:lang w:val="kk-KZ"/>
        </w:rPr>
      </w:pPr>
      <w:r w:rsidRPr="008955EA">
        <w:rPr>
          <w:sz w:val="24"/>
          <w:szCs w:val="24"/>
          <w:lang w:val="kk-KZ"/>
        </w:rPr>
        <w:t xml:space="preserve">Осындай ерекше ұйымдастырылған сабақтан тыс жұмыс оқушылардың қызығушылығын оятып, ықыласын арттырады. Сайысу, жеңіске ұмтылу ішкі талпынысты арттырып, тапқырлыққа, елестете білуге, ізденіске жұмылдырады. Оқушылар жаңаша  білім алып, алдыңғы сабақты бекіте түсті. Таптаурын болған әдеттегі сабақтардағы салғырттықтан арылып, оқушылар санасын серпілтті. </w:t>
      </w:r>
    </w:p>
    <w:p w:rsidR="00CB4F29" w:rsidRPr="008955EA" w:rsidRDefault="00CB4F29" w:rsidP="005726BC">
      <w:pPr>
        <w:pStyle w:val="21"/>
        <w:rPr>
          <w:sz w:val="24"/>
          <w:szCs w:val="24"/>
          <w:lang w:val="kk-KZ"/>
        </w:rPr>
      </w:pPr>
      <w:r w:rsidRPr="008955EA">
        <w:rPr>
          <w:sz w:val="24"/>
          <w:szCs w:val="24"/>
          <w:lang w:val="kk-KZ"/>
        </w:rPr>
        <w:t>Осылайша сабақтан тыс жұмыстарды жүргізу кезіндегі қолданылған әдістер мен олардың түрлері оқушылардың отансүйгіштік сезімдерін ұштап, дамытуда зор ықпалға ие екендігіне көзімізді жеткезіе түсті. Неғұрлым ерекше әдістерді қолданып, оларды түрлендіре білу, оларды үздіксіз пайдалану баланың, жасөспірімнің білімге құштарлығын арттарар еді. Батырлар дастаны жөнінде жасөспірімдердің білімі мен қызығушылығын күшейту, жыр кейіпкерлерінің қаһармандық ерліктерін сабақ барысында көрнекілік құралдар арқылы жасөспірім оқушы санасына сіңіру олардың патриот тұлға ретінде қалыптасуына қосылған зор үлес деп есептейміз.</w:t>
      </w:r>
    </w:p>
    <w:p w:rsidR="00CB4F29" w:rsidRPr="008955EA" w:rsidRDefault="00CB4F29" w:rsidP="005726BC">
      <w:pPr>
        <w:spacing w:after="0" w:line="240" w:lineRule="auto"/>
        <w:ind w:firstLine="567"/>
        <w:jc w:val="both"/>
        <w:rPr>
          <w:rFonts w:ascii="Times New Roman" w:hAnsi="Times New Roman" w:cs="Times New Roman"/>
          <w:b/>
          <w:sz w:val="24"/>
          <w:szCs w:val="24"/>
          <w:lang w:val="kk-KZ"/>
        </w:rPr>
      </w:pPr>
    </w:p>
    <w:p w:rsidR="00CB4F29" w:rsidRPr="008955EA" w:rsidRDefault="00CB4F29" w:rsidP="005726BC">
      <w:pPr>
        <w:pStyle w:val="a5"/>
        <w:tabs>
          <w:tab w:val="left" w:pos="567"/>
          <w:tab w:val="left" w:pos="851"/>
        </w:tabs>
        <w:ind w:left="0"/>
        <w:jc w:val="both"/>
        <w:rPr>
          <w:b/>
          <w:sz w:val="24"/>
          <w:szCs w:val="24"/>
          <w:lang w:val="kk-KZ"/>
        </w:rPr>
      </w:pPr>
      <w:r w:rsidRPr="008955EA">
        <w:rPr>
          <w:b/>
          <w:sz w:val="24"/>
          <w:szCs w:val="24"/>
          <w:lang w:val="kk-KZ"/>
        </w:rPr>
        <w:t>ӘДЕБИЕТТЕР ТІЗІМІ</w:t>
      </w:r>
    </w:p>
    <w:p w:rsidR="00CB4F29" w:rsidRPr="008955EA" w:rsidRDefault="00CB4F29" w:rsidP="005726BC">
      <w:pPr>
        <w:pStyle w:val="a5"/>
        <w:numPr>
          <w:ilvl w:val="0"/>
          <w:numId w:val="2"/>
        </w:numPr>
        <w:tabs>
          <w:tab w:val="left" w:pos="567"/>
          <w:tab w:val="left" w:pos="851"/>
        </w:tabs>
        <w:ind w:left="0" w:firstLine="567"/>
        <w:jc w:val="both"/>
        <w:rPr>
          <w:sz w:val="24"/>
          <w:szCs w:val="24"/>
          <w:lang w:val="kk-KZ"/>
        </w:rPr>
      </w:pPr>
      <w:r w:rsidRPr="008955EA">
        <w:rPr>
          <w:sz w:val="24"/>
          <w:szCs w:val="24"/>
          <w:lang w:val="kk-KZ"/>
        </w:rPr>
        <w:t>Жаңа әлеуметтік даму жағдайында мектеп оқушы-ларына патриоттық тәрбие берудің Тұжырымдамасы.Қазақ мемлекеттiк қыздар педагогика институтының Оқу - әдістемелік секциясында  бекітіліп, ұсынылған.</w:t>
      </w:r>
      <w:r w:rsidRPr="008955EA">
        <w:rPr>
          <w:sz w:val="24"/>
          <w:szCs w:val="24"/>
          <w:lang w:val="kk-KZ" w:eastAsia="ko-KR"/>
        </w:rPr>
        <w:t xml:space="preserve"> Хаттама № 3, </w:t>
      </w:r>
      <w:r w:rsidRPr="008955EA">
        <w:rPr>
          <w:sz w:val="24"/>
          <w:szCs w:val="24"/>
          <w:lang w:val="kk-KZ"/>
        </w:rPr>
        <w:t>24  желтоқсан, 2004  жыл.</w:t>
      </w:r>
      <w:r w:rsidRPr="008955EA">
        <w:rPr>
          <w:sz w:val="24"/>
          <w:szCs w:val="24"/>
          <w:lang w:val="kk-KZ" w:eastAsia="ko-KR"/>
        </w:rPr>
        <w:t xml:space="preserve">  – </w:t>
      </w:r>
      <w:r w:rsidRPr="008955EA">
        <w:rPr>
          <w:sz w:val="24"/>
          <w:szCs w:val="24"/>
          <w:lang w:val="kk-KZ"/>
        </w:rPr>
        <w:t xml:space="preserve">Алматы:  Қазақ мемлекеттiк  қыздар педагогика институтының баспасы. </w:t>
      </w:r>
    </w:p>
    <w:p w:rsidR="00CB4F29" w:rsidRPr="008955EA" w:rsidRDefault="00CB4F29" w:rsidP="005726BC">
      <w:pPr>
        <w:pStyle w:val="a5"/>
        <w:numPr>
          <w:ilvl w:val="0"/>
          <w:numId w:val="2"/>
        </w:numPr>
        <w:tabs>
          <w:tab w:val="left" w:pos="993"/>
        </w:tabs>
        <w:ind w:left="0" w:firstLine="567"/>
        <w:jc w:val="both"/>
        <w:rPr>
          <w:sz w:val="24"/>
          <w:szCs w:val="24"/>
        </w:rPr>
      </w:pPr>
      <w:r w:rsidRPr="008955EA">
        <w:rPr>
          <w:sz w:val="24"/>
          <w:szCs w:val="24"/>
        </w:rPr>
        <w:t>Бейсембаева А.А. Патриотическое воспитание школьников средствами казахского героического эпоса. Монография. Алматы, 2015. – 216 с.</w:t>
      </w:r>
    </w:p>
    <w:p w:rsidR="00CB4F29" w:rsidRPr="008955EA" w:rsidRDefault="00CB4F29" w:rsidP="005726BC">
      <w:pPr>
        <w:pStyle w:val="a5"/>
        <w:numPr>
          <w:ilvl w:val="0"/>
          <w:numId w:val="2"/>
        </w:numPr>
        <w:tabs>
          <w:tab w:val="left" w:pos="993"/>
        </w:tabs>
        <w:ind w:left="0" w:firstLine="567"/>
        <w:jc w:val="both"/>
        <w:rPr>
          <w:sz w:val="24"/>
          <w:szCs w:val="24"/>
        </w:rPr>
      </w:pPr>
      <w:r w:rsidRPr="008955EA">
        <w:rPr>
          <w:sz w:val="24"/>
          <w:szCs w:val="24"/>
        </w:rPr>
        <w:t>Государственная программа по патриотическому воспитанию граждан Казахстана. Указ Президента РК от 24.08.2006г. №42.</w:t>
      </w:r>
    </w:p>
    <w:p w:rsidR="00CB4F29" w:rsidRPr="008955EA" w:rsidRDefault="00CB4F29" w:rsidP="005726BC">
      <w:pPr>
        <w:numPr>
          <w:ilvl w:val="0"/>
          <w:numId w:val="2"/>
        </w:numPr>
        <w:tabs>
          <w:tab w:val="left" w:pos="540"/>
          <w:tab w:val="left" w:pos="567"/>
          <w:tab w:val="left" w:pos="993"/>
        </w:tabs>
        <w:spacing w:after="0" w:line="240" w:lineRule="auto"/>
        <w:ind w:left="0"/>
        <w:jc w:val="both"/>
        <w:rPr>
          <w:rFonts w:ascii="Times New Roman" w:eastAsia="Batang" w:hAnsi="Times New Roman" w:cs="Times New Roman"/>
          <w:sz w:val="24"/>
          <w:szCs w:val="24"/>
          <w:lang w:val="kk-KZ"/>
        </w:rPr>
      </w:pPr>
      <w:r w:rsidRPr="008955EA">
        <w:rPr>
          <w:rFonts w:ascii="Times New Roman" w:eastAsia="Batang" w:hAnsi="Times New Roman" w:cs="Times New Roman"/>
          <w:sz w:val="24"/>
          <w:szCs w:val="24"/>
          <w:lang w:val="kk-KZ"/>
        </w:rPr>
        <w:t xml:space="preserve">Иманбаев Т., Иманбаева С.Т.  Батырлар тарихы – ел тарихы.  Оқу құралы. –Алматы: 2008. </w:t>
      </w:r>
    </w:p>
    <w:p w:rsidR="00CB4F29" w:rsidRPr="008955EA" w:rsidRDefault="00CB4F29" w:rsidP="005726BC">
      <w:pPr>
        <w:pStyle w:val="a5"/>
        <w:numPr>
          <w:ilvl w:val="0"/>
          <w:numId w:val="2"/>
        </w:numPr>
        <w:tabs>
          <w:tab w:val="left" w:pos="993"/>
        </w:tabs>
        <w:ind w:left="0" w:firstLine="567"/>
        <w:jc w:val="both"/>
        <w:rPr>
          <w:sz w:val="24"/>
          <w:szCs w:val="24"/>
        </w:rPr>
      </w:pPr>
      <w:r w:rsidRPr="008955EA">
        <w:rPr>
          <w:sz w:val="24"/>
          <w:szCs w:val="24"/>
        </w:rPr>
        <w:lastRenderedPageBreak/>
        <w:t>Бижанов А., КасеновУ и др. Казахстанский патриотизм как ведущий фактор консолидации общества на этапе становления и развития РК как суверенного государства. Алматы, 2000. – 19 с.</w:t>
      </w:r>
    </w:p>
    <w:p w:rsidR="00CB4F29" w:rsidRPr="008955EA" w:rsidRDefault="00CB4F29" w:rsidP="005726BC">
      <w:pPr>
        <w:pStyle w:val="a5"/>
        <w:tabs>
          <w:tab w:val="left" w:pos="993"/>
        </w:tabs>
        <w:ind w:left="0"/>
        <w:jc w:val="both"/>
        <w:rPr>
          <w:sz w:val="24"/>
          <w:szCs w:val="24"/>
          <w:lang w:val="kk-KZ"/>
        </w:rPr>
      </w:pPr>
    </w:p>
    <w:p w:rsidR="00CB4F29" w:rsidRPr="008955EA" w:rsidRDefault="00CB4F29" w:rsidP="005726BC">
      <w:pPr>
        <w:pStyle w:val="a5"/>
        <w:tabs>
          <w:tab w:val="left" w:pos="993"/>
        </w:tabs>
        <w:ind w:left="0"/>
        <w:jc w:val="both"/>
        <w:rPr>
          <w:sz w:val="24"/>
          <w:szCs w:val="24"/>
          <w:lang w:val="kk-KZ"/>
        </w:rPr>
      </w:pPr>
    </w:p>
    <w:p w:rsidR="00CB4F29" w:rsidRPr="008955EA" w:rsidRDefault="00CB4F29" w:rsidP="005726BC">
      <w:pPr>
        <w:pStyle w:val="a5"/>
        <w:tabs>
          <w:tab w:val="left" w:pos="993"/>
        </w:tabs>
        <w:ind w:left="0"/>
        <w:jc w:val="center"/>
        <w:rPr>
          <w:b/>
          <w:sz w:val="24"/>
          <w:szCs w:val="24"/>
        </w:rPr>
      </w:pPr>
    </w:p>
    <w:p w:rsidR="00CB4F29" w:rsidRPr="008955EA" w:rsidRDefault="00CB4F29" w:rsidP="005726BC">
      <w:pPr>
        <w:pStyle w:val="a5"/>
        <w:tabs>
          <w:tab w:val="left" w:pos="993"/>
        </w:tabs>
        <w:ind w:left="0" w:firstLine="567"/>
        <w:jc w:val="center"/>
        <w:rPr>
          <w:b/>
          <w:sz w:val="24"/>
          <w:szCs w:val="24"/>
          <w:lang w:val="en-US"/>
        </w:rPr>
      </w:pPr>
      <w:r w:rsidRPr="008955EA">
        <w:rPr>
          <w:b/>
          <w:sz w:val="24"/>
          <w:szCs w:val="24"/>
          <w:lang w:val="en-US"/>
        </w:rPr>
        <w:t xml:space="preserve">DETERMINATION OF PATRIOTIC EDUCATION ABOUT </w:t>
      </w:r>
    </w:p>
    <w:p w:rsidR="00CB4F29" w:rsidRPr="008955EA" w:rsidRDefault="00CB4F29" w:rsidP="005726BC">
      <w:pPr>
        <w:pStyle w:val="a5"/>
        <w:tabs>
          <w:tab w:val="left" w:pos="993"/>
        </w:tabs>
        <w:ind w:left="0" w:firstLine="567"/>
        <w:jc w:val="center"/>
        <w:rPr>
          <w:b/>
          <w:sz w:val="24"/>
          <w:szCs w:val="24"/>
          <w:lang w:val="en-US"/>
        </w:rPr>
      </w:pPr>
      <w:r w:rsidRPr="008955EA">
        <w:rPr>
          <w:b/>
          <w:sz w:val="24"/>
          <w:szCs w:val="24"/>
          <w:lang w:val="en-US"/>
        </w:rPr>
        <w:t>KAZAKH HEROIC EPOS TO PUPILS</w:t>
      </w:r>
    </w:p>
    <w:p w:rsidR="00CB4F29" w:rsidRPr="008955EA" w:rsidRDefault="00CB4F29" w:rsidP="005726BC">
      <w:pPr>
        <w:pStyle w:val="a5"/>
        <w:tabs>
          <w:tab w:val="left" w:pos="993"/>
        </w:tabs>
        <w:ind w:left="0"/>
        <w:jc w:val="center"/>
        <w:rPr>
          <w:b/>
          <w:sz w:val="24"/>
          <w:szCs w:val="24"/>
          <w:lang w:val="kk-KZ"/>
        </w:rPr>
      </w:pPr>
    </w:p>
    <w:p w:rsidR="00CB4F29" w:rsidRPr="008955EA" w:rsidRDefault="00CB4F29" w:rsidP="005726BC">
      <w:pPr>
        <w:pStyle w:val="a5"/>
        <w:tabs>
          <w:tab w:val="left" w:pos="993"/>
        </w:tabs>
        <w:ind w:left="0"/>
        <w:jc w:val="center"/>
        <w:rPr>
          <w:b/>
          <w:sz w:val="24"/>
          <w:szCs w:val="24"/>
          <w:lang w:val="kk-KZ"/>
        </w:rPr>
      </w:pPr>
    </w:p>
    <w:p w:rsidR="00CB4F29" w:rsidRPr="008955EA" w:rsidRDefault="00CB4F29" w:rsidP="005726BC">
      <w:pPr>
        <w:pStyle w:val="a5"/>
        <w:tabs>
          <w:tab w:val="left" w:pos="993"/>
        </w:tabs>
        <w:ind w:left="0"/>
        <w:jc w:val="center"/>
        <w:rPr>
          <w:b/>
          <w:sz w:val="24"/>
          <w:szCs w:val="24"/>
          <w:lang w:val="kk-KZ"/>
        </w:rPr>
      </w:pPr>
      <w:r w:rsidRPr="008955EA">
        <w:rPr>
          <w:b/>
          <w:sz w:val="24"/>
          <w:szCs w:val="24"/>
          <w:lang w:val="kk-KZ"/>
        </w:rPr>
        <w:t>Altynai Beisembaeva</w:t>
      </w:r>
    </w:p>
    <w:p w:rsidR="00CB4F29" w:rsidRPr="008955EA" w:rsidRDefault="00CB4F29" w:rsidP="005726BC">
      <w:pPr>
        <w:pStyle w:val="a5"/>
        <w:ind w:left="0" w:firstLine="142"/>
        <w:jc w:val="center"/>
        <w:rPr>
          <w:b/>
          <w:color w:val="000000" w:themeColor="text1"/>
          <w:sz w:val="24"/>
          <w:szCs w:val="24"/>
          <w:lang w:val="en-US"/>
        </w:rPr>
      </w:pPr>
      <w:r w:rsidRPr="008955EA">
        <w:rPr>
          <w:b/>
          <w:color w:val="000000" w:themeColor="text1"/>
          <w:sz w:val="24"/>
          <w:szCs w:val="24"/>
          <w:lang w:val="en-US"/>
        </w:rPr>
        <w:t>c.p.s., associate professor chair of pedagogy and psychology</w:t>
      </w:r>
    </w:p>
    <w:p w:rsidR="00CB4F29" w:rsidRPr="008955EA" w:rsidRDefault="00CB4F29" w:rsidP="005726BC">
      <w:pPr>
        <w:pStyle w:val="a5"/>
        <w:ind w:left="0" w:firstLine="142"/>
        <w:jc w:val="center"/>
        <w:rPr>
          <w:b/>
          <w:color w:val="000000" w:themeColor="text1"/>
          <w:sz w:val="24"/>
          <w:szCs w:val="24"/>
          <w:lang w:val="kk-KZ"/>
        </w:rPr>
      </w:pPr>
      <w:r w:rsidRPr="008955EA">
        <w:rPr>
          <w:b/>
          <w:color w:val="000000" w:themeColor="text1"/>
          <w:sz w:val="24"/>
          <w:szCs w:val="24"/>
          <w:lang w:val="en-US"/>
        </w:rPr>
        <w:t xml:space="preserve"> Kazakh Ablai khan University of International</w:t>
      </w:r>
    </w:p>
    <w:p w:rsidR="00CB4F29" w:rsidRPr="008955EA" w:rsidRDefault="00CB4F29" w:rsidP="005726BC">
      <w:pPr>
        <w:pStyle w:val="a5"/>
        <w:ind w:left="0" w:firstLine="142"/>
        <w:jc w:val="center"/>
        <w:rPr>
          <w:b/>
          <w:color w:val="000000" w:themeColor="text1"/>
          <w:sz w:val="24"/>
          <w:szCs w:val="24"/>
          <w:lang w:val="en-US"/>
        </w:rPr>
      </w:pPr>
      <w:r w:rsidRPr="008955EA">
        <w:rPr>
          <w:b/>
          <w:color w:val="000000" w:themeColor="text1"/>
          <w:sz w:val="24"/>
          <w:szCs w:val="24"/>
          <w:lang w:val="en-US"/>
        </w:rPr>
        <w:t xml:space="preserve"> Relations and world languages, Almaty, Kazakhstan </w:t>
      </w:r>
    </w:p>
    <w:p w:rsidR="00CB4F29" w:rsidRPr="008955EA" w:rsidRDefault="00CB4F29" w:rsidP="005726BC">
      <w:pPr>
        <w:pStyle w:val="a5"/>
        <w:ind w:left="0" w:firstLine="142"/>
        <w:jc w:val="center"/>
        <w:rPr>
          <w:b/>
          <w:color w:val="000000" w:themeColor="text1"/>
          <w:sz w:val="24"/>
          <w:szCs w:val="24"/>
          <w:lang w:val="de-LI"/>
        </w:rPr>
      </w:pPr>
      <w:r w:rsidRPr="008955EA">
        <w:rPr>
          <w:b/>
          <w:color w:val="000000" w:themeColor="text1"/>
          <w:sz w:val="24"/>
          <w:szCs w:val="24"/>
          <w:lang w:val="de-LI"/>
        </w:rPr>
        <w:t xml:space="preserve">e-mail: </w:t>
      </w:r>
      <w:hyperlink r:id="rId26" w:history="1">
        <w:r w:rsidRPr="008955EA">
          <w:rPr>
            <w:rStyle w:val="a9"/>
            <w:rFonts w:eastAsiaTheme="minorEastAsia"/>
            <w:b/>
            <w:color w:val="000000" w:themeColor="text1"/>
            <w:sz w:val="24"/>
            <w:szCs w:val="24"/>
            <w:lang w:val="de-LI"/>
          </w:rPr>
          <w:t>altynai.beisembaeva@mail.ru</w:t>
        </w:r>
      </w:hyperlink>
    </w:p>
    <w:p w:rsidR="00CB4F29" w:rsidRPr="008955EA" w:rsidRDefault="00CB4F29" w:rsidP="005726BC">
      <w:pPr>
        <w:pStyle w:val="a5"/>
        <w:tabs>
          <w:tab w:val="left" w:pos="993"/>
        </w:tabs>
        <w:ind w:left="0"/>
        <w:jc w:val="center"/>
        <w:rPr>
          <w:sz w:val="24"/>
          <w:szCs w:val="24"/>
          <w:lang w:val="de-LI"/>
        </w:rPr>
      </w:pPr>
    </w:p>
    <w:p w:rsidR="00CB4F29" w:rsidRPr="008955EA" w:rsidRDefault="00CB4F29" w:rsidP="005726BC">
      <w:pPr>
        <w:pStyle w:val="a5"/>
        <w:tabs>
          <w:tab w:val="left" w:pos="993"/>
        </w:tabs>
        <w:ind w:left="0" w:firstLine="567"/>
        <w:jc w:val="both"/>
        <w:rPr>
          <w:sz w:val="24"/>
          <w:szCs w:val="24"/>
          <w:lang w:val="en-US"/>
        </w:rPr>
      </w:pPr>
    </w:p>
    <w:p w:rsidR="00CB4F29" w:rsidRPr="008955EA" w:rsidRDefault="00CB4F29" w:rsidP="005726BC">
      <w:pPr>
        <w:pStyle w:val="a5"/>
        <w:tabs>
          <w:tab w:val="left" w:pos="993"/>
        </w:tabs>
        <w:ind w:left="0" w:firstLine="567"/>
        <w:jc w:val="both"/>
        <w:rPr>
          <w:sz w:val="24"/>
          <w:szCs w:val="24"/>
          <w:lang w:val="en-US"/>
        </w:rPr>
      </w:pPr>
      <w:r w:rsidRPr="008955EA">
        <w:rPr>
          <w:sz w:val="24"/>
          <w:szCs w:val="24"/>
          <w:lang w:val="en-US"/>
        </w:rPr>
        <w:t xml:space="preserve">Annotation </w:t>
      </w:r>
    </w:p>
    <w:p w:rsidR="00CB4F29" w:rsidRPr="008955EA" w:rsidRDefault="00CB4F29" w:rsidP="005726BC">
      <w:pPr>
        <w:pStyle w:val="a5"/>
        <w:tabs>
          <w:tab w:val="left" w:pos="993"/>
        </w:tabs>
        <w:ind w:left="0" w:firstLine="567"/>
        <w:jc w:val="both"/>
        <w:rPr>
          <w:sz w:val="24"/>
          <w:szCs w:val="24"/>
          <w:lang w:val="en-US"/>
        </w:rPr>
      </w:pPr>
      <w:r w:rsidRPr="008955EA">
        <w:rPr>
          <w:sz w:val="24"/>
          <w:szCs w:val="24"/>
          <w:lang w:val="en-US"/>
        </w:rPr>
        <w:t>The article deals with the work of forms and methods of patriotic upbringing of pupils through Kazakh heroic epics. Describe that educational activities were aimed at forming patriotism of students. An analysis of the carried out activities is carried out and the peculiar form of expansion and deepening of the knowledge of pupils on the symbols of the Republic, their respect for the state symbols. Official symbols help shape public education ideas and build value orientation.</w:t>
      </w:r>
    </w:p>
    <w:p w:rsidR="00CB4F29" w:rsidRPr="008955EA" w:rsidRDefault="00CB4F29" w:rsidP="005726BC">
      <w:pPr>
        <w:pStyle w:val="a5"/>
        <w:tabs>
          <w:tab w:val="left" w:pos="993"/>
        </w:tabs>
        <w:ind w:left="0" w:firstLine="567"/>
        <w:jc w:val="both"/>
        <w:rPr>
          <w:sz w:val="24"/>
          <w:szCs w:val="24"/>
          <w:lang w:val="en-US"/>
        </w:rPr>
      </w:pPr>
      <w:r w:rsidRPr="008955EA">
        <w:rPr>
          <w:sz w:val="24"/>
          <w:szCs w:val="24"/>
          <w:lang w:val="en-US"/>
        </w:rPr>
        <w:t>Keywords: patriotism, patriotic education, heroic epos, forms and methods of out-of-school work.</w:t>
      </w:r>
    </w:p>
    <w:p w:rsidR="00CB4F29" w:rsidRPr="008955EA" w:rsidRDefault="00CB4F29" w:rsidP="005726BC">
      <w:pPr>
        <w:spacing w:after="0" w:line="240" w:lineRule="auto"/>
        <w:ind w:firstLine="709"/>
        <w:jc w:val="both"/>
        <w:rPr>
          <w:rFonts w:ascii="Times New Roman" w:hAnsi="Times New Roman" w:cs="Times New Roman"/>
          <w:i/>
          <w:sz w:val="24"/>
          <w:szCs w:val="24"/>
          <w:lang w:val="kk-KZ"/>
        </w:rPr>
      </w:pPr>
      <w:r w:rsidRPr="008955EA">
        <w:rPr>
          <w:rFonts w:ascii="Times New Roman" w:hAnsi="Times New Roman" w:cs="Times New Roman"/>
          <w:b/>
          <w:i/>
          <w:sz w:val="24"/>
          <w:szCs w:val="24"/>
        </w:rPr>
        <w:t>Бейсембаева Алтынай Абдихановна</w:t>
      </w:r>
      <w:r w:rsidRPr="008955EA">
        <w:rPr>
          <w:rFonts w:ascii="Times New Roman" w:hAnsi="Times New Roman" w:cs="Times New Roman"/>
          <w:i/>
          <w:sz w:val="24"/>
          <w:szCs w:val="24"/>
        </w:rPr>
        <w:t xml:space="preserve"> – к.пед.наук, профессор КазУМОиМЯ им.Абылай хана.Тема кандидатской диссертации: «Патриотическое воспитание старшеклассников средствами казахского героического эпоса».</w:t>
      </w:r>
      <w:r w:rsidRPr="008955EA">
        <w:rPr>
          <w:rFonts w:ascii="Times New Roman" w:hAnsi="Times New Roman" w:cs="Times New Roman"/>
          <w:i/>
          <w:sz w:val="24"/>
          <w:szCs w:val="24"/>
          <w:lang w:val="kk-KZ"/>
        </w:rPr>
        <w:t xml:space="preserve"> Защита: 2004 год. АГУ им.Абая</w:t>
      </w:r>
    </w:p>
    <w:p w:rsidR="00CB4F29" w:rsidRPr="008955EA" w:rsidRDefault="00CB4F29" w:rsidP="005726BC">
      <w:pPr>
        <w:shd w:val="clear" w:color="auto" w:fill="FFFFFF"/>
        <w:spacing w:after="0" w:line="240" w:lineRule="auto"/>
        <w:ind w:firstLine="709"/>
        <w:rPr>
          <w:rFonts w:ascii="Times New Roman" w:eastAsia="Times New Roman" w:hAnsi="Times New Roman" w:cs="Times New Roman"/>
          <w:b/>
          <w:color w:val="000000"/>
          <w:sz w:val="24"/>
          <w:szCs w:val="24"/>
          <w:lang w:val="kk-KZ"/>
        </w:rPr>
      </w:pPr>
    </w:p>
    <w:p w:rsidR="00CB4F29" w:rsidRPr="008955EA" w:rsidRDefault="00CB4F29" w:rsidP="005726BC">
      <w:pPr>
        <w:spacing w:after="0" w:line="240" w:lineRule="auto"/>
        <w:jc w:val="center"/>
        <w:rPr>
          <w:rFonts w:ascii="Times New Roman" w:hAnsi="Times New Roman" w:cs="Times New Roman"/>
          <w:b/>
          <w:sz w:val="24"/>
          <w:szCs w:val="24"/>
          <w:lang w:val="kk-KZ"/>
        </w:rPr>
      </w:pPr>
    </w:p>
    <w:p w:rsidR="00CB4F29" w:rsidRPr="008955EA" w:rsidRDefault="00CB4F29" w:rsidP="005726BC">
      <w:pPr>
        <w:spacing w:after="0" w:line="240" w:lineRule="auto"/>
        <w:jc w:val="center"/>
        <w:rPr>
          <w:rFonts w:ascii="Times New Roman" w:hAnsi="Times New Roman" w:cs="Times New Roman"/>
          <w:b/>
          <w:sz w:val="24"/>
          <w:szCs w:val="24"/>
          <w:lang w:val="kk-KZ"/>
        </w:rPr>
      </w:pPr>
      <w:r w:rsidRPr="008955EA">
        <w:rPr>
          <w:rFonts w:ascii="Times New Roman" w:hAnsi="Times New Roman" w:cs="Times New Roman"/>
          <w:b/>
          <w:sz w:val="24"/>
          <w:szCs w:val="24"/>
          <w:lang w:val="kk-KZ"/>
        </w:rPr>
        <w:t xml:space="preserve">МЕКТЕПТЕГІ  БАЛАЛАР ҚОҒАМДЫҚ  ҰЙЫМДАРЫ  АРҚЫЛЫ  ЖОҒАРЫ СЫНЫП  ОҚУШЫЛАРЫНЫҢ БОЙЫНДАҒЫ ПАТРИОТТЫҚ ҚҰНДЫЛЫҚТАРДЫ ҚАЛЫПТАСТЫРУ  </w:t>
      </w:r>
    </w:p>
    <w:p w:rsidR="00CB4F29" w:rsidRPr="008955EA" w:rsidRDefault="00CB4F29" w:rsidP="005726BC">
      <w:pPr>
        <w:spacing w:after="0" w:line="240" w:lineRule="auto"/>
        <w:jc w:val="center"/>
        <w:rPr>
          <w:rFonts w:ascii="Times New Roman" w:hAnsi="Times New Roman" w:cs="Times New Roman"/>
          <w:b/>
          <w:sz w:val="24"/>
          <w:szCs w:val="24"/>
          <w:lang w:val="kk-KZ"/>
        </w:rPr>
      </w:pPr>
    </w:p>
    <w:p w:rsidR="00CB4F29" w:rsidRPr="008955EA" w:rsidRDefault="00CB4F29" w:rsidP="005726BC">
      <w:pPr>
        <w:spacing w:after="0" w:line="240" w:lineRule="auto"/>
        <w:jc w:val="center"/>
        <w:rPr>
          <w:rFonts w:ascii="Times New Roman" w:hAnsi="Times New Roman" w:cs="Times New Roman"/>
          <w:b/>
          <w:sz w:val="24"/>
          <w:szCs w:val="24"/>
          <w:lang w:val="kk-KZ"/>
        </w:rPr>
      </w:pPr>
      <w:r w:rsidRPr="008955EA">
        <w:rPr>
          <w:rFonts w:ascii="Times New Roman" w:hAnsi="Times New Roman" w:cs="Times New Roman"/>
          <w:b/>
          <w:sz w:val="24"/>
          <w:szCs w:val="24"/>
          <w:lang w:val="kk-KZ"/>
        </w:rPr>
        <w:t xml:space="preserve">НУРЛАНОВА  ВИНАРА  САТАРҚҰЛҚЫЗЫ </w:t>
      </w:r>
    </w:p>
    <w:p w:rsidR="00CB4F29" w:rsidRPr="008955EA" w:rsidRDefault="00CB4F29" w:rsidP="005726BC">
      <w:pPr>
        <w:spacing w:after="0" w:line="240" w:lineRule="auto"/>
        <w:jc w:val="center"/>
        <w:rPr>
          <w:rFonts w:ascii="Times New Roman" w:hAnsi="Times New Roman" w:cs="Times New Roman"/>
          <w:b/>
          <w:sz w:val="24"/>
          <w:szCs w:val="24"/>
          <w:lang w:val="kk-KZ"/>
        </w:rPr>
      </w:pPr>
      <w:r w:rsidRPr="008955EA">
        <w:rPr>
          <w:rFonts w:ascii="Times New Roman" w:hAnsi="Times New Roman" w:cs="Times New Roman"/>
          <w:b/>
          <w:sz w:val="24"/>
          <w:szCs w:val="24"/>
          <w:lang w:val="kk-KZ"/>
        </w:rPr>
        <w:t>Педагогика ғылымдарының кандидаты, профессор м.а., ХПБҒА</w:t>
      </w:r>
      <w:r w:rsidRPr="008955EA">
        <w:rPr>
          <w:rFonts w:ascii="Times New Roman" w:hAnsi="Times New Roman" w:cs="Times New Roman"/>
          <w:b/>
          <w:sz w:val="24"/>
          <w:szCs w:val="24"/>
        </w:rPr>
        <w:t>-</w:t>
      </w:r>
      <w:r w:rsidRPr="008955EA">
        <w:rPr>
          <w:rFonts w:ascii="Times New Roman" w:hAnsi="Times New Roman" w:cs="Times New Roman"/>
          <w:b/>
          <w:sz w:val="24"/>
          <w:szCs w:val="24"/>
          <w:lang w:val="kk-KZ"/>
        </w:rPr>
        <w:t>ның корреспондент мүшесі (Ресей Федерациясы)</w:t>
      </w:r>
    </w:p>
    <w:p w:rsidR="00CB4F29" w:rsidRPr="008955EA" w:rsidRDefault="00CB4F29" w:rsidP="005726BC">
      <w:pPr>
        <w:spacing w:after="0" w:line="240" w:lineRule="auto"/>
        <w:jc w:val="center"/>
        <w:rPr>
          <w:rFonts w:ascii="Times New Roman" w:hAnsi="Times New Roman" w:cs="Times New Roman"/>
          <w:b/>
          <w:sz w:val="24"/>
          <w:szCs w:val="24"/>
          <w:lang w:val="kk-KZ"/>
        </w:rPr>
      </w:pPr>
      <w:r w:rsidRPr="008955EA">
        <w:rPr>
          <w:rFonts w:ascii="Times New Roman" w:hAnsi="Times New Roman" w:cs="Times New Roman"/>
          <w:b/>
          <w:sz w:val="24"/>
          <w:szCs w:val="24"/>
          <w:lang w:val="kk-KZ"/>
        </w:rPr>
        <w:t>Қазақ мемлекеттік қыздар педагогикалық университеті</w:t>
      </w:r>
    </w:p>
    <w:p w:rsidR="00CB4F29" w:rsidRPr="008955EA" w:rsidRDefault="00CB4F29" w:rsidP="005726BC">
      <w:pPr>
        <w:spacing w:after="0" w:line="240" w:lineRule="auto"/>
        <w:jc w:val="center"/>
        <w:rPr>
          <w:rFonts w:ascii="Times New Roman" w:hAnsi="Times New Roman" w:cs="Times New Roman"/>
          <w:b/>
          <w:sz w:val="24"/>
          <w:szCs w:val="24"/>
          <w:lang w:val="kk-KZ"/>
        </w:rPr>
      </w:pPr>
      <w:r w:rsidRPr="008955EA">
        <w:rPr>
          <w:rFonts w:ascii="Times New Roman" w:hAnsi="Times New Roman" w:cs="Times New Roman"/>
          <w:b/>
          <w:sz w:val="24"/>
          <w:szCs w:val="24"/>
          <w:lang w:val="kk-KZ"/>
        </w:rPr>
        <w:t>Қазақстан Республикасы, Алматы қ.</w:t>
      </w:r>
    </w:p>
    <w:p w:rsidR="00CB4F29" w:rsidRPr="008955EA" w:rsidRDefault="00CB4F29" w:rsidP="005726BC">
      <w:pPr>
        <w:spacing w:after="0" w:line="240" w:lineRule="auto"/>
        <w:jc w:val="center"/>
        <w:rPr>
          <w:rFonts w:ascii="Times New Roman" w:hAnsi="Times New Roman" w:cs="Times New Roman"/>
          <w:b/>
          <w:sz w:val="24"/>
          <w:szCs w:val="24"/>
          <w:lang w:val="kk-KZ"/>
        </w:rPr>
      </w:pPr>
    </w:p>
    <w:p w:rsidR="00CB4F29" w:rsidRPr="008955EA" w:rsidRDefault="00CB4F29" w:rsidP="005726BC">
      <w:pPr>
        <w:autoSpaceDE w:val="0"/>
        <w:autoSpaceDN w:val="0"/>
        <w:adjustRightInd w:val="0"/>
        <w:spacing w:after="0" w:line="240" w:lineRule="auto"/>
        <w:jc w:val="both"/>
        <w:outlineLvl w:val="0"/>
        <w:rPr>
          <w:rFonts w:ascii="Times New Roman" w:hAnsi="Times New Roman" w:cs="Times New Roman"/>
          <w:b/>
          <w:color w:val="FF0000"/>
          <w:sz w:val="24"/>
          <w:szCs w:val="24"/>
          <w:lang w:val="kk-KZ"/>
        </w:rPr>
      </w:pPr>
      <w:r w:rsidRPr="008955EA">
        <w:rPr>
          <w:rFonts w:ascii="Times New Roman" w:hAnsi="Times New Roman" w:cs="Times New Roman"/>
          <w:color w:val="000000"/>
          <w:sz w:val="24"/>
          <w:szCs w:val="24"/>
          <w:lang w:val="kk-KZ"/>
        </w:rPr>
        <w:t xml:space="preserve">Қазақстан Республикасы Президенті Н.Ә.Назарбаевтың «Қазақстан дағдарыстан кейінгі дүниеде: Болашаққа интеллектуалдық секіріс» атты республикадағы әл-Фараби атындағы ұлттық университетінің профессор-оқытушылары мен студенттерімен кездесуінде жасаған баяндамасынан жастар ұйымдары жас ұрпақ тәрбиесіне зор жауапкершілікпен қарай отырып, қоғамдық ұйымдардың жұмысын жандандыруға аса мән береді. Олай болса жастардың білім, білік, дағдыларын қоғамдық іске бейімдейтін, саясаттан тысқары ерікті қоғамын құрудың мектептердегі оқу-тәрбие ісін бір жүйеге келтіруде белгілі ықпал ететіні сөзсіз </w:t>
      </w:r>
      <w:r w:rsidRPr="008955EA">
        <w:rPr>
          <w:rFonts w:ascii="Times New Roman" w:hAnsi="Times New Roman" w:cs="Times New Roman"/>
          <w:color w:val="FF0000"/>
          <w:sz w:val="24"/>
          <w:szCs w:val="24"/>
          <w:lang w:val="kk-KZ"/>
        </w:rPr>
        <w:t>[1].</w:t>
      </w:r>
    </w:p>
    <w:p w:rsidR="00CB4F29" w:rsidRPr="008955EA" w:rsidRDefault="00CB4F29" w:rsidP="005726BC">
      <w:pPr>
        <w:spacing w:after="0" w:line="240" w:lineRule="auto"/>
        <w:ind w:firstLine="540"/>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1996 жылғы  31  мамыр айындағы № 3-1  бекітілген Қазақстан Республикасы  «Қоғамдық  бірлестіктер мен ұйымдарының» Заңында  « ... қоғамдық  бірлестіктер мен </w:t>
      </w:r>
      <w:r w:rsidRPr="008955EA">
        <w:rPr>
          <w:rFonts w:ascii="Times New Roman" w:hAnsi="Times New Roman" w:cs="Times New Roman"/>
          <w:sz w:val="24"/>
          <w:szCs w:val="24"/>
          <w:lang w:val="kk-KZ"/>
        </w:rPr>
        <w:lastRenderedPageBreak/>
        <w:t>ұйымдар қоғам мүшелерінің еріктілігі мен  теңдігі негізінде құрылады және  өзін - өзі басқару барысында іс - әрекетін ұйымдастырады», - деп атап көрсетеді</w:t>
      </w:r>
      <w:r w:rsidRPr="008955EA">
        <w:rPr>
          <w:rFonts w:ascii="Times New Roman" w:hAnsi="Times New Roman" w:cs="Times New Roman"/>
          <w:color w:val="000000"/>
          <w:sz w:val="24"/>
          <w:szCs w:val="24"/>
          <w:lang w:val="kk-KZ"/>
        </w:rPr>
        <w:t xml:space="preserve">[2]. </w:t>
      </w:r>
      <w:r w:rsidRPr="008955EA">
        <w:rPr>
          <w:rFonts w:ascii="Times New Roman" w:hAnsi="Times New Roman" w:cs="Times New Roman"/>
          <w:sz w:val="24"/>
          <w:szCs w:val="24"/>
          <w:lang w:val="kk-KZ"/>
        </w:rPr>
        <w:t xml:space="preserve">Қоғамдық  бірлестіктер мен ұйымдарының жұмысы   тәрбиенің  ізгілендіру және патриоттық бағыттарын қамтиды. </w:t>
      </w:r>
    </w:p>
    <w:p w:rsidR="00CB4F29" w:rsidRPr="008955EA" w:rsidRDefault="00CB4F29" w:rsidP="005726BC">
      <w:pPr>
        <w:spacing w:after="0" w:line="240" w:lineRule="auto"/>
        <w:ind w:firstLine="540"/>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Қазақстан Республикасы үздіксіз білім беру жүйесіндегі тәрбие тұжырымдамасында қазіргі заманғы қоғамда адамнан тек политехникалық білімді болуын талап етіп қана қоймай, жоғары деңгейдегі мәдениет пен  ғылым мен техниканың түрлі салаларында терең мамандануын ғана емес қоғамда өмір сүріп тіршілік ете білуді талап етеді. Баланың тұлғалық дамуының негізгі параметрлері оның жалпы адамзаттық құндылықтарға бағытталуы, ізгілік, зиялылық, креативтілік, белсенділік, жеке басының намыс сезімі, ой-пікірдегі тәуелсіздік болып табылады. Осы қасиеттердің даму деңгейі тұлғаның әлеуметтік қалыптасу мен әлеуметтік біліктілігінің көрсеткіштері деп қарастыруға болады деп атап көрсетеді [3]. </w:t>
      </w:r>
    </w:p>
    <w:p w:rsidR="00CB4F29" w:rsidRPr="008955EA" w:rsidRDefault="00CB4F29" w:rsidP="005726BC">
      <w:pPr>
        <w:spacing w:after="0" w:line="240" w:lineRule="auto"/>
        <w:ind w:firstLine="540"/>
        <w:jc w:val="both"/>
        <w:rPr>
          <w:rFonts w:ascii="Times New Roman" w:hAnsi="Times New Roman" w:cs="Times New Roman"/>
          <w:color w:val="FF0000"/>
          <w:sz w:val="24"/>
          <w:szCs w:val="24"/>
          <w:lang w:val="kk-KZ"/>
        </w:rPr>
      </w:pPr>
      <w:r w:rsidRPr="008955EA">
        <w:rPr>
          <w:rFonts w:ascii="Times New Roman" w:hAnsi="Times New Roman" w:cs="Times New Roman"/>
          <w:sz w:val="24"/>
          <w:szCs w:val="24"/>
          <w:lang w:val="kk-KZ"/>
        </w:rPr>
        <w:t>Тәрбие  мазмұны құндылық қарым-қатынас жүйесімен: өзіне, өзінің отбасына, мектепке, қоршаған ортаға, Отанына, Жер әлеміне, сондай-ақ, әлеуметтік рөл жүйесімен де сәйкестенеді: адам, дос, ұл (қыз), құқық қорғаушы, аға (қарындас), патриот, немере (немере қыз), азамат, туыс, қорғаушы, оқушы, ұлттық мәдениетті қорғаушы және жасаушы, ұжым, топ мүшесі, көш басшы, еңбекші, иегер, әлем азаматы, қалалық (ауылдық), бейбітшілік орнықтырушы, көрші, эколог, бірлестіктің, топтың, этнос мүшесі тұрғысынан қамтылады</w:t>
      </w:r>
      <w:r w:rsidRPr="008955EA">
        <w:rPr>
          <w:rFonts w:ascii="Times New Roman" w:hAnsi="Times New Roman" w:cs="Times New Roman"/>
          <w:color w:val="FF0000"/>
          <w:sz w:val="24"/>
          <w:szCs w:val="24"/>
          <w:lang w:val="kk-KZ"/>
        </w:rPr>
        <w:t>[3].</w:t>
      </w:r>
    </w:p>
    <w:p w:rsidR="00CB4F29" w:rsidRPr="008955EA" w:rsidRDefault="00CB4F29" w:rsidP="005726BC">
      <w:pPr>
        <w:spacing w:after="0" w:line="240" w:lineRule="auto"/>
        <w:ind w:firstLine="540"/>
        <w:jc w:val="both"/>
        <w:rPr>
          <w:rFonts w:ascii="Times New Roman" w:hAnsi="Times New Roman" w:cs="Times New Roman"/>
          <w:color w:val="000000"/>
          <w:sz w:val="24"/>
          <w:szCs w:val="24"/>
          <w:lang w:val="kk-KZ"/>
        </w:rPr>
      </w:pPr>
      <w:r w:rsidRPr="008955EA">
        <w:rPr>
          <w:rFonts w:ascii="Times New Roman" w:hAnsi="Times New Roman" w:cs="Times New Roman"/>
          <w:sz w:val="24"/>
          <w:szCs w:val="24"/>
          <w:lang w:val="kk-KZ"/>
        </w:rPr>
        <w:t xml:space="preserve">Тұлғаны әлеуметтендіру әлеуметтік ортада өтеді.  Зерттеу нысанымызға </w:t>
      </w:r>
      <w:r w:rsidRPr="008955EA">
        <w:rPr>
          <w:rFonts w:ascii="Times New Roman" w:hAnsi="Times New Roman" w:cs="Times New Roman"/>
          <w:color w:val="000000"/>
          <w:sz w:val="24"/>
          <w:szCs w:val="24"/>
          <w:lang w:val="kk-KZ"/>
        </w:rPr>
        <w:t xml:space="preserve">алып отырған мектептегі қоғамдық ұйымдар мен қоғамдық қозғалыстар оқушылардың өз еріктерімен құрылатын әлеуметтік орта деп қараймыз.  Көбіне мектептерде қоғамдық қозғалыстар,  қоғамдық бірлестіктерге қарағанда  қоғамдық ұйымдар   қалыптасқанын  зерттеу барысында көре білдік. </w:t>
      </w:r>
    </w:p>
    <w:p w:rsidR="00CB4F29" w:rsidRPr="008955EA" w:rsidRDefault="00CB4F29" w:rsidP="005726BC">
      <w:pPr>
        <w:spacing w:after="0" w:line="240" w:lineRule="auto"/>
        <w:ind w:firstLine="540"/>
        <w:jc w:val="both"/>
        <w:rPr>
          <w:rFonts w:ascii="Times New Roman" w:hAnsi="Times New Roman" w:cs="Times New Roman"/>
          <w:sz w:val="24"/>
          <w:szCs w:val="24"/>
          <w:lang w:val="kk-KZ"/>
        </w:rPr>
      </w:pPr>
      <w:r w:rsidRPr="008955EA">
        <w:rPr>
          <w:rFonts w:ascii="Times New Roman" w:hAnsi="Times New Roman" w:cs="Times New Roman"/>
          <w:color w:val="000000"/>
          <w:sz w:val="24"/>
          <w:szCs w:val="24"/>
          <w:lang w:val="kk-KZ"/>
        </w:rPr>
        <w:t>Балалар қоғамдық ұйымы әлеуметтік тәрбиелеудің субъектісі болғаннан</w:t>
      </w:r>
      <w:r w:rsidRPr="008955EA">
        <w:rPr>
          <w:rFonts w:ascii="Times New Roman" w:hAnsi="Times New Roman" w:cs="Times New Roman"/>
          <w:sz w:val="24"/>
          <w:szCs w:val="24"/>
          <w:lang w:val="kk-KZ"/>
        </w:rPr>
        <w:t xml:space="preserve"> кейін өзінің аса ауқымды тәрбиелік мүмкіндігін жүзеге асыра алады. Бұл балалар қоғамдық ұйымының өзгеше мүмкіндіктерімен анықталады. Осы өзгешелікті А.Г.Кирпичниктің  төмендегі  түрде анықталған:</w:t>
      </w:r>
    </w:p>
    <w:p w:rsidR="00CB4F29" w:rsidRPr="008955EA" w:rsidRDefault="00CB4F29" w:rsidP="005726BC">
      <w:pPr>
        <w:spacing w:after="0" w:line="240" w:lineRule="auto"/>
        <w:ind w:firstLine="540"/>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1. Балалар қоғамдық ұйымы – әлеуметтік тәрбиелеудің негізінде құрылатын қоғамдық  институт. Балаларды бірлестікке олардың әлеуметтік іс-әрекетке деген әлеуметтік-психологиялық жақындығы алып келеді.</w:t>
      </w:r>
    </w:p>
    <w:p w:rsidR="00CB4F29" w:rsidRPr="008955EA" w:rsidRDefault="00CB4F29" w:rsidP="005726BC">
      <w:pPr>
        <w:spacing w:after="0" w:line="240" w:lineRule="auto"/>
        <w:ind w:firstLine="540"/>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Жеткіншектер  үшін шынайы қоғамдық пайдалылықпен бейнеленген іс-әрекет қызықты. Мұндай іс-әрекетті құрдастарымен жалпы құрамда жүзеге асыру мүмкіндігі туындағанда оған деген қызығушылық арта түседі.</w:t>
      </w:r>
    </w:p>
    <w:p w:rsidR="00CB4F29" w:rsidRPr="008955EA" w:rsidRDefault="00CB4F29" w:rsidP="005726BC">
      <w:pPr>
        <w:spacing w:after="0" w:line="240" w:lineRule="auto"/>
        <w:ind w:firstLine="540"/>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Қоғамдағы жағдайдың өзгеруіне қарамастан жеткіншектердің қоғамдық процестерге қатысуға деген талпыныстары қатысудың қандай формаларына бағытталғаны – әлеуметтік тәрбиелеудің аясындағы осы процесті басқаруға байланысты болу керек.</w:t>
      </w:r>
    </w:p>
    <w:p w:rsidR="00CB4F29" w:rsidRPr="008955EA" w:rsidRDefault="00CB4F29" w:rsidP="005726BC">
      <w:pPr>
        <w:spacing w:after="0" w:line="240" w:lineRule="auto"/>
        <w:ind w:firstLine="540"/>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2. Балалар қоғамдық ұйымы – балаларды болашақ өмірге дайындайтын емес, бүгінгі өмірін ұйымдастыратын құрал болып саналады. А.Г.Кирпичник пайымдауынша, балалар қоғамдық ұйымы тәрбиелеу құралы ретінде, баланы ересек өмірге дайындайтын құрал ретінде қарастырып отыр [4].  Бұл міндеттерді білім беру мекемелері (мектеп, қосымша білім беру жүйесі) орындай алады. Балалар қоғамдық ұйымдары компенсаторлық рөлді ойнайды, яғни арнайы ұйымдастырылған тәрбие процесінің жүйесінде өз орнын таба алмаған балалардың бүгінгі жағдайындағы орнын толтырушы вакуум іспеттес болады. Олар балалар мен жеткіншектердің әлеуметтендіруін реттеп отыратын балалардың тұлғалық дамуын педагогикалық басқару үшін  қосымша мүмкіндіктер тудырады. Бұдан бөлек балалар ұйымдары мен бірлестіктер басқа тәрбиелеу институттарына қарағанда өз бетінше іс-әрекет етуін, істің жаңаша бастамасын ұсынуын, басқарушылық дағдыларды қалыптастыруды, басшылық қабілеттердің көріністерін ынталандыруды дамытуға аса көңіл бөледі.</w:t>
      </w:r>
    </w:p>
    <w:p w:rsidR="00CB4F29" w:rsidRPr="008955EA" w:rsidRDefault="00CB4F29" w:rsidP="005726BC">
      <w:pPr>
        <w:spacing w:after="0" w:line="240" w:lineRule="auto"/>
        <w:ind w:firstLine="540"/>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lastRenderedPageBreak/>
        <w:t>Балалар қоғамдық ұйымының компенсаторлық рөлін кең түрде қарастыруға болады. Алдыңғы қатарлы  мектептерде де қолайлы сезінбейтін балалар бар. Себептердің түрі де көп қарым-қатынастың қанағаттандырмауы, оқу іс-әрекетіндегі табыссыздығы және т.б. Бұл балалар қарым-қатынасты мектептен тыс іздейді және оны кейде әлеуметтік емес топтардан табады. Дәл осы жерден балалар қоғамдық ұйымының компенсаторлық рөлін көруге болады.</w:t>
      </w:r>
    </w:p>
    <w:p w:rsidR="00CB4F29" w:rsidRPr="008955EA" w:rsidRDefault="00CB4F29" w:rsidP="005726BC">
      <w:pPr>
        <w:spacing w:after="0" w:line="240" w:lineRule="auto"/>
        <w:ind w:firstLine="540"/>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3. Әлеуметтік-педагогикалық ұйымдастырылған қазіргі заманға сай балалар қозғалысы тек қана білім беру, тәрбиелеу жүйесіндегі маңызды, тұрақты және іс-әрекет ететін гуманизацияланған фактор емес, сонымен бірге қоғамның толық факторы; балаларға қоғам тарапынан жағымсыз (антигумандық) әсер еткенде қарсы тұратын шынайылық (әсер ету күші бойынша шешуші болмаса да); бұл әлеуметтік-мүліктік, ұлттық (ресслоения) күрт жағдайларында балалардың айқындалған топтарын шынайы адами және әлеуметтік қорғаудың алтын діңгегі болып табылады[4].</w:t>
      </w:r>
    </w:p>
    <w:p w:rsidR="00CB4F29" w:rsidRPr="008955EA" w:rsidRDefault="00CB4F29" w:rsidP="005726BC">
      <w:pPr>
        <w:spacing w:after="0" w:line="240" w:lineRule="auto"/>
        <w:ind w:firstLine="540"/>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Сонымен, балалар қоғамдық ұйымы бір мезгілде бірлестік те және оның әрбір мүшесі де болып саналатын объектілер мен субъектілердің өзара әрекеттесуі нәтижесі ретіндегі жұмыс болып қарастырылады. Балалар бірлестігі жеткіншекке (объект) іс-әрекетті қызықтыруда қалыптасқан дәстүрлермен әсер ететін құрал (субъект) ретінде, балалардың жолдастық ұжымдыққа деген қажеттілігі – балалар қорғаушысы ретінде рөл ойнайды. Бала жаңа ұстанымды игеру процесінде өзінің бірлестікке, оның жеке мүшелеріне деген жеке тұлғалық әсер етуін күшейтіп, ұйымның және жеке өзінің өмірлік іс-әрекетінің субъектісіне  айналады. Дәл осы  субъектілі және объектілі рөлдердің өзара әрекеттесуінде балалар бірлестігі мүшесінің ерекше ұстанымы қарастырылады. Жеке тұлғалық сатылар, балалардың оны игерудегі нәтижелері бар балалар және ересектер ұжымдастығының бірлескен күшімен құрылған тәрбиелеу кеңістігіндегі балалардың тұлғалық дамуының көрсеткіші болып саналады.</w:t>
      </w:r>
    </w:p>
    <w:p w:rsidR="00CB4F29" w:rsidRPr="008955EA" w:rsidRDefault="00CB4F29" w:rsidP="005726BC">
      <w:pPr>
        <w:spacing w:after="0" w:line="240" w:lineRule="auto"/>
        <w:ind w:firstLine="540"/>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Балалар қоғамдық ұйымдардағы  балаларға қажетті қол жетерлік әлеуметтік маңызды, іс-әрекетпен бірлескен және нәтижесі айқын көрінетін балалар мен ересектердің еркін түрде құрылған достастығы; бұл бірлестік іс-әрекетінің нәтижелеріне белсенді түрде әсер етуін субъекті ретінде бала өзін шынайы көрсете алатын демократиялық құрылым.</w:t>
      </w:r>
    </w:p>
    <w:p w:rsidR="00CB4F29" w:rsidRPr="008955EA" w:rsidRDefault="00CB4F29" w:rsidP="005726BC">
      <w:pPr>
        <w:spacing w:after="0" w:line="240" w:lineRule="auto"/>
        <w:ind w:firstLine="540"/>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Қазақстан Республикасы үздіксіз білім беру жүйесіндегі тәрбие   тұжырымдам</w:t>
      </w:r>
      <w:r w:rsidRPr="008955EA">
        <w:rPr>
          <w:rFonts w:ascii="Times New Roman" w:hAnsi="Times New Roman" w:cs="Times New Roman"/>
          <w:color w:val="FF0000"/>
          <w:sz w:val="24"/>
          <w:szCs w:val="24"/>
          <w:lang w:val="kk-KZ"/>
        </w:rPr>
        <w:t>асында</w:t>
      </w:r>
      <w:r w:rsidRPr="008955EA">
        <w:rPr>
          <w:rFonts w:ascii="Times New Roman" w:hAnsi="Times New Roman" w:cs="Times New Roman"/>
          <w:sz w:val="24"/>
          <w:szCs w:val="24"/>
          <w:lang w:val="kk-KZ"/>
        </w:rPr>
        <w:t xml:space="preserve"> әлеуметтік-мәнді және жеке қасиеттерін қалыптастыру тұлғалық қасиет (әлеуметтік бейімділік, әлеуметтік белсенділік, әлеуметтік тұрақтылық) әлеуметтік қарым-қатынас жүйесінде өзіне тән тәртіп стилі, шығармашылық пен дербестікті дамытуға, қоғамдағы өзгерістерден  дереу және тең әсер алу, белсенді өмір ұстанымында болуға ықпал жасайды [3].</w:t>
      </w:r>
    </w:p>
    <w:p w:rsidR="00CB4F29" w:rsidRPr="008955EA" w:rsidRDefault="00CB4F29" w:rsidP="005726BC">
      <w:pPr>
        <w:pStyle w:val="aa"/>
        <w:spacing w:after="0" w:line="240" w:lineRule="auto"/>
        <w:ind w:firstLine="540"/>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Балалар қоғамдық ұйымының ізгілік  ұстанымы  негізінде жүргізіліп, қазіргі философиялық көзқарас эволюциясы, ғылыми зерттеу орталығына сәйкес адамның өзі болады. Балалар қоғамдық ұйымының әлеуметтік тәрбиесінің ізгілік  парадигмасы келесі жағдайда негізделеді:</w:t>
      </w:r>
    </w:p>
    <w:p w:rsidR="00CB4F29" w:rsidRPr="008955EA" w:rsidRDefault="00CB4F29" w:rsidP="005726BC">
      <w:pPr>
        <w:pStyle w:val="aa"/>
        <w:numPr>
          <w:ilvl w:val="0"/>
          <w:numId w:val="24"/>
        </w:numPr>
        <w:tabs>
          <w:tab w:val="num" w:pos="0"/>
          <w:tab w:val="left" w:pos="900"/>
        </w:tabs>
        <w:spacing w:after="0" w:line="240" w:lineRule="auto"/>
        <w:ind w:left="0" w:firstLine="540"/>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Балалар қоғамдық ұйымында әлеуметтік тәрбие ұстанымдары баланың өзін-өзі анықтауын, өзін-өзі реттеуін, бірегейлігімен қоса жеке даралығын (индивидуалын) басқарады; </w:t>
      </w:r>
    </w:p>
    <w:p w:rsidR="00CB4F29" w:rsidRPr="008955EA" w:rsidRDefault="00CB4F29" w:rsidP="005726BC">
      <w:pPr>
        <w:pStyle w:val="aa"/>
        <w:numPr>
          <w:ilvl w:val="0"/>
          <w:numId w:val="24"/>
        </w:numPr>
        <w:tabs>
          <w:tab w:val="num" w:pos="0"/>
          <w:tab w:val="left" w:pos="900"/>
        </w:tabs>
        <w:spacing w:after="0" w:line="240" w:lineRule="auto"/>
        <w:ind w:left="0" w:firstLine="540"/>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Балалар қоғамдық ұйымы тұлғаның ішкі белсенді өзіндік мотивін ынталандырады. Мұнда рефлексия үлкен роль атқарады, адамның өзіндік әрекетін ынталандырады, әсіресе оның әлеуметтік негізінде болады;</w:t>
      </w:r>
    </w:p>
    <w:p w:rsidR="00CB4F29" w:rsidRPr="008955EA" w:rsidRDefault="00CB4F29" w:rsidP="005726BC">
      <w:pPr>
        <w:pStyle w:val="aa"/>
        <w:numPr>
          <w:ilvl w:val="0"/>
          <w:numId w:val="24"/>
        </w:numPr>
        <w:tabs>
          <w:tab w:val="num" w:pos="0"/>
          <w:tab w:val="left" w:pos="900"/>
        </w:tabs>
        <w:spacing w:after="0" w:line="240" w:lineRule="auto"/>
        <w:ind w:left="0" w:firstLine="540"/>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Адамгершілік тәрбие тұлғаның өзін дамытудағы белсенді шығармашылығын ұйымдастырады. Балалар қоғамдық ұйымы балаға өзінің өмірін өзбетінше басқаруға іс-әрекет түрін таңдауға, өз құқығы мен өз ойын айтуға, қателіктерін кешіруге мүмкіндік береді;</w:t>
      </w:r>
    </w:p>
    <w:p w:rsidR="00CB4F29" w:rsidRPr="008955EA" w:rsidRDefault="00CB4F29" w:rsidP="005726BC">
      <w:pPr>
        <w:pStyle w:val="aa"/>
        <w:numPr>
          <w:ilvl w:val="0"/>
          <w:numId w:val="24"/>
        </w:numPr>
        <w:tabs>
          <w:tab w:val="num" w:pos="0"/>
          <w:tab w:val="left" w:pos="900"/>
        </w:tabs>
        <w:spacing w:after="0" w:line="240" w:lineRule="auto"/>
        <w:ind w:left="0" w:firstLine="540"/>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Балалар қоғамдық ұйымы қызметі тек қана профессионалды педагогика                   қарамайды, барлық ұйым мүшелеріне – үлкендер мен балалар, ұйымның әрбір мүшесі мен әлеуметтік мәртебе қалайды.</w:t>
      </w:r>
    </w:p>
    <w:p w:rsidR="00CB4F29" w:rsidRPr="008955EA" w:rsidRDefault="00CB4F29" w:rsidP="005726BC">
      <w:pPr>
        <w:shd w:val="clear" w:color="auto" w:fill="FFFFFF"/>
        <w:spacing w:after="0" w:line="240" w:lineRule="auto"/>
        <w:ind w:firstLine="540"/>
        <w:jc w:val="both"/>
        <w:rPr>
          <w:rFonts w:ascii="Times New Roman" w:hAnsi="Times New Roman" w:cs="Times New Roman"/>
          <w:sz w:val="24"/>
          <w:szCs w:val="24"/>
          <w:lang w:val="kk-KZ"/>
        </w:rPr>
      </w:pPr>
      <w:r w:rsidRPr="008955EA">
        <w:rPr>
          <w:rFonts w:ascii="Times New Roman" w:hAnsi="Times New Roman" w:cs="Times New Roman"/>
          <w:bCs/>
          <w:noProof/>
          <w:color w:val="000000"/>
          <w:spacing w:val="3"/>
          <w:sz w:val="24"/>
          <w:szCs w:val="24"/>
          <w:lang w:val="kk-KZ"/>
        </w:rPr>
        <w:lastRenderedPageBreak/>
        <w:t xml:space="preserve">Мектеп қабырғасы </w:t>
      </w:r>
      <w:r w:rsidRPr="008955EA">
        <w:rPr>
          <w:rFonts w:ascii="Times New Roman" w:hAnsi="Times New Roman" w:cs="Times New Roman"/>
          <w:noProof/>
          <w:color w:val="000000"/>
          <w:spacing w:val="3"/>
          <w:sz w:val="24"/>
          <w:szCs w:val="24"/>
          <w:lang w:val="kk-KZ"/>
        </w:rPr>
        <w:t xml:space="preserve">баланың жеке тұлға ретінде өсіп жетілу үшін өте маңызды, </w:t>
      </w:r>
      <w:r w:rsidRPr="008955EA">
        <w:rPr>
          <w:rFonts w:ascii="Times New Roman" w:hAnsi="Times New Roman" w:cs="Times New Roman"/>
          <w:noProof/>
          <w:color w:val="000000"/>
          <w:spacing w:val="2"/>
          <w:sz w:val="24"/>
          <w:szCs w:val="24"/>
          <w:lang w:val="kk-KZ"/>
        </w:rPr>
        <w:t xml:space="preserve">өйткені мектепте өзімен бірге тең балалармен топ мүшесі бола алады. Оған қоса өскен </w:t>
      </w:r>
      <w:r w:rsidRPr="008955EA">
        <w:rPr>
          <w:rFonts w:ascii="Times New Roman" w:hAnsi="Times New Roman" w:cs="Times New Roman"/>
          <w:noProof/>
          <w:color w:val="000000"/>
          <w:spacing w:val="3"/>
          <w:sz w:val="24"/>
          <w:szCs w:val="24"/>
          <w:lang w:val="kk-KZ"/>
        </w:rPr>
        <w:t xml:space="preserve">сайын ата-анасынан бөлініп ол өзімен бірге оқып жүрген балаларды референттік топ </w:t>
      </w:r>
      <w:r w:rsidRPr="008955EA">
        <w:rPr>
          <w:rFonts w:ascii="Times New Roman" w:hAnsi="Times New Roman" w:cs="Times New Roman"/>
          <w:noProof/>
          <w:color w:val="000000"/>
          <w:sz w:val="24"/>
          <w:szCs w:val="24"/>
          <w:lang w:val="kk-KZ"/>
        </w:rPr>
        <w:t>ретінде қарастырады және мектеп өмірі барысында жаңа қоғамдық рөл атқарады.</w:t>
      </w:r>
    </w:p>
    <w:p w:rsidR="00CB4F29" w:rsidRPr="008955EA" w:rsidRDefault="00CB4F29" w:rsidP="005726BC">
      <w:pPr>
        <w:tabs>
          <w:tab w:val="num" w:pos="180"/>
        </w:tabs>
        <w:spacing w:after="0" w:line="240" w:lineRule="auto"/>
        <w:ind w:firstLine="540"/>
        <w:jc w:val="both"/>
        <w:rPr>
          <w:rFonts w:ascii="Times New Roman" w:hAnsi="Times New Roman" w:cs="Times New Roman"/>
          <w:color w:val="000000"/>
          <w:sz w:val="24"/>
          <w:szCs w:val="24"/>
          <w:lang w:val="kk-KZ"/>
        </w:rPr>
      </w:pPr>
      <w:r w:rsidRPr="008955EA">
        <w:rPr>
          <w:rFonts w:ascii="Times New Roman" w:hAnsi="Times New Roman" w:cs="Times New Roman"/>
          <w:color w:val="000000"/>
          <w:sz w:val="24"/>
          <w:szCs w:val="24"/>
          <w:lang w:val="kk-KZ"/>
        </w:rPr>
        <w:t>Балалар қоғамдық ұйымдарында  тұлғаны  әлеуметтендіру  мәселесі олардың  мектептегі қоғамдық ұйымдарының жұмысын ұйымдастырумен қатар,  ертеңгі азамат тұрғысынан қоғамда қалыптасқан ұйымдар мен әртүрлі қозғалыстардың   атқарған жұмыстарының мазмұнын менгеріп және оның бүгінгі еліміз егемендігін дамытуда қаншалықты маңызының бар  екенін түсініп, оны өзінің іс - әрекеттерінде пайдалануға  қаншалықты маңызы бар екенін айқындауға мүмкіндік болды.</w:t>
      </w:r>
    </w:p>
    <w:p w:rsidR="00CB4F29" w:rsidRPr="008955EA" w:rsidRDefault="00CB4F29" w:rsidP="005726BC">
      <w:pPr>
        <w:spacing w:after="0" w:line="240" w:lineRule="auto"/>
        <w:ind w:firstLine="540"/>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Бірыңғай идеологиялық кеңістіксіз, жалпы құндылықтарсыз, соның ішінде еліміздің өткен тарихи тамырына, оның ұлттық рәміздеріне, әлемдік қоғамдастықтағы роліне деген қарым-қатынасынсыз қазіргі қоғамның дамуы мүмкін емес. «Атамекен» балалар мен жастар қоғамдық бірлестігінің төрағасы М.Қ.Құрсабаев  қоғамдық  ұйымдарда  тәрбиенің негізгі қағидалары  басшылыққа алып,  бірлестік жұмыстарында оның  маңызын көрсетеді:</w:t>
      </w:r>
    </w:p>
    <w:p w:rsidR="00CB4F29" w:rsidRPr="008955EA" w:rsidRDefault="00CB4F29" w:rsidP="005726BC">
      <w:pPr>
        <w:numPr>
          <w:ilvl w:val="0"/>
          <w:numId w:val="23"/>
        </w:numPr>
        <w:tabs>
          <w:tab w:val="clear" w:pos="1365"/>
          <w:tab w:val="left" w:pos="720"/>
          <w:tab w:val="left" w:pos="900"/>
          <w:tab w:val="num" w:pos="1080"/>
        </w:tabs>
        <w:spacing w:after="0" w:line="240" w:lineRule="auto"/>
        <w:ind w:left="0" w:firstLine="540"/>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Балаларды жалпыадамзаттық құндылықтарға – Адам, Отбасы, Отан, Еңбек, Білім, Мәдениет, Бейбітшілік, Жер – бағыттау. Жалпы түрде бәрін бірге алғанда жеке тұлға дамуының негізгі белеңдерін қамтиды және тәрбиенің өзіндік негізін құрайды.</w:t>
      </w:r>
    </w:p>
    <w:p w:rsidR="00CB4F29" w:rsidRPr="008955EA" w:rsidRDefault="00CB4F29" w:rsidP="005726BC">
      <w:pPr>
        <w:numPr>
          <w:ilvl w:val="0"/>
          <w:numId w:val="23"/>
        </w:numPr>
        <w:tabs>
          <w:tab w:val="clear" w:pos="1365"/>
          <w:tab w:val="left" w:pos="720"/>
          <w:tab w:val="left" w:pos="900"/>
          <w:tab w:val="num" w:pos="1080"/>
        </w:tabs>
        <w:spacing w:after="0" w:line="240" w:lineRule="auto"/>
        <w:ind w:left="0" w:firstLine="540"/>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Білім беру және тәрбиелеу процесстерінің әдістері мен түрлерінің мазмұнын жаңарту әр баланың ерікті дамуына, өзін-өзі табуына және тұлға ретінде қалыптасуына жағдай жасайды.</w:t>
      </w:r>
    </w:p>
    <w:p w:rsidR="00CB4F29" w:rsidRPr="008955EA" w:rsidRDefault="00CB4F29" w:rsidP="005726BC">
      <w:pPr>
        <w:numPr>
          <w:ilvl w:val="0"/>
          <w:numId w:val="23"/>
        </w:numPr>
        <w:tabs>
          <w:tab w:val="clear" w:pos="1365"/>
          <w:tab w:val="left" w:pos="720"/>
          <w:tab w:val="left" w:pos="900"/>
          <w:tab w:val="num" w:pos="1080"/>
        </w:tabs>
        <w:spacing w:after="0" w:line="240" w:lineRule="auto"/>
        <w:ind w:left="0" w:firstLine="540"/>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Азаматтық міндет сезімдерін, өмірге және қоғамымыздың дамуына жауапты әрі белсенді қатынасты қалыптастыру.</w:t>
      </w:r>
    </w:p>
    <w:p w:rsidR="00CB4F29" w:rsidRPr="008955EA" w:rsidRDefault="00CB4F29" w:rsidP="005726BC">
      <w:pPr>
        <w:numPr>
          <w:ilvl w:val="0"/>
          <w:numId w:val="23"/>
        </w:numPr>
        <w:tabs>
          <w:tab w:val="clear" w:pos="1365"/>
          <w:tab w:val="left" w:pos="720"/>
          <w:tab w:val="left" w:pos="900"/>
          <w:tab w:val="num" w:pos="1080"/>
        </w:tabs>
        <w:spacing w:after="0" w:line="240" w:lineRule="auto"/>
        <w:ind w:left="0" w:firstLine="540"/>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Балалардың отанға деген сүйіспеншілігі мен адалдығын, өз елінің өткеніне деген мақтанышын, ұлттық рәміздер мен дәстүрлерді құрметтеуін, ата-баба мәдениетімен таныс болуын тәрбиелеу.</w:t>
      </w:r>
    </w:p>
    <w:p w:rsidR="00CB4F29" w:rsidRPr="008955EA" w:rsidRDefault="00CB4F29" w:rsidP="005726BC">
      <w:pPr>
        <w:numPr>
          <w:ilvl w:val="0"/>
          <w:numId w:val="23"/>
        </w:numPr>
        <w:tabs>
          <w:tab w:val="clear" w:pos="1365"/>
          <w:tab w:val="left" w:pos="720"/>
          <w:tab w:val="left" w:pos="900"/>
          <w:tab w:val="num" w:pos="1080"/>
        </w:tabs>
        <w:spacing w:after="0" w:line="240" w:lineRule="auto"/>
        <w:ind w:left="0" w:firstLine="540"/>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Балаларды еркіндікте, демократияда тәрбиелеу, балалардың өзін-өзі басқару, қоғамға қызмет ететін түрлі ұйымдардың қызметін дамыту[5, 10б.].</w:t>
      </w:r>
    </w:p>
    <w:p w:rsidR="00CB4F29" w:rsidRPr="008955EA" w:rsidRDefault="00CB4F29" w:rsidP="005726BC">
      <w:pPr>
        <w:shd w:val="clear" w:color="auto" w:fill="FFFFFF"/>
        <w:spacing w:after="0" w:line="240" w:lineRule="auto"/>
        <w:ind w:firstLine="540"/>
        <w:jc w:val="both"/>
        <w:rPr>
          <w:rFonts w:ascii="Times New Roman" w:hAnsi="Times New Roman" w:cs="Times New Roman"/>
          <w:noProof/>
          <w:color w:val="000000"/>
          <w:sz w:val="24"/>
          <w:szCs w:val="24"/>
          <w:lang w:val="kk-KZ"/>
        </w:rPr>
      </w:pPr>
      <w:r w:rsidRPr="008955EA">
        <w:rPr>
          <w:rFonts w:ascii="Times New Roman" w:hAnsi="Times New Roman" w:cs="Times New Roman"/>
          <w:sz w:val="24"/>
          <w:szCs w:val="24"/>
          <w:lang w:val="kk-KZ"/>
        </w:rPr>
        <w:t xml:space="preserve">Мектептегі балалар қоғамдық ұйымдары арқылы жоғары сынып оқушыларын  әлеуметтендірудің жолдарынегізіненбелгілі бір </w:t>
      </w:r>
      <w:r w:rsidRPr="008955EA">
        <w:rPr>
          <w:rFonts w:ascii="Times New Roman" w:hAnsi="Times New Roman" w:cs="Times New Roman"/>
          <w:b/>
          <w:sz w:val="24"/>
          <w:szCs w:val="24"/>
          <w:lang w:val="kk-KZ"/>
        </w:rPr>
        <w:t>ә</w:t>
      </w:r>
      <w:r w:rsidRPr="008955EA">
        <w:rPr>
          <w:rFonts w:ascii="Times New Roman" w:hAnsi="Times New Roman" w:cs="Times New Roman"/>
          <w:noProof/>
          <w:color w:val="000000"/>
          <w:sz w:val="24"/>
          <w:szCs w:val="24"/>
          <w:lang w:val="kk-KZ"/>
        </w:rPr>
        <w:t xml:space="preserve">леуметтік ортада  субъект – объект – субъект тұрғысынан өтеді. Қоғамдық ұйымдар балалардың өзіндік көзқарастарынан туындайды дегенмен де, оларға үлкендердің көмегі қажет.  Тұлғаны әлеуметтендіру  оқушының барлық іс-  әрекеттерін қамтиды. Әлеуметтік ортада  оқушы тұлғасының қаншалықты әлеуметтенгенін, қоғамға деген қатынасын көруімізге болады. </w:t>
      </w:r>
    </w:p>
    <w:p w:rsidR="00CB4F29" w:rsidRPr="008955EA" w:rsidRDefault="00CB4F29" w:rsidP="005726BC">
      <w:pPr>
        <w:tabs>
          <w:tab w:val="left" w:pos="900"/>
        </w:tabs>
        <w:spacing w:after="0" w:line="240" w:lineRule="auto"/>
        <w:ind w:firstLine="540"/>
        <w:jc w:val="both"/>
        <w:rPr>
          <w:rFonts w:ascii="Times New Roman" w:hAnsi="Times New Roman" w:cs="Times New Roman"/>
          <w:color w:val="000000"/>
          <w:sz w:val="24"/>
          <w:szCs w:val="24"/>
          <w:lang w:val="kk-KZ"/>
        </w:rPr>
      </w:pPr>
      <w:r w:rsidRPr="008955EA">
        <w:rPr>
          <w:rFonts w:ascii="Times New Roman" w:hAnsi="Times New Roman" w:cs="Times New Roman"/>
          <w:color w:val="000000"/>
          <w:sz w:val="24"/>
          <w:szCs w:val="24"/>
          <w:lang w:val="kk-KZ"/>
        </w:rPr>
        <w:t xml:space="preserve">Жалпы қоғамда  қалыптасқан  ұйымдардың    тарихына тоқталу барысында қоғамдық ұйымдар мектеп базасында ұйымдастырылады, сыныптарда,  штаб, кеңес, көбіне оқушылардың өзін-өзі басқару, мектептегі әртүрлі пресс клубтар, лидерлік клубтар,  балалар шығармашылық үйлерінде, кітапханаларда, оқушының тұрғылықты орындарында  ұйымдасатыны  айқындалды. </w:t>
      </w:r>
    </w:p>
    <w:p w:rsidR="00CB4F29" w:rsidRPr="008955EA" w:rsidRDefault="00CB4F29" w:rsidP="005726BC">
      <w:pPr>
        <w:spacing w:after="0" w:line="240" w:lineRule="auto"/>
        <w:ind w:firstLine="540"/>
        <w:jc w:val="both"/>
        <w:rPr>
          <w:rFonts w:ascii="Times New Roman" w:hAnsi="Times New Roman" w:cs="Times New Roman"/>
          <w:sz w:val="24"/>
          <w:szCs w:val="24"/>
          <w:lang w:val="kk-KZ"/>
        </w:rPr>
      </w:pPr>
      <w:r w:rsidRPr="008955EA">
        <w:rPr>
          <w:rFonts w:ascii="Times New Roman" w:hAnsi="Times New Roman" w:cs="Times New Roman"/>
          <w:color w:val="000000"/>
          <w:sz w:val="24"/>
          <w:szCs w:val="24"/>
          <w:lang w:val="kk-KZ"/>
        </w:rPr>
        <w:t xml:space="preserve">Қазақстанда қазіргі таңда 252 – ден аса балалар ұйымдары бар екені белгілі, соның ішінде  көптеп тарағандары </w:t>
      </w:r>
      <w:r w:rsidRPr="008955EA">
        <w:rPr>
          <w:rFonts w:ascii="Times New Roman" w:hAnsi="Times New Roman" w:cs="Times New Roman"/>
          <w:sz w:val="24"/>
          <w:szCs w:val="24"/>
          <w:lang w:val="kk-KZ"/>
        </w:rPr>
        <w:t xml:space="preserve">«Атамекен», «Болашақ», «Мың бала», «Жұлдызша», «Скаут», т.б. балалар мен жастар ұйымы  мен  бірлестігі дамып, қалыптасқанын және олардың мазмұны  бірінші бөлімде  қамтылды. </w:t>
      </w:r>
    </w:p>
    <w:p w:rsidR="00CB4F29" w:rsidRPr="008955EA" w:rsidRDefault="00CB4F29" w:rsidP="005726BC">
      <w:pPr>
        <w:spacing w:after="0" w:line="240" w:lineRule="auto"/>
        <w:ind w:firstLine="540"/>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Мектептегі балалар қоғамдық ұйымдары арқылы оқушылардың әлеуметтендірудің   мүмкіндіктеріне бірінші,  әлеуметтік мәні бар қатынастарды менгеруге;  екінші, тұлғаның өзін-өзі тануға және өзін -өзі іске асыруға мүмкіндік жасау; үшінші, белсенді әлеуметтік, азаматтық көзқарасын қалыптастыру.</w:t>
      </w:r>
    </w:p>
    <w:p w:rsidR="00CB4F29" w:rsidRPr="008955EA" w:rsidRDefault="00CB4F29" w:rsidP="005726BC">
      <w:pPr>
        <w:shd w:val="clear" w:color="auto" w:fill="FFFFFF"/>
        <w:spacing w:after="0" w:line="240" w:lineRule="auto"/>
        <w:ind w:firstLine="540"/>
        <w:jc w:val="both"/>
        <w:rPr>
          <w:rFonts w:ascii="Times New Roman" w:hAnsi="Times New Roman" w:cs="Times New Roman"/>
          <w:sz w:val="24"/>
          <w:szCs w:val="24"/>
          <w:lang w:val="kk-KZ"/>
        </w:rPr>
      </w:pPr>
      <w:r w:rsidRPr="008955EA">
        <w:rPr>
          <w:rFonts w:ascii="Times New Roman" w:hAnsi="Times New Roman" w:cs="Times New Roman"/>
          <w:noProof/>
          <w:color w:val="000000"/>
          <w:spacing w:val="1"/>
          <w:sz w:val="24"/>
          <w:szCs w:val="24"/>
          <w:lang w:val="kk-KZ"/>
        </w:rPr>
        <w:t xml:space="preserve">Белгілі ғалым А.Пидкасистый «Баланың әлеуметтік кеңестікте орналасуы қандай да бір әлеуметтік топтың жанама </w:t>
      </w:r>
      <w:r w:rsidRPr="008955EA">
        <w:rPr>
          <w:rFonts w:ascii="Times New Roman" w:hAnsi="Times New Roman" w:cs="Times New Roman"/>
          <w:noProof/>
          <w:color w:val="000000"/>
          <w:sz w:val="24"/>
          <w:szCs w:val="24"/>
          <w:lang w:val="kk-KZ"/>
        </w:rPr>
        <w:t xml:space="preserve">түрдегі қатынасы болады. Осылайша, оқушы әлеуметтік кеңестікке белгілі бір сыныптың оқушысы болғандықтан кіреді. Бала ауласындағы кеңестікке сол жердегі үйдің тұрғыны </w:t>
      </w:r>
      <w:r w:rsidRPr="008955EA">
        <w:rPr>
          <w:rFonts w:ascii="Times New Roman" w:hAnsi="Times New Roman" w:cs="Times New Roman"/>
          <w:noProof/>
          <w:color w:val="000000"/>
          <w:spacing w:val="-1"/>
          <w:sz w:val="24"/>
          <w:szCs w:val="24"/>
          <w:lang w:val="kk-KZ"/>
        </w:rPr>
        <w:t xml:space="preserve">болғандықтан кіреді. Әлеуметтік кеңестік адамға </w:t>
      </w:r>
      <w:r w:rsidRPr="008955EA">
        <w:rPr>
          <w:rFonts w:ascii="Times New Roman" w:hAnsi="Times New Roman" w:cs="Times New Roman"/>
          <w:noProof/>
          <w:color w:val="000000"/>
          <w:spacing w:val="-1"/>
          <w:sz w:val="24"/>
          <w:szCs w:val="24"/>
          <w:lang w:val="kk-KZ"/>
        </w:rPr>
        <w:lastRenderedPageBreak/>
        <w:t xml:space="preserve">топ арқылы әсер етеді, ал осы топ арқылы </w:t>
      </w:r>
      <w:r w:rsidRPr="008955EA">
        <w:rPr>
          <w:rFonts w:ascii="Times New Roman" w:hAnsi="Times New Roman" w:cs="Times New Roman"/>
          <w:noProof/>
          <w:color w:val="000000"/>
          <w:spacing w:val="1"/>
          <w:sz w:val="24"/>
          <w:szCs w:val="24"/>
          <w:lang w:val="kk-KZ"/>
        </w:rPr>
        <w:t xml:space="preserve">ол әлеуметтікке   еніп, өзі сол әлеуметтің бөлігін құрайды. </w:t>
      </w:r>
      <w:r w:rsidRPr="008955EA">
        <w:rPr>
          <w:rFonts w:ascii="Times New Roman" w:hAnsi="Times New Roman" w:cs="Times New Roman"/>
          <w:noProof/>
          <w:color w:val="000000"/>
          <w:spacing w:val="7"/>
          <w:sz w:val="24"/>
          <w:szCs w:val="24"/>
          <w:lang w:val="kk-KZ"/>
        </w:rPr>
        <w:t xml:space="preserve">Топтың балаға әсер етуінен жасалатын тестік – психологиялық ахуал болып </w:t>
      </w:r>
      <w:r w:rsidRPr="008955EA">
        <w:rPr>
          <w:rFonts w:ascii="Times New Roman" w:hAnsi="Times New Roman" w:cs="Times New Roman"/>
          <w:noProof/>
          <w:color w:val="000000"/>
          <w:sz w:val="24"/>
          <w:szCs w:val="24"/>
          <w:lang w:val="kk-KZ"/>
        </w:rPr>
        <w:t>табылады, яғни топтың әлеуметтік-психологиялық климаты[6].</w:t>
      </w:r>
    </w:p>
    <w:p w:rsidR="00CB4F29" w:rsidRPr="008955EA" w:rsidRDefault="00CB4F29" w:rsidP="005726BC">
      <w:pPr>
        <w:shd w:val="clear" w:color="auto" w:fill="FFFFFF"/>
        <w:spacing w:after="0" w:line="240" w:lineRule="auto"/>
        <w:ind w:firstLine="540"/>
        <w:jc w:val="both"/>
        <w:rPr>
          <w:rFonts w:ascii="Times New Roman" w:hAnsi="Times New Roman" w:cs="Times New Roman"/>
          <w:noProof/>
          <w:color w:val="000000"/>
          <w:spacing w:val="1"/>
          <w:sz w:val="24"/>
          <w:szCs w:val="24"/>
          <w:lang w:val="kk-KZ"/>
        </w:rPr>
      </w:pPr>
      <w:r w:rsidRPr="008955EA">
        <w:rPr>
          <w:rFonts w:ascii="Times New Roman" w:hAnsi="Times New Roman" w:cs="Times New Roman"/>
          <w:noProof/>
          <w:color w:val="000000"/>
          <w:spacing w:val="7"/>
          <w:sz w:val="24"/>
          <w:szCs w:val="24"/>
          <w:lang w:val="kk-KZ"/>
        </w:rPr>
        <w:t xml:space="preserve">Топтың әлеуметтік-психологиялық ахулы (жанұя, жолдастың, мектептің, </w:t>
      </w:r>
      <w:r w:rsidRPr="008955EA">
        <w:rPr>
          <w:rFonts w:ascii="Times New Roman" w:hAnsi="Times New Roman" w:cs="Times New Roman"/>
          <w:noProof/>
          <w:color w:val="000000"/>
          <w:spacing w:val="6"/>
          <w:sz w:val="24"/>
          <w:szCs w:val="24"/>
          <w:lang w:val="kk-KZ"/>
        </w:rPr>
        <w:t>шығармашылық топтың, аймақтың, қауымдастықтың) – бұл топқа деген қарым-</w:t>
      </w:r>
      <w:r w:rsidRPr="008955EA">
        <w:rPr>
          <w:rFonts w:ascii="Times New Roman" w:hAnsi="Times New Roman" w:cs="Times New Roman"/>
          <w:noProof/>
          <w:color w:val="000000"/>
          <w:sz w:val="24"/>
          <w:szCs w:val="24"/>
          <w:lang w:val="kk-KZ"/>
        </w:rPr>
        <w:t xml:space="preserve">қатынастың, көңіл-күйге және әр топ мүшесінің белсенділігіне әсер ететін динамикалық </w:t>
      </w:r>
      <w:r w:rsidRPr="008955EA">
        <w:rPr>
          <w:rFonts w:ascii="Times New Roman" w:hAnsi="Times New Roman" w:cs="Times New Roman"/>
          <w:noProof/>
          <w:color w:val="000000"/>
          <w:spacing w:val="9"/>
          <w:sz w:val="24"/>
          <w:szCs w:val="24"/>
          <w:lang w:val="kk-KZ"/>
        </w:rPr>
        <w:t xml:space="preserve">алаңы. Мұнымен әркімнің өзіндік қасиетінің дамуы және топтың толық дамуы </w:t>
      </w:r>
      <w:r w:rsidRPr="008955EA">
        <w:rPr>
          <w:rFonts w:ascii="Times New Roman" w:hAnsi="Times New Roman" w:cs="Times New Roman"/>
          <w:noProof/>
          <w:color w:val="000000"/>
          <w:spacing w:val="1"/>
          <w:sz w:val="24"/>
          <w:szCs w:val="24"/>
          <w:lang w:val="kk-KZ"/>
        </w:rPr>
        <w:t xml:space="preserve">анықталады. Ол топтың бір адамға қалыпты қатынасынан яғни (бір-біріне), іске, топ </w:t>
      </w:r>
      <w:r w:rsidRPr="008955EA">
        <w:rPr>
          <w:rFonts w:ascii="Times New Roman" w:hAnsi="Times New Roman" w:cs="Times New Roman"/>
          <w:noProof/>
          <w:color w:val="000000"/>
          <w:spacing w:val="-1"/>
          <w:sz w:val="24"/>
          <w:szCs w:val="24"/>
          <w:lang w:val="kk-KZ"/>
        </w:rPr>
        <w:t xml:space="preserve">мүшелерінің бірлестігіне, топ жетекшісіне, сонымен қатар топтың ішіндегі және одан тыс </w:t>
      </w:r>
      <w:r w:rsidRPr="008955EA">
        <w:rPr>
          <w:rFonts w:ascii="Times New Roman" w:hAnsi="Times New Roman" w:cs="Times New Roman"/>
          <w:noProof/>
          <w:color w:val="000000"/>
          <w:sz w:val="24"/>
          <w:szCs w:val="24"/>
          <w:lang w:val="kk-KZ"/>
        </w:rPr>
        <w:t xml:space="preserve">оқиғаларға қалыптасады. Осы жалпы қатынас топтың әр мүшесіне қарасты қатынасының </w:t>
      </w:r>
      <w:r w:rsidRPr="008955EA">
        <w:rPr>
          <w:rFonts w:ascii="Times New Roman" w:hAnsi="Times New Roman" w:cs="Times New Roman"/>
          <w:noProof/>
          <w:color w:val="000000"/>
          <w:spacing w:val="1"/>
          <w:sz w:val="24"/>
          <w:szCs w:val="24"/>
          <w:lang w:val="kk-KZ"/>
        </w:rPr>
        <w:t xml:space="preserve">жиынтығы бір түйінде сақталады», - деп атап көрсетуінің өзі де «оқушы-мектеп-әлеуметтік орта» байлынысының, үлкендердің кішілерге ықпалының негізгі орын алатынын  байқауға болады[3].  </w:t>
      </w:r>
    </w:p>
    <w:p w:rsidR="00CB4F29" w:rsidRPr="008955EA" w:rsidRDefault="00CB4F29" w:rsidP="005726BC">
      <w:pPr>
        <w:shd w:val="clear" w:color="auto" w:fill="FFFFFF"/>
        <w:spacing w:after="0" w:line="240" w:lineRule="auto"/>
        <w:ind w:firstLine="540"/>
        <w:jc w:val="both"/>
        <w:rPr>
          <w:rFonts w:ascii="Times New Roman" w:hAnsi="Times New Roman" w:cs="Times New Roman"/>
          <w:noProof/>
          <w:color w:val="000000"/>
          <w:spacing w:val="-1"/>
          <w:sz w:val="24"/>
          <w:szCs w:val="24"/>
          <w:lang w:val="kk-KZ"/>
        </w:rPr>
      </w:pPr>
      <w:r w:rsidRPr="008955EA">
        <w:rPr>
          <w:rFonts w:ascii="Times New Roman" w:hAnsi="Times New Roman" w:cs="Times New Roman"/>
          <w:noProof/>
          <w:color w:val="000000"/>
          <w:spacing w:val="1"/>
          <w:sz w:val="24"/>
          <w:szCs w:val="24"/>
          <w:lang w:val="kk-KZ"/>
        </w:rPr>
        <w:t xml:space="preserve">Мектептегі балалар қоғамдық  ұйымдарында жұмыстың дұрыс қалыптасуы  психологиялық жахдаяттар мен </w:t>
      </w:r>
      <w:r w:rsidRPr="008955EA">
        <w:rPr>
          <w:rFonts w:ascii="Times New Roman" w:hAnsi="Times New Roman" w:cs="Times New Roman"/>
          <w:noProof/>
          <w:color w:val="000000"/>
          <w:spacing w:val="-1"/>
          <w:sz w:val="24"/>
          <w:szCs w:val="24"/>
          <w:lang w:val="kk-KZ"/>
        </w:rPr>
        <w:t>әлеуметтік-психологиялық атмосфераға тікелей байланысты болады.</w:t>
      </w:r>
    </w:p>
    <w:p w:rsidR="00CB4F29" w:rsidRPr="008955EA" w:rsidRDefault="00CB4F29" w:rsidP="005726BC">
      <w:pPr>
        <w:shd w:val="clear" w:color="auto" w:fill="FFFFFF"/>
        <w:spacing w:after="0" w:line="240" w:lineRule="auto"/>
        <w:ind w:firstLine="540"/>
        <w:jc w:val="both"/>
        <w:rPr>
          <w:rFonts w:ascii="Times New Roman" w:hAnsi="Times New Roman" w:cs="Times New Roman"/>
          <w:sz w:val="24"/>
          <w:szCs w:val="24"/>
          <w:lang w:val="kk-KZ"/>
        </w:rPr>
      </w:pPr>
      <w:r w:rsidRPr="008955EA">
        <w:rPr>
          <w:rFonts w:ascii="Times New Roman" w:hAnsi="Times New Roman" w:cs="Times New Roman"/>
          <w:noProof/>
          <w:color w:val="000000"/>
          <w:spacing w:val="-1"/>
          <w:sz w:val="24"/>
          <w:szCs w:val="24"/>
          <w:lang w:val="kk-KZ"/>
        </w:rPr>
        <w:t>Жеке адамның дамуына жағымды әсер ететін әлеуметтік-психологиялық ахуалдың мүмкіндіктер:</w:t>
      </w:r>
    </w:p>
    <w:p w:rsidR="00CB4F29" w:rsidRPr="008955EA" w:rsidRDefault="00CB4F29" w:rsidP="005726BC">
      <w:pPr>
        <w:widowControl w:val="0"/>
        <w:numPr>
          <w:ilvl w:val="0"/>
          <w:numId w:val="26"/>
        </w:numPr>
        <w:shd w:val="clear" w:color="auto" w:fill="FFFFFF"/>
        <w:tabs>
          <w:tab w:val="left" w:pos="720"/>
        </w:tabs>
        <w:autoSpaceDE w:val="0"/>
        <w:autoSpaceDN w:val="0"/>
        <w:adjustRightInd w:val="0"/>
        <w:spacing w:after="0" w:line="240" w:lineRule="auto"/>
        <w:ind w:left="0" w:firstLine="540"/>
        <w:jc w:val="both"/>
        <w:rPr>
          <w:rFonts w:ascii="Times New Roman" w:hAnsi="Times New Roman" w:cs="Times New Roman"/>
          <w:noProof/>
          <w:color w:val="000000"/>
          <w:sz w:val="24"/>
          <w:szCs w:val="24"/>
          <w:lang w:val="kk-KZ"/>
        </w:rPr>
      </w:pPr>
      <w:r w:rsidRPr="008955EA">
        <w:rPr>
          <w:rFonts w:ascii="Times New Roman" w:hAnsi="Times New Roman" w:cs="Times New Roman"/>
          <w:noProof/>
          <w:color w:val="000000"/>
          <w:sz w:val="24"/>
          <w:szCs w:val="24"/>
          <w:lang w:val="kk-KZ"/>
        </w:rPr>
        <w:t>жақсылық тілеушілік, топтағы әрқайсысын өзіне ұнайтындай қылып бағалау;</w:t>
      </w:r>
    </w:p>
    <w:p w:rsidR="00CB4F29" w:rsidRPr="008955EA" w:rsidRDefault="00CB4F29" w:rsidP="005726BC">
      <w:pPr>
        <w:widowControl w:val="0"/>
        <w:numPr>
          <w:ilvl w:val="0"/>
          <w:numId w:val="26"/>
        </w:numPr>
        <w:shd w:val="clear" w:color="auto" w:fill="FFFFFF"/>
        <w:tabs>
          <w:tab w:val="left" w:pos="720"/>
        </w:tabs>
        <w:autoSpaceDE w:val="0"/>
        <w:autoSpaceDN w:val="0"/>
        <w:adjustRightInd w:val="0"/>
        <w:spacing w:after="0" w:line="240" w:lineRule="auto"/>
        <w:ind w:left="0" w:firstLine="540"/>
        <w:jc w:val="both"/>
        <w:rPr>
          <w:rFonts w:ascii="Times New Roman" w:hAnsi="Times New Roman" w:cs="Times New Roman"/>
          <w:noProof/>
          <w:color w:val="000000"/>
          <w:sz w:val="24"/>
          <w:szCs w:val="24"/>
          <w:lang w:val="kk-KZ"/>
        </w:rPr>
      </w:pPr>
      <w:r w:rsidRPr="008955EA">
        <w:rPr>
          <w:rFonts w:ascii="Times New Roman" w:hAnsi="Times New Roman" w:cs="Times New Roman"/>
          <w:noProof/>
          <w:color w:val="000000"/>
          <w:spacing w:val="1"/>
          <w:sz w:val="24"/>
          <w:szCs w:val="24"/>
          <w:lang w:val="kk-KZ"/>
        </w:rPr>
        <w:t>қорғану, ешкімге бетпақтығын көрсетпеу, керісінше, әркімге көмек беруге дайын болу;</w:t>
      </w:r>
    </w:p>
    <w:p w:rsidR="00CB4F29" w:rsidRPr="008955EA" w:rsidRDefault="00CB4F29" w:rsidP="005726BC">
      <w:pPr>
        <w:widowControl w:val="0"/>
        <w:numPr>
          <w:ilvl w:val="0"/>
          <w:numId w:val="26"/>
        </w:numPr>
        <w:shd w:val="clear" w:color="auto" w:fill="FFFFFF"/>
        <w:tabs>
          <w:tab w:val="left" w:pos="720"/>
        </w:tabs>
        <w:autoSpaceDE w:val="0"/>
        <w:autoSpaceDN w:val="0"/>
        <w:adjustRightInd w:val="0"/>
        <w:spacing w:after="0" w:line="240" w:lineRule="auto"/>
        <w:ind w:left="0" w:firstLine="540"/>
        <w:jc w:val="both"/>
        <w:rPr>
          <w:rFonts w:ascii="Times New Roman" w:hAnsi="Times New Roman" w:cs="Times New Roman"/>
          <w:noProof/>
          <w:color w:val="000000"/>
          <w:sz w:val="24"/>
          <w:szCs w:val="24"/>
          <w:lang w:val="kk-KZ"/>
        </w:rPr>
      </w:pPr>
      <w:r w:rsidRPr="008955EA">
        <w:rPr>
          <w:rFonts w:ascii="Times New Roman" w:hAnsi="Times New Roman" w:cs="Times New Roman"/>
          <w:noProof/>
          <w:color w:val="000000"/>
          <w:spacing w:val="1"/>
          <w:sz w:val="24"/>
          <w:szCs w:val="24"/>
          <w:lang w:val="kk-KZ"/>
        </w:rPr>
        <w:t>жұмысқа қабілеттілік, топта белсенді болу, топтың ісіне жұмыла кірісуі;</w:t>
      </w:r>
    </w:p>
    <w:p w:rsidR="00CB4F29" w:rsidRPr="008955EA" w:rsidRDefault="00CB4F29" w:rsidP="005726BC">
      <w:pPr>
        <w:widowControl w:val="0"/>
        <w:numPr>
          <w:ilvl w:val="0"/>
          <w:numId w:val="26"/>
        </w:numPr>
        <w:shd w:val="clear" w:color="auto" w:fill="FFFFFF"/>
        <w:tabs>
          <w:tab w:val="left" w:pos="720"/>
        </w:tabs>
        <w:autoSpaceDE w:val="0"/>
        <w:autoSpaceDN w:val="0"/>
        <w:adjustRightInd w:val="0"/>
        <w:spacing w:after="0" w:line="240" w:lineRule="auto"/>
        <w:ind w:left="0" w:firstLine="540"/>
        <w:jc w:val="both"/>
        <w:rPr>
          <w:rFonts w:ascii="Times New Roman" w:hAnsi="Times New Roman" w:cs="Times New Roman"/>
          <w:noProof/>
          <w:color w:val="000000"/>
          <w:sz w:val="24"/>
          <w:szCs w:val="24"/>
          <w:lang w:val="kk-KZ"/>
        </w:rPr>
      </w:pPr>
      <w:r w:rsidRPr="008955EA">
        <w:rPr>
          <w:rFonts w:ascii="Times New Roman" w:hAnsi="Times New Roman" w:cs="Times New Roman"/>
          <w:noProof/>
          <w:color w:val="000000"/>
          <w:spacing w:val="5"/>
          <w:sz w:val="24"/>
          <w:szCs w:val="24"/>
          <w:lang w:val="kk-KZ"/>
        </w:rPr>
        <w:t xml:space="preserve">ынталылық, топтағы  әрқайсысының белсенді болуы, әркімнің өзіндік   Мен  дегеннің </w:t>
      </w:r>
      <w:r w:rsidRPr="008955EA">
        <w:rPr>
          <w:rFonts w:ascii="Times New Roman" w:hAnsi="Times New Roman" w:cs="Times New Roman"/>
          <w:noProof/>
          <w:color w:val="000000"/>
          <w:spacing w:val="-3"/>
          <w:sz w:val="24"/>
          <w:szCs w:val="24"/>
          <w:lang w:val="kk-KZ"/>
        </w:rPr>
        <w:t>білдірілуі;</w:t>
      </w:r>
    </w:p>
    <w:p w:rsidR="00CB4F29" w:rsidRPr="008955EA" w:rsidRDefault="00CB4F29" w:rsidP="005726BC">
      <w:pPr>
        <w:widowControl w:val="0"/>
        <w:numPr>
          <w:ilvl w:val="0"/>
          <w:numId w:val="26"/>
        </w:numPr>
        <w:shd w:val="clear" w:color="auto" w:fill="FFFFFF"/>
        <w:tabs>
          <w:tab w:val="left" w:pos="720"/>
        </w:tabs>
        <w:autoSpaceDE w:val="0"/>
        <w:autoSpaceDN w:val="0"/>
        <w:adjustRightInd w:val="0"/>
        <w:spacing w:after="0" w:line="240" w:lineRule="auto"/>
        <w:ind w:left="0" w:firstLine="540"/>
        <w:jc w:val="both"/>
        <w:rPr>
          <w:rFonts w:ascii="Times New Roman" w:hAnsi="Times New Roman" w:cs="Times New Roman"/>
          <w:noProof/>
          <w:color w:val="000000"/>
          <w:sz w:val="24"/>
          <w:szCs w:val="24"/>
          <w:lang w:val="kk-KZ"/>
        </w:rPr>
      </w:pPr>
      <w:r w:rsidRPr="008955EA">
        <w:rPr>
          <w:rFonts w:ascii="Times New Roman" w:hAnsi="Times New Roman" w:cs="Times New Roman"/>
          <w:noProof/>
          <w:color w:val="000000"/>
          <w:spacing w:val="1"/>
          <w:sz w:val="24"/>
          <w:szCs w:val="24"/>
          <w:lang w:val="kk-KZ"/>
        </w:rPr>
        <w:t>мажер мен оптимизм, топтың жақсы болашаққа  ұмтылысы.</w:t>
      </w:r>
    </w:p>
    <w:p w:rsidR="00CB4F29" w:rsidRPr="008955EA" w:rsidRDefault="00CB4F29" w:rsidP="005726BC">
      <w:pPr>
        <w:spacing w:after="0" w:line="240" w:lineRule="auto"/>
        <w:ind w:firstLine="540"/>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Мектептегі балалар қоғамдық ұйымдары арқылы оқушыларды әлеуметтендірудің мазмұнын ғылыми-педагогикалық тұрғыда саралағанда төмендегідей қорытындылар мен ұсыныстар жасалды:</w:t>
      </w:r>
    </w:p>
    <w:p w:rsidR="00CB4F29" w:rsidRPr="008955EA" w:rsidRDefault="00CB4F29" w:rsidP="005726BC">
      <w:pPr>
        <w:numPr>
          <w:ilvl w:val="0"/>
          <w:numId w:val="27"/>
        </w:numPr>
        <w:tabs>
          <w:tab w:val="clear" w:pos="720"/>
          <w:tab w:val="left" w:pos="0"/>
          <w:tab w:val="left" w:pos="360"/>
          <w:tab w:val="left" w:pos="795"/>
          <w:tab w:val="num" w:pos="900"/>
        </w:tabs>
        <w:autoSpaceDE w:val="0"/>
        <w:autoSpaceDN w:val="0"/>
        <w:adjustRightInd w:val="0"/>
        <w:spacing w:after="0" w:line="240" w:lineRule="auto"/>
        <w:ind w:left="0" w:firstLine="540"/>
        <w:jc w:val="both"/>
        <w:rPr>
          <w:rFonts w:ascii="Times New Roman" w:hAnsi="Times New Roman" w:cs="Times New Roman"/>
          <w:sz w:val="24"/>
          <w:szCs w:val="24"/>
          <w:lang w:val="be-BY"/>
        </w:rPr>
      </w:pPr>
      <w:r w:rsidRPr="008955EA">
        <w:rPr>
          <w:rFonts w:ascii="Times New Roman" w:hAnsi="Times New Roman" w:cs="Times New Roman"/>
          <w:sz w:val="24"/>
          <w:szCs w:val="24"/>
          <w:lang w:val="kk-KZ"/>
        </w:rPr>
        <w:t xml:space="preserve">Педагогикалық тұрғыда әлеуметтену– адамның өмір бойы дамуы мен қалыптасуындағы әлеуметтік нормалар мен мәдени құндылықтарды меңгеру үдерісінде қоршаған ортамен өзара іс-қимыл, сондай-ақ, өзі өмір сүретін қоғамда өзін-өзі дамыту және өзін-өзі табысты көрсету. Қоғамдық ұйымдар арқылы тұлғаны әлеуметтендіру философиялық тұрғыда әлеуметтену ұғымы дәстүрлі «білім» және «тәрбие» ұғымдарымен салыстырғанда кең ауқымды, терең мағыналы ұғым. </w:t>
      </w:r>
      <w:r w:rsidRPr="008955EA">
        <w:rPr>
          <w:rFonts w:ascii="Times New Roman" w:hAnsi="Times New Roman" w:cs="Times New Roman"/>
          <w:color w:val="000000"/>
          <w:sz w:val="24"/>
          <w:szCs w:val="24"/>
          <w:lang w:val="kk-KZ"/>
        </w:rPr>
        <w:t xml:space="preserve">Қоғамдық ұйым, қоғамдық қозғалыстар бұл тұлғаны қалыптастыратын әлеуметтік орта. </w:t>
      </w:r>
      <w:r w:rsidRPr="008955EA">
        <w:rPr>
          <w:rFonts w:ascii="Times New Roman" w:hAnsi="Times New Roman" w:cs="Times New Roman"/>
          <w:sz w:val="24"/>
          <w:szCs w:val="24"/>
          <w:lang w:val="be-BY"/>
        </w:rPr>
        <w:t>Әлеуметтік кеңістікте тәрбиені жүзеге асыру – бір әлеуметтік топтан екінші әлеуметтік топқа баланың бүкіл өмір салаларын мойындап, мәдениеттің жоғары жалпы адамзаттық құндылықтарға бағыт беретін ортақ әлеуметтік тәрбиелік кеңістікті құруға бағытталады.</w:t>
      </w:r>
      <w:r w:rsidRPr="008955EA">
        <w:rPr>
          <w:rFonts w:ascii="Times New Roman" w:hAnsi="Times New Roman" w:cs="Times New Roman"/>
          <w:sz w:val="24"/>
          <w:szCs w:val="24"/>
          <w:lang w:val="kk-KZ"/>
        </w:rPr>
        <w:t xml:space="preserve"> Балалар қоғамдық ұйымы аясында әлеуметтік тәрбиелеудің процесі мен нәтижелерін зерттеуге әдіснамалық негіздері аксиологиялық-танымдық, мәдениеттану, тұлғалық, іс әрекеттік тұғыр  тұрғысында зерттеудің теориялық негіздерін қалыптастыруға мүмкіндік берді. </w:t>
      </w:r>
    </w:p>
    <w:p w:rsidR="00CB4F29" w:rsidRPr="008955EA" w:rsidRDefault="00CB4F29" w:rsidP="005726BC">
      <w:pPr>
        <w:numPr>
          <w:ilvl w:val="0"/>
          <w:numId w:val="27"/>
        </w:numPr>
        <w:tabs>
          <w:tab w:val="clear" w:pos="720"/>
          <w:tab w:val="num" w:pos="900"/>
        </w:tabs>
        <w:spacing w:after="0" w:line="240" w:lineRule="auto"/>
        <w:ind w:left="0" w:firstLine="540"/>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Қазақстандағы балалар қоғамдық ұйымдарының дамуы мен қалыптасуы бойынша зерделенген  негізгі құрылымдар, тұжырымдар тұлғаны әлеуметтендіруге мүмкіндік жасайды. Қазақстандағы балалар қоғамдық ұйымдарының дамуы мен қалыптасуы және негізгі құрылымдары  айқындалды. Еліміз егемендік алғаннан кейін Қазақстанда «Жұлдыз», «Атамекен», «Скаутинг», «Болашақ», «Мың бала», «Кәусәр бұлақ», т.б. балалар қоғамдық ұйымдарының құрылымдарына тоқтала отырып, тұлғаны әлеуметтендіру мүмкіндіктері жан-жақты қамтылды. </w:t>
      </w:r>
    </w:p>
    <w:p w:rsidR="00CB4F29" w:rsidRPr="008955EA" w:rsidRDefault="00CB4F29" w:rsidP="005726BC">
      <w:pPr>
        <w:numPr>
          <w:ilvl w:val="0"/>
          <w:numId w:val="27"/>
        </w:numPr>
        <w:tabs>
          <w:tab w:val="clear" w:pos="720"/>
          <w:tab w:val="num" w:pos="900"/>
        </w:tabs>
        <w:spacing w:after="0" w:line="240" w:lineRule="auto"/>
        <w:ind w:left="0" w:firstLine="540"/>
        <w:jc w:val="both"/>
        <w:rPr>
          <w:rFonts w:ascii="Times New Roman" w:hAnsi="Times New Roman" w:cs="Times New Roman"/>
          <w:color w:val="000000"/>
          <w:sz w:val="24"/>
          <w:szCs w:val="24"/>
          <w:lang w:val="kk-KZ"/>
        </w:rPr>
      </w:pPr>
      <w:r w:rsidRPr="008955EA">
        <w:rPr>
          <w:rFonts w:ascii="Times New Roman" w:hAnsi="Times New Roman" w:cs="Times New Roman"/>
          <w:sz w:val="24"/>
          <w:szCs w:val="24"/>
          <w:lang w:val="kk-KZ"/>
        </w:rPr>
        <w:t xml:space="preserve">Тұлғаны әлеуметтендіру әлеуметті ортада өтеді. Мектептегі қоғамдық ұйымдар мен қоғамдық қозғалыстар оқушылардың өз еріктерімен құрылатын әлеуметтік орта деп қараймыз. </w:t>
      </w:r>
      <w:r w:rsidRPr="008955EA">
        <w:rPr>
          <w:rFonts w:ascii="Times New Roman" w:hAnsi="Times New Roman" w:cs="Times New Roman"/>
          <w:color w:val="000000"/>
          <w:sz w:val="24"/>
          <w:szCs w:val="24"/>
          <w:lang w:val="kk-KZ"/>
        </w:rPr>
        <w:t xml:space="preserve">Қоғамдық ұйым қоғамда мүшенің құқығы мен міндетін бір жүйеге келтіретін, әр мүшенің арасындағы қарым-қатынасты реттейтін, қоғамдық және жекелей </w:t>
      </w:r>
      <w:r w:rsidRPr="008955EA">
        <w:rPr>
          <w:rFonts w:ascii="Times New Roman" w:hAnsi="Times New Roman" w:cs="Times New Roman"/>
          <w:color w:val="000000"/>
          <w:sz w:val="24"/>
          <w:szCs w:val="24"/>
          <w:lang w:val="kk-KZ"/>
        </w:rPr>
        <w:lastRenderedPageBreak/>
        <w:t xml:space="preserve">мақсаттарына байланысты әлеуметтік құрылымда </w:t>
      </w:r>
      <w:r w:rsidRPr="008955EA">
        <w:rPr>
          <w:rFonts w:ascii="Times New Roman" w:hAnsi="Times New Roman" w:cs="Times New Roman"/>
          <w:sz w:val="24"/>
          <w:szCs w:val="24"/>
          <w:lang w:val="kk-KZ"/>
        </w:rPr>
        <w:t>әрекетке бейім адамдардың ынтасына, жекелей іс-әрекетіне байланысты құрылған қауымдастық, б</w:t>
      </w:r>
      <w:r w:rsidRPr="008955EA">
        <w:rPr>
          <w:rFonts w:ascii="Times New Roman" w:hAnsi="Times New Roman" w:cs="Times New Roman"/>
          <w:color w:val="000000"/>
          <w:sz w:val="24"/>
          <w:szCs w:val="24"/>
          <w:lang w:val="kk-KZ"/>
        </w:rPr>
        <w:t>ірлестік.</w:t>
      </w:r>
    </w:p>
    <w:p w:rsidR="00CB4F29" w:rsidRPr="008955EA" w:rsidRDefault="00CB4F29" w:rsidP="005726BC">
      <w:pPr>
        <w:numPr>
          <w:ilvl w:val="0"/>
          <w:numId w:val="27"/>
        </w:numPr>
        <w:tabs>
          <w:tab w:val="clear" w:pos="720"/>
          <w:tab w:val="num" w:pos="900"/>
        </w:tabs>
        <w:spacing w:after="0" w:line="240" w:lineRule="auto"/>
        <w:ind w:left="0" w:firstLine="540"/>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Қоғамдық ұйымының бағыттары өзара байланыста дамиды. Олар: балалар мен жас өспірімдердің, жастардың түрлі әлеуметтік топтармен өзара қарым-қатынасты реттеуінде жауапты шешім қабылдай алатын және жетекшілік бағытта тұратын, дербес жеке тұлға ретінде ашық ақпараттық, білікті, іскерлік және коммуникативтік әлеуметтік кеңістік құрудыұйымдастыратын, жас ұрпақтың  инттеллектуалдық,  әлеуметтік құзыреттілік пен жауапкершілігін көтеруді ұйымдастыруға жағдай жасайтын,  толераттылық құндылықтарын, келісімділік пен ұлтаралық қатынас мәдениеті негізінде тәрбиелейтін, балалар мен жастардың қоршаған ортаға оң көзқарасын қалыптастыруға мүмкіндік туғызатын,   кәсіби қалыптасуына қажетті жағдай жасайтын тұлға қалыптастыруға негіз болады.</w:t>
      </w:r>
    </w:p>
    <w:p w:rsidR="00CB4F29" w:rsidRPr="008955EA" w:rsidRDefault="00CB4F29" w:rsidP="005726BC">
      <w:pPr>
        <w:numPr>
          <w:ilvl w:val="0"/>
          <w:numId w:val="27"/>
        </w:numPr>
        <w:tabs>
          <w:tab w:val="clear" w:pos="720"/>
          <w:tab w:val="num" w:pos="900"/>
        </w:tabs>
        <w:spacing w:after="0" w:line="240" w:lineRule="auto"/>
        <w:ind w:left="0" w:firstLine="540"/>
        <w:jc w:val="both"/>
        <w:rPr>
          <w:rFonts w:ascii="Times New Roman" w:hAnsi="Times New Roman" w:cs="Times New Roman"/>
          <w:sz w:val="24"/>
          <w:szCs w:val="24"/>
          <w:lang w:val="kk-KZ"/>
        </w:rPr>
      </w:pPr>
      <w:r w:rsidRPr="008955EA">
        <w:rPr>
          <w:rFonts w:ascii="Times New Roman" w:hAnsi="Times New Roman" w:cs="Times New Roman"/>
          <w:color w:val="000000"/>
          <w:sz w:val="24"/>
          <w:szCs w:val="24"/>
          <w:lang w:val="kk-KZ"/>
        </w:rPr>
        <w:t>Б</w:t>
      </w:r>
      <w:r w:rsidRPr="008955EA">
        <w:rPr>
          <w:rFonts w:ascii="Times New Roman" w:hAnsi="Times New Roman" w:cs="Times New Roman"/>
          <w:sz w:val="24"/>
          <w:szCs w:val="24"/>
          <w:lang w:val="kk-KZ"/>
        </w:rPr>
        <w:t>алалар қоғамдық ұйымы тұлғаны әлеуметтендірудің  субъектісі тұрғысынан өзінің аса ауқымды тәрбиелік мүмкіндігін жүзеге асыра алады. Балалар қоғамдық ұйымы – тұлғаны әлеуметтендірудің  негізінде құрылатын қоғамдық институт. Балаларды бірлестікке олардың әлеуметтік іс-әрекетке деген әлеуметтік психологиялық жақындығы біріктіреді. Қоғамдағы жағдайдың өзгеруіне қарамастан жеткіншектердің қоғамдық үдерістерде  қатысуға деген талпыныстары қатысудың қандай формаларына бағытталғаны – әлеуметтік тәрбиелеудің аясындағы осы үдерісті басқаруға байланысты туындайды.</w:t>
      </w:r>
    </w:p>
    <w:p w:rsidR="00CB4F29" w:rsidRPr="008955EA" w:rsidRDefault="00CB4F29" w:rsidP="005726BC">
      <w:pPr>
        <w:spacing w:after="0" w:line="240" w:lineRule="auto"/>
        <w:jc w:val="both"/>
        <w:rPr>
          <w:rFonts w:ascii="Times New Roman" w:hAnsi="Times New Roman" w:cs="Times New Roman"/>
          <w:sz w:val="24"/>
          <w:szCs w:val="24"/>
          <w:lang w:val="kk-KZ"/>
        </w:rPr>
      </w:pPr>
      <w:r w:rsidRPr="008955EA">
        <w:rPr>
          <w:rFonts w:ascii="Times New Roman" w:hAnsi="Times New Roman" w:cs="Times New Roman"/>
          <w:b/>
          <w:sz w:val="24"/>
          <w:szCs w:val="24"/>
          <w:lang w:val="kk-KZ"/>
        </w:rPr>
        <w:t>ӘДЕБИЕТТЕР ТІЗІМІ</w:t>
      </w:r>
    </w:p>
    <w:p w:rsidR="00CB4F29" w:rsidRPr="008955EA" w:rsidRDefault="00CB4F29" w:rsidP="005726BC">
      <w:pPr>
        <w:pStyle w:val="a5"/>
        <w:numPr>
          <w:ilvl w:val="0"/>
          <w:numId w:val="25"/>
        </w:numPr>
        <w:ind w:left="0"/>
        <w:jc w:val="both"/>
        <w:rPr>
          <w:sz w:val="24"/>
          <w:szCs w:val="24"/>
          <w:lang w:val="kk-KZ"/>
        </w:rPr>
      </w:pPr>
      <w:r w:rsidRPr="008955EA">
        <w:rPr>
          <w:color w:val="000000"/>
          <w:sz w:val="24"/>
          <w:szCs w:val="24"/>
          <w:lang w:val="kk-KZ"/>
        </w:rPr>
        <w:t xml:space="preserve">Қазақстан Республикасы Президенті Н.Ә.Назарбаевтың «Қазақстан дағдарыстан кейінгі дүниеде: Болашаққа интеллектуалдық секіріс» атты республикадағы әл-Фараби атындағы ұлттық университетінде сөйлеген сөзі. / Егемен Қазақстан. </w:t>
      </w:r>
    </w:p>
    <w:p w:rsidR="00CB4F29" w:rsidRPr="008955EA" w:rsidRDefault="00CB4F29" w:rsidP="005726BC">
      <w:pPr>
        <w:numPr>
          <w:ilvl w:val="0"/>
          <w:numId w:val="25"/>
        </w:numPr>
        <w:tabs>
          <w:tab w:val="num" w:pos="900"/>
        </w:tabs>
        <w:spacing w:after="0" w:line="240" w:lineRule="auto"/>
        <w:ind w:left="0" w:firstLine="540"/>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Қазақстан Республикасы  «Қоғамдық  бірлестіктер мен ұйымдарының» Заңы. 1996 жылғы  31  мамыр айындағы № 3-1  бекітілген. </w:t>
      </w:r>
    </w:p>
    <w:p w:rsidR="00CB4F29" w:rsidRPr="008955EA" w:rsidRDefault="00CB4F29" w:rsidP="005726BC">
      <w:pPr>
        <w:numPr>
          <w:ilvl w:val="0"/>
          <w:numId w:val="25"/>
        </w:numPr>
        <w:tabs>
          <w:tab w:val="left" w:pos="284"/>
          <w:tab w:val="left" w:pos="851"/>
        </w:tabs>
        <w:spacing w:after="0" w:line="240" w:lineRule="auto"/>
        <w:ind w:left="0"/>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Тәрбиенің  тұжырымдамалық  негіздері.  –  Астана:  Ы.Алтынсарин атындағы Ұлттық білім академиясы, 2015. – 21 б. Қазақстан Республикасының  Білім және ғылым министрінің 2015 жылғы 22 сәуірдегі № 227 бұйрығымен бекітілген. </w:t>
      </w:r>
    </w:p>
    <w:p w:rsidR="00CB4F29" w:rsidRPr="008955EA" w:rsidRDefault="00CB4F29" w:rsidP="005726BC">
      <w:pPr>
        <w:numPr>
          <w:ilvl w:val="0"/>
          <w:numId w:val="25"/>
        </w:numPr>
        <w:tabs>
          <w:tab w:val="left" w:pos="720"/>
          <w:tab w:val="num" w:pos="900"/>
        </w:tabs>
        <w:spacing w:after="0" w:line="240" w:lineRule="auto"/>
        <w:ind w:left="0" w:firstLine="540"/>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 Кирпичник А.Г. Если цель у детского объединения педагогическая,оно не может быть общественным /А.Г.Кирпичник // Детское движение:инф.-метод. Материалы. -Вып.2.-2002.-с.23-33.</w:t>
      </w:r>
    </w:p>
    <w:p w:rsidR="00CB4F29" w:rsidRPr="008955EA" w:rsidRDefault="00CB4F29" w:rsidP="005726BC">
      <w:pPr>
        <w:numPr>
          <w:ilvl w:val="0"/>
          <w:numId w:val="25"/>
        </w:numPr>
        <w:tabs>
          <w:tab w:val="num" w:pos="900"/>
        </w:tabs>
        <w:spacing w:after="0" w:line="240" w:lineRule="auto"/>
        <w:ind w:left="0" w:firstLine="540"/>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Құрсабаев М. Қазақстандағы оқушылар ұйымының тарихнамасы. // Қосымша білім және тәрбие. 2006, № 7, 27-35 б.</w:t>
      </w:r>
    </w:p>
    <w:p w:rsidR="00CB4F29" w:rsidRPr="008955EA" w:rsidRDefault="00CB4F29" w:rsidP="005726BC">
      <w:pPr>
        <w:numPr>
          <w:ilvl w:val="0"/>
          <w:numId w:val="25"/>
        </w:numPr>
        <w:tabs>
          <w:tab w:val="clear" w:pos="360"/>
          <w:tab w:val="num" w:pos="1134"/>
        </w:tabs>
        <w:spacing w:after="0" w:line="240" w:lineRule="auto"/>
        <w:ind w:left="0" w:firstLine="540"/>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Пидкасистый П.И. Педагогика. </w:t>
      </w:r>
      <w:r w:rsidRPr="008955EA">
        <w:rPr>
          <w:rFonts w:ascii="Times New Roman" w:hAnsi="Times New Roman" w:cs="Times New Roman"/>
          <w:sz w:val="24"/>
          <w:szCs w:val="24"/>
        </w:rPr>
        <w:t xml:space="preserve">– Алматы: </w:t>
      </w:r>
      <w:r w:rsidRPr="008955EA">
        <w:rPr>
          <w:rFonts w:ascii="Times New Roman" w:hAnsi="Times New Roman" w:cs="Times New Roman"/>
          <w:sz w:val="24"/>
          <w:szCs w:val="24"/>
          <w:lang w:val="kk-KZ"/>
        </w:rPr>
        <w:t>Қазақ университеті. 2006. – 336 б. Аударғандар: Г.К.Ахметова, Ш.Т.Таубаева.</w:t>
      </w:r>
    </w:p>
    <w:p w:rsidR="00CB4F29" w:rsidRPr="008955EA" w:rsidRDefault="00CB4F29" w:rsidP="005726BC">
      <w:pPr>
        <w:spacing w:after="0" w:line="240" w:lineRule="auto"/>
        <w:ind w:firstLine="567"/>
        <w:jc w:val="center"/>
        <w:rPr>
          <w:rFonts w:ascii="Times New Roman" w:hAnsi="Times New Roman" w:cs="Times New Roman"/>
          <w:b/>
          <w:sz w:val="24"/>
          <w:szCs w:val="24"/>
          <w:lang w:val="kk-KZ"/>
        </w:rPr>
      </w:pPr>
    </w:p>
    <w:p w:rsidR="00CB4F29" w:rsidRPr="008955EA" w:rsidRDefault="00CB4F29" w:rsidP="005726BC">
      <w:pPr>
        <w:shd w:val="clear" w:color="auto" w:fill="FFFFFF"/>
        <w:spacing w:after="0" w:line="240" w:lineRule="auto"/>
        <w:ind w:firstLine="709"/>
        <w:rPr>
          <w:rFonts w:ascii="Times New Roman" w:eastAsia="Times New Roman" w:hAnsi="Times New Roman" w:cs="Times New Roman"/>
          <w:b/>
          <w:color w:val="000000"/>
          <w:sz w:val="24"/>
          <w:szCs w:val="24"/>
          <w:lang w:val="kk-KZ"/>
        </w:rPr>
      </w:pPr>
    </w:p>
    <w:p w:rsidR="00CB4F29" w:rsidRPr="008955EA" w:rsidRDefault="00CB4F29" w:rsidP="005726BC">
      <w:pPr>
        <w:spacing w:after="0" w:line="240" w:lineRule="auto"/>
        <w:jc w:val="center"/>
        <w:rPr>
          <w:rFonts w:ascii="Times New Roman" w:hAnsi="Times New Roman" w:cs="Times New Roman"/>
          <w:b/>
          <w:sz w:val="24"/>
          <w:szCs w:val="24"/>
          <w:lang w:val="kk-KZ"/>
        </w:rPr>
      </w:pPr>
      <w:r w:rsidRPr="008955EA">
        <w:rPr>
          <w:rFonts w:ascii="Times New Roman" w:hAnsi="Times New Roman" w:cs="Times New Roman"/>
          <w:b/>
          <w:sz w:val="24"/>
          <w:szCs w:val="24"/>
          <w:lang w:val="kk-KZ"/>
        </w:rPr>
        <w:t xml:space="preserve">РУХАНИ ЖАҢҒЫРУ БАҒЫТЫНДА КУРСАНТТАРҒА ӘСКЕРИ </w:t>
      </w:r>
      <w:r w:rsidRPr="008955EA">
        <w:rPr>
          <w:rFonts w:ascii="Times New Roman" w:hAnsi="Times New Roman" w:cs="Times New Roman"/>
          <w:b/>
          <w:sz w:val="24"/>
          <w:szCs w:val="24"/>
        </w:rPr>
        <w:t>-</w:t>
      </w:r>
      <w:r w:rsidRPr="008955EA">
        <w:rPr>
          <w:rFonts w:ascii="Times New Roman" w:hAnsi="Times New Roman" w:cs="Times New Roman"/>
          <w:b/>
          <w:sz w:val="24"/>
          <w:szCs w:val="24"/>
          <w:lang w:val="kk-KZ"/>
        </w:rPr>
        <w:t xml:space="preserve">ПАТРИОТТЫҚ </w:t>
      </w:r>
    </w:p>
    <w:p w:rsidR="00CB4F29" w:rsidRPr="008955EA" w:rsidRDefault="00CB4F29" w:rsidP="005726BC">
      <w:pPr>
        <w:spacing w:after="0" w:line="240" w:lineRule="auto"/>
        <w:jc w:val="center"/>
        <w:rPr>
          <w:rFonts w:ascii="Times New Roman" w:hAnsi="Times New Roman" w:cs="Times New Roman"/>
          <w:b/>
          <w:sz w:val="24"/>
          <w:szCs w:val="24"/>
          <w:lang w:val="kk-KZ"/>
        </w:rPr>
      </w:pPr>
      <w:r w:rsidRPr="008955EA">
        <w:rPr>
          <w:rFonts w:ascii="Times New Roman" w:hAnsi="Times New Roman" w:cs="Times New Roman"/>
          <w:b/>
          <w:sz w:val="24"/>
          <w:szCs w:val="24"/>
          <w:lang w:val="kk-KZ"/>
        </w:rPr>
        <w:t>ТӘРБИЕ БЕРУ МӘСЕЛЕЛЕРІ</w:t>
      </w:r>
    </w:p>
    <w:p w:rsidR="00CB4F29" w:rsidRPr="008955EA" w:rsidRDefault="00CB4F29" w:rsidP="005726BC">
      <w:pPr>
        <w:spacing w:after="0" w:line="240" w:lineRule="auto"/>
        <w:ind w:firstLine="567"/>
        <w:jc w:val="center"/>
        <w:rPr>
          <w:rFonts w:ascii="Times New Roman" w:hAnsi="Times New Roman" w:cs="Times New Roman"/>
          <w:b/>
          <w:sz w:val="24"/>
          <w:szCs w:val="24"/>
          <w:lang w:val="kk-KZ"/>
        </w:rPr>
      </w:pPr>
    </w:p>
    <w:p w:rsidR="00CB4F29" w:rsidRPr="008955EA" w:rsidRDefault="00CB4F29" w:rsidP="005726BC">
      <w:pPr>
        <w:spacing w:after="0" w:line="240" w:lineRule="auto"/>
        <w:ind w:firstLine="567"/>
        <w:jc w:val="center"/>
        <w:rPr>
          <w:rFonts w:ascii="Times New Roman" w:hAnsi="Times New Roman" w:cs="Times New Roman"/>
          <w:b/>
          <w:sz w:val="24"/>
          <w:szCs w:val="24"/>
          <w:lang w:val="kk-KZ"/>
        </w:rPr>
      </w:pPr>
      <w:r w:rsidRPr="008955EA">
        <w:rPr>
          <w:rFonts w:ascii="Times New Roman" w:hAnsi="Times New Roman" w:cs="Times New Roman"/>
          <w:b/>
          <w:sz w:val="24"/>
          <w:szCs w:val="24"/>
          <w:lang w:val="kk-KZ"/>
        </w:rPr>
        <w:t xml:space="preserve">Ерғалиева Айсұлу Нұрсұлтанқызы </w:t>
      </w:r>
    </w:p>
    <w:p w:rsidR="00CB4F29" w:rsidRPr="008955EA" w:rsidRDefault="00CB4F29" w:rsidP="005726BC">
      <w:pPr>
        <w:spacing w:after="0" w:line="240" w:lineRule="auto"/>
        <w:ind w:firstLine="567"/>
        <w:jc w:val="center"/>
        <w:rPr>
          <w:rFonts w:ascii="Times New Roman" w:hAnsi="Times New Roman" w:cs="Times New Roman"/>
          <w:b/>
          <w:sz w:val="24"/>
          <w:szCs w:val="24"/>
          <w:lang w:val="kk-KZ"/>
        </w:rPr>
      </w:pPr>
    </w:p>
    <w:p w:rsidR="00CB4F29" w:rsidRPr="008955EA" w:rsidRDefault="00CB4F29" w:rsidP="005726BC">
      <w:pPr>
        <w:spacing w:after="0" w:line="240" w:lineRule="auto"/>
        <w:ind w:firstLine="567"/>
        <w:jc w:val="center"/>
        <w:rPr>
          <w:rFonts w:ascii="Times New Roman" w:hAnsi="Times New Roman" w:cs="Times New Roman"/>
          <w:b/>
          <w:sz w:val="24"/>
          <w:szCs w:val="24"/>
          <w:lang w:val="kk-KZ"/>
        </w:rPr>
      </w:pPr>
      <w:r w:rsidRPr="008955EA">
        <w:rPr>
          <w:rFonts w:ascii="Times New Roman" w:hAnsi="Times New Roman" w:cs="Times New Roman"/>
          <w:b/>
          <w:sz w:val="24"/>
          <w:szCs w:val="24"/>
          <w:lang w:val="kk-KZ"/>
        </w:rPr>
        <w:t>Қазақстан Республикасы Шекара қызметі академиясының жоғары әскери мектептің педагогикасы мен психологиясы кафедрасының доценті, п.ғ.к.</w:t>
      </w:r>
    </w:p>
    <w:p w:rsidR="00CB4F29" w:rsidRPr="008955EA" w:rsidRDefault="00CB4F29" w:rsidP="005726BC">
      <w:pPr>
        <w:pStyle w:val="11"/>
        <w:ind w:firstLine="567"/>
        <w:jc w:val="both"/>
        <w:rPr>
          <w:rFonts w:ascii="Times New Roman" w:hAnsi="Times New Roman"/>
          <w:i/>
          <w:sz w:val="24"/>
          <w:szCs w:val="24"/>
          <w:lang w:val="kk-KZ"/>
        </w:rPr>
      </w:pPr>
    </w:p>
    <w:p w:rsidR="00CB4F29" w:rsidRPr="008955EA" w:rsidRDefault="00CB4F29" w:rsidP="005726BC">
      <w:pPr>
        <w:pStyle w:val="11"/>
        <w:ind w:firstLine="567"/>
        <w:jc w:val="both"/>
        <w:rPr>
          <w:rFonts w:ascii="Times New Roman" w:hAnsi="Times New Roman"/>
          <w:i/>
          <w:sz w:val="24"/>
          <w:szCs w:val="24"/>
          <w:lang w:val="kk-KZ"/>
        </w:rPr>
      </w:pPr>
    </w:p>
    <w:p w:rsidR="00CB4F29" w:rsidRPr="008955EA" w:rsidRDefault="00CB4F29" w:rsidP="005726BC">
      <w:pPr>
        <w:spacing w:after="0" w:line="240" w:lineRule="auto"/>
        <w:ind w:firstLine="567"/>
        <w:jc w:val="both"/>
        <w:rPr>
          <w:rFonts w:ascii="Times New Roman" w:hAnsi="Times New Roman" w:cs="Times New Roman"/>
          <w:sz w:val="24"/>
          <w:szCs w:val="24"/>
          <w:lang w:val="kk-KZ"/>
        </w:rPr>
      </w:pPr>
      <w:r w:rsidRPr="008955EA">
        <w:rPr>
          <w:rFonts w:ascii="Times New Roman" w:hAnsi="Times New Roman" w:cs="Times New Roman"/>
          <w:b/>
          <w:sz w:val="24"/>
          <w:szCs w:val="24"/>
          <w:lang w:val="kk-KZ"/>
        </w:rPr>
        <w:t>Аңдатпа.</w:t>
      </w:r>
      <w:r w:rsidRPr="008955EA">
        <w:rPr>
          <w:rFonts w:ascii="Times New Roman" w:hAnsi="Times New Roman" w:cs="Times New Roman"/>
          <w:sz w:val="24"/>
          <w:szCs w:val="24"/>
          <w:lang w:val="kk-KZ"/>
        </w:rPr>
        <w:t xml:space="preserve"> Мақалада Президенттің «Болашаққа бағдар: рухани жаңғыру» атты мақаласында қамтылған әрбір Қазақстан азаматының патриоттық санасын оятатын бағдарламалардың әскери жоғары оқу орындарында жүргізіліп жатқан әскери-патриоттық тәрбиенің курсанттарды отансүйгіштікке тәрбиелеудегі маңызы қарастырылды.</w:t>
      </w:r>
    </w:p>
    <w:p w:rsidR="00CB4F29" w:rsidRPr="008955EA" w:rsidRDefault="00CB4F29" w:rsidP="005726BC">
      <w:pPr>
        <w:pStyle w:val="11"/>
        <w:ind w:firstLine="567"/>
        <w:jc w:val="both"/>
        <w:rPr>
          <w:rFonts w:ascii="Times New Roman" w:hAnsi="Times New Roman"/>
          <w:sz w:val="24"/>
          <w:szCs w:val="24"/>
          <w:lang w:val="kk-KZ"/>
        </w:rPr>
      </w:pPr>
      <w:r w:rsidRPr="008955EA">
        <w:rPr>
          <w:rFonts w:ascii="Times New Roman" w:hAnsi="Times New Roman"/>
          <w:b/>
          <w:sz w:val="24"/>
          <w:szCs w:val="24"/>
          <w:lang w:val="kk-KZ"/>
        </w:rPr>
        <w:t>Түйінді  сөздер</w:t>
      </w:r>
      <w:r w:rsidRPr="008955EA">
        <w:rPr>
          <w:rFonts w:ascii="Times New Roman" w:hAnsi="Times New Roman"/>
          <w:sz w:val="24"/>
          <w:szCs w:val="24"/>
          <w:lang w:val="kk-KZ"/>
        </w:rPr>
        <w:t>: әскери-патриоттық тәрбие, патриотизм, ұлт, ұлттық тәрбие, ұлттық сана.</w:t>
      </w:r>
    </w:p>
    <w:p w:rsidR="00CB4F29" w:rsidRPr="008955EA" w:rsidRDefault="00CB4F29" w:rsidP="005726BC">
      <w:pPr>
        <w:spacing w:after="0" w:line="240" w:lineRule="auto"/>
        <w:jc w:val="center"/>
        <w:rPr>
          <w:rFonts w:ascii="Times New Roman" w:hAnsi="Times New Roman" w:cs="Times New Roman"/>
          <w:b/>
          <w:sz w:val="24"/>
          <w:szCs w:val="24"/>
          <w:lang w:val="kk-KZ"/>
        </w:rPr>
      </w:pPr>
    </w:p>
    <w:p w:rsidR="00CB4F29" w:rsidRPr="008955EA" w:rsidRDefault="00CB4F29" w:rsidP="005726BC">
      <w:pPr>
        <w:spacing w:after="0" w:line="240" w:lineRule="auto"/>
        <w:ind w:firstLine="567"/>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Қaзaқcтaн Реcпубликacының тәуелсіз ел ретінде өркениетті дaму жолынa түcкеніне де ширек ғacырдaн acтaм уaқыт өтті. Әрине, бұл дөңгеленген тарихтың көзімен алсақ тым aз уaқыт. Бірaқ, оcығaн қaрaмacтaн бәйге жолынa бірге шыққaн көршілерінен оқ бойы озық келе жaтқaн Қaзaқcтaн Реcпубликacының бүгінгі экономикaлық, әлеуметтік және caяcи caлaлaрдa жеткен жетіcтіктері aз емеc.</w:t>
      </w:r>
    </w:p>
    <w:p w:rsidR="00CB4F29" w:rsidRPr="008955EA" w:rsidRDefault="00CB4F29" w:rsidP="005726BC">
      <w:pPr>
        <w:spacing w:after="0" w:line="240" w:lineRule="auto"/>
        <w:ind w:firstLine="567"/>
        <w:jc w:val="both"/>
        <w:rPr>
          <w:rFonts w:ascii="Times New Roman" w:hAnsi="Times New Roman" w:cs="Times New Roman"/>
          <w:sz w:val="24"/>
          <w:szCs w:val="24"/>
          <w:lang w:val="kk-KZ"/>
        </w:rPr>
      </w:pPr>
      <w:r w:rsidRPr="008955EA">
        <w:rPr>
          <w:rFonts w:ascii="Times New Roman" w:hAnsi="Times New Roman" w:cs="Times New Roman"/>
          <w:sz w:val="24"/>
          <w:szCs w:val="24"/>
          <w:lang w:val="kk-KZ" w:eastAsia="ko-KR"/>
        </w:rPr>
        <w:t>Дегенмен, ел дaмуы тек оның экономикaлық жетіcтіктерімен aйқындaлaды деcек қaтелеcеміз. Өйткені, ұлт пен ұлыcтың, жaлпы біртұтac елдің тaбиғи дaмуының бірден-бір көзі – рух екендігін aдaмзaт әлдеқaшaн мойындaғaн. Әрине, Қaзaқcтaн хaлқы өткен күнде де, бүгін де рухaни бaйлықтaн кенде қaлғaн емеc, керіcінше рухы мен ізгілік cезімдері бacқaдaн aртық болмaca, кем емеc екендігі бәрімізге мәлім. Алaйдa, дәл қaзіргі әлемдегі caяcи-экономикaлық және әлеуметтік-мәдени жaғдaй біздің елімізден буырқaнғaн өркениеттер тоғыcындa беймәлім күй кешпей, дүниедегі өз орнын тезірек aйқындaуды тaлaп етеді. Шын мәнінде, әлемдік жaһaндaну процеcінің үдей түcуі қaзaқ үшін зұлмaтқa aйнaлып, төл мәдениетіміз бен рухaни болмыcымызды тығырыққa тіремейтініне кім кепіл?!</w:t>
      </w:r>
    </w:p>
    <w:p w:rsidR="00CB4F29" w:rsidRPr="008955EA" w:rsidRDefault="00CB4F29" w:rsidP="005726BC">
      <w:pPr>
        <w:spacing w:after="0" w:line="240" w:lineRule="auto"/>
        <w:ind w:firstLine="567"/>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Осы орайда тәуелсіздіктің алғашқы жылдары айтқан академик Манаш Қозыбаевтың төмендегі пікірі бүгінгі таңда да өз маңызын жоғалта қойған жоқ:  «Тәуелсіздіктің тағы бір саласы – рухани тәуелсіздік. Ғасырлар бойы отаршыларға табынып үйренген халық үрейден жаңа-жаңа ес жиғандай. Ата-баба салтын, ата-баба даңқын еске алып, ата-баба жолын іздеген халық. Есеңкіреп қалған ел қалың ұйқыдан жаңа оянғандай тарихын таразылап, ескірген жолдың, өшкен сүрлеудің, атойлаған жорықтың, жоғалып кеткен салтын, ұмыт бола бастаған тілін, ділін, дінін жаңғырта бастады» [1, 11 б.]. </w:t>
      </w:r>
    </w:p>
    <w:p w:rsidR="00CB4F29" w:rsidRPr="008955EA" w:rsidRDefault="00CB4F29" w:rsidP="005726BC">
      <w:pPr>
        <w:spacing w:after="0" w:line="240" w:lineRule="auto"/>
        <w:ind w:firstLine="567"/>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Ғалым Манаш Қозыбаевтың пікіріне үндес мәселелерді Нұрсұлтан Әбішұлы Назарбаев өзінің еңбектерінде, мақалаларында, халыққа жолдауларында әрдайым көтеріп, арнайы бағдарламаларды да жүзеге асыруға мұрындық болып отырады. Мысалы, қазақтың төл рухани мәдениеті мен тарихын, болмыс-бітімін қалыпастыру, жинақтау, жариялау біршама нәтижелі жұмыстарды халыққа қол жетімді еткен «Мәдени мұра» бағдарламасын атауға болады[2]. Осы ретте, елбасы өзінің «Тарих толқынында» атты еңбегінде келтірген төмендегідей жолдар қазақтың ұлттық тұтастығының маңызын айқындай түседі:  «...қазақтың ұлттық тұтастануы үшін табан тірейтін негізгі идеялық тұғыр айқын. Бұл – дербес мемлекеттікті сақтау және дамыту. Бұл – мемлекеттік тіл ретінде қазақ тілін дамыту және нақтылы әрекетке ұластыру. Бұл – Қазақстанның аумақтық тұтастығы. Ең кереметі тарихи өлшеммен қарағанда азаттықтың алынғаны күні кеше болса, ал қалыптасқан сана ғасырлар тұңғиығымен тамырласып жатыр. Азаттыққа, Қазақстан аумағының тұтастығына, нақтылы экономикалық, әскери, ақпараттық дербестікке қол жеткізу дегеніміз мейлінше күрделі және ұзақ уақытқа созылатын, сондай-ақ ұлттың ерекше қажыр-қайратын қажет ететін үрдіс екенін сезіну әрбір қазақ үшін әліппелік ақиқат болуға тиіс» [3, 24 б.].</w:t>
      </w:r>
    </w:p>
    <w:p w:rsidR="00CB4F29" w:rsidRPr="008955EA" w:rsidRDefault="00CB4F29" w:rsidP="005726BC">
      <w:pPr>
        <w:spacing w:after="0" w:line="240" w:lineRule="auto"/>
        <w:ind w:firstLine="567"/>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Бүгінгі таңда экономикасы тұрақты озық елдердің қатарына қосылу жолында қазақ елі тек қана экономика деп өзге салалар, әсіресе, халықтың мәдениеті, рухани түп тамырынан алыстай бастаған тұстаелбасымыз Нұрсұлтан Әбішұлы Назарбаевтың «Егемен Қазақстан» газетінде жарияланған </w:t>
      </w:r>
      <w:r w:rsidRPr="008955EA">
        <w:rPr>
          <w:rFonts w:ascii="Times New Roman" w:eastAsia="Times New Roman" w:hAnsi="Times New Roman" w:cs="Times New Roman"/>
          <w:sz w:val="24"/>
          <w:szCs w:val="24"/>
          <w:lang w:val="kk-KZ" w:eastAsia="kk-KZ"/>
        </w:rPr>
        <w:t>«Болашаққа бағдар: рухани жаңғыру» [4] атты мақаласын</w:t>
      </w:r>
      <w:r w:rsidRPr="008955EA">
        <w:rPr>
          <w:rFonts w:ascii="Times New Roman" w:hAnsi="Times New Roman" w:cs="Times New Roman"/>
          <w:sz w:val="24"/>
          <w:szCs w:val="24"/>
          <w:lang w:val="kk-KZ"/>
        </w:rPr>
        <w:t xml:space="preserve"> дер кезінде жарық көрген халықтың ұлттық тұтастығы жолына қызмет ететін бағыт-бағдар деуге болады.</w:t>
      </w:r>
    </w:p>
    <w:p w:rsidR="00CB4F29" w:rsidRPr="008955EA" w:rsidRDefault="00CB4F29" w:rsidP="005726BC">
      <w:pPr>
        <w:pStyle w:val="11"/>
        <w:ind w:firstLine="567"/>
        <w:jc w:val="both"/>
        <w:rPr>
          <w:rFonts w:ascii="Times New Roman" w:hAnsi="Times New Roman"/>
          <w:color w:val="000000"/>
          <w:sz w:val="24"/>
          <w:szCs w:val="24"/>
          <w:lang w:val="kk-KZ"/>
        </w:rPr>
      </w:pPr>
      <w:r w:rsidRPr="008955EA">
        <w:rPr>
          <w:rFonts w:ascii="Times New Roman" w:hAnsi="Times New Roman"/>
          <w:sz w:val="24"/>
          <w:szCs w:val="24"/>
          <w:lang w:val="kk-KZ"/>
        </w:rPr>
        <w:t>Осы орайда қазіргі таңда Қазақстан Республикасының саяси-әлеуметтік, экономикалық тұрғыдан өркендеуі жағдайында жас ұрпаққа ұлттық рухани құндылықтар негізінде тәлім-тәрбие беру ісін кешенді, жүйелі түрде жүзеге асыру қажеттілігі  артып отыр.</w:t>
      </w:r>
      <w:r w:rsidRPr="008955EA">
        <w:rPr>
          <w:rFonts w:ascii="Times New Roman" w:hAnsi="Times New Roman"/>
          <w:color w:val="000000"/>
          <w:sz w:val="24"/>
          <w:szCs w:val="24"/>
          <w:lang w:val="kk-KZ"/>
        </w:rPr>
        <w:t xml:space="preserve">Жас ұрпақтың бойында патриоттық санасын дамыту үшін әрбір мемлекеттік жүйенің қарапайым халық алдындағы басты міндеті  қауіпсіздік, өркендеу және даму сынды үш басты өмірлік факторды қамтамасыз ету болып табылады. Бұл факторларды 2006-2008 жылдарға арналған «Қазақстан Республикасының азаматтарының патриоттық тәрбие </w:t>
      </w:r>
      <w:r w:rsidRPr="008955EA">
        <w:rPr>
          <w:rFonts w:ascii="Times New Roman" w:hAnsi="Times New Roman"/>
          <w:color w:val="000000"/>
          <w:sz w:val="24"/>
          <w:szCs w:val="24"/>
          <w:lang w:val="kk-KZ"/>
        </w:rPr>
        <w:lastRenderedPageBreak/>
        <w:t>берудің мемлекеттік бағдарламасында» негізгі міндет ретінде «жоғары патриоттық сананың азаматтарының қалыптасуы, олардың елі үшін мақтаныш сезімі, азаматтық борышын орындауға дайындық және Отанымыздың мүдделерін қорғау жөніндегі конституциялық міндеттер» [5]деп айқындай түседі. Сонымен бірге, б</w:t>
      </w:r>
      <w:r w:rsidRPr="008955EA">
        <w:rPr>
          <w:rFonts w:ascii="Times New Roman" w:hAnsi="Times New Roman"/>
          <w:sz w:val="24"/>
          <w:szCs w:val="24"/>
          <w:lang w:val="kk-KZ"/>
        </w:rPr>
        <w:t>ұл құжатта мына мақсаттарға ерекше мән береді: Қазақстан азаматтарында жоғары патриоттық сана мен өз елі үшін мақтаныш сезімін қалыптастыру, патриоттық тәрбие жүйесін мақсатты түрде дамыту арқылы Отан мүдделерін қорғау жөніндегі азаматтық парыз бен конституциялық міндеттерді орындауға дайын болуға тәрбиелеу.</w:t>
      </w:r>
    </w:p>
    <w:p w:rsidR="00CB4F29" w:rsidRPr="008955EA" w:rsidRDefault="00CB4F29" w:rsidP="005726BC">
      <w:pPr>
        <w:spacing w:after="0" w:line="240" w:lineRule="auto"/>
        <w:ind w:firstLine="567"/>
        <w:jc w:val="both"/>
        <w:rPr>
          <w:rFonts w:ascii="Times New Roman" w:hAnsi="Times New Roman" w:cs="Times New Roman"/>
          <w:sz w:val="24"/>
          <w:szCs w:val="24"/>
          <w:shd w:val="clear" w:color="auto" w:fill="FFFFFF"/>
          <w:lang w:val="kk-KZ"/>
        </w:rPr>
      </w:pPr>
      <w:r w:rsidRPr="008955EA">
        <w:rPr>
          <w:rFonts w:ascii="Times New Roman" w:hAnsi="Times New Roman" w:cs="Times New Roman"/>
          <w:sz w:val="24"/>
          <w:szCs w:val="24"/>
          <w:lang w:val="kk-KZ"/>
        </w:rPr>
        <w:t xml:space="preserve">Өз кезегінде Қазақстан Республикасының Президенті Н.Ә. Назарбаев та қазақ жастарының Отанының шын жанашыр патриоттары болып өсіп жетілуі қажеттігін, олардың бойындағы патриоттық сезімді дамытудың жолдарын әрбір бағдарламасында, мақаласындашегелеп көрсетіп отырады. Мысалы, Елбасымыздың аталмыш </w:t>
      </w:r>
      <w:r w:rsidRPr="008955EA">
        <w:rPr>
          <w:rFonts w:ascii="Times New Roman" w:eastAsia="Times New Roman" w:hAnsi="Times New Roman" w:cs="Times New Roman"/>
          <w:sz w:val="24"/>
          <w:szCs w:val="24"/>
          <w:lang w:val="kk-KZ" w:eastAsia="kk-KZ"/>
        </w:rPr>
        <w:t xml:space="preserve">«Болашаққа бағдар: рухани жаңғыру» атты мақаласында: </w:t>
      </w:r>
      <w:r w:rsidRPr="008955EA">
        <w:rPr>
          <w:rFonts w:ascii="Times New Roman" w:hAnsi="Times New Roman" w:cs="Times New Roman"/>
          <w:sz w:val="24"/>
          <w:szCs w:val="24"/>
          <w:shd w:val="clear" w:color="auto" w:fill="FFFFFF"/>
          <w:lang w:val="kk-KZ"/>
        </w:rPr>
        <w:t>«Мен халқымның тағылымы мол тарихы мен  ықылым заманнан арқауы үзілмеген ұлттық салт-дәстүрлерін алдағы өркендеудің берік діңі ете оты</w:t>
      </w:r>
      <w:r w:rsidRPr="008955EA">
        <w:rPr>
          <w:rFonts w:ascii="Times New Roman" w:hAnsi="Times New Roman" w:cs="Times New Roman"/>
          <w:sz w:val="24"/>
          <w:szCs w:val="24"/>
          <w:shd w:val="clear" w:color="auto" w:fill="FFFFFF"/>
          <w:lang w:val="kk-KZ"/>
        </w:rPr>
        <w:softHyphen/>
        <w:t>рып, әрбір қадамын нық басуын, болашаққа сенім</w:t>
      </w:r>
      <w:r w:rsidRPr="008955EA">
        <w:rPr>
          <w:rFonts w:ascii="Times New Roman" w:hAnsi="Times New Roman" w:cs="Times New Roman"/>
          <w:sz w:val="24"/>
          <w:szCs w:val="24"/>
          <w:shd w:val="clear" w:color="auto" w:fill="FFFFFF"/>
          <w:lang w:val="kk-KZ"/>
        </w:rPr>
        <w:softHyphen/>
        <w:t>мен бет алуын қалаймын... Бұл ретте, тұтас қоғамның және әрбір қа</w:t>
      </w:r>
      <w:r w:rsidRPr="008955EA">
        <w:rPr>
          <w:rFonts w:ascii="Times New Roman" w:hAnsi="Times New Roman" w:cs="Times New Roman"/>
          <w:sz w:val="24"/>
          <w:szCs w:val="24"/>
          <w:shd w:val="clear" w:color="auto" w:fill="FFFFFF"/>
          <w:lang w:val="kk-KZ"/>
        </w:rPr>
        <w:softHyphen/>
        <w:t>зақ</w:t>
      </w:r>
      <w:r w:rsidRPr="008955EA">
        <w:rPr>
          <w:rFonts w:ascii="Times New Roman" w:hAnsi="Times New Roman" w:cs="Times New Roman"/>
          <w:sz w:val="24"/>
          <w:szCs w:val="24"/>
          <w:shd w:val="clear" w:color="auto" w:fill="FFFFFF"/>
          <w:lang w:val="kk-KZ"/>
        </w:rPr>
        <w:softHyphen/>
        <w:t>стан</w:t>
      </w:r>
      <w:r w:rsidRPr="008955EA">
        <w:rPr>
          <w:rFonts w:ascii="Times New Roman" w:hAnsi="Times New Roman" w:cs="Times New Roman"/>
          <w:sz w:val="24"/>
          <w:szCs w:val="24"/>
          <w:shd w:val="clear" w:color="auto" w:fill="FFFFFF"/>
          <w:lang w:val="kk-KZ"/>
        </w:rPr>
        <w:softHyphen/>
        <w:t>дықтың санасын жаңғыртудың бір</w:t>
      </w:r>
      <w:r w:rsidRPr="008955EA">
        <w:rPr>
          <w:rFonts w:ascii="Times New Roman" w:hAnsi="Times New Roman" w:cs="Times New Roman"/>
          <w:sz w:val="24"/>
          <w:szCs w:val="24"/>
          <w:shd w:val="clear" w:color="auto" w:fill="FFFFFF"/>
          <w:lang w:val="kk-KZ"/>
        </w:rPr>
        <w:softHyphen/>
        <w:t>неше бағы</w:t>
      </w:r>
      <w:r w:rsidRPr="008955EA">
        <w:rPr>
          <w:rFonts w:ascii="Times New Roman" w:hAnsi="Times New Roman" w:cs="Times New Roman"/>
          <w:sz w:val="24"/>
          <w:szCs w:val="24"/>
          <w:shd w:val="clear" w:color="auto" w:fill="FFFFFF"/>
          <w:lang w:val="kk-KZ"/>
        </w:rPr>
        <w:softHyphen/>
        <w:t xml:space="preserve">тын атап өтер едім»[4, 1-2 б.], – дей келе ұлттық бірегейлікті сақтауда елдің рухын көтерерліктей серпіліс туғызатын рухани жаңғыру қажеттігін айтып өтті.Нәтижесінде мақалада Президент ұсынған «Туған жер», «Қасиетті Қазақстан» сынды әрбір Қазақстан азаматының париоттық санасын оятатын бағдарламалар іске асырылу қолға алынды. </w:t>
      </w:r>
    </w:p>
    <w:p w:rsidR="00CB4F29" w:rsidRPr="008955EA" w:rsidRDefault="00CB4F29" w:rsidP="005726BC">
      <w:pPr>
        <w:spacing w:after="0" w:line="240" w:lineRule="auto"/>
        <w:ind w:firstLine="567"/>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«Патриотизм  кіндік  қаныңтамған жеріңе, өскен ауылыңа, қалаң мен өңіріңе, яғни туған жеріңедеген сүйіспеншіліктен басталады» [4, 3 б.] деген орынды пікірі өз кезегінде әрбір курсанттың бойына туған жеріне деген сүйіспеншілікті оятады. Бұл халықтың бойында еліміздің шекарасының беріктігіне, ешбір пиғылы бөтен жанның аттап өтпейтіндігіне нық сенім қалыптастырады. </w:t>
      </w:r>
    </w:p>
    <w:p w:rsidR="00CB4F29" w:rsidRPr="008955EA" w:rsidRDefault="00CB4F29" w:rsidP="005726BC">
      <w:pPr>
        <w:pStyle w:val="11"/>
        <w:ind w:firstLine="567"/>
        <w:jc w:val="both"/>
        <w:rPr>
          <w:rFonts w:ascii="Times New Roman" w:hAnsi="Times New Roman"/>
          <w:color w:val="000000"/>
          <w:sz w:val="24"/>
          <w:szCs w:val="24"/>
          <w:lang w:val="kk-KZ"/>
        </w:rPr>
      </w:pPr>
      <w:r w:rsidRPr="008955EA">
        <w:rPr>
          <w:rFonts w:ascii="Times New Roman" w:hAnsi="Times New Roman"/>
          <w:color w:val="000000"/>
          <w:sz w:val="24"/>
          <w:szCs w:val="24"/>
          <w:lang w:val="kk-KZ"/>
        </w:rPr>
        <w:t>Елдің тұрақты дамуы үшін, ең алдымен, мемлекеттің қауіпсіздігі бірінші орында тұруы тиіс. Ал, ол қауіпсіздіктің ең басты кепілі, әрине әскери қызметкерлер екендігі белгілі. Сондықтан, ең бірінші кезекте болашақ елдің қауіпсіздігін қорғаушы офицерлерді даярлайтын әскери жоғары оқу орнында курсанттардың патриоттық санасын дамытудан бастау керек. Ол үшін әскери жоғары оқу орындарындағы әскери-патриоттық тәрбие берудің методологиялық әдіс-тәсілдерін жетілдіру, сондай-ақ, жаңа технологияны қолдану мүмкіндіктерін арттырумен қатар, мемлекеттік деңгейде қолға алынып отырған «Рухани жаңғыру» бағдарламасында көрсетілген бағыттардың негізінде жұмыстар атқарылуы тиіс. Елбасымыздың аталмыш бағдарламаны қолға қолға алудағы басты мақсаты ретінде төмендегідей жолдарды келтіреді: «...Әжептеуір жаңғырған қоғамның өзінің тамыры тарихының тереңінен бастау алатын рухани коды болады. Жаңа тұрпатты жаңғырудың ең басты шарты – сол ұлттық кодыңды сақтай білу» [4, 1 б.]. Яғни, бағдарламаның ең басты мақсаты қазақ халқының әрбір өкілі заманауи білімді терең меңгерген, қазақтың тарихын, мәдениетін, дәстүрін, рухани болмысын бойына сіңірген азамат ретінде қалыптастыру деп пайымдауға болады.</w:t>
      </w:r>
    </w:p>
    <w:p w:rsidR="00CB4F29" w:rsidRPr="008955EA" w:rsidRDefault="00CB4F29" w:rsidP="005726BC">
      <w:pPr>
        <w:pStyle w:val="11"/>
        <w:ind w:firstLine="567"/>
        <w:jc w:val="both"/>
        <w:rPr>
          <w:rFonts w:ascii="Times New Roman" w:hAnsi="Times New Roman"/>
          <w:color w:val="000000"/>
          <w:sz w:val="24"/>
          <w:szCs w:val="24"/>
          <w:lang w:val="kk-KZ"/>
        </w:rPr>
      </w:pPr>
      <w:r w:rsidRPr="008955EA">
        <w:rPr>
          <w:rFonts w:ascii="Times New Roman" w:hAnsi="Times New Roman"/>
          <w:color w:val="000000"/>
          <w:sz w:val="24"/>
          <w:szCs w:val="24"/>
          <w:lang w:val="kk-KZ"/>
        </w:rPr>
        <w:t>Аталмыш мақсат толық орындалуы үшін бағдарлама таяу жылдарда атқарылуы тиіс төмендегідей міндеттерді қамтиды:</w:t>
      </w:r>
    </w:p>
    <w:p w:rsidR="00CB4F29" w:rsidRPr="008955EA" w:rsidRDefault="00CB4F29" w:rsidP="005726BC">
      <w:pPr>
        <w:pStyle w:val="11"/>
        <w:numPr>
          <w:ilvl w:val="0"/>
          <w:numId w:val="18"/>
        </w:numPr>
        <w:tabs>
          <w:tab w:val="left" w:pos="993"/>
        </w:tabs>
        <w:ind w:left="0" w:firstLine="567"/>
        <w:jc w:val="both"/>
        <w:rPr>
          <w:rFonts w:ascii="Times New Roman" w:hAnsi="Times New Roman"/>
          <w:color w:val="000000"/>
          <w:sz w:val="24"/>
          <w:szCs w:val="24"/>
          <w:lang w:val="kk-KZ"/>
        </w:rPr>
      </w:pPr>
      <w:r w:rsidRPr="008955EA">
        <w:rPr>
          <w:rFonts w:ascii="Times New Roman" w:hAnsi="Times New Roman"/>
          <w:color w:val="000000"/>
          <w:sz w:val="24"/>
          <w:szCs w:val="24"/>
          <w:lang w:val="kk-KZ"/>
        </w:rPr>
        <w:t>қазақ тілін біртіндеп латын әліпбиіне көшіру;</w:t>
      </w:r>
    </w:p>
    <w:p w:rsidR="00CB4F29" w:rsidRPr="008955EA" w:rsidRDefault="00CB4F29" w:rsidP="005726BC">
      <w:pPr>
        <w:pStyle w:val="11"/>
        <w:numPr>
          <w:ilvl w:val="0"/>
          <w:numId w:val="18"/>
        </w:numPr>
        <w:tabs>
          <w:tab w:val="left" w:pos="993"/>
        </w:tabs>
        <w:ind w:left="0" w:firstLine="567"/>
        <w:jc w:val="both"/>
        <w:rPr>
          <w:rFonts w:ascii="Times New Roman" w:hAnsi="Times New Roman"/>
          <w:color w:val="000000"/>
          <w:sz w:val="24"/>
          <w:szCs w:val="24"/>
          <w:lang w:val="kk-KZ"/>
        </w:rPr>
      </w:pPr>
      <w:r w:rsidRPr="008955EA">
        <w:rPr>
          <w:rFonts w:ascii="Times New Roman" w:hAnsi="Times New Roman"/>
          <w:color w:val="000000"/>
          <w:sz w:val="24"/>
          <w:szCs w:val="24"/>
          <w:lang w:val="kk-KZ"/>
        </w:rPr>
        <w:t>қоғамдық және гуманитарлық білімдер бойынша «Жаңа гуманитарлық білім. Қазақ тіліндегі 100 оқулық» жобасы;</w:t>
      </w:r>
    </w:p>
    <w:p w:rsidR="00CB4F29" w:rsidRPr="008955EA" w:rsidRDefault="00CB4F29" w:rsidP="005726BC">
      <w:pPr>
        <w:pStyle w:val="11"/>
        <w:numPr>
          <w:ilvl w:val="0"/>
          <w:numId w:val="18"/>
        </w:numPr>
        <w:tabs>
          <w:tab w:val="left" w:pos="993"/>
        </w:tabs>
        <w:ind w:left="0" w:firstLine="567"/>
        <w:jc w:val="both"/>
        <w:rPr>
          <w:rFonts w:ascii="Times New Roman" w:hAnsi="Times New Roman"/>
          <w:color w:val="000000"/>
          <w:sz w:val="24"/>
          <w:szCs w:val="24"/>
          <w:lang w:val="kk-KZ"/>
        </w:rPr>
      </w:pPr>
      <w:r w:rsidRPr="008955EA">
        <w:rPr>
          <w:rFonts w:ascii="Times New Roman" w:hAnsi="Times New Roman"/>
          <w:color w:val="000000"/>
          <w:sz w:val="24"/>
          <w:szCs w:val="24"/>
          <w:lang w:val="kk-KZ"/>
        </w:rPr>
        <w:t xml:space="preserve">«Туған жер» бағдарламасы; </w:t>
      </w:r>
    </w:p>
    <w:p w:rsidR="00CB4F29" w:rsidRPr="008955EA" w:rsidRDefault="00CB4F29" w:rsidP="005726BC">
      <w:pPr>
        <w:pStyle w:val="11"/>
        <w:numPr>
          <w:ilvl w:val="0"/>
          <w:numId w:val="18"/>
        </w:numPr>
        <w:tabs>
          <w:tab w:val="left" w:pos="993"/>
        </w:tabs>
        <w:ind w:left="0" w:firstLine="567"/>
        <w:jc w:val="both"/>
        <w:rPr>
          <w:rFonts w:ascii="Times New Roman" w:hAnsi="Times New Roman"/>
          <w:color w:val="000000"/>
          <w:sz w:val="24"/>
          <w:szCs w:val="24"/>
          <w:lang w:val="kk-KZ"/>
        </w:rPr>
      </w:pPr>
      <w:r w:rsidRPr="008955EA">
        <w:rPr>
          <w:rFonts w:ascii="Times New Roman" w:hAnsi="Times New Roman"/>
          <w:color w:val="000000"/>
          <w:sz w:val="24"/>
          <w:szCs w:val="24"/>
          <w:lang w:val="kk-KZ"/>
        </w:rPr>
        <w:t>«Қазақстанның киелі жерлерінің географиясы» жобасы;</w:t>
      </w:r>
    </w:p>
    <w:p w:rsidR="00CB4F29" w:rsidRPr="008955EA" w:rsidRDefault="00CB4F29" w:rsidP="005726BC">
      <w:pPr>
        <w:pStyle w:val="11"/>
        <w:numPr>
          <w:ilvl w:val="0"/>
          <w:numId w:val="18"/>
        </w:numPr>
        <w:tabs>
          <w:tab w:val="left" w:pos="993"/>
        </w:tabs>
        <w:ind w:left="0" w:firstLine="567"/>
        <w:jc w:val="both"/>
        <w:rPr>
          <w:rFonts w:ascii="Times New Roman" w:hAnsi="Times New Roman"/>
          <w:color w:val="000000"/>
          <w:sz w:val="24"/>
          <w:szCs w:val="24"/>
          <w:lang w:val="kk-KZ"/>
        </w:rPr>
      </w:pPr>
      <w:r w:rsidRPr="008955EA">
        <w:rPr>
          <w:rFonts w:ascii="Times New Roman" w:hAnsi="Times New Roman"/>
          <w:color w:val="000000"/>
          <w:sz w:val="24"/>
          <w:szCs w:val="24"/>
          <w:lang w:val="kk-KZ"/>
        </w:rPr>
        <w:t>«Жаһандағы заманауи қазақстандық мәдениет» жобасы;</w:t>
      </w:r>
    </w:p>
    <w:p w:rsidR="00CB4F29" w:rsidRPr="008955EA" w:rsidRDefault="00CB4F29" w:rsidP="005726BC">
      <w:pPr>
        <w:pStyle w:val="11"/>
        <w:numPr>
          <w:ilvl w:val="0"/>
          <w:numId w:val="18"/>
        </w:numPr>
        <w:tabs>
          <w:tab w:val="left" w:pos="993"/>
        </w:tabs>
        <w:ind w:left="0" w:firstLine="567"/>
        <w:jc w:val="both"/>
        <w:rPr>
          <w:rFonts w:ascii="Times New Roman" w:hAnsi="Times New Roman"/>
          <w:color w:val="000000"/>
          <w:sz w:val="24"/>
          <w:szCs w:val="24"/>
          <w:lang w:val="kk-KZ"/>
        </w:rPr>
      </w:pPr>
      <w:r w:rsidRPr="008955EA">
        <w:rPr>
          <w:rFonts w:ascii="Times New Roman" w:hAnsi="Times New Roman"/>
          <w:color w:val="000000"/>
          <w:sz w:val="24"/>
          <w:szCs w:val="24"/>
          <w:lang w:val="kk-KZ"/>
        </w:rPr>
        <w:t>«Қазақстандағы 100 жаңа есім» жобасы.</w:t>
      </w:r>
    </w:p>
    <w:p w:rsidR="00CB4F29" w:rsidRPr="008955EA" w:rsidRDefault="00CB4F29" w:rsidP="005726BC">
      <w:pPr>
        <w:spacing w:after="0" w:line="240" w:lineRule="auto"/>
        <w:ind w:firstLine="567"/>
        <w:jc w:val="both"/>
        <w:rPr>
          <w:rFonts w:ascii="Times New Roman" w:hAnsi="Times New Roman" w:cs="Times New Roman"/>
          <w:color w:val="000000"/>
          <w:sz w:val="24"/>
          <w:szCs w:val="24"/>
          <w:lang w:val="kk-KZ"/>
        </w:rPr>
      </w:pPr>
      <w:r w:rsidRPr="008955EA">
        <w:rPr>
          <w:rFonts w:ascii="Times New Roman" w:hAnsi="Times New Roman" w:cs="Times New Roman"/>
          <w:color w:val="000000"/>
          <w:sz w:val="24"/>
          <w:szCs w:val="24"/>
          <w:lang w:val="kk-KZ"/>
        </w:rPr>
        <w:t xml:space="preserve">Осы ретте аталмыш бағдарламаның да әскери жоғары оқу орындарының курсанттарына да тікелей қатысы болуы заңдылық. Себебі, курсанттар да бір жағынан </w:t>
      </w:r>
      <w:r w:rsidRPr="008955EA">
        <w:rPr>
          <w:rFonts w:ascii="Times New Roman" w:hAnsi="Times New Roman" w:cs="Times New Roman"/>
          <w:color w:val="000000"/>
          <w:sz w:val="24"/>
          <w:szCs w:val="24"/>
          <w:lang w:val="kk-KZ"/>
        </w:rPr>
        <w:lastRenderedPageBreak/>
        <w:t xml:space="preserve">отан қорғаушы, екінші жағынан осы елдің азаматы болып табылады. Қазақстан Республикасының әскери доктринасында көрсетілгендей, «бейбітшілік, халықаралық және өңірлік қауіпсіздікті нығайту, тәуелсіздікті, аумақтық тұтастықты және мемлекеттің егемендігін қорғау» үшін жауынгерлік әлеуетін,әскери дайындығын шыңдамастан бұрынкурсанттарды адалдық пен Отанға деген сүйіспеншілік сезімін қалыптастыру қажеттігін тарихи тәжірибе көрсетіп отыр. Сондықтан әскери оқу орындарында аталмыш бағдарлама аясындаәскери-патриоттық тәрбие жұмыстары жүзеге асырылуы тиіс. </w:t>
      </w:r>
    </w:p>
    <w:p w:rsidR="00CB4F29" w:rsidRPr="008955EA" w:rsidRDefault="00CB4F29" w:rsidP="005726BC">
      <w:pPr>
        <w:spacing w:after="0" w:line="240" w:lineRule="auto"/>
        <w:ind w:firstLine="567"/>
        <w:jc w:val="both"/>
        <w:rPr>
          <w:rFonts w:ascii="Times New Roman" w:hAnsi="Times New Roman" w:cs="Times New Roman"/>
          <w:color w:val="000000"/>
          <w:sz w:val="24"/>
          <w:szCs w:val="24"/>
          <w:lang w:val="kk-KZ"/>
        </w:rPr>
      </w:pPr>
      <w:r w:rsidRPr="008955EA">
        <w:rPr>
          <w:rFonts w:ascii="Times New Roman" w:hAnsi="Times New Roman" w:cs="Times New Roman"/>
          <w:color w:val="000000"/>
          <w:sz w:val="24"/>
          <w:szCs w:val="24"/>
          <w:lang w:val="kk-KZ"/>
        </w:rPr>
        <w:t>«Қазақстандағы 100 жаңа есім» жобасына енген Қазақстан Республикасының әрбір азаматының өмір жолы, өмірлік ұстанымдары, тұлғалық қасиеті туралы курсанттарға таныстыру қажет. Аталмыш тұлғалармен кездесулер өткізіп сұхбаттасу мүмкіндігін туғызу арқылы курсанттардың бойында өзіндік ұстанымдары, патриоттық санасы нығая түсер еді. Сонымен бірге, курсант болашақта әскери қызметкер ретінде Қазақстанның осындай елге белгілі азаматтарын қорғау өзінің өмірлік борышы екендігін әрдайым жадында ұстайтындығы даусыз. Өз кезегінде «Қазақстандағы 100 жаңа есім» тізіміне енген тұлғалар туралы видеороликтерді көрсету арқылы олардың бойында замандастарына деген құрмет арта түседі. Себебі, бұл жобаға енетін тұлғалар тарихта қалған адамдардың есімдері емес, 1991 жылдан бері тәуелсіз елдің аяққа тұруына өз еңбектерін сіңірген елге белгісіз, бірақ еңбектері орасан зор азаматтар болып табылады.</w:t>
      </w:r>
    </w:p>
    <w:p w:rsidR="00CB4F29" w:rsidRPr="008955EA" w:rsidRDefault="00CB4F29" w:rsidP="005726BC">
      <w:pPr>
        <w:spacing w:after="0" w:line="240" w:lineRule="auto"/>
        <w:ind w:firstLine="567"/>
        <w:jc w:val="both"/>
        <w:rPr>
          <w:rFonts w:ascii="Times New Roman" w:hAnsi="Times New Roman" w:cs="Times New Roman"/>
          <w:color w:val="000000"/>
          <w:sz w:val="24"/>
          <w:szCs w:val="24"/>
          <w:lang w:val="kk-KZ"/>
        </w:rPr>
      </w:pPr>
      <w:r w:rsidRPr="008955EA">
        <w:rPr>
          <w:rFonts w:ascii="Times New Roman" w:hAnsi="Times New Roman" w:cs="Times New Roman"/>
          <w:color w:val="000000" w:themeColor="text1"/>
          <w:sz w:val="24"/>
          <w:szCs w:val="24"/>
          <w:lang w:val="kk-KZ"/>
        </w:rPr>
        <w:t xml:space="preserve">Осы ретте өткен тарихымызға көз жүгіртсек, қазақ халқының тәрбие жүйесінде жас ұрпақты, қоғам мүшелерін Отанға, халқына, елге, жерге деген сүйіспеншілікке тәрбиелеп, мұны олардың бойына сіңіріп, қалыптастыру жетекші орын алады. Өйткені, Отан, халық, ел, жер деген ұғым өте ауқымды. Бұған шын мәнінде адамның бүкіл болмысының қатысы бар. Өзінің бүкіл халық болып, мемлекет болып құрылу тарихында талай тар жол, тайғақ кешулерді басынан кешіріп үнемі шапқыншылардың шабуылына төтеп берумен өмірін өткізген халқымыз елді, жерді қорғаудын қадірін ерте түсініп, баласын ана сүтімен бірге Отанын сүюге және қорғауға тәрбиелеген. Курсанттарға тәрбие жұмыстары барысында өз туған ауылының маңындағы қасиетті жерлер туралы мағлұматтар, яғни деректер, аңыздар, ауыл тұрғындары үшін қаншалықты маңыздылығы туралы шағын баяндама жасатқызу арқылы өздерінің туған жерінің қаншалықты қымбат екендігін, оны қорғау өздерінің парызы һәм қарызы екендігін саналарына мықтап сіңіруге болады. Сонымен бірге, </w:t>
      </w:r>
      <w:r w:rsidRPr="008955EA">
        <w:rPr>
          <w:rFonts w:ascii="Times New Roman" w:hAnsi="Times New Roman" w:cs="Times New Roman"/>
          <w:color w:val="000000"/>
          <w:sz w:val="24"/>
          <w:szCs w:val="24"/>
          <w:lang w:val="kk-KZ"/>
        </w:rPr>
        <w:t xml:space="preserve">«Қазақстанның киелі жерлерінің географиясы» жобасы аясында атқарылып жатқан «Қасиетті Қазақстан» картасы тізіміне енген киелі жерлер туралы әскери жоғары оқу орны қабырғасына стендтер жасату керек. Бұл да курсанттың ата-бабасы қадамы тиген жердің қаншалықты қымбат екендігін сезіне түсуіне өз септігін тигізеді.  </w:t>
      </w:r>
    </w:p>
    <w:p w:rsidR="00CB4F29" w:rsidRPr="008955EA" w:rsidRDefault="00CB4F29" w:rsidP="005726BC">
      <w:pPr>
        <w:spacing w:after="0" w:line="240" w:lineRule="auto"/>
        <w:ind w:firstLine="567"/>
        <w:jc w:val="both"/>
        <w:rPr>
          <w:rFonts w:ascii="Times New Roman" w:eastAsia="Times New Roman" w:hAnsi="Times New Roman" w:cs="Times New Roman"/>
          <w:color w:val="000000" w:themeColor="text1"/>
          <w:sz w:val="24"/>
          <w:szCs w:val="24"/>
          <w:lang w:val="kk-KZ" w:eastAsia="kk-KZ"/>
        </w:rPr>
      </w:pPr>
      <w:r w:rsidRPr="008955EA">
        <w:rPr>
          <w:rFonts w:ascii="Times New Roman" w:eastAsia="Times New Roman" w:hAnsi="Times New Roman" w:cs="Times New Roman"/>
          <w:color w:val="000000" w:themeColor="text1"/>
          <w:sz w:val="24"/>
          <w:szCs w:val="24"/>
          <w:lang w:val="kk-KZ" w:eastAsia="kk-KZ"/>
        </w:rPr>
        <w:t xml:space="preserve">Бұл ретте, елдің тұрақты дамуы үшін, ең бірінші кезекте отанымыздың қауіпсіздігін қамтамасыз ету мемлекетіміздің басты міндеттерінің бірі болып табылады. Қазақстан Республикасының Қарулы Күштері тарапынанмемлекетіміздің қорғанысын нығайту және әскери күш-қуатын күшейте түсу бағытындажан-жақты жұмыстар жүргізілуде. Өз ретінде мемлекет армиясының қуаттылығы тек қана әскери техника немесе әскер санымен  ғана емес, сонымен бірге, әскери құрамның, ел азаматтарының патриоттық санасының деңгейіне де байланысты болып келеді. </w:t>
      </w:r>
    </w:p>
    <w:p w:rsidR="00CB4F29" w:rsidRPr="008955EA" w:rsidRDefault="00CB4F29" w:rsidP="005726BC">
      <w:pPr>
        <w:spacing w:after="0" w:line="240" w:lineRule="auto"/>
        <w:ind w:firstLine="567"/>
        <w:jc w:val="both"/>
        <w:rPr>
          <w:rFonts w:ascii="Times New Roman" w:eastAsia="Times New Roman" w:hAnsi="Times New Roman" w:cs="Times New Roman"/>
          <w:color w:val="000000" w:themeColor="text1"/>
          <w:sz w:val="24"/>
          <w:szCs w:val="24"/>
          <w:lang w:val="kk-KZ" w:eastAsia="kk-KZ"/>
        </w:rPr>
      </w:pPr>
      <w:r w:rsidRPr="008955EA">
        <w:rPr>
          <w:rFonts w:ascii="Times New Roman" w:eastAsia="Times New Roman" w:hAnsi="Times New Roman" w:cs="Times New Roman"/>
          <w:color w:val="000000" w:themeColor="text1"/>
          <w:sz w:val="24"/>
          <w:szCs w:val="24"/>
          <w:lang w:val="kk-KZ" w:eastAsia="kk-KZ"/>
        </w:rPr>
        <w:t>Болашақта Қазақстан Қарулы күштерінің негізін құрайтын Әскери жоғары оқу орнының курсанттары болғандықтан, олардың бойындағы патриоттық санасы жоғары болуы керек. Осы орайда, курсанттардың әскери патриоттық іс-шараларды ұйымдастыра білу білігі мен әдістемелік білім дағдысы, барлық әскери жоғары оқу орны сабақтарында, оқу-далалық жиындарда, қорғаныс-спорттық сауықтыру лагерлерінде және сабақтан тыс уақытта пайдалана алуы – еліміздің Қарулы Күштерінің қабілеттілігін қамтамасыз етудің негізгі кепілі болып табылады.</w:t>
      </w:r>
    </w:p>
    <w:p w:rsidR="00CB4F29" w:rsidRPr="008955EA" w:rsidRDefault="00CB4F29" w:rsidP="005726BC">
      <w:pPr>
        <w:pStyle w:val="a7"/>
        <w:spacing w:before="0" w:beforeAutospacing="0" w:after="0" w:afterAutospacing="0"/>
        <w:ind w:firstLine="567"/>
        <w:jc w:val="both"/>
        <w:rPr>
          <w:color w:val="000000"/>
          <w:lang w:val="kk-KZ"/>
        </w:rPr>
      </w:pPr>
      <w:r w:rsidRPr="008955EA">
        <w:rPr>
          <w:color w:val="000000"/>
          <w:lang w:val="kk-KZ"/>
        </w:rPr>
        <w:t xml:space="preserve">Бүгінгі таңда әскери-патриоттық тәрбиені жетілдіруде өткен әскер тарихын зерттей отырып, бүгінгі өмір талабына сай оның мазмұнын, міндеттерін терең ұғыну керек. Әскери-патриоттық тәрбие берудің басқа тәрбие бағыттарынан өзіндік ерекшелігі бар. Себебі, әскери-патриоттық тәрбие беруде, негізінен, әр түрлі жағдайларда Отанын </w:t>
      </w:r>
      <w:r w:rsidRPr="008955EA">
        <w:rPr>
          <w:color w:val="000000"/>
          <w:lang w:val="kk-KZ"/>
        </w:rPr>
        <w:lastRenderedPageBreak/>
        <w:t xml:space="preserve">қорғауға даяр тұру, әскери міндетін атқаруға және күнделікті бейбітшілікті сақтау үшін күреске дайындық жұмыстары қамтылады. </w:t>
      </w:r>
    </w:p>
    <w:p w:rsidR="00CB4F29" w:rsidRPr="008955EA" w:rsidRDefault="00CB4F29" w:rsidP="005726BC">
      <w:pPr>
        <w:spacing w:after="0" w:line="240" w:lineRule="auto"/>
        <w:ind w:firstLine="567"/>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Қазақстан Республикасының әскери жарғылары мен заңдарын, ережелерін қатаң орындауды қамтиды, командир мен басшылардың өздеріне бағынушылардың тұрмыстық жағдайын жақсартуға, олардың мәдениетін жетілдіруге, оларға тұрмыстық және медициналық қызмет көрсетуді, олардың қарым-қатынасының адамгершіліктік тазалығы үшін күресуді қамтиды. Жоғары да қарастырылған тәрбиелік жұмыс бағыттары жұмыскердің қалыптағы уақыттағы жағдайымен тікелей байланысты. </w:t>
      </w:r>
    </w:p>
    <w:p w:rsidR="00CB4F29" w:rsidRPr="008955EA" w:rsidRDefault="00CB4F29" w:rsidP="005726BC">
      <w:pPr>
        <w:shd w:val="clear" w:color="auto" w:fill="FFFFFF"/>
        <w:autoSpaceDE w:val="0"/>
        <w:autoSpaceDN w:val="0"/>
        <w:adjustRightInd w:val="0"/>
        <w:spacing w:after="0" w:line="240" w:lineRule="auto"/>
        <w:ind w:firstLine="567"/>
        <w:jc w:val="both"/>
        <w:rPr>
          <w:rFonts w:ascii="Times New Roman" w:hAnsi="Times New Roman" w:cs="Times New Roman"/>
          <w:sz w:val="24"/>
          <w:szCs w:val="24"/>
          <w:lang w:val="kk-KZ"/>
        </w:rPr>
      </w:pPr>
      <w:r w:rsidRPr="008955EA">
        <w:rPr>
          <w:rFonts w:ascii="Times New Roman" w:hAnsi="Times New Roman" w:cs="Times New Roman"/>
          <w:iCs/>
          <w:color w:val="000000"/>
          <w:sz w:val="24"/>
          <w:szCs w:val="24"/>
          <w:lang w:val="kk-KZ"/>
        </w:rPr>
        <w:t>Әскери-</w:t>
      </w:r>
      <w:r w:rsidRPr="008955EA">
        <w:rPr>
          <w:rFonts w:ascii="Times New Roman" w:hAnsi="Times New Roman" w:cs="Times New Roman"/>
          <w:color w:val="000000"/>
          <w:sz w:val="24"/>
          <w:szCs w:val="24"/>
          <w:lang w:val="kk-KZ"/>
        </w:rPr>
        <w:t>патриоттық тәрбие жүйесі оқшау емес, әлеуметтік тұрғыдан алғанда да, табиғи жағынан келгенде де басқа жүйелермен тығыз байланыста өмір сүреді. Мәселен, қоғам патриоттық тәрбиенің қызмет атқару мен даму үдерісіне елеулі ықпал жасай отырып, оның тәрбиелік жүйесін (патриотгық тәрбие идеялары, құралдары, әдістері және т.б.) жаңғырту және толықтыру көзі болып табылады. Мұнсыз патриотгық тәрбие ойдағыдай дамып, қызмет атқара алмайды.</w:t>
      </w:r>
    </w:p>
    <w:p w:rsidR="00CB4F29" w:rsidRPr="008955EA" w:rsidRDefault="00CB4F29" w:rsidP="005726BC">
      <w:pPr>
        <w:pStyle w:val="a7"/>
        <w:spacing w:before="0" w:beforeAutospacing="0" w:after="0" w:afterAutospacing="0"/>
        <w:ind w:firstLine="567"/>
        <w:jc w:val="both"/>
        <w:rPr>
          <w:color w:val="000000" w:themeColor="text1"/>
          <w:lang w:val="kk-KZ" w:eastAsia="kk-KZ"/>
        </w:rPr>
      </w:pPr>
      <w:r w:rsidRPr="008955EA">
        <w:rPr>
          <w:color w:val="000000" w:themeColor="text1"/>
          <w:lang w:val="kk-KZ" w:eastAsia="kk-KZ"/>
        </w:rPr>
        <w:t>Қорыта айтқанда, әскери-патриоттық тәрбие – әскери жоғары оқу орны курсанттарына әскери іске қызығушылығына, арнайы әскери мамандықты меңгеруге, отан алдындағы борышын абыроймен өтеуге дайындау һәм тәрбиелеу. Осы орайда әскери-патриоттық тәрбиенің өзегі отан қорғаушы жас азаматтың бойында адамгершілік, саяси, психологиялық сапасын арттыру болып табылады. Сонымен бірге, «Рухани жаңғыру» бағдарламасы аясында атқарылатын жобалардың негізінде атқарылатын іс-шаралар әскери жоғары оқу орындарының курсанттарының бойында патриоттық рухын көтеруге һәм ұлттық кодын сақтауға мүмкіндік береді.</w:t>
      </w:r>
    </w:p>
    <w:p w:rsidR="00CB4F29" w:rsidRPr="008955EA" w:rsidRDefault="00CB4F29" w:rsidP="005726BC">
      <w:pPr>
        <w:spacing w:after="0" w:line="240" w:lineRule="auto"/>
        <w:rPr>
          <w:rFonts w:ascii="Times New Roman" w:hAnsi="Times New Roman" w:cs="Times New Roman"/>
          <w:b/>
          <w:sz w:val="24"/>
          <w:szCs w:val="24"/>
          <w:lang w:val="kk-KZ"/>
        </w:rPr>
      </w:pPr>
      <w:r w:rsidRPr="008955EA">
        <w:rPr>
          <w:rFonts w:ascii="Times New Roman" w:hAnsi="Times New Roman" w:cs="Times New Roman"/>
          <w:b/>
          <w:sz w:val="24"/>
          <w:szCs w:val="24"/>
          <w:lang w:val="kk-KZ"/>
        </w:rPr>
        <w:t>ӘДЕБИЕТТЕР ТІЗІМІ</w:t>
      </w:r>
    </w:p>
    <w:p w:rsidR="00CB4F29" w:rsidRPr="008955EA" w:rsidRDefault="00CB4F29" w:rsidP="005726BC">
      <w:pPr>
        <w:pStyle w:val="a5"/>
        <w:numPr>
          <w:ilvl w:val="0"/>
          <w:numId w:val="17"/>
        </w:numPr>
        <w:tabs>
          <w:tab w:val="left" w:pos="851"/>
        </w:tabs>
        <w:ind w:left="0" w:firstLine="567"/>
        <w:jc w:val="both"/>
        <w:rPr>
          <w:sz w:val="24"/>
          <w:szCs w:val="24"/>
          <w:lang w:val="kk-KZ"/>
        </w:rPr>
      </w:pPr>
      <w:r w:rsidRPr="008955EA">
        <w:rPr>
          <w:sz w:val="24"/>
          <w:szCs w:val="24"/>
          <w:lang w:val="kk-KZ"/>
        </w:rPr>
        <w:t>Қозыбаев М. Жауды шаптым ту байлап. – Алматы: Қазақстан, 1994. – 194 б.</w:t>
      </w:r>
    </w:p>
    <w:p w:rsidR="00CB4F29" w:rsidRPr="008955EA" w:rsidRDefault="00CB4F29" w:rsidP="005726BC">
      <w:pPr>
        <w:pStyle w:val="a5"/>
        <w:numPr>
          <w:ilvl w:val="0"/>
          <w:numId w:val="17"/>
        </w:numPr>
        <w:tabs>
          <w:tab w:val="left" w:pos="851"/>
        </w:tabs>
        <w:ind w:left="0" w:firstLine="567"/>
        <w:jc w:val="both"/>
        <w:rPr>
          <w:color w:val="000000" w:themeColor="text1"/>
          <w:sz w:val="24"/>
          <w:szCs w:val="24"/>
          <w:lang w:val="kk-KZ"/>
        </w:rPr>
      </w:pPr>
      <w:r w:rsidRPr="008955EA">
        <w:rPr>
          <w:color w:val="000000" w:themeColor="text1"/>
          <w:sz w:val="24"/>
          <w:szCs w:val="24"/>
          <w:shd w:val="clear" w:color="auto" w:fill="FFFFFF"/>
          <w:lang w:val="kk-KZ"/>
        </w:rPr>
        <w:t>«Мәдени мұра» мемлекеттік бағдарламасы – Астана, 2006-2011.</w:t>
      </w:r>
    </w:p>
    <w:p w:rsidR="00CB4F29" w:rsidRPr="008955EA" w:rsidRDefault="00CB4F29" w:rsidP="005726BC">
      <w:pPr>
        <w:pStyle w:val="a5"/>
        <w:numPr>
          <w:ilvl w:val="0"/>
          <w:numId w:val="17"/>
        </w:numPr>
        <w:tabs>
          <w:tab w:val="left" w:pos="851"/>
        </w:tabs>
        <w:ind w:left="0" w:firstLine="567"/>
        <w:jc w:val="both"/>
        <w:rPr>
          <w:sz w:val="24"/>
          <w:szCs w:val="24"/>
          <w:lang w:val="kk-KZ"/>
        </w:rPr>
      </w:pPr>
      <w:r w:rsidRPr="008955EA">
        <w:rPr>
          <w:sz w:val="24"/>
          <w:szCs w:val="24"/>
          <w:lang w:val="kk-KZ"/>
        </w:rPr>
        <w:t>Назарбаев Н.Ә. Тарих толқынында. – Алматы: Атамұра, 2003. – 288 б.</w:t>
      </w:r>
    </w:p>
    <w:p w:rsidR="00CB4F29" w:rsidRPr="008955EA" w:rsidRDefault="00CB4F29" w:rsidP="005726BC">
      <w:pPr>
        <w:pStyle w:val="a5"/>
        <w:numPr>
          <w:ilvl w:val="0"/>
          <w:numId w:val="17"/>
        </w:numPr>
        <w:tabs>
          <w:tab w:val="left" w:pos="851"/>
        </w:tabs>
        <w:ind w:left="0" w:firstLine="567"/>
        <w:jc w:val="both"/>
        <w:rPr>
          <w:sz w:val="24"/>
          <w:szCs w:val="24"/>
          <w:lang w:val="kk-KZ"/>
        </w:rPr>
      </w:pPr>
      <w:r w:rsidRPr="008955EA">
        <w:rPr>
          <w:noProof/>
          <w:sz w:val="24"/>
          <w:szCs w:val="24"/>
          <w:lang w:val="kk-KZ"/>
        </w:rPr>
        <w:t>Назарбаев Н.Ә. Болашаққа бағдар: рухани жаңғыру // Қалқан. Қазақстан Республикасы ұлттық ұланының газеті. – №11 (3197). 18 сәуір 2017 жыл. – 1-3 б.</w:t>
      </w:r>
    </w:p>
    <w:p w:rsidR="00CB4F29" w:rsidRPr="008955EA" w:rsidRDefault="00CB4F29" w:rsidP="005726BC">
      <w:pPr>
        <w:pStyle w:val="a5"/>
        <w:numPr>
          <w:ilvl w:val="0"/>
          <w:numId w:val="17"/>
        </w:numPr>
        <w:tabs>
          <w:tab w:val="left" w:pos="851"/>
        </w:tabs>
        <w:ind w:left="0" w:firstLine="567"/>
        <w:jc w:val="both"/>
        <w:rPr>
          <w:sz w:val="24"/>
          <w:szCs w:val="24"/>
          <w:lang w:val="kk-KZ"/>
        </w:rPr>
      </w:pPr>
      <w:r w:rsidRPr="008955EA">
        <w:rPr>
          <w:sz w:val="24"/>
          <w:szCs w:val="24"/>
          <w:lang w:val="kk-KZ"/>
        </w:rPr>
        <w:t>Қазақстан Республикасының азаматтарына патриоттық тәрбие берудiң 2006-2008 жылдарға арналған мемлекеттiк бағдарламасы туралы // http://adilet.zan.kz/kaz/docs/U060000200_</w:t>
      </w:r>
    </w:p>
    <w:p w:rsidR="00CB4F29" w:rsidRPr="008955EA" w:rsidRDefault="00CB4F29" w:rsidP="005726BC">
      <w:pPr>
        <w:tabs>
          <w:tab w:val="left" w:pos="851"/>
        </w:tabs>
        <w:spacing w:after="0" w:line="240" w:lineRule="auto"/>
        <w:jc w:val="both"/>
        <w:rPr>
          <w:rFonts w:ascii="Times New Roman" w:hAnsi="Times New Roman" w:cs="Times New Roman"/>
          <w:sz w:val="24"/>
          <w:szCs w:val="24"/>
          <w:lang w:val="kk-KZ"/>
        </w:rPr>
      </w:pPr>
    </w:p>
    <w:p w:rsidR="00CB4F29" w:rsidRPr="008955EA" w:rsidRDefault="00CB4F29" w:rsidP="005726BC">
      <w:pPr>
        <w:shd w:val="clear" w:color="auto" w:fill="FFFFFF"/>
        <w:spacing w:after="0" w:line="240" w:lineRule="auto"/>
        <w:ind w:firstLine="709"/>
        <w:rPr>
          <w:rFonts w:ascii="Times New Roman" w:eastAsia="Times New Roman" w:hAnsi="Times New Roman" w:cs="Times New Roman"/>
          <w:b/>
          <w:color w:val="000000"/>
          <w:sz w:val="24"/>
          <w:szCs w:val="24"/>
          <w:lang w:val="kk-KZ"/>
        </w:rPr>
      </w:pPr>
    </w:p>
    <w:p w:rsidR="00CB4F29" w:rsidRPr="008955EA" w:rsidRDefault="00CB4F29" w:rsidP="005726BC">
      <w:pPr>
        <w:spacing w:after="0" w:line="240" w:lineRule="auto"/>
        <w:ind w:firstLine="708"/>
        <w:jc w:val="center"/>
        <w:rPr>
          <w:rFonts w:ascii="Times New Roman" w:hAnsi="Times New Roman" w:cs="Times New Roman"/>
          <w:b/>
          <w:sz w:val="24"/>
          <w:szCs w:val="24"/>
          <w:lang w:val="kk-KZ"/>
        </w:rPr>
      </w:pPr>
      <w:r w:rsidRPr="008955EA">
        <w:rPr>
          <w:rFonts w:ascii="Times New Roman" w:hAnsi="Times New Roman" w:cs="Times New Roman"/>
          <w:b/>
          <w:sz w:val="24"/>
          <w:szCs w:val="24"/>
          <w:lang w:val="kk-KZ"/>
        </w:rPr>
        <w:t>БОЛАШАҚ МАМАНДАРҒА  МЕКТЕПТЕ СЫНЫПТАН ТЫС ТӘРБИЕ ЖҰМЫСЫНДА ПАТРИОТТЫҚ  ТӘРБИЕ БЕРУДІ ҰЙЫМДАСТЫРУ</w:t>
      </w:r>
    </w:p>
    <w:p w:rsidR="00CB4F29" w:rsidRPr="008955EA" w:rsidRDefault="00CB4F29" w:rsidP="005726BC">
      <w:pPr>
        <w:spacing w:after="0" w:line="240" w:lineRule="auto"/>
        <w:jc w:val="center"/>
        <w:rPr>
          <w:rFonts w:ascii="Times New Roman" w:hAnsi="Times New Roman" w:cs="Times New Roman"/>
          <w:sz w:val="24"/>
          <w:szCs w:val="24"/>
          <w:lang w:val="kk-KZ"/>
        </w:rPr>
      </w:pPr>
    </w:p>
    <w:p w:rsidR="00CB4F29" w:rsidRPr="008955EA" w:rsidRDefault="00CB4F29" w:rsidP="005726BC">
      <w:pPr>
        <w:spacing w:after="0" w:line="240" w:lineRule="auto"/>
        <w:jc w:val="center"/>
        <w:rPr>
          <w:rFonts w:ascii="Times New Roman" w:hAnsi="Times New Roman" w:cs="Times New Roman"/>
          <w:b/>
          <w:sz w:val="24"/>
          <w:szCs w:val="24"/>
          <w:lang w:val="kk-KZ"/>
        </w:rPr>
      </w:pPr>
    </w:p>
    <w:p w:rsidR="00CB4F29" w:rsidRPr="008955EA" w:rsidRDefault="00CB4F29" w:rsidP="005726BC">
      <w:pPr>
        <w:spacing w:after="0" w:line="240" w:lineRule="auto"/>
        <w:jc w:val="center"/>
        <w:rPr>
          <w:rFonts w:ascii="Times New Roman" w:hAnsi="Times New Roman" w:cs="Times New Roman"/>
          <w:b/>
          <w:sz w:val="24"/>
          <w:szCs w:val="24"/>
          <w:lang w:val="kk-KZ"/>
        </w:rPr>
      </w:pPr>
      <w:r w:rsidRPr="008955EA">
        <w:rPr>
          <w:rFonts w:ascii="Times New Roman" w:hAnsi="Times New Roman" w:cs="Times New Roman"/>
          <w:b/>
          <w:sz w:val="24"/>
          <w:szCs w:val="24"/>
          <w:lang w:val="kk-KZ"/>
        </w:rPr>
        <w:t>НАБУОВА РОЗА АБДРАХМАНҚЫЗЫ</w:t>
      </w:r>
    </w:p>
    <w:p w:rsidR="00CB4F29" w:rsidRPr="008955EA" w:rsidRDefault="00CB4F29" w:rsidP="005726BC">
      <w:pPr>
        <w:spacing w:after="0" w:line="240" w:lineRule="auto"/>
        <w:jc w:val="center"/>
        <w:rPr>
          <w:rFonts w:ascii="Times New Roman" w:hAnsi="Times New Roman" w:cs="Times New Roman"/>
          <w:b/>
          <w:sz w:val="24"/>
          <w:szCs w:val="24"/>
          <w:lang w:val="kk-KZ"/>
        </w:rPr>
      </w:pPr>
    </w:p>
    <w:p w:rsidR="00CB4F29" w:rsidRPr="008955EA" w:rsidRDefault="00CB4F29" w:rsidP="005726BC">
      <w:pPr>
        <w:spacing w:after="0" w:line="240" w:lineRule="auto"/>
        <w:jc w:val="center"/>
        <w:rPr>
          <w:rFonts w:ascii="Times New Roman" w:hAnsi="Times New Roman" w:cs="Times New Roman"/>
          <w:b/>
          <w:sz w:val="24"/>
          <w:szCs w:val="24"/>
          <w:lang w:val="kk-KZ"/>
        </w:rPr>
      </w:pPr>
      <w:r w:rsidRPr="008955EA">
        <w:rPr>
          <w:rFonts w:ascii="Times New Roman" w:hAnsi="Times New Roman" w:cs="Times New Roman"/>
          <w:b/>
          <w:sz w:val="24"/>
          <w:szCs w:val="24"/>
          <w:lang w:val="kk-KZ"/>
        </w:rPr>
        <w:t>Педагогика ғылымдарының кандидаты,</w:t>
      </w:r>
    </w:p>
    <w:p w:rsidR="00CB4F29" w:rsidRPr="008955EA" w:rsidRDefault="00CB4F29" w:rsidP="005726BC">
      <w:pPr>
        <w:spacing w:after="0" w:line="240" w:lineRule="auto"/>
        <w:jc w:val="center"/>
        <w:rPr>
          <w:rFonts w:ascii="Times New Roman" w:hAnsi="Times New Roman" w:cs="Times New Roman"/>
          <w:b/>
          <w:sz w:val="24"/>
          <w:szCs w:val="24"/>
          <w:lang w:val="kk-KZ"/>
        </w:rPr>
      </w:pPr>
      <w:r w:rsidRPr="008955EA">
        <w:rPr>
          <w:rFonts w:ascii="Times New Roman" w:hAnsi="Times New Roman" w:cs="Times New Roman"/>
          <w:b/>
          <w:sz w:val="24"/>
          <w:szCs w:val="24"/>
          <w:lang w:val="kk-KZ"/>
        </w:rPr>
        <w:t>Мектепке дейінгі және бастауыш</w:t>
      </w:r>
    </w:p>
    <w:p w:rsidR="00CB4F29" w:rsidRPr="008955EA" w:rsidRDefault="00CB4F29" w:rsidP="005726BC">
      <w:pPr>
        <w:spacing w:after="0" w:line="240" w:lineRule="auto"/>
        <w:jc w:val="center"/>
        <w:rPr>
          <w:rFonts w:ascii="Times New Roman" w:hAnsi="Times New Roman" w:cs="Times New Roman"/>
          <w:b/>
          <w:sz w:val="24"/>
          <w:szCs w:val="24"/>
          <w:lang w:val="kk-KZ"/>
        </w:rPr>
      </w:pPr>
      <w:r w:rsidRPr="008955EA">
        <w:rPr>
          <w:rFonts w:ascii="Times New Roman" w:hAnsi="Times New Roman" w:cs="Times New Roman"/>
          <w:b/>
          <w:sz w:val="24"/>
          <w:szCs w:val="24"/>
          <w:lang w:val="kk-KZ"/>
        </w:rPr>
        <w:t>білім кафедрасының аға оқытушысы</w:t>
      </w:r>
    </w:p>
    <w:p w:rsidR="00CB4F29" w:rsidRPr="008955EA" w:rsidRDefault="00CB4F29" w:rsidP="005726BC">
      <w:pPr>
        <w:spacing w:after="0" w:line="240" w:lineRule="auto"/>
        <w:ind w:firstLine="510"/>
        <w:jc w:val="center"/>
        <w:rPr>
          <w:rFonts w:ascii="Times New Roman" w:hAnsi="Times New Roman" w:cs="Times New Roman"/>
          <w:b/>
          <w:sz w:val="24"/>
          <w:szCs w:val="24"/>
          <w:lang w:val="kk-KZ"/>
        </w:rPr>
      </w:pPr>
      <w:r w:rsidRPr="008955EA">
        <w:rPr>
          <w:rFonts w:ascii="Times New Roman" w:hAnsi="Times New Roman" w:cs="Times New Roman"/>
          <w:b/>
          <w:sz w:val="24"/>
          <w:szCs w:val="24"/>
          <w:lang w:val="kk-KZ"/>
        </w:rPr>
        <w:t>Қазақ мемлекеттік қыздар педагогикалық университеті</w:t>
      </w:r>
    </w:p>
    <w:p w:rsidR="00CB4F29" w:rsidRPr="008955EA" w:rsidRDefault="00CB4F29" w:rsidP="005726BC">
      <w:pPr>
        <w:spacing w:after="0" w:line="240" w:lineRule="auto"/>
        <w:ind w:firstLine="510"/>
        <w:jc w:val="center"/>
        <w:rPr>
          <w:rFonts w:ascii="Times New Roman" w:hAnsi="Times New Roman" w:cs="Times New Roman"/>
          <w:b/>
          <w:sz w:val="24"/>
          <w:szCs w:val="24"/>
          <w:lang w:val="kk-KZ"/>
        </w:rPr>
      </w:pPr>
      <w:r w:rsidRPr="008955EA">
        <w:rPr>
          <w:rFonts w:ascii="Times New Roman" w:hAnsi="Times New Roman" w:cs="Times New Roman"/>
          <w:b/>
          <w:sz w:val="24"/>
          <w:szCs w:val="24"/>
          <w:lang w:val="kk-KZ"/>
        </w:rPr>
        <w:t>Қазақстан Республикасы, Алматы қ.</w:t>
      </w:r>
    </w:p>
    <w:p w:rsidR="00CB4F29" w:rsidRPr="008955EA" w:rsidRDefault="00CB4F29" w:rsidP="005726BC">
      <w:pPr>
        <w:spacing w:after="0" w:line="240" w:lineRule="auto"/>
        <w:ind w:firstLine="510"/>
        <w:jc w:val="center"/>
        <w:rPr>
          <w:rFonts w:ascii="Times New Roman" w:hAnsi="Times New Roman" w:cs="Times New Roman"/>
          <w:b/>
          <w:sz w:val="24"/>
          <w:szCs w:val="24"/>
          <w:lang w:val="kk-KZ"/>
        </w:rPr>
      </w:pPr>
    </w:p>
    <w:p w:rsidR="00CB4F29" w:rsidRPr="008955EA" w:rsidRDefault="00CB4F29" w:rsidP="005726BC">
      <w:pPr>
        <w:spacing w:after="0" w:line="240" w:lineRule="auto"/>
        <w:jc w:val="center"/>
        <w:rPr>
          <w:rFonts w:ascii="Times New Roman" w:hAnsi="Times New Roman" w:cs="Times New Roman"/>
          <w:sz w:val="24"/>
          <w:szCs w:val="24"/>
          <w:lang w:val="kk-KZ"/>
        </w:rPr>
      </w:pPr>
      <w:r w:rsidRPr="008955EA">
        <w:rPr>
          <w:rFonts w:ascii="Times New Roman" w:hAnsi="Times New Roman" w:cs="Times New Roman"/>
          <w:sz w:val="24"/>
          <w:szCs w:val="24"/>
          <w:lang w:val="kk-KZ"/>
        </w:rPr>
        <w:t>Аннотация</w:t>
      </w:r>
    </w:p>
    <w:p w:rsidR="00CB4F29" w:rsidRPr="008955EA" w:rsidRDefault="00CB4F29" w:rsidP="005726BC">
      <w:pPr>
        <w:spacing w:after="0" w:line="240" w:lineRule="auto"/>
        <w:ind w:firstLine="680"/>
        <w:jc w:val="both"/>
        <w:rPr>
          <w:rFonts w:ascii="Times New Roman" w:hAnsi="Times New Roman" w:cs="Times New Roman"/>
          <w:sz w:val="24"/>
          <w:szCs w:val="24"/>
          <w:lang w:val="kk-KZ"/>
        </w:rPr>
      </w:pPr>
      <w:r w:rsidRPr="008955EA">
        <w:rPr>
          <w:rFonts w:ascii="Times New Roman" w:hAnsi="Times New Roman" w:cs="Times New Roman"/>
          <w:sz w:val="24"/>
          <w:szCs w:val="24"/>
        </w:rPr>
        <w:t xml:space="preserve">В статье рассматривается особенности </w:t>
      </w:r>
      <w:r w:rsidRPr="008955EA">
        <w:rPr>
          <w:rFonts w:ascii="Times New Roman" w:hAnsi="Times New Roman" w:cs="Times New Roman"/>
          <w:sz w:val="24"/>
          <w:szCs w:val="24"/>
          <w:lang w:val="kk-KZ"/>
        </w:rPr>
        <w:t>патриотического воспитани</w:t>
      </w:r>
      <w:r w:rsidRPr="008955EA">
        <w:rPr>
          <w:rFonts w:ascii="Times New Roman" w:hAnsi="Times New Roman" w:cs="Times New Roman"/>
          <w:noProof/>
          <w:spacing w:val="-3"/>
          <w:sz w:val="24"/>
          <w:szCs w:val="24"/>
          <w:lang w:val="kk-KZ"/>
        </w:rPr>
        <w:t>я</w:t>
      </w:r>
      <w:r w:rsidRPr="008955EA">
        <w:rPr>
          <w:rFonts w:ascii="Times New Roman" w:hAnsi="Times New Roman" w:cs="Times New Roman"/>
          <w:sz w:val="24"/>
          <w:szCs w:val="24"/>
          <w:lang w:val="kk-KZ"/>
        </w:rPr>
        <w:t>,</w:t>
      </w:r>
      <w:r w:rsidRPr="008955EA">
        <w:rPr>
          <w:rFonts w:ascii="Times New Roman" w:hAnsi="Times New Roman" w:cs="Times New Roman"/>
          <w:sz w:val="24"/>
          <w:szCs w:val="24"/>
        </w:rPr>
        <w:t xml:space="preserve"> а также пути практического применения на </w:t>
      </w:r>
      <w:r w:rsidRPr="008955EA">
        <w:rPr>
          <w:rFonts w:ascii="Times New Roman" w:hAnsi="Times New Roman" w:cs="Times New Roman"/>
          <w:sz w:val="24"/>
          <w:szCs w:val="24"/>
          <w:lang w:val="kk-KZ"/>
        </w:rPr>
        <w:t xml:space="preserve">внеклассных </w:t>
      </w:r>
      <w:r w:rsidRPr="008955EA">
        <w:rPr>
          <w:rFonts w:ascii="Times New Roman" w:hAnsi="Times New Roman" w:cs="Times New Roman"/>
          <w:sz w:val="24"/>
          <w:szCs w:val="24"/>
        </w:rPr>
        <w:t>занятиях</w:t>
      </w:r>
      <w:r w:rsidRPr="008955EA">
        <w:rPr>
          <w:rFonts w:ascii="Times New Roman" w:hAnsi="Times New Roman" w:cs="Times New Roman"/>
          <w:sz w:val="24"/>
          <w:szCs w:val="24"/>
          <w:lang w:val="kk-KZ"/>
        </w:rPr>
        <w:t>.</w:t>
      </w:r>
    </w:p>
    <w:p w:rsidR="00CB4F29" w:rsidRPr="008955EA" w:rsidRDefault="00CB4F29" w:rsidP="005726BC">
      <w:pPr>
        <w:spacing w:after="0" w:line="240" w:lineRule="auto"/>
        <w:jc w:val="center"/>
        <w:rPr>
          <w:rFonts w:ascii="Times New Roman" w:hAnsi="Times New Roman" w:cs="Times New Roman"/>
          <w:sz w:val="24"/>
          <w:szCs w:val="24"/>
          <w:lang w:val="en-US"/>
        </w:rPr>
      </w:pPr>
      <w:r w:rsidRPr="008955EA">
        <w:rPr>
          <w:rFonts w:ascii="Times New Roman" w:hAnsi="Times New Roman" w:cs="Times New Roman"/>
          <w:sz w:val="24"/>
          <w:szCs w:val="24"/>
          <w:lang w:val="kk-KZ"/>
        </w:rPr>
        <w:t>Annotation</w:t>
      </w:r>
    </w:p>
    <w:p w:rsidR="00CB4F29" w:rsidRPr="008955EA" w:rsidRDefault="00CB4F29" w:rsidP="005726BC">
      <w:pPr>
        <w:spacing w:after="0" w:line="240" w:lineRule="auto"/>
        <w:ind w:firstLine="680"/>
        <w:jc w:val="both"/>
        <w:rPr>
          <w:rFonts w:ascii="Times New Roman" w:hAnsi="Times New Roman" w:cs="Times New Roman"/>
          <w:sz w:val="24"/>
          <w:szCs w:val="24"/>
          <w:lang w:val="en-US"/>
        </w:rPr>
      </w:pPr>
      <w:r w:rsidRPr="008955EA">
        <w:rPr>
          <w:rFonts w:ascii="Times New Roman" w:hAnsi="Times New Roman" w:cs="Times New Roman"/>
          <w:sz w:val="24"/>
          <w:szCs w:val="24"/>
          <w:lang w:val="en-US"/>
        </w:rPr>
        <w:t>The article examined to the feature of patriotic eduction and also way of practical application from out-of-class occupations.</w:t>
      </w:r>
    </w:p>
    <w:p w:rsidR="00CB4F29" w:rsidRPr="008955EA" w:rsidRDefault="00CB4F29" w:rsidP="005726BC">
      <w:pPr>
        <w:spacing w:after="0" w:line="240" w:lineRule="auto"/>
        <w:ind w:firstLine="510"/>
        <w:jc w:val="center"/>
        <w:rPr>
          <w:rFonts w:ascii="Times New Roman" w:hAnsi="Times New Roman" w:cs="Times New Roman"/>
          <w:b/>
          <w:sz w:val="24"/>
          <w:szCs w:val="24"/>
          <w:lang w:val="en-US"/>
        </w:rPr>
      </w:pPr>
    </w:p>
    <w:p w:rsidR="00CB4F29" w:rsidRPr="008955EA" w:rsidRDefault="00CB4F29" w:rsidP="005726BC">
      <w:pPr>
        <w:shd w:val="clear" w:color="auto" w:fill="FFFFFF"/>
        <w:spacing w:after="0" w:line="240" w:lineRule="auto"/>
        <w:ind w:firstLine="540"/>
        <w:jc w:val="both"/>
        <w:rPr>
          <w:rFonts w:ascii="Times New Roman" w:hAnsi="Times New Roman" w:cs="Times New Roman"/>
          <w:noProof/>
          <w:spacing w:val="-2"/>
          <w:sz w:val="24"/>
          <w:szCs w:val="24"/>
          <w:lang w:val="kk-KZ"/>
        </w:rPr>
      </w:pPr>
      <w:r w:rsidRPr="008955EA">
        <w:rPr>
          <w:rFonts w:ascii="Times New Roman" w:hAnsi="Times New Roman" w:cs="Times New Roman"/>
          <w:sz w:val="24"/>
          <w:szCs w:val="24"/>
          <w:lang w:val="kk-KZ"/>
        </w:rPr>
        <w:lastRenderedPageBreak/>
        <w:t>Азаматтық-патриоттық, құқықтық және көпмәдениетті тәрбие гуманизмге, қазақ халқының тілін, тарихы мен әдет-ғұрпын құрметтеуге және сүюге, оның озық дәстүрлерін сақтауға, дамытуға, Қазақстандағы басқа да халықтардың мәдениетін зерделеуге, қабылдауға және меңгеруге негізделген азаматтық ұстаным мен патриоттық сананы, құқықтық және саяси мәдениетті, дамыған ұлттық өзіндік сананы, ұлтаралық қарым-қатынас мәдениетін, әлеуметтік және діни толеранттылықты қалыптастыруы тиіс. Қазіргі жағдайда тәрбиеленушілердің құқықтық санасын, балалар мен жастар ортасында құқыққа қайшы көріністерге қарсы тұру даярлығын қалыптастыру зор маңызға ие болуда.</w:t>
      </w:r>
    </w:p>
    <w:p w:rsidR="00CB4F29" w:rsidRPr="008955EA" w:rsidRDefault="00CB4F29" w:rsidP="005726BC">
      <w:pPr>
        <w:shd w:val="clear" w:color="auto" w:fill="FFFFFF"/>
        <w:spacing w:after="0" w:line="240" w:lineRule="auto"/>
        <w:ind w:firstLine="540"/>
        <w:jc w:val="both"/>
        <w:rPr>
          <w:rFonts w:ascii="Times New Roman" w:hAnsi="Times New Roman" w:cs="Times New Roman"/>
          <w:sz w:val="24"/>
          <w:szCs w:val="24"/>
          <w:lang w:val="kk-KZ"/>
        </w:rPr>
      </w:pPr>
      <w:r w:rsidRPr="008955EA">
        <w:rPr>
          <w:rFonts w:ascii="Times New Roman" w:hAnsi="Times New Roman" w:cs="Times New Roman"/>
          <w:noProof/>
          <w:spacing w:val="-2"/>
          <w:sz w:val="24"/>
          <w:szCs w:val="24"/>
          <w:lang w:val="kk-KZ"/>
        </w:rPr>
        <w:t xml:space="preserve">Патриоттық тәрбие </w:t>
      </w:r>
      <w:r w:rsidRPr="008955EA">
        <w:rPr>
          <w:rFonts w:ascii="Times New Roman" w:hAnsi="Times New Roman" w:cs="Times New Roman"/>
          <w:spacing w:val="-2"/>
          <w:sz w:val="24"/>
          <w:szCs w:val="24"/>
          <w:lang w:val="kk-KZ"/>
        </w:rPr>
        <w:t xml:space="preserve">- </w:t>
      </w:r>
      <w:r w:rsidRPr="008955EA">
        <w:rPr>
          <w:rFonts w:ascii="Times New Roman" w:hAnsi="Times New Roman" w:cs="Times New Roman"/>
          <w:noProof/>
          <w:spacing w:val="-2"/>
          <w:sz w:val="24"/>
          <w:szCs w:val="24"/>
          <w:lang w:val="kk-KZ"/>
        </w:rPr>
        <w:t>бұл азаматтарда жоғарғы патриоттық сана</w:t>
      </w:r>
      <w:r w:rsidRPr="008955EA">
        <w:rPr>
          <w:rFonts w:ascii="Times New Roman" w:hAnsi="Times New Roman" w:cs="Times New Roman"/>
          <w:noProof/>
          <w:spacing w:val="-1"/>
          <w:sz w:val="24"/>
          <w:szCs w:val="24"/>
          <w:lang w:val="kk-KZ"/>
        </w:rPr>
        <w:t xml:space="preserve">ны қалыптастыру, Отанға деген берілгендік сезімі мен азаматтық </w:t>
      </w:r>
      <w:r w:rsidRPr="008955EA">
        <w:rPr>
          <w:rFonts w:ascii="Times New Roman" w:hAnsi="Times New Roman" w:cs="Times New Roman"/>
          <w:noProof/>
          <w:spacing w:val="-3"/>
          <w:sz w:val="24"/>
          <w:szCs w:val="24"/>
          <w:lang w:val="kk-KZ"/>
        </w:rPr>
        <w:t xml:space="preserve">парызын орындауға дайындығы және Отан мудделерін қорғаудағы </w:t>
      </w:r>
      <w:r w:rsidRPr="008955EA">
        <w:rPr>
          <w:rFonts w:ascii="Times New Roman" w:hAnsi="Times New Roman" w:cs="Times New Roman"/>
          <w:noProof/>
          <w:spacing w:val="1"/>
          <w:sz w:val="24"/>
          <w:szCs w:val="24"/>
          <w:lang w:val="kk-KZ"/>
        </w:rPr>
        <w:t xml:space="preserve">конституциялық міндеттері арқылы </w:t>
      </w:r>
      <w:r w:rsidRPr="008955EA">
        <w:rPr>
          <w:rFonts w:ascii="Times New Roman" w:hAnsi="Times New Roman" w:cs="Times New Roman"/>
          <w:bCs/>
          <w:noProof/>
          <w:spacing w:val="1"/>
          <w:sz w:val="24"/>
          <w:szCs w:val="24"/>
          <w:lang w:val="kk-KZ"/>
        </w:rPr>
        <w:t xml:space="preserve">атқарушы </w:t>
      </w:r>
      <w:r w:rsidRPr="008955EA">
        <w:rPr>
          <w:rFonts w:ascii="Times New Roman" w:hAnsi="Times New Roman" w:cs="Times New Roman"/>
          <w:noProof/>
          <w:spacing w:val="1"/>
          <w:sz w:val="24"/>
          <w:szCs w:val="24"/>
          <w:lang w:val="kk-KZ"/>
        </w:rPr>
        <w:t xml:space="preserve">билік жүйесінің. </w:t>
      </w:r>
      <w:r w:rsidRPr="008955EA">
        <w:rPr>
          <w:rFonts w:ascii="Times New Roman" w:hAnsi="Times New Roman" w:cs="Times New Roman"/>
          <w:noProof/>
          <w:spacing w:val="-3"/>
          <w:sz w:val="24"/>
          <w:szCs w:val="24"/>
          <w:lang w:val="kk-KZ"/>
        </w:rPr>
        <w:t>саяси   партиялардың,   қоғамдық  бірлестіктердің.   оқу   орындары</w:t>
      </w:r>
      <w:r w:rsidRPr="008955EA">
        <w:rPr>
          <w:rFonts w:ascii="Times New Roman" w:hAnsi="Times New Roman" w:cs="Times New Roman"/>
          <w:noProof/>
          <w:spacing w:val="-2"/>
          <w:sz w:val="24"/>
          <w:szCs w:val="24"/>
          <w:lang w:val="kk-KZ"/>
        </w:rPr>
        <w:t xml:space="preserve">мен ғылыми ұжымдар, көпжоспарлы, жүйелі орындауға болатын </w:t>
      </w:r>
      <w:r w:rsidRPr="008955EA">
        <w:rPr>
          <w:rFonts w:ascii="Times New Roman" w:hAnsi="Times New Roman" w:cs="Times New Roman"/>
          <w:noProof/>
          <w:spacing w:val="-7"/>
          <w:sz w:val="24"/>
          <w:szCs w:val="24"/>
          <w:lang w:val="kk-KZ"/>
        </w:rPr>
        <w:t>мақсатты және үйлестірілген қызметі.</w:t>
      </w:r>
    </w:p>
    <w:p w:rsidR="00CB4F29" w:rsidRPr="008955EA" w:rsidRDefault="00CB4F29" w:rsidP="005726BC">
      <w:pPr>
        <w:shd w:val="clear" w:color="auto" w:fill="FFFFFF"/>
        <w:spacing w:after="0" w:line="240" w:lineRule="auto"/>
        <w:ind w:firstLine="540"/>
        <w:jc w:val="both"/>
        <w:rPr>
          <w:rFonts w:ascii="Times New Roman" w:hAnsi="Times New Roman" w:cs="Times New Roman"/>
          <w:noProof/>
          <w:spacing w:val="-9"/>
          <w:sz w:val="24"/>
          <w:szCs w:val="24"/>
          <w:lang w:val="kk-KZ"/>
        </w:rPr>
      </w:pPr>
      <w:r w:rsidRPr="008955EA">
        <w:rPr>
          <w:rFonts w:ascii="Times New Roman" w:hAnsi="Times New Roman" w:cs="Times New Roman"/>
          <w:noProof/>
          <w:spacing w:val="-5"/>
          <w:sz w:val="24"/>
          <w:szCs w:val="24"/>
          <w:lang w:val="kk-KZ"/>
        </w:rPr>
        <w:t xml:space="preserve">Патриоттық тәрбие </w:t>
      </w:r>
      <w:r w:rsidRPr="008955EA">
        <w:rPr>
          <w:rFonts w:ascii="Times New Roman" w:hAnsi="Times New Roman" w:cs="Times New Roman"/>
          <w:spacing w:val="-5"/>
          <w:sz w:val="24"/>
          <w:szCs w:val="24"/>
          <w:lang w:val="kk-KZ"/>
        </w:rPr>
        <w:t xml:space="preserve">- </w:t>
      </w:r>
      <w:r w:rsidRPr="008955EA">
        <w:rPr>
          <w:rFonts w:ascii="Times New Roman" w:hAnsi="Times New Roman" w:cs="Times New Roman"/>
          <w:noProof/>
          <w:spacing w:val="-5"/>
          <w:sz w:val="24"/>
          <w:szCs w:val="24"/>
          <w:lang w:val="kk-KZ"/>
        </w:rPr>
        <w:t xml:space="preserve">жастармен қатар, өзге ұрпақ өкілдерін де </w:t>
      </w:r>
      <w:r w:rsidRPr="008955EA">
        <w:rPr>
          <w:rFonts w:ascii="Times New Roman" w:hAnsi="Times New Roman" w:cs="Times New Roman"/>
          <w:noProof/>
          <w:spacing w:val="-6"/>
          <w:sz w:val="24"/>
          <w:szCs w:val="24"/>
          <w:lang w:val="kk-KZ"/>
        </w:rPr>
        <w:t xml:space="preserve">білім азаматтық парызбен, жеке мүдделер тұлғалық және топтық </w:t>
      </w:r>
      <w:r w:rsidRPr="008955EA">
        <w:rPr>
          <w:rFonts w:ascii="Times New Roman" w:hAnsi="Times New Roman" w:cs="Times New Roman"/>
          <w:noProof/>
          <w:spacing w:val="-7"/>
          <w:sz w:val="24"/>
          <w:szCs w:val="24"/>
          <w:lang w:val="kk-KZ"/>
        </w:rPr>
        <w:t xml:space="preserve">ұқсастығының табиғи процесі қазіргі замандылыққа бағытталған </w:t>
      </w:r>
      <w:r w:rsidRPr="008955EA">
        <w:rPr>
          <w:rFonts w:ascii="Times New Roman" w:hAnsi="Times New Roman" w:cs="Times New Roman"/>
          <w:noProof/>
          <w:spacing w:val="-6"/>
          <w:sz w:val="24"/>
          <w:szCs w:val="24"/>
          <w:lang w:val="kk-KZ"/>
        </w:rPr>
        <w:t xml:space="preserve">қоғамдықпен біріктірілетін белсенді өмір тіршілігіне дайындауға </w:t>
      </w:r>
      <w:r w:rsidRPr="008955EA">
        <w:rPr>
          <w:rFonts w:ascii="Times New Roman" w:hAnsi="Times New Roman" w:cs="Times New Roman"/>
          <w:noProof/>
          <w:spacing w:val="-7"/>
          <w:sz w:val="24"/>
          <w:szCs w:val="24"/>
          <w:lang w:val="kk-KZ"/>
        </w:rPr>
        <w:t xml:space="preserve">бейімделген. Патриоттық тәрбие бейбітшілік және соғыс кездерінде </w:t>
      </w:r>
      <w:r w:rsidRPr="008955EA">
        <w:rPr>
          <w:rFonts w:ascii="Times New Roman" w:hAnsi="Times New Roman" w:cs="Times New Roman"/>
          <w:noProof/>
          <w:spacing w:val="-6"/>
          <w:sz w:val="24"/>
          <w:szCs w:val="24"/>
          <w:lang w:val="kk-KZ"/>
        </w:rPr>
        <w:t>де өзінің азаматтық міндеттерін сәтті орындауға қабілетті. бойында азамат-патриоттық қасиеттері бар тұлғаның дамуы мен қалыптасуына</w:t>
      </w:r>
      <w:r w:rsidRPr="008955EA">
        <w:rPr>
          <w:rFonts w:ascii="Times New Roman" w:hAnsi="Times New Roman" w:cs="Times New Roman"/>
          <w:noProof/>
          <w:spacing w:val="-9"/>
          <w:sz w:val="24"/>
          <w:szCs w:val="24"/>
          <w:lang w:val="kk-KZ"/>
        </w:rPr>
        <w:t xml:space="preserve"> бағытталған</w:t>
      </w:r>
    </w:p>
    <w:p w:rsidR="00CB4F29" w:rsidRPr="008955EA" w:rsidRDefault="00CB4F29" w:rsidP="005726BC">
      <w:pPr>
        <w:widowControl w:val="0"/>
        <w:shd w:val="clear" w:color="auto" w:fill="FFFFFF"/>
        <w:tabs>
          <w:tab w:val="left" w:pos="1416"/>
        </w:tabs>
        <w:autoSpaceDE w:val="0"/>
        <w:autoSpaceDN w:val="0"/>
        <w:adjustRightInd w:val="0"/>
        <w:spacing w:after="0" w:line="240" w:lineRule="auto"/>
        <w:ind w:firstLine="567"/>
        <w:jc w:val="both"/>
        <w:rPr>
          <w:rFonts w:ascii="Times New Roman" w:hAnsi="Times New Roman" w:cs="Times New Roman"/>
          <w:sz w:val="24"/>
          <w:szCs w:val="24"/>
          <w:lang w:val="kk-KZ"/>
        </w:rPr>
      </w:pPr>
      <w:r w:rsidRPr="008955EA">
        <w:rPr>
          <w:rFonts w:ascii="Times New Roman" w:hAnsi="Times New Roman" w:cs="Times New Roman"/>
          <w:iCs/>
          <w:sz w:val="24"/>
          <w:szCs w:val="24"/>
          <w:lang w:val="kk-KZ"/>
        </w:rPr>
        <w:t>Жоғары оқу орындарында ұлттық тәрбие жүйесінің ғылыми–теориялық негіздері ұлттық жауынгерлік дәстүрлер арқылы қарастыруға бағытталуы қажет.Ғалымдардың еңбектеріндегі ұлттық жауынгерлік дәстүрлердің құндылықтары арқылы студенттердің жеке басылық қасиеттерін қалыптастыруға ықпал етеді. Жауынгерлік ерліктер студенттерді нағыз патриот етіп қалыптастыруда маңызы өте жоғары.</w:t>
      </w:r>
    </w:p>
    <w:p w:rsidR="00CB4F29" w:rsidRPr="008955EA" w:rsidRDefault="00CB4F29" w:rsidP="005726BC">
      <w:pPr>
        <w:spacing w:after="0" w:line="240" w:lineRule="auto"/>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        Профессор А.Айталы өзінің «Ұлттану» атты монографиясындағы «Ұлтжандылық  - ұлттық патриотизм» ұғымына берген анықтамасында: «Ұлтжандылық деген еңбекқор, іскерлік, ізденгіш сияқты ұлттық мұралар жолындағы абзал ой, парасат. Ұлтжандылық адамзаттық мұраттармен шендесіп жатыр.</w:t>
      </w:r>
    </w:p>
    <w:p w:rsidR="00CB4F29" w:rsidRPr="008955EA" w:rsidRDefault="00CB4F29" w:rsidP="005726BC">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«Ұлттық патриотизм» - жеке адамның белгілі бір ұлтқа тән екендігін түсініп - сезіну, өз ұлтының қасиеттерін бойына сіңіру және оны қастерлеп қадір тұтып, қорғап, сақтауға дайын болу. «Ұлттық патриотизмді» «ұлт» және «патриотизм» туралы екі ұғымның жағадай қосындысы деп қарауға болмайды. Ғалымдардың «ұлттық патриотизм» қанмен, тектілікпен туа біткен қасиеттердің тәрбие арқылы бекіп, нығаюы, елін жерін шексіз сүйіп, соған қызмет етуі, ұлттың барлық қасиеттерін ардақтау деген пікірлеріне негіздеп, біз ұлттық патриотизм дегеніміз қанмен, текпен бітетін, тәлім-тәрбие арқылы өсіп жетілетін ұлттық сипаттағы саналы іс-әрекет пен мінез-құлық деп танимыз.</w:t>
      </w:r>
    </w:p>
    <w:p w:rsidR="00CB4F29" w:rsidRPr="008955EA" w:rsidRDefault="00CB4F29" w:rsidP="005726BC">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Ұлттық мінез-құлық сол ұлтқа тән темпераменттік, психикалық, рухани сала арқылы ерекшеленіп көзге түседі. әрине, бұл қасиеттер басқа халықтарда жоқ деген ұғым тумауы қажет. Олар әр халықта әртүрлі қырынан көрініс табады.</w:t>
      </w:r>
    </w:p>
    <w:p w:rsidR="00CB4F29" w:rsidRPr="008955EA" w:rsidRDefault="00CB4F29" w:rsidP="005726BC">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Ә.Қалмырзаев «патриотизм» туа бітпейтін, қан, ген арқылы мұраға берілмейтін, бірақ адамның өз ақылы өзіне жетіп, өз бетімен тіршілік ете бастағанда біртіндеп қалыптасатын құдіретті сезім дей келе, «патриоттизм - өз Отанына деген сүйіспеншілік, өз халқына берілгендік, өз Отанынын мүддесі үшін кез келген құрбандық пен ерлік жасауға дайын тұрушылық» - деп көрсетеді</w:t>
      </w:r>
      <w:r w:rsidRPr="008955EA">
        <w:rPr>
          <w:rFonts w:ascii="Times New Roman" w:hAnsi="Times New Roman" w:cs="Times New Roman"/>
          <w:i/>
          <w:iCs/>
          <w:sz w:val="24"/>
          <w:szCs w:val="24"/>
          <w:lang w:val="kk-KZ"/>
        </w:rPr>
        <w:t>.</w:t>
      </w:r>
    </w:p>
    <w:p w:rsidR="00CB4F29" w:rsidRPr="008955EA" w:rsidRDefault="00CB4F29" w:rsidP="005726BC">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Б.Момышұлы өзінің еңбектерінде ерлік мәселесіне өзіндік анықтама берген. </w:t>
      </w:r>
    </w:p>
    <w:p w:rsidR="00CB4F29" w:rsidRPr="008955EA" w:rsidRDefault="00CB4F29" w:rsidP="005726BC">
      <w:pPr>
        <w:spacing w:after="0" w:line="240" w:lineRule="auto"/>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Ерлік - кісінің қайрат-жігерінің , ақыл-ойының, ар-намысының, ынта-әрекетінің еңбектегі және ел қорғаудағы жеңісті де, жемісті көрінісі. Егер тура мағынасында айтсақ, патриотизм - адамды өзінің арғы тегімен жалғастырып жататын арқауы мықты қасиетті жіп», - деп белгілейді.</w:t>
      </w:r>
    </w:p>
    <w:p w:rsidR="00CB4F29" w:rsidRPr="008955EA" w:rsidRDefault="00CB4F29" w:rsidP="005726BC">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Мысалы бес өсиет: топасқа сенбе, жауға иілме, әрқашан сақ жүр, аш үйге қонба, жарлыдан сый алма. Сонымен қатар халықтық қазынаның бірі жеті қазына Ер жігіт, Сұлу әйел, Ақыл-білім, Жүйрік ат, Қыран бүркіт, Берен мылтық, Жүйрік тазы (ит).</w:t>
      </w:r>
    </w:p>
    <w:p w:rsidR="00CB4F29" w:rsidRPr="008955EA" w:rsidRDefault="00CB4F29" w:rsidP="005726BC">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lastRenderedPageBreak/>
        <w:t>Жеті жоқты білу де өзіндік тәрбие береді. Жеті жоқ: Жерде өлшеуіш жоқ, Аспанда тіреуіш жоқ, Таста тамыр жоқ, Тасбақада талақ жоқ, Аллада бауыр жоқ, Аққуда сүт жоқ, Жылқыда өт жоқ.</w:t>
      </w:r>
    </w:p>
    <w:p w:rsidR="00CB4F29" w:rsidRPr="008955EA" w:rsidRDefault="00CB4F29" w:rsidP="005726BC">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Бұл жерде жеті жұтты айтып кету керек секілді. Құрғақшылық, Мал қырылыу, Өрт, Ауру, Соғыс, Топан су, Зілзала. </w:t>
      </w:r>
    </w:p>
    <w:p w:rsidR="00CB4F29" w:rsidRPr="008955EA" w:rsidRDefault="00CB4F29" w:rsidP="005726BC">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Жеті жетім:</w:t>
      </w:r>
    </w:p>
    <w:p w:rsidR="00CB4F29" w:rsidRPr="008955EA" w:rsidRDefault="00CB4F29" w:rsidP="005726BC">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Тыңдамаған сөз жетім,</w:t>
      </w:r>
    </w:p>
    <w:p w:rsidR="00CB4F29" w:rsidRPr="008955EA" w:rsidRDefault="00CB4F29" w:rsidP="005726BC">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Киюсіз қалған бөз жетім,</w:t>
      </w:r>
    </w:p>
    <w:p w:rsidR="00CB4F29" w:rsidRPr="008955EA" w:rsidRDefault="00CB4F29" w:rsidP="005726BC">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Иесіз қалған жер жетім,</w:t>
      </w:r>
    </w:p>
    <w:p w:rsidR="00CB4F29" w:rsidRPr="008955EA" w:rsidRDefault="00CB4F29" w:rsidP="005726BC">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Басшысы жоқ ел жетім,</w:t>
      </w:r>
    </w:p>
    <w:p w:rsidR="00CB4F29" w:rsidRPr="008955EA" w:rsidRDefault="00CB4F29" w:rsidP="005726BC">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Аққу-қазсыз көл жетім,</w:t>
      </w:r>
    </w:p>
    <w:p w:rsidR="00CB4F29" w:rsidRPr="008955EA" w:rsidRDefault="00CB4F29" w:rsidP="005726BC">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Жерінен айырылған ер жетім,</w:t>
      </w:r>
    </w:p>
    <w:p w:rsidR="00CB4F29" w:rsidRPr="008955EA" w:rsidRDefault="00CB4F29" w:rsidP="005726BC">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Замандасы қалмасы – </w:t>
      </w:r>
    </w:p>
    <w:p w:rsidR="00CB4F29" w:rsidRPr="008955EA" w:rsidRDefault="00CB4F29" w:rsidP="005726BC">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Бәрінен де сол жетім.</w:t>
      </w:r>
    </w:p>
    <w:p w:rsidR="00CB4F29" w:rsidRPr="008955EA" w:rsidRDefault="00CB4F29" w:rsidP="005726BC">
      <w:pPr>
        <w:spacing w:after="0" w:line="240" w:lineRule="auto"/>
        <w:ind w:firstLine="510"/>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Патриоттық тәрбие – маңызды мемлекеттік міндет. Ол үшін жасөспірімдердің рухани-адамгершілік қасиеттерін және азаматтық саналылығын қалыптастыра отырып, өз Отанын сүюге, өз қоғамына, мемлекетіне қызмет ете алатындай етіп тәрбиелеу керек.</w:t>
      </w:r>
    </w:p>
    <w:p w:rsidR="00CB4F29" w:rsidRPr="008955EA" w:rsidRDefault="00CB4F29" w:rsidP="005726BC">
      <w:pPr>
        <w:spacing w:after="0" w:line="240" w:lineRule="auto"/>
        <w:ind w:firstLine="510"/>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Жасөспірімдердің адамгершілік қасиеттерін қалыптастырумен қатар тәрбиеде конституциялық құқығын терең түсіне білу қажет.</w:t>
      </w:r>
    </w:p>
    <w:p w:rsidR="00CB4F29" w:rsidRPr="008955EA" w:rsidRDefault="00CB4F29" w:rsidP="005726BC">
      <w:pPr>
        <w:spacing w:after="0" w:line="240" w:lineRule="auto"/>
        <w:ind w:firstLine="510"/>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Білім алушларға кішкентай кездерінен бастап өз Отанының көп ғасырлық тарихын оқыту арқылы оның дүниежүзілік тарихи үрдістегі алатын орнын, ел тәуелсіздігі үшін күрескен азаматтардың арман, мақсатын таныта отырып, өз Отан алдындағы парызын өтеуге әрқашан дайын болуға тәрбиелеу - білім беру ұйымдарының негізгі міндеттерінің бірі болып табылады.</w:t>
      </w:r>
    </w:p>
    <w:p w:rsidR="00CB4F29" w:rsidRPr="008955EA" w:rsidRDefault="00CB4F29" w:rsidP="005726BC">
      <w:pPr>
        <w:spacing w:after="0" w:line="240" w:lineRule="auto"/>
        <w:ind w:firstLine="510"/>
        <w:jc w:val="both"/>
        <w:rPr>
          <w:rFonts w:ascii="Times New Roman" w:hAnsi="Times New Roman" w:cs="Times New Roman"/>
          <w:bCs/>
          <w:sz w:val="24"/>
          <w:szCs w:val="24"/>
          <w:lang w:val="kk-KZ"/>
        </w:rPr>
      </w:pPr>
      <w:r w:rsidRPr="008955EA">
        <w:rPr>
          <w:rFonts w:ascii="Times New Roman" w:hAnsi="Times New Roman" w:cs="Times New Roman"/>
          <w:bCs/>
          <w:sz w:val="24"/>
          <w:szCs w:val="24"/>
          <w:lang w:val="kk-KZ"/>
        </w:rPr>
        <w:t>Қазақ халқының тарихына көз жіберсек, сонау Күлтегін, Білгеқаған, Тоныкөктен бастап жерін, елін, тілін, ділін қорғаудағы өшпес ерліктерге толы. Бесік жырынан басталатын ерлікке баулу дәстүрлері түркі халқына тән негізгі ырымдар. Халқымыздың бойындағы отансүйгіштік құндылықтарды ұрпақтан-ұрпаққа беріліп отырған заңдылық тұрғысынан да қарауға болады. Бұған дәлел көне түркі заманынан бастау алған патриоттық құндылық Күлтегегін жазбаларында былай деп суреттеледі: «Елтеріс қағанның алғырлығы, еліне деген сүйіспеншіліг Күлтегіннің қанына ана сүтімен сіңді»- деуген көне жазу қазақ халқының бойындағы ұлттық патриотизм сезімдері бүгін ғана пайда болған жоқ, ол ежелден-ақтуындап, дамып келе жатқан қасиет деуге болатындығын көрсетеді.</w:t>
      </w:r>
    </w:p>
    <w:p w:rsidR="00CB4F29" w:rsidRPr="008955EA" w:rsidRDefault="00CB4F29" w:rsidP="005726BC">
      <w:pPr>
        <w:widowControl w:val="0"/>
        <w:shd w:val="clear" w:color="auto" w:fill="FFFFFF"/>
        <w:tabs>
          <w:tab w:val="left" w:pos="1416"/>
        </w:tabs>
        <w:autoSpaceDE w:val="0"/>
        <w:autoSpaceDN w:val="0"/>
        <w:adjustRightInd w:val="0"/>
        <w:spacing w:after="0" w:line="240" w:lineRule="auto"/>
        <w:ind w:firstLine="567"/>
        <w:jc w:val="both"/>
        <w:rPr>
          <w:rFonts w:ascii="Times New Roman" w:hAnsi="Times New Roman" w:cs="Times New Roman"/>
          <w:iCs/>
          <w:sz w:val="24"/>
          <w:szCs w:val="24"/>
          <w:lang w:val="kk-KZ"/>
        </w:rPr>
      </w:pPr>
      <w:r w:rsidRPr="008955EA">
        <w:rPr>
          <w:rFonts w:ascii="Times New Roman" w:hAnsi="Times New Roman" w:cs="Times New Roman"/>
          <w:iCs/>
          <w:sz w:val="24"/>
          <w:szCs w:val="24"/>
          <w:lang w:val="kk-KZ"/>
        </w:rPr>
        <w:t>Қазақ хандарымен билерінің патриоттық қасиеттерінің маңызы мен мазмұнын жоғарғы оқу орындары студенттеріне тереңірек жеткізу көзделеді. Қазақ хандығын құрған Жәнібек пен Керей ханның қазақ халқы үшін жасаған қызыметі, әз Тәуке ханның жеті жарғысы қазақ мемлекетін құруға пайдасын тигізгені, мақтаныш сезімін тудырып патриотық тәрбие береді. Қазақ билерінің нақыл сөздері, қазақ халқының бірілкте болып, кезі келгенде қолға қару алып жауға қарсы тұруға тәрбиелейді. Қазақ хандары мен билерінің патриоттық қасиеттерін оқу-тәрбие ісінде қолдану арқылы студенттерді патриотизмге тәрбиелеу мүмкіндіктері негізделеді.</w:t>
      </w:r>
    </w:p>
    <w:p w:rsidR="00CB4F29" w:rsidRPr="008955EA" w:rsidRDefault="00CB4F29" w:rsidP="005726BC">
      <w:pPr>
        <w:spacing w:after="0" w:line="240" w:lineRule="auto"/>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         Қазақстан Республикасы үздіксіз білім беру жүйесіндегі тәрбие тұжырымдамасының негізгі бағыттарының бірі – патриоттық тәрбие болып табылады.</w:t>
      </w:r>
    </w:p>
    <w:p w:rsidR="00CB4F29" w:rsidRPr="008955EA" w:rsidRDefault="00CB4F29" w:rsidP="005726BC">
      <w:pPr>
        <w:spacing w:after="0" w:line="240" w:lineRule="auto"/>
        <w:ind w:firstLine="510"/>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Бүгінгі таңда Қазақстан Республикасының мемлекеттік рәміздері Қазақстанның көпұлтты халықының бірігуінің бастамасы болып табылады. </w:t>
      </w:r>
    </w:p>
    <w:p w:rsidR="00CB4F29" w:rsidRPr="008955EA" w:rsidRDefault="00CB4F29" w:rsidP="005726BC">
      <w:pPr>
        <w:spacing w:after="0" w:line="240" w:lineRule="auto"/>
        <w:ind w:firstLine="510"/>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Мемлекеттік   рәміздер бір жағынан-жас, тәуелсіз мемлекетті бейнелесе, екінші жағынан –тарихи дәстүрлердің сабақтастығын куәландырады. Сондықтан әр адам үшін қасиетті Отанының мемлекеттік нышандарына деген құрмет пен сүйіспеншілік өскелең ұрпаққа беріліп отыру қажет. </w:t>
      </w:r>
    </w:p>
    <w:p w:rsidR="00CB4F29" w:rsidRPr="008955EA" w:rsidRDefault="00CB4F29" w:rsidP="005726BC">
      <w:pPr>
        <w:spacing w:after="0" w:line="240" w:lineRule="auto"/>
        <w:ind w:firstLine="510"/>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Мемлекеттіктің атрибуттарын зерделеу: Тудың, Елтаңбаның, Әнұранның мәні мен мағынасын түсіндіру тәуелсіз Қазақстанның болашақ азаматтарын тәрбиелеудің негізін </w:t>
      </w:r>
      <w:r w:rsidRPr="008955EA">
        <w:rPr>
          <w:rFonts w:ascii="Times New Roman" w:hAnsi="Times New Roman" w:cs="Times New Roman"/>
          <w:sz w:val="24"/>
          <w:szCs w:val="24"/>
          <w:lang w:val="kk-KZ"/>
        </w:rPr>
        <w:lastRenderedPageBreak/>
        <w:t xml:space="preserve">қалаушы бағыттардың бірі. Әрбір оқушы рәміздердің мемлекеттік қалыптасу процесіндегі ролі мен мәнін терең түсініп, еліміздің мемлекеттік рәміздерін қастерлеу рухында тәрбиеленіп,  құрметтеуге деген жауапкершілікке тартылатын сезініп мемлекеттік нышандар туралы терең білім болуы міндетті. </w:t>
      </w:r>
    </w:p>
    <w:p w:rsidR="00CB4F29" w:rsidRPr="008955EA" w:rsidRDefault="00CB4F29" w:rsidP="005726BC">
      <w:pPr>
        <w:spacing w:after="0" w:line="240" w:lineRule="auto"/>
        <w:ind w:firstLine="510"/>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Мемлекеттік рәміздерді құрметтеуге тәрбиелеуді сабақ үстінде, факультативтік сабақтарда, сыныптан тыс жұмыстарда өткізу кезінде, салтанатты іс-шараларда, ұлттық және мемлекеттік мерекелерді өткізу барысында қалыптастыру қажет.   </w:t>
      </w:r>
    </w:p>
    <w:p w:rsidR="00CB4F29" w:rsidRPr="008955EA" w:rsidRDefault="00CB4F29" w:rsidP="005726BC">
      <w:pPr>
        <w:spacing w:after="0" w:line="240" w:lineRule="auto"/>
        <w:ind w:firstLine="510"/>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Отаншыл, ұлтжанды азамат тәрбиелеуде мемлекетіміздің рәміздерін өз дәрежесінде насихаттаудың маңызы зор.</w:t>
      </w:r>
    </w:p>
    <w:p w:rsidR="00CB4F29" w:rsidRPr="008955EA" w:rsidRDefault="00CB4F29" w:rsidP="005726BC">
      <w:pPr>
        <w:pStyle w:val="aa"/>
        <w:spacing w:after="0" w:line="240" w:lineRule="auto"/>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       Мемлекеттік рәміздер тарихына үңілер болсақ, мемлекеттік рәміздер дегеніміз - белгілі бір елдің өзіндік өмір салтын, бүкіл болмыс ерекшелігін, айрықша арман-аңсарын, басқалармен байланыс мұратын білдіретін белгі. Былайша айтқанда, тәуелсіз деген қасиетті ұғым мәдени нышандар тілімен де сөйлей алады.</w:t>
      </w:r>
    </w:p>
    <w:p w:rsidR="00CB4F29" w:rsidRPr="008955EA" w:rsidRDefault="00CB4F29" w:rsidP="005726BC">
      <w:pPr>
        <w:pStyle w:val="aa"/>
        <w:spacing w:after="0" w:line="240" w:lineRule="auto"/>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ab/>
        <w:t>Рәмізбен айналысатын ғылым салалары - геральдика (Елтаңба тану) мен вексилология (ту тану) өмірге келгелі де бірнеше ғасыр өткен. Бұл жөніндегі алғашқы кітаптар 16 ғасырда-ақ белгілі бола бастаған. Француз тарихшысы Менестрэ 1650 жылы осы мәселені  жазған үлкен еңбегі үшін елтаңба тану ілімінің атасы атаңды.</w:t>
      </w:r>
    </w:p>
    <w:p w:rsidR="00CB4F29" w:rsidRPr="008955EA" w:rsidRDefault="00CB4F29" w:rsidP="005726BC">
      <w:pPr>
        <w:spacing w:after="0" w:line="240" w:lineRule="auto"/>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     Оқушылар арасында Қазақстан Республикасының мемлекеттік рәміздерін насихаттауда олардың жас ерекшеліктеріне ескере отырып ұйымдастырылуы қажет.</w:t>
      </w:r>
    </w:p>
    <w:p w:rsidR="00CB4F29" w:rsidRPr="008955EA" w:rsidRDefault="00CB4F29" w:rsidP="005726BC">
      <w:pPr>
        <w:spacing w:after="0" w:line="240" w:lineRule="auto"/>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    Білім беру мекемелерінде Қазақстан Республикасының мемлекеттік рәміздерін насихаттау және даталы күндер мен ұлттық  және мемлекеттік мейрамдарда, оқушылар жиындарында мемлекеттік рәміздерді құрметтеу шаралары орындалуы дәстүрге айналуда.</w:t>
      </w:r>
    </w:p>
    <w:p w:rsidR="00CB4F29" w:rsidRPr="008955EA" w:rsidRDefault="00CB4F29" w:rsidP="005726BC">
      <w:pPr>
        <w:spacing w:after="0" w:line="240" w:lineRule="auto"/>
        <w:ind w:firstLine="510"/>
        <w:jc w:val="center"/>
        <w:rPr>
          <w:rFonts w:ascii="Times New Roman" w:hAnsi="Times New Roman" w:cs="Times New Roman"/>
          <w:sz w:val="24"/>
          <w:szCs w:val="24"/>
          <w:lang w:val="kk-KZ"/>
        </w:rPr>
      </w:pPr>
      <w:r w:rsidRPr="008955EA">
        <w:rPr>
          <w:rFonts w:ascii="Times New Roman" w:hAnsi="Times New Roman" w:cs="Times New Roman"/>
          <w:sz w:val="24"/>
          <w:szCs w:val="24"/>
          <w:lang w:val="kk-KZ"/>
        </w:rPr>
        <w:t>Мемлекеттік нышандардың орналасу тәртібі</w:t>
      </w:r>
    </w:p>
    <w:p w:rsidR="00CB4F29" w:rsidRPr="008955EA" w:rsidRDefault="00CB4F29" w:rsidP="005726BC">
      <w:pPr>
        <w:numPr>
          <w:ilvl w:val="0"/>
          <w:numId w:val="10"/>
        </w:numPr>
        <w:tabs>
          <w:tab w:val="clear" w:pos="1260"/>
          <w:tab w:val="num" w:pos="540"/>
        </w:tabs>
        <w:spacing w:after="0" w:line="240" w:lineRule="auto"/>
        <w:ind w:left="0" w:firstLine="567"/>
        <w:rPr>
          <w:rFonts w:ascii="Times New Roman" w:hAnsi="Times New Roman" w:cs="Times New Roman"/>
          <w:iCs/>
          <w:sz w:val="24"/>
          <w:szCs w:val="24"/>
          <w:lang w:val="kk-KZ"/>
        </w:rPr>
      </w:pPr>
      <w:r w:rsidRPr="008955EA">
        <w:rPr>
          <w:rFonts w:ascii="Times New Roman" w:hAnsi="Times New Roman" w:cs="Times New Roman"/>
          <w:iCs/>
          <w:sz w:val="24"/>
          <w:szCs w:val="24"/>
          <w:lang w:val="kk-KZ"/>
        </w:rPr>
        <w:t>ҚР-ның Мемлекеттiк туы, бiлiм беру ұйымы басшысының кабинетiнде басшы үстелiнiң оң жағында орналасуы керек.</w:t>
      </w:r>
    </w:p>
    <w:p w:rsidR="00CB4F29" w:rsidRPr="008955EA" w:rsidRDefault="00CB4F29" w:rsidP="005726BC">
      <w:pPr>
        <w:numPr>
          <w:ilvl w:val="0"/>
          <w:numId w:val="10"/>
        </w:numPr>
        <w:tabs>
          <w:tab w:val="clear" w:pos="1260"/>
          <w:tab w:val="num" w:pos="360"/>
        </w:tabs>
        <w:spacing w:after="0" w:line="240" w:lineRule="auto"/>
        <w:ind w:left="0" w:firstLine="567"/>
        <w:jc w:val="both"/>
        <w:rPr>
          <w:rFonts w:ascii="Times New Roman" w:hAnsi="Times New Roman" w:cs="Times New Roman"/>
          <w:iCs/>
          <w:sz w:val="24"/>
          <w:szCs w:val="24"/>
          <w:lang w:val="kk-KZ"/>
        </w:rPr>
      </w:pPr>
      <w:r w:rsidRPr="008955EA">
        <w:rPr>
          <w:rFonts w:ascii="Times New Roman" w:hAnsi="Times New Roman" w:cs="Times New Roman"/>
          <w:iCs/>
          <w:sz w:val="24"/>
          <w:szCs w:val="24"/>
          <w:lang w:val="kk-KZ"/>
        </w:rPr>
        <w:t>Мемлекеттiк нышандардың (Елтаңба, Ту, Әнұран мәтiнi) кескiндерi бар стандарттық стендтер мемлекеттiк мерекелерге және басқа да маңызды күндерге арналған салтанатты iс-шаралар өткiзiлетiн арнайы орындарда (фойе, акт залдары, кiтапханалар) орналасуы керек.</w:t>
      </w:r>
    </w:p>
    <w:p w:rsidR="00CB4F29" w:rsidRPr="008955EA" w:rsidRDefault="00CB4F29" w:rsidP="005726BC">
      <w:pPr>
        <w:numPr>
          <w:ilvl w:val="0"/>
          <w:numId w:val="10"/>
        </w:numPr>
        <w:tabs>
          <w:tab w:val="clear" w:pos="1260"/>
          <w:tab w:val="num" w:pos="360"/>
        </w:tabs>
        <w:spacing w:after="0" w:line="240" w:lineRule="auto"/>
        <w:ind w:left="0" w:firstLine="567"/>
        <w:jc w:val="both"/>
        <w:rPr>
          <w:rFonts w:ascii="Times New Roman" w:hAnsi="Times New Roman" w:cs="Times New Roman"/>
          <w:iCs/>
          <w:sz w:val="24"/>
          <w:szCs w:val="24"/>
          <w:lang w:val="kk-KZ"/>
        </w:rPr>
      </w:pPr>
      <w:r w:rsidRPr="008955EA">
        <w:rPr>
          <w:rFonts w:ascii="Times New Roman" w:hAnsi="Times New Roman" w:cs="Times New Roman"/>
          <w:iCs/>
          <w:sz w:val="24"/>
          <w:szCs w:val="24"/>
          <w:lang w:val="kk-KZ"/>
        </w:rPr>
        <w:t>Қазақстан Республикасының мемлекеттiк нышандарын стендтерге орналастыру кезiнде бiр деңгейде орналасуын қарастыру қажет.</w:t>
      </w:r>
    </w:p>
    <w:p w:rsidR="00CB4F29" w:rsidRPr="008955EA" w:rsidRDefault="00CB4F29" w:rsidP="005726BC">
      <w:pPr>
        <w:numPr>
          <w:ilvl w:val="0"/>
          <w:numId w:val="10"/>
        </w:numPr>
        <w:tabs>
          <w:tab w:val="clear" w:pos="1260"/>
        </w:tabs>
        <w:spacing w:after="0" w:line="240" w:lineRule="auto"/>
        <w:ind w:left="0" w:firstLine="567"/>
        <w:jc w:val="both"/>
        <w:rPr>
          <w:rFonts w:ascii="Times New Roman" w:hAnsi="Times New Roman" w:cs="Times New Roman"/>
          <w:sz w:val="24"/>
          <w:szCs w:val="24"/>
          <w:lang w:val="kk-KZ"/>
        </w:rPr>
      </w:pPr>
      <w:r w:rsidRPr="008955EA">
        <w:rPr>
          <w:rFonts w:ascii="Times New Roman" w:hAnsi="Times New Roman" w:cs="Times New Roman"/>
          <w:iCs/>
          <w:sz w:val="24"/>
          <w:szCs w:val="24"/>
          <w:lang w:val="kk-KZ"/>
        </w:rPr>
        <w:t>Қазақстан Республикасының мемлекеттiк нышандары кескiнделген стендтер әсем безендiрiлген және шаруашылық-тұрмыстық бөлмелерден,  дәлiздерден, киiм iлетiн жерден алыс орналасу керек.</w:t>
      </w:r>
    </w:p>
    <w:p w:rsidR="00CB4F29" w:rsidRPr="008955EA" w:rsidRDefault="00CB4F29" w:rsidP="005726BC">
      <w:pPr>
        <w:numPr>
          <w:ilvl w:val="0"/>
          <w:numId w:val="10"/>
        </w:numPr>
        <w:tabs>
          <w:tab w:val="clear" w:pos="1260"/>
          <w:tab w:val="num" w:pos="360"/>
        </w:tabs>
        <w:spacing w:after="0" w:line="240" w:lineRule="auto"/>
        <w:ind w:left="0" w:firstLine="567"/>
        <w:rPr>
          <w:rFonts w:ascii="Times New Roman" w:hAnsi="Times New Roman" w:cs="Times New Roman"/>
          <w:iCs/>
          <w:sz w:val="24"/>
          <w:szCs w:val="24"/>
          <w:lang w:val="kk-KZ"/>
        </w:rPr>
      </w:pPr>
      <w:r w:rsidRPr="008955EA">
        <w:rPr>
          <w:rFonts w:ascii="Times New Roman" w:hAnsi="Times New Roman" w:cs="Times New Roman"/>
          <w:iCs/>
          <w:sz w:val="24"/>
          <w:szCs w:val="24"/>
          <w:lang w:val="kk-KZ"/>
        </w:rPr>
        <w:t>Тарих, алғашқы әскери дайындық кабинеттерiнде мiндеттi түрде Қазақстан Республикасының мемлекеттiк нышандары қабырға мектеп тақтасының сол жағында орналасуы керек.</w:t>
      </w:r>
    </w:p>
    <w:p w:rsidR="00CB4F29" w:rsidRPr="008955EA" w:rsidRDefault="00CB4F29" w:rsidP="005726BC">
      <w:pPr>
        <w:numPr>
          <w:ilvl w:val="0"/>
          <w:numId w:val="10"/>
        </w:numPr>
        <w:tabs>
          <w:tab w:val="clear" w:pos="1260"/>
          <w:tab w:val="num" w:pos="360"/>
        </w:tabs>
        <w:spacing w:after="0" w:line="240" w:lineRule="auto"/>
        <w:ind w:left="0" w:firstLine="567"/>
        <w:rPr>
          <w:rFonts w:ascii="Times New Roman" w:hAnsi="Times New Roman" w:cs="Times New Roman"/>
          <w:sz w:val="24"/>
          <w:szCs w:val="24"/>
          <w:lang w:val="kk-KZ"/>
        </w:rPr>
      </w:pPr>
      <w:r w:rsidRPr="008955EA">
        <w:rPr>
          <w:rFonts w:ascii="Times New Roman" w:hAnsi="Times New Roman" w:cs="Times New Roman"/>
          <w:iCs/>
          <w:sz w:val="24"/>
          <w:szCs w:val="24"/>
          <w:lang w:val="kk-KZ"/>
        </w:rPr>
        <w:t>Бiлiм беру ұйымдарының барлық оқу кабинеттерiнде мiндеттi түрде Қазақстан Республикасының мемлекеттiк нышандарына  арналған (лицензияланған баспа өнiмi) арнайы бұрыш безендiрiлуi керек.</w:t>
      </w:r>
    </w:p>
    <w:p w:rsidR="00CB4F29" w:rsidRPr="008955EA" w:rsidRDefault="00CB4F29" w:rsidP="005726BC">
      <w:pPr>
        <w:spacing w:after="0" w:line="240" w:lineRule="auto"/>
        <w:ind w:firstLine="567"/>
        <w:jc w:val="center"/>
        <w:rPr>
          <w:rFonts w:ascii="Times New Roman" w:hAnsi="Times New Roman" w:cs="Times New Roman"/>
          <w:bCs/>
          <w:iCs/>
          <w:sz w:val="24"/>
          <w:szCs w:val="24"/>
          <w:lang w:val="kk-KZ"/>
        </w:rPr>
      </w:pPr>
      <w:r w:rsidRPr="008955EA">
        <w:rPr>
          <w:rFonts w:ascii="Times New Roman" w:hAnsi="Times New Roman" w:cs="Times New Roman"/>
          <w:bCs/>
          <w:iCs/>
          <w:sz w:val="24"/>
          <w:szCs w:val="24"/>
          <w:lang w:val="kk-KZ"/>
        </w:rPr>
        <w:t>Бiлiм беру ұйымдарында Қазақстан Республикасының мемлекеттiк  нышандарын қолдану тәртiбi</w:t>
      </w:r>
    </w:p>
    <w:p w:rsidR="00CB4F29" w:rsidRPr="008955EA" w:rsidRDefault="00CB4F29" w:rsidP="005726BC">
      <w:pPr>
        <w:numPr>
          <w:ilvl w:val="0"/>
          <w:numId w:val="11"/>
        </w:numPr>
        <w:spacing w:after="0" w:line="240" w:lineRule="auto"/>
        <w:ind w:left="0" w:firstLine="567"/>
        <w:jc w:val="both"/>
        <w:rPr>
          <w:rFonts w:ascii="Times New Roman" w:hAnsi="Times New Roman" w:cs="Times New Roman"/>
          <w:bCs/>
          <w:iCs/>
          <w:sz w:val="24"/>
          <w:szCs w:val="24"/>
          <w:lang w:val="kk-KZ"/>
        </w:rPr>
      </w:pPr>
      <w:r w:rsidRPr="008955EA">
        <w:rPr>
          <w:rFonts w:ascii="Times New Roman" w:hAnsi="Times New Roman" w:cs="Times New Roman"/>
          <w:bCs/>
          <w:iCs/>
          <w:sz w:val="24"/>
          <w:szCs w:val="24"/>
          <w:lang w:val="kk-KZ"/>
        </w:rPr>
        <w:t>Бiлiм беру ұйымдарында мемлекеттiк мекемелерге, айрықша мәндi күндерге арналған салтанатты iс-шараларды өткiзу кезiнде  Қазақстан Республикасының мемлекеттiк нышандарын мiндеттi түрде қолдану қажет. Қазақстан Республикасының Ұлттық мерекесi күнi және басқа да мереке күндерi Қазақстан Республикасының Мемлекеттiк туы мекемелер мен бiлiм беру ұйымдарының ғимаратында орналастырылады.</w:t>
      </w:r>
    </w:p>
    <w:p w:rsidR="00CB4F29" w:rsidRPr="008955EA" w:rsidRDefault="00CB4F29" w:rsidP="005726BC">
      <w:pPr>
        <w:numPr>
          <w:ilvl w:val="0"/>
          <w:numId w:val="11"/>
        </w:numPr>
        <w:spacing w:after="0" w:line="240" w:lineRule="auto"/>
        <w:ind w:left="0" w:firstLine="567"/>
        <w:jc w:val="both"/>
        <w:rPr>
          <w:rFonts w:ascii="Times New Roman" w:hAnsi="Times New Roman" w:cs="Times New Roman"/>
          <w:iCs/>
          <w:sz w:val="24"/>
          <w:szCs w:val="24"/>
          <w:lang w:val="kk-KZ"/>
        </w:rPr>
      </w:pPr>
      <w:r w:rsidRPr="008955EA">
        <w:rPr>
          <w:rFonts w:ascii="Times New Roman" w:hAnsi="Times New Roman" w:cs="Times New Roman"/>
          <w:iCs/>
          <w:sz w:val="24"/>
          <w:szCs w:val="24"/>
          <w:lang w:val="kk-KZ"/>
        </w:rPr>
        <w:t>Мемлекеттiк мереке, айрықша мәндi мереке күндерi салтанатты iс- шаралардың басталуы мен аяқталуында Қазақстан Республикасының мемлекеттiк Әнұраны барлық қатысушылармен орындарынан тұрып, оң қолдарын жүрек тұсына қойып  орындалады. Оны орындау барысында артық қозғалыс-қимылға жол берiлмейдi.</w:t>
      </w:r>
    </w:p>
    <w:p w:rsidR="00CB4F29" w:rsidRPr="008955EA" w:rsidRDefault="00CB4F29" w:rsidP="005726BC">
      <w:pPr>
        <w:numPr>
          <w:ilvl w:val="0"/>
          <w:numId w:val="11"/>
        </w:numPr>
        <w:spacing w:after="0" w:line="240" w:lineRule="auto"/>
        <w:ind w:left="0" w:firstLine="567"/>
        <w:jc w:val="both"/>
        <w:rPr>
          <w:rFonts w:ascii="Times New Roman" w:hAnsi="Times New Roman" w:cs="Times New Roman"/>
          <w:iCs/>
          <w:sz w:val="24"/>
          <w:szCs w:val="24"/>
          <w:lang w:val="kk-KZ"/>
        </w:rPr>
      </w:pPr>
      <w:r w:rsidRPr="008955EA">
        <w:rPr>
          <w:rFonts w:ascii="Times New Roman" w:hAnsi="Times New Roman" w:cs="Times New Roman"/>
          <w:iCs/>
          <w:sz w:val="24"/>
          <w:szCs w:val="24"/>
          <w:lang w:val="kk-KZ"/>
        </w:rPr>
        <w:lastRenderedPageBreak/>
        <w:t xml:space="preserve">Салтанатты iс-шаралар барысында бiлiм беру ұйымдарының үздiк оқушылары үш адамнан: бiр ту ұстаушы және екi шығарып салушыдан құралған Қазақстан Республикасының Мемлекеттiк туын енгiзу және шығару рәсiмi болады. </w:t>
      </w:r>
    </w:p>
    <w:p w:rsidR="00CB4F29" w:rsidRPr="008955EA" w:rsidRDefault="00CB4F29" w:rsidP="005726BC">
      <w:pPr>
        <w:numPr>
          <w:ilvl w:val="0"/>
          <w:numId w:val="12"/>
        </w:numPr>
        <w:spacing w:after="0" w:line="240" w:lineRule="auto"/>
        <w:ind w:left="0" w:firstLine="567"/>
        <w:jc w:val="both"/>
        <w:rPr>
          <w:rFonts w:ascii="Times New Roman" w:hAnsi="Times New Roman" w:cs="Times New Roman"/>
          <w:iCs/>
          <w:sz w:val="24"/>
          <w:szCs w:val="24"/>
          <w:lang w:val="kk-KZ"/>
        </w:rPr>
      </w:pPr>
      <w:r w:rsidRPr="008955EA">
        <w:rPr>
          <w:rFonts w:ascii="Times New Roman" w:hAnsi="Times New Roman" w:cs="Times New Roman"/>
          <w:iCs/>
          <w:sz w:val="24"/>
          <w:szCs w:val="24"/>
          <w:lang w:val="kk-KZ"/>
        </w:rPr>
        <w:t xml:space="preserve">Жаңа оқу жылын ашу және оқу жылын аяқтау салтанатты рәсiмдерi “Назар аударыңыз!”, “Қазақстан Республикасының Мемлекеттiк Туы енгiзiлсiн!” командасынан кейiн сапты қадаммен аяқ басқан ту ұстаушы топ Қазақстан Республикасының Мемлекеттiк туын енгiзедi. Ту ұстаушы топ Қазақстан Республикасының Мемлекеттiк туын оқушылар қатары алдынан өткiзгеннен кейiн,  мектеп сап түзеуiнiң төрiне орналасады. </w:t>
      </w:r>
    </w:p>
    <w:p w:rsidR="00CB4F29" w:rsidRPr="008955EA" w:rsidRDefault="00CB4F29" w:rsidP="005726BC">
      <w:pPr>
        <w:numPr>
          <w:ilvl w:val="0"/>
          <w:numId w:val="12"/>
        </w:numPr>
        <w:spacing w:after="0" w:line="240" w:lineRule="auto"/>
        <w:ind w:left="0" w:firstLine="567"/>
        <w:jc w:val="both"/>
        <w:rPr>
          <w:rFonts w:ascii="Times New Roman" w:hAnsi="Times New Roman" w:cs="Times New Roman"/>
          <w:sz w:val="24"/>
          <w:szCs w:val="24"/>
          <w:lang w:val="kk-KZ"/>
        </w:rPr>
      </w:pPr>
      <w:r w:rsidRPr="008955EA">
        <w:rPr>
          <w:rFonts w:ascii="Times New Roman" w:hAnsi="Times New Roman" w:cs="Times New Roman"/>
          <w:iCs/>
          <w:sz w:val="24"/>
          <w:szCs w:val="24"/>
          <w:lang w:val="kk-KZ"/>
        </w:rPr>
        <w:t>Қазақстан Республикасының Мемлекеттiк Туы енгiзiлгеннен кейiн iс-шараларға қатысушылардың барлығы Қазақстан Республикасының Мемлекеттiк Әнұранын орындайды.</w:t>
      </w:r>
    </w:p>
    <w:p w:rsidR="00CB4F29" w:rsidRPr="008955EA" w:rsidRDefault="00CB4F29" w:rsidP="005726BC">
      <w:pPr>
        <w:numPr>
          <w:ilvl w:val="0"/>
          <w:numId w:val="12"/>
        </w:numPr>
        <w:spacing w:after="0" w:line="240" w:lineRule="auto"/>
        <w:ind w:left="0" w:firstLine="567"/>
        <w:jc w:val="both"/>
        <w:rPr>
          <w:rFonts w:ascii="Times New Roman" w:hAnsi="Times New Roman" w:cs="Times New Roman"/>
          <w:iCs/>
          <w:sz w:val="24"/>
          <w:szCs w:val="24"/>
          <w:lang w:val="kk-KZ"/>
        </w:rPr>
      </w:pPr>
      <w:r w:rsidRPr="008955EA">
        <w:rPr>
          <w:rFonts w:ascii="Times New Roman" w:hAnsi="Times New Roman" w:cs="Times New Roman"/>
          <w:iCs/>
          <w:sz w:val="24"/>
          <w:szCs w:val="24"/>
          <w:lang w:val="kk-KZ"/>
        </w:rPr>
        <w:t>Iс-шаралар аяқталғаннан кейiн “Назар аударыңыз!”, “Қазақстан Республикасының Мемлекеттiк туы шығарылсын!” командасынан кейiн Қазақстан Республикасының Мемлекеттiк туын шығару рәсiмi орындалады.</w:t>
      </w:r>
    </w:p>
    <w:p w:rsidR="00CB4F29" w:rsidRPr="008955EA" w:rsidRDefault="00CB4F29" w:rsidP="005726BC">
      <w:pPr>
        <w:numPr>
          <w:ilvl w:val="0"/>
          <w:numId w:val="12"/>
        </w:numPr>
        <w:spacing w:after="0" w:line="240" w:lineRule="auto"/>
        <w:ind w:left="0" w:firstLine="567"/>
        <w:jc w:val="both"/>
        <w:rPr>
          <w:rFonts w:ascii="Times New Roman" w:hAnsi="Times New Roman" w:cs="Times New Roman"/>
          <w:iCs/>
          <w:sz w:val="24"/>
          <w:szCs w:val="24"/>
          <w:lang w:val="kk-KZ"/>
        </w:rPr>
      </w:pPr>
      <w:r w:rsidRPr="008955EA">
        <w:rPr>
          <w:rFonts w:ascii="Times New Roman" w:hAnsi="Times New Roman" w:cs="Times New Roman"/>
          <w:iCs/>
          <w:sz w:val="24"/>
          <w:szCs w:val="24"/>
          <w:lang w:val="kk-KZ"/>
        </w:rPr>
        <w:t>Оқу жылын ашу және оқу жылын аяқтау iс-шараларында Қазақстан Республикасының Мемлекеттiк Туын енгiзу және шығару рәсiмiнiң орнына тутұғырда байлаған туды көтеру рәсiмiн орындауға болады. “Қазақстан Республикасының Мемлекеттiк Туы көтерiлсiн!” командасынан кейiн тутұғырда байланған ту көтерiледi. Туды көтеру құқығы бiлiм беру ұйымының үздiк және белсендi оқушыларына берiледi.</w:t>
      </w:r>
    </w:p>
    <w:p w:rsidR="00CB4F29" w:rsidRPr="008955EA" w:rsidRDefault="00CB4F29" w:rsidP="005726BC">
      <w:pPr>
        <w:numPr>
          <w:ilvl w:val="0"/>
          <w:numId w:val="12"/>
        </w:numPr>
        <w:spacing w:after="0" w:line="240" w:lineRule="auto"/>
        <w:ind w:left="0" w:firstLine="567"/>
        <w:jc w:val="both"/>
        <w:rPr>
          <w:rFonts w:ascii="Times New Roman" w:hAnsi="Times New Roman" w:cs="Times New Roman"/>
          <w:iCs/>
          <w:sz w:val="24"/>
          <w:szCs w:val="24"/>
          <w:lang w:val="kk-KZ"/>
        </w:rPr>
      </w:pPr>
      <w:r w:rsidRPr="008955EA">
        <w:rPr>
          <w:rFonts w:ascii="Times New Roman" w:hAnsi="Times New Roman" w:cs="Times New Roman"/>
          <w:iCs/>
          <w:sz w:val="24"/>
          <w:szCs w:val="24"/>
          <w:lang w:val="kk-KZ"/>
        </w:rPr>
        <w:t>Ту көтерiлгеннен кейiн “Оқу жылын ашуға (аяқтауға) арналған салтанатты iс-шаралар ашық деп жариялансын!” командасы бойынша Қазақстан Республикасының Мемлекеттiк Әнұраны орындалады.</w:t>
      </w:r>
    </w:p>
    <w:p w:rsidR="00CB4F29" w:rsidRPr="008955EA" w:rsidRDefault="00CB4F29" w:rsidP="005726BC">
      <w:pPr>
        <w:spacing w:after="0" w:line="240" w:lineRule="auto"/>
        <w:ind w:firstLine="567"/>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  Мұғалімдер, сынып жетекшілері, мектеп-директорларының тәрбие     жұмысы   жөніндегі орынбасарлары,  әдістемелік жұмыстар жүргізу кезінде ата-аналар мен балалардың мемлекеттік нышандарға деген оң көзқарасын қалыптастыру мүмкіншілігін зерделеу мақсатында төмендегі танымдық тәрбиелік шаралар оқыту танымдық шаралар ұйымдастырылуы қажет: </w:t>
      </w:r>
    </w:p>
    <w:p w:rsidR="00CB4F29" w:rsidRPr="008955EA" w:rsidRDefault="00CB4F29" w:rsidP="005726BC">
      <w:pPr>
        <w:numPr>
          <w:ilvl w:val="0"/>
          <w:numId w:val="5"/>
        </w:numPr>
        <w:spacing w:after="0" w:line="240" w:lineRule="auto"/>
        <w:ind w:left="0" w:firstLine="567"/>
        <w:jc w:val="both"/>
        <w:rPr>
          <w:rFonts w:ascii="Times New Roman" w:hAnsi="Times New Roman" w:cs="Times New Roman"/>
          <w:bCs/>
          <w:sz w:val="24"/>
          <w:szCs w:val="24"/>
          <w:lang w:val="kk-KZ"/>
        </w:rPr>
      </w:pPr>
      <w:r w:rsidRPr="008955EA">
        <w:rPr>
          <w:rFonts w:ascii="Times New Roman" w:hAnsi="Times New Roman" w:cs="Times New Roman"/>
          <w:sz w:val="24"/>
          <w:szCs w:val="24"/>
          <w:lang w:val="kk-KZ"/>
        </w:rPr>
        <w:t>семинарлар, дөңгелек үстел басындағы кездесу, байқаулар, сайыстар;</w:t>
      </w:r>
    </w:p>
    <w:p w:rsidR="00CB4F29" w:rsidRPr="008955EA" w:rsidRDefault="00CB4F29" w:rsidP="005726BC">
      <w:pPr>
        <w:numPr>
          <w:ilvl w:val="0"/>
          <w:numId w:val="5"/>
        </w:numPr>
        <w:spacing w:after="0" w:line="240" w:lineRule="auto"/>
        <w:ind w:left="0" w:firstLine="567"/>
        <w:jc w:val="both"/>
        <w:rPr>
          <w:rFonts w:ascii="Times New Roman" w:hAnsi="Times New Roman" w:cs="Times New Roman"/>
          <w:bCs/>
          <w:sz w:val="24"/>
          <w:szCs w:val="24"/>
          <w:lang w:val="kk-KZ"/>
        </w:rPr>
      </w:pPr>
      <w:r w:rsidRPr="008955EA">
        <w:rPr>
          <w:rFonts w:ascii="Times New Roman" w:hAnsi="Times New Roman" w:cs="Times New Roman"/>
          <w:bCs/>
          <w:sz w:val="24"/>
          <w:szCs w:val="24"/>
          <w:lang w:val="kk-KZ"/>
        </w:rPr>
        <w:t>мемлекеттік рәміздердің тарихын терең білу мақсатында «Жарлықтың, бейбітшіліктің және үміттің белгісі», «Еліміздің мемлекеттік рәміздерін безендірудің ең үздік бұрыштары мен қабырға жұмыстары», «Қазақстан Республикасының үздік орындалған Әнұраны» байқаулары мен олимпиадаларын өткізу;</w:t>
      </w:r>
    </w:p>
    <w:p w:rsidR="00CB4F29" w:rsidRPr="008955EA" w:rsidRDefault="00CB4F29" w:rsidP="005726BC">
      <w:pPr>
        <w:numPr>
          <w:ilvl w:val="0"/>
          <w:numId w:val="6"/>
        </w:numPr>
        <w:spacing w:after="0" w:line="240" w:lineRule="auto"/>
        <w:ind w:left="0" w:firstLine="567"/>
        <w:jc w:val="both"/>
        <w:rPr>
          <w:rFonts w:ascii="Times New Roman" w:hAnsi="Times New Roman" w:cs="Times New Roman"/>
          <w:bCs/>
          <w:sz w:val="24"/>
          <w:szCs w:val="24"/>
          <w:lang w:val="kk-KZ"/>
        </w:rPr>
      </w:pPr>
      <w:r w:rsidRPr="008955EA">
        <w:rPr>
          <w:rFonts w:ascii="Times New Roman" w:hAnsi="Times New Roman" w:cs="Times New Roman"/>
          <w:bCs/>
          <w:sz w:val="24"/>
          <w:szCs w:val="24"/>
          <w:lang w:val="kk-KZ"/>
        </w:rPr>
        <w:t>халықтардың дәстүрлері мен ғұрыптарын зерттеудің аймақтық турист-өлкетану экспедициясын ұйымдастыру;</w:t>
      </w:r>
    </w:p>
    <w:p w:rsidR="00CB4F29" w:rsidRPr="008955EA" w:rsidRDefault="00CB4F29" w:rsidP="005726BC">
      <w:pPr>
        <w:numPr>
          <w:ilvl w:val="0"/>
          <w:numId w:val="7"/>
        </w:numPr>
        <w:spacing w:after="0" w:line="240" w:lineRule="auto"/>
        <w:ind w:left="0" w:firstLine="567"/>
        <w:jc w:val="both"/>
        <w:rPr>
          <w:rFonts w:ascii="Times New Roman" w:hAnsi="Times New Roman" w:cs="Times New Roman"/>
          <w:bCs/>
          <w:sz w:val="24"/>
          <w:szCs w:val="24"/>
          <w:lang w:val="kk-KZ"/>
        </w:rPr>
      </w:pPr>
      <w:r w:rsidRPr="008955EA">
        <w:rPr>
          <w:rFonts w:ascii="Times New Roman" w:hAnsi="Times New Roman" w:cs="Times New Roman"/>
          <w:bCs/>
          <w:sz w:val="24"/>
          <w:szCs w:val="24"/>
          <w:lang w:val="kk-KZ"/>
        </w:rPr>
        <w:t xml:space="preserve"> патриоттық тәрбиеге байланысты жинақталған іс-тәжірибесінен ақпараттық әдістемелік жинақ шығару;</w:t>
      </w:r>
    </w:p>
    <w:p w:rsidR="00CB4F29" w:rsidRPr="008955EA" w:rsidRDefault="00CB4F29" w:rsidP="005726BC">
      <w:pPr>
        <w:numPr>
          <w:ilvl w:val="0"/>
          <w:numId w:val="8"/>
        </w:numPr>
        <w:spacing w:after="0" w:line="240" w:lineRule="auto"/>
        <w:ind w:left="0" w:firstLine="567"/>
        <w:jc w:val="both"/>
        <w:rPr>
          <w:rFonts w:ascii="Times New Roman" w:hAnsi="Times New Roman" w:cs="Times New Roman"/>
          <w:bCs/>
          <w:sz w:val="24"/>
          <w:szCs w:val="24"/>
          <w:lang w:val="kk-KZ"/>
        </w:rPr>
      </w:pPr>
      <w:r w:rsidRPr="008955EA">
        <w:rPr>
          <w:rFonts w:ascii="Times New Roman" w:hAnsi="Times New Roman" w:cs="Times New Roman"/>
          <w:bCs/>
          <w:sz w:val="24"/>
          <w:szCs w:val="24"/>
          <w:lang w:val="kk-KZ"/>
        </w:rPr>
        <w:t xml:space="preserve"> білім беру мекемелерінде патриоттық жұмыстарды үйлестіру үшін Кеңестер мен штабтар құру;</w:t>
      </w:r>
    </w:p>
    <w:p w:rsidR="00CB4F29" w:rsidRPr="008955EA" w:rsidRDefault="00CB4F29" w:rsidP="005726BC">
      <w:pPr>
        <w:numPr>
          <w:ilvl w:val="0"/>
          <w:numId w:val="9"/>
        </w:numPr>
        <w:spacing w:after="0" w:line="240" w:lineRule="auto"/>
        <w:ind w:left="0" w:firstLine="567"/>
        <w:jc w:val="both"/>
        <w:rPr>
          <w:rFonts w:ascii="Times New Roman" w:hAnsi="Times New Roman" w:cs="Times New Roman"/>
          <w:bCs/>
          <w:sz w:val="24"/>
          <w:szCs w:val="24"/>
          <w:lang w:val="kk-KZ"/>
        </w:rPr>
      </w:pPr>
      <w:r w:rsidRPr="008955EA">
        <w:rPr>
          <w:rFonts w:ascii="Times New Roman" w:hAnsi="Times New Roman" w:cs="Times New Roman"/>
          <w:bCs/>
          <w:sz w:val="24"/>
          <w:szCs w:val="24"/>
          <w:lang w:val="kk-KZ"/>
        </w:rPr>
        <w:t xml:space="preserve"> патриоттық тәрбиені ұйымдастырудың озық тәжірибелерін жинақтайтын мектепішілік, аудандық, қалалық  базасын жасақтау.</w:t>
      </w:r>
    </w:p>
    <w:p w:rsidR="00CB4F29" w:rsidRPr="008955EA" w:rsidRDefault="00CB4F29" w:rsidP="005726BC">
      <w:pPr>
        <w:spacing w:after="0" w:line="240" w:lineRule="auto"/>
        <w:ind w:firstLine="567"/>
        <w:jc w:val="both"/>
        <w:rPr>
          <w:rFonts w:ascii="Times New Roman" w:hAnsi="Times New Roman" w:cs="Times New Roman"/>
          <w:color w:val="000000"/>
          <w:sz w:val="24"/>
          <w:szCs w:val="24"/>
          <w:lang w:val="kk-KZ"/>
        </w:rPr>
      </w:pPr>
      <w:r w:rsidRPr="008955EA">
        <w:rPr>
          <w:rFonts w:ascii="Times New Roman" w:hAnsi="Times New Roman" w:cs="Times New Roman"/>
          <w:color w:val="000000"/>
          <w:sz w:val="24"/>
          <w:szCs w:val="24"/>
          <w:lang w:val="kk-KZ"/>
        </w:rPr>
        <w:t>Білім беру ұйымдарында  патриоттық тәрбиені үйлестіру үшін штабтар құрылуы керек. Штабтардың жоспарлары жасалып, бекітіліп патриоттық бағыттағы түрлі тәрбиелік іс-шаралар өткізіліп, жүйеленгенуді қажет етеді.</w:t>
      </w:r>
    </w:p>
    <w:p w:rsidR="00CB4F29" w:rsidRPr="008955EA" w:rsidRDefault="00CB4F29" w:rsidP="005726BC">
      <w:pPr>
        <w:spacing w:after="0" w:line="240" w:lineRule="auto"/>
        <w:ind w:firstLine="567"/>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Қазақстан Республикасының мемлекеттік рәміздерін насихаттау жөніндегі әдістемелік ұсынымдар (олардың жас ерекшеліктеріне ескере отырып ұйымдастыру) дайындалуы қажет.</w:t>
      </w:r>
    </w:p>
    <w:p w:rsidR="00CB4F29" w:rsidRPr="008955EA" w:rsidRDefault="00CB4F29" w:rsidP="005726BC">
      <w:pPr>
        <w:spacing w:after="0" w:line="240" w:lineRule="auto"/>
        <w:ind w:firstLine="567"/>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   - мектепке дейінге ұйымдарда мемлекеттік нышандарды таныстыру жұмыстарынан бастау алуы қажет.</w:t>
      </w:r>
    </w:p>
    <w:p w:rsidR="00CB4F29" w:rsidRPr="008955EA" w:rsidRDefault="00CB4F29" w:rsidP="005726BC">
      <w:pPr>
        <w:numPr>
          <w:ilvl w:val="0"/>
          <w:numId w:val="13"/>
        </w:numPr>
        <w:spacing w:after="0" w:line="240" w:lineRule="auto"/>
        <w:ind w:left="0" w:firstLine="567"/>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бастауыш сыныптардағы оқушылардың Қазақстан Республикасының мемлекеттік рәміздері туралы білім деңгейінің өлшшемдерін айқындау;</w:t>
      </w:r>
    </w:p>
    <w:p w:rsidR="00CB4F29" w:rsidRPr="008955EA" w:rsidRDefault="00CB4F29" w:rsidP="005726BC">
      <w:pPr>
        <w:numPr>
          <w:ilvl w:val="0"/>
          <w:numId w:val="13"/>
        </w:numPr>
        <w:spacing w:after="0" w:line="240" w:lineRule="auto"/>
        <w:ind w:left="0" w:firstLine="567"/>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lastRenderedPageBreak/>
        <w:t xml:space="preserve">5-11 сынып оқушыларының Қазақстан Республикасының мемлекеттік рәміздері туралы білім деңгейінің өлшемдері; (Құқықтану негіздері т.б факультатив сабақтарында ерекше мән берілуі қажет), </w:t>
      </w:r>
    </w:p>
    <w:p w:rsidR="00CB4F29" w:rsidRPr="008955EA" w:rsidRDefault="00CB4F29" w:rsidP="005726BC">
      <w:pPr>
        <w:numPr>
          <w:ilvl w:val="0"/>
          <w:numId w:val="13"/>
        </w:numPr>
        <w:spacing w:after="0" w:line="240" w:lineRule="auto"/>
        <w:ind w:left="0" w:firstLine="567"/>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10-11 сыныптарда республика рәміздерінің адамгершілікті және саяси мәнін терең түсіндіру үшін, жоғары сынып оқушылары өздерінің азаматтық міндеттері туралы түсініктерін кеңіту, оқушылардың рухани, елжандылық сезімде тәрбиелеу керек.  </w:t>
      </w:r>
    </w:p>
    <w:p w:rsidR="00CB4F29" w:rsidRPr="008955EA" w:rsidRDefault="00CB4F29" w:rsidP="005726BC">
      <w:pPr>
        <w:spacing w:after="0" w:line="240" w:lineRule="auto"/>
        <w:ind w:firstLine="567"/>
        <w:jc w:val="both"/>
        <w:rPr>
          <w:rFonts w:ascii="Times New Roman" w:hAnsi="Times New Roman" w:cs="Times New Roman"/>
          <w:color w:val="000000"/>
          <w:sz w:val="24"/>
          <w:szCs w:val="24"/>
          <w:lang w:val="kk-KZ"/>
        </w:rPr>
      </w:pPr>
      <w:r w:rsidRPr="008955EA">
        <w:rPr>
          <w:rFonts w:ascii="Times New Roman" w:hAnsi="Times New Roman" w:cs="Times New Roman"/>
          <w:color w:val="000000"/>
          <w:sz w:val="24"/>
          <w:szCs w:val="24"/>
          <w:lang w:val="kk-KZ"/>
        </w:rPr>
        <w:t xml:space="preserve">«Алтын заң - тәуелсіздік белгісі» айлығы барысында «Менің Республикамның рәміздері», 5 күндік акция,«Ел намысын жықпайық» спорттық ойындар сайысы, «Жетелі жұрттың жеті белгісі» атты сайыс, «Патриоттық тәрбиедегі мемлекеттік нышандардың маңызы» ата-аналар мен оқушыларға арналған лекция, «Қазақстан Республикасының  рәміздері» суреттер байқауы сынды жұмыс формалары ұйымдастырылғаны жөн. </w:t>
      </w:r>
    </w:p>
    <w:p w:rsidR="00CB4F29" w:rsidRPr="008955EA" w:rsidRDefault="00CB4F29" w:rsidP="005726BC">
      <w:pPr>
        <w:spacing w:after="0" w:line="240" w:lineRule="auto"/>
        <w:ind w:firstLine="567"/>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Білім беру ұ</w:t>
      </w:r>
      <w:r w:rsidRPr="008955EA">
        <w:rPr>
          <w:rFonts w:ascii="Times New Roman" w:hAnsi="Times New Roman" w:cs="Times New Roman"/>
          <w:color w:val="000000"/>
          <w:sz w:val="24"/>
          <w:szCs w:val="24"/>
          <w:lang w:val="kk-KZ"/>
        </w:rPr>
        <w:t>й</w:t>
      </w:r>
      <w:r w:rsidRPr="008955EA">
        <w:rPr>
          <w:rFonts w:ascii="Times New Roman" w:hAnsi="Times New Roman" w:cs="Times New Roman"/>
          <w:sz w:val="24"/>
          <w:szCs w:val="24"/>
          <w:lang w:val="kk-KZ"/>
        </w:rPr>
        <w:t xml:space="preserve">ымдарында “Желбіреген көк байрағы елімнің” сурет, “Елтаңба–елдігіміздің айшығы” шығарма, “Әнұраны елімнің жүрегінде” хор ұжымдарының  байқауларын білім беру ұйымдарында жүйелі ұйымдастырылып, нәтижесін, яғни мемлекеттік рәміздері туралы білім деңгейінің өлшшемдерін айқындау.  </w:t>
      </w:r>
      <w:r w:rsidRPr="008955EA">
        <w:rPr>
          <w:rFonts w:ascii="Times New Roman" w:hAnsi="Times New Roman" w:cs="Times New Roman"/>
          <w:sz w:val="24"/>
          <w:szCs w:val="24"/>
          <w:lang w:val="kk-KZ"/>
        </w:rPr>
        <w:tab/>
      </w:r>
    </w:p>
    <w:p w:rsidR="00CB4F29" w:rsidRPr="008955EA" w:rsidRDefault="00CB4F29" w:rsidP="005726BC">
      <w:pPr>
        <w:spacing w:after="0" w:line="240" w:lineRule="auto"/>
        <w:ind w:firstLine="567"/>
        <w:jc w:val="both"/>
        <w:rPr>
          <w:rFonts w:ascii="Times New Roman" w:hAnsi="Times New Roman" w:cs="Times New Roman"/>
          <w:bCs/>
          <w:sz w:val="24"/>
          <w:szCs w:val="24"/>
          <w:lang w:val="kk-KZ"/>
        </w:rPr>
      </w:pPr>
      <w:r w:rsidRPr="008955EA">
        <w:rPr>
          <w:rFonts w:ascii="Times New Roman" w:hAnsi="Times New Roman" w:cs="Times New Roman"/>
          <w:sz w:val="24"/>
          <w:szCs w:val="24"/>
          <w:lang w:val="kk-KZ"/>
        </w:rPr>
        <w:t xml:space="preserve">Білім беру ұйымдарында әнұранды </w:t>
      </w:r>
      <w:r w:rsidRPr="008955EA">
        <w:rPr>
          <w:rFonts w:ascii="Times New Roman" w:hAnsi="Times New Roman" w:cs="Times New Roman"/>
          <w:bCs/>
          <w:sz w:val="24"/>
          <w:szCs w:val="24"/>
          <w:lang w:val="kk-KZ"/>
        </w:rPr>
        <w:t xml:space="preserve">түсініп, іштей сезініп орындау </w:t>
      </w:r>
      <w:r w:rsidRPr="008955EA">
        <w:rPr>
          <w:rFonts w:ascii="Times New Roman" w:hAnsi="Times New Roman" w:cs="Times New Roman"/>
          <w:sz w:val="24"/>
          <w:szCs w:val="24"/>
          <w:lang w:val="kk-KZ"/>
        </w:rPr>
        <w:t xml:space="preserve">дағдысын қалыптастыру бағытында “Әнұраны елімнің жүрегінде” атты хор ұжымдарының мектепішілік байқауы өткізіліп, білім беру ұйымдарында </w:t>
      </w:r>
      <w:r w:rsidRPr="008955EA">
        <w:rPr>
          <w:rFonts w:ascii="Times New Roman" w:hAnsi="Times New Roman" w:cs="Times New Roman"/>
          <w:bCs/>
          <w:sz w:val="24"/>
          <w:szCs w:val="24"/>
          <w:lang w:val="kk-KZ"/>
        </w:rPr>
        <w:t>Қазақстан Республикасының Әнұранын орындайтын кәсіби, тұрақты жұмыс жасайтын хор ұжымдарының қалыптасуын жүйелендіруіміз қажет.</w:t>
      </w:r>
    </w:p>
    <w:p w:rsidR="00CB4F29" w:rsidRPr="008955EA" w:rsidRDefault="00CB4F29" w:rsidP="005726BC">
      <w:pPr>
        <w:spacing w:after="0" w:line="240" w:lineRule="auto"/>
        <w:ind w:firstLine="567"/>
        <w:jc w:val="both"/>
        <w:rPr>
          <w:rFonts w:ascii="Times New Roman" w:hAnsi="Times New Roman" w:cs="Times New Roman"/>
          <w:bCs/>
          <w:sz w:val="24"/>
          <w:szCs w:val="24"/>
          <w:lang w:val="kk-KZ"/>
        </w:rPr>
      </w:pPr>
      <w:r w:rsidRPr="008955EA">
        <w:rPr>
          <w:rFonts w:ascii="Times New Roman" w:hAnsi="Times New Roman" w:cs="Times New Roman"/>
          <w:bCs/>
          <w:sz w:val="24"/>
          <w:szCs w:val="24"/>
          <w:lang w:val="kk-KZ"/>
        </w:rPr>
        <w:tab/>
        <w:t>Білім беру мекемелерінің тәрбие үрдісіндегі ең басты, маңызды міндеттердің бірі – Қазақстан Республикасының мемлекеттік рәміздеріне құрметпен қарауға тәрбиелеу.</w:t>
      </w:r>
    </w:p>
    <w:p w:rsidR="00CB4F29" w:rsidRPr="008955EA" w:rsidRDefault="00CB4F29" w:rsidP="005726BC">
      <w:pPr>
        <w:spacing w:after="0" w:line="240" w:lineRule="auto"/>
        <w:ind w:firstLine="567"/>
        <w:jc w:val="both"/>
        <w:rPr>
          <w:rFonts w:ascii="Times New Roman" w:hAnsi="Times New Roman" w:cs="Times New Roman"/>
          <w:bCs/>
          <w:sz w:val="24"/>
          <w:szCs w:val="24"/>
          <w:lang w:val="kk-KZ"/>
        </w:rPr>
      </w:pPr>
      <w:r w:rsidRPr="008955EA">
        <w:rPr>
          <w:rFonts w:ascii="Times New Roman" w:hAnsi="Times New Roman" w:cs="Times New Roman"/>
          <w:sz w:val="24"/>
          <w:szCs w:val="24"/>
          <w:lang w:val="kk-KZ"/>
        </w:rPr>
        <w:t>Жалпыадамзаттық және ұлттық құндылықтар тұтас педагогикалық процестің өзегі бола отыра, тәрбие жұмысының барлық бағыттары арқылы өтеді.</w:t>
      </w:r>
    </w:p>
    <w:p w:rsidR="00CB4F29" w:rsidRPr="008955EA" w:rsidRDefault="00CB4F29" w:rsidP="005726BC">
      <w:pPr>
        <w:spacing w:after="0" w:line="240" w:lineRule="auto"/>
        <w:ind w:firstLine="567"/>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Сонымен, Тәрбиенің тұжырымдамалық негіздерінің жалпы векторы үйлесімді, жан-жақты дамыған, рухани-адамгершілік қасиеттері бар, таңдау жасау жағдайында өздігімен шешім қабылдауға даяр, ынтымақтастыққа және мәдениетаралық қарым-қатынасқа қабілетті, елінің тағдыры үшін жауапкершілік сезімі бар, «Қазақстан-2050» Стратегиясының басты мақсаты − Мәңгілік Ел болу жолындағы ұлы істерге белсенді қатысатын адам қалыптастыруға бағытталған.</w:t>
      </w:r>
    </w:p>
    <w:p w:rsidR="00CB4F29" w:rsidRPr="008955EA" w:rsidRDefault="00CB4F29" w:rsidP="005726BC">
      <w:pPr>
        <w:spacing w:after="0" w:line="240" w:lineRule="auto"/>
        <w:ind w:firstLine="567"/>
        <w:rPr>
          <w:rFonts w:ascii="Times New Roman" w:hAnsi="Times New Roman" w:cs="Times New Roman"/>
          <w:b/>
          <w:sz w:val="24"/>
          <w:szCs w:val="24"/>
          <w:lang w:val="kk-KZ"/>
        </w:rPr>
      </w:pPr>
    </w:p>
    <w:p w:rsidR="00CB4F29" w:rsidRPr="008955EA" w:rsidRDefault="00CB4F29" w:rsidP="005726BC">
      <w:pPr>
        <w:spacing w:after="0" w:line="240" w:lineRule="auto"/>
        <w:ind w:firstLine="567"/>
        <w:rPr>
          <w:rFonts w:ascii="Times New Roman" w:hAnsi="Times New Roman" w:cs="Times New Roman"/>
          <w:b/>
          <w:sz w:val="24"/>
          <w:szCs w:val="24"/>
          <w:lang w:val="kk-KZ"/>
        </w:rPr>
      </w:pPr>
      <w:r w:rsidRPr="008955EA">
        <w:rPr>
          <w:rFonts w:ascii="Times New Roman" w:hAnsi="Times New Roman" w:cs="Times New Roman"/>
          <w:b/>
          <w:sz w:val="24"/>
          <w:szCs w:val="24"/>
          <w:lang w:val="kk-KZ"/>
        </w:rPr>
        <w:t>ӘДЕБИЕТТЕР ТІЗІМІ</w:t>
      </w:r>
    </w:p>
    <w:p w:rsidR="00CB4F29" w:rsidRPr="008955EA" w:rsidRDefault="00CB4F29" w:rsidP="005726BC">
      <w:pPr>
        <w:numPr>
          <w:ilvl w:val="0"/>
          <w:numId w:val="14"/>
        </w:numPr>
        <w:tabs>
          <w:tab w:val="clear" w:pos="900"/>
          <w:tab w:val="num" w:pos="0"/>
          <w:tab w:val="left" w:pos="851"/>
        </w:tabs>
        <w:spacing w:after="0" w:line="240" w:lineRule="auto"/>
        <w:ind w:left="0" w:firstLine="567"/>
        <w:jc w:val="both"/>
        <w:outlineLvl w:val="0"/>
        <w:rPr>
          <w:rFonts w:ascii="Times New Roman" w:hAnsi="Times New Roman" w:cs="Times New Roman"/>
          <w:bCs/>
          <w:color w:val="000000"/>
          <w:kern w:val="36"/>
          <w:sz w:val="24"/>
          <w:szCs w:val="24"/>
          <w:lang w:val="kk-KZ" w:eastAsia="en-US"/>
        </w:rPr>
      </w:pPr>
      <w:r w:rsidRPr="008955EA">
        <w:rPr>
          <w:rFonts w:ascii="Times New Roman" w:hAnsi="Times New Roman" w:cs="Times New Roman"/>
          <w:bCs/>
          <w:color w:val="000000"/>
          <w:sz w:val="24"/>
          <w:szCs w:val="24"/>
          <w:shd w:val="clear" w:color="auto" w:fill="FFFFFF"/>
          <w:lang w:val="kk-KZ"/>
        </w:rPr>
        <w:t>Тәрбиенің тұжырымдамалық негіздері.  Қазақстан Республикасы Білім және ғылым министрінің 2015 жылғы 22 сәуірдегі № 227 бұйрығы.</w:t>
      </w:r>
    </w:p>
    <w:p w:rsidR="00CB4F29" w:rsidRPr="008955EA" w:rsidRDefault="00CB4F29" w:rsidP="005726BC">
      <w:pPr>
        <w:numPr>
          <w:ilvl w:val="0"/>
          <w:numId w:val="14"/>
        </w:numPr>
        <w:tabs>
          <w:tab w:val="clear" w:pos="900"/>
          <w:tab w:val="num" w:pos="0"/>
          <w:tab w:val="left" w:pos="851"/>
        </w:tabs>
        <w:spacing w:after="0" w:line="240" w:lineRule="auto"/>
        <w:ind w:left="0" w:firstLine="567"/>
        <w:jc w:val="both"/>
        <w:outlineLvl w:val="0"/>
        <w:rPr>
          <w:rFonts w:ascii="Times New Roman" w:hAnsi="Times New Roman" w:cs="Times New Roman"/>
          <w:bCs/>
          <w:color w:val="000000"/>
          <w:kern w:val="36"/>
          <w:sz w:val="24"/>
          <w:szCs w:val="24"/>
          <w:lang w:val="kk-KZ" w:eastAsia="en-US"/>
        </w:rPr>
      </w:pPr>
      <w:r w:rsidRPr="008955EA">
        <w:rPr>
          <w:rFonts w:ascii="Times New Roman" w:hAnsi="Times New Roman" w:cs="Times New Roman"/>
          <w:bCs/>
          <w:color w:val="000000"/>
          <w:kern w:val="36"/>
          <w:sz w:val="24"/>
          <w:szCs w:val="24"/>
          <w:lang w:val="kk-KZ" w:eastAsia="en-US"/>
        </w:rPr>
        <w:t>Қазақстан Республикасы Үкіметінің 2007 жылғы 1 қазандағы №862 Қаулысы «Қазақстан Республикасының мемлекеттік нышандары туралы».</w:t>
      </w:r>
    </w:p>
    <w:p w:rsidR="00CB4F29" w:rsidRPr="008955EA" w:rsidRDefault="00CB4F29" w:rsidP="005726BC">
      <w:pPr>
        <w:numPr>
          <w:ilvl w:val="0"/>
          <w:numId w:val="14"/>
        </w:numPr>
        <w:spacing w:after="0" w:line="240" w:lineRule="auto"/>
        <w:ind w:left="0" w:firstLine="567"/>
        <w:jc w:val="both"/>
        <w:rPr>
          <w:rFonts w:ascii="Times New Roman" w:hAnsi="Times New Roman" w:cs="Times New Roman"/>
          <w:bCs/>
          <w:sz w:val="24"/>
          <w:szCs w:val="24"/>
          <w:lang w:val="kk-KZ"/>
        </w:rPr>
      </w:pPr>
      <w:r w:rsidRPr="008955EA">
        <w:rPr>
          <w:rFonts w:ascii="Times New Roman" w:hAnsi="Times New Roman" w:cs="Times New Roman"/>
          <w:bCs/>
          <w:sz w:val="24"/>
          <w:szCs w:val="24"/>
          <w:lang w:val="kk-KZ"/>
        </w:rPr>
        <w:t>Қазақстан Республикасы  үздіксіз білім беру жүйесіндегі тәрбие тұжырымдамасы, (білім және ғылым министрінің 2009 жылғы 16 қарашадағы №521 санды бұйрығымен бекітілген).</w:t>
      </w:r>
    </w:p>
    <w:p w:rsidR="00CB4F29" w:rsidRPr="008955EA" w:rsidRDefault="00CB4F29" w:rsidP="005726BC">
      <w:pPr>
        <w:numPr>
          <w:ilvl w:val="0"/>
          <w:numId w:val="14"/>
        </w:numPr>
        <w:spacing w:after="0" w:line="240" w:lineRule="auto"/>
        <w:ind w:left="0" w:firstLine="567"/>
        <w:jc w:val="both"/>
        <w:rPr>
          <w:rFonts w:ascii="Times New Roman" w:hAnsi="Times New Roman" w:cs="Times New Roman"/>
          <w:bCs/>
          <w:sz w:val="24"/>
          <w:szCs w:val="24"/>
          <w:lang w:val="kk-KZ"/>
        </w:rPr>
      </w:pPr>
      <w:r w:rsidRPr="008955EA">
        <w:rPr>
          <w:rFonts w:ascii="Times New Roman" w:hAnsi="Times New Roman" w:cs="Times New Roman"/>
          <w:bCs/>
          <w:sz w:val="24"/>
          <w:szCs w:val="24"/>
          <w:lang w:val="kk-KZ"/>
        </w:rPr>
        <w:t>Қазақстан Республикасының Білім және ғылым министрлігінің 2005 жылғы 13 маусым № 401 санды бұйрығымен бекітілген «Қазақстан Республикасындағы білім беру мекемелерінің 2006 - 2011 жылдарға арналған тәрбие  жұмысының кешенді  бағдарламасы».</w:t>
      </w:r>
    </w:p>
    <w:p w:rsidR="00CB4F29" w:rsidRPr="008955EA" w:rsidRDefault="00CB4F29" w:rsidP="005726BC">
      <w:pPr>
        <w:numPr>
          <w:ilvl w:val="0"/>
          <w:numId w:val="14"/>
        </w:numPr>
        <w:spacing w:after="0" w:line="240" w:lineRule="auto"/>
        <w:ind w:left="0" w:firstLine="567"/>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Қазақстан Республикасының Білім және ғылым министрлігінің 2005 жылғы 9 сәуірдегі 227 санды «Білім беру ұйымдарында салтанатты іс-шаралар өткізу кезінде Қазақстан Республикасының мемлекеттік рәміздерін қолдану рәсімі жөніндегі»  Ережесі.</w:t>
      </w:r>
    </w:p>
    <w:p w:rsidR="00CB4F29" w:rsidRPr="008955EA" w:rsidRDefault="00CB4F29" w:rsidP="005726BC">
      <w:pPr>
        <w:numPr>
          <w:ilvl w:val="0"/>
          <w:numId w:val="15"/>
        </w:numPr>
        <w:tabs>
          <w:tab w:val="left" w:pos="540"/>
          <w:tab w:val="left" w:pos="567"/>
          <w:tab w:val="left" w:pos="1734"/>
        </w:tabs>
        <w:spacing w:after="0" w:line="240" w:lineRule="auto"/>
        <w:ind w:left="0"/>
        <w:jc w:val="both"/>
        <w:rPr>
          <w:rFonts w:ascii="Times New Roman" w:eastAsia="Batang" w:hAnsi="Times New Roman" w:cs="Times New Roman"/>
          <w:sz w:val="24"/>
          <w:szCs w:val="24"/>
          <w:lang w:val="kk-KZ"/>
        </w:rPr>
      </w:pPr>
      <w:r w:rsidRPr="008955EA">
        <w:rPr>
          <w:rFonts w:ascii="Times New Roman" w:hAnsi="Times New Roman" w:cs="Times New Roman"/>
          <w:sz w:val="24"/>
          <w:szCs w:val="24"/>
          <w:lang w:val="kk-KZ"/>
        </w:rPr>
        <w:t>Е.Шаймерденов, Қазақстан Республикасының Тәуелсіздік рәміздері,«Алматы» 2005 жыл.</w:t>
      </w:r>
    </w:p>
    <w:p w:rsidR="00CB4F29" w:rsidRPr="008955EA" w:rsidRDefault="00CB4F29" w:rsidP="005726BC">
      <w:pPr>
        <w:numPr>
          <w:ilvl w:val="0"/>
          <w:numId w:val="15"/>
        </w:numPr>
        <w:tabs>
          <w:tab w:val="left" w:pos="540"/>
          <w:tab w:val="left" w:pos="567"/>
          <w:tab w:val="left" w:pos="1734"/>
        </w:tabs>
        <w:spacing w:after="0" w:line="240" w:lineRule="auto"/>
        <w:ind w:left="0"/>
        <w:jc w:val="both"/>
        <w:rPr>
          <w:rFonts w:ascii="Times New Roman" w:eastAsia="Batang" w:hAnsi="Times New Roman" w:cs="Times New Roman"/>
          <w:sz w:val="24"/>
          <w:szCs w:val="24"/>
          <w:lang w:val="kk-KZ"/>
        </w:rPr>
      </w:pPr>
      <w:r w:rsidRPr="008955EA">
        <w:rPr>
          <w:rFonts w:ascii="Times New Roman" w:eastAsia="Batang" w:hAnsi="Times New Roman" w:cs="Times New Roman"/>
          <w:sz w:val="24"/>
          <w:szCs w:val="24"/>
          <w:lang w:val="kk-KZ"/>
        </w:rPr>
        <w:t xml:space="preserve">  Иманбаева С.Т. ХХІ әлемдік жаһандану  ғасырында Қазақстанда ұлттық идея тұрғысында патриоттық тәрбие берудің әдіснамалық негіздері. /Халықаралық ғылыми-практикалық конференция ҚазМемҚызПУ. 2008, 21-22 ақпан. 77-83 б.</w:t>
      </w:r>
    </w:p>
    <w:p w:rsidR="00CB4F29" w:rsidRPr="008955EA" w:rsidRDefault="00CB4F29" w:rsidP="005726BC">
      <w:pPr>
        <w:numPr>
          <w:ilvl w:val="0"/>
          <w:numId w:val="14"/>
        </w:numPr>
        <w:spacing w:after="0" w:line="240" w:lineRule="auto"/>
        <w:ind w:left="0" w:firstLine="567"/>
        <w:jc w:val="both"/>
        <w:rPr>
          <w:rFonts w:ascii="Times New Roman" w:hAnsi="Times New Roman" w:cs="Times New Roman"/>
          <w:sz w:val="24"/>
          <w:szCs w:val="24"/>
          <w:lang w:val="kk-KZ"/>
        </w:rPr>
      </w:pPr>
      <w:r w:rsidRPr="008955EA">
        <w:rPr>
          <w:rFonts w:ascii="Times New Roman" w:hAnsi="Times New Roman" w:cs="Times New Roman"/>
          <w:sz w:val="24"/>
          <w:szCs w:val="24"/>
          <w:lang w:val="kk-KZ"/>
        </w:rPr>
        <w:t xml:space="preserve"> «Білімдегі жаңалықтар» ақпаратты-әдістемелік журналы, 2006  жылғы №2 (14)</w:t>
      </w:r>
    </w:p>
    <w:p w:rsidR="00CB4F29" w:rsidRPr="008955EA" w:rsidRDefault="00CB4F29" w:rsidP="005726BC">
      <w:pPr>
        <w:spacing w:after="0" w:line="240" w:lineRule="auto"/>
        <w:jc w:val="both"/>
        <w:rPr>
          <w:rFonts w:ascii="Times New Roman" w:hAnsi="Times New Roman" w:cs="Times New Roman"/>
          <w:b/>
          <w:sz w:val="24"/>
          <w:szCs w:val="24"/>
          <w:lang w:val="kk-KZ"/>
        </w:rPr>
      </w:pPr>
    </w:p>
    <w:p w:rsidR="00CB4F29" w:rsidRPr="008955EA" w:rsidRDefault="00CB4F29" w:rsidP="005726BC">
      <w:pPr>
        <w:spacing w:after="0" w:line="240" w:lineRule="auto"/>
        <w:jc w:val="both"/>
        <w:rPr>
          <w:rFonts w:ascii="Times New Roman" w:hAnsi="Times New Roman" w:cs="Times New Roman"/>
          <w:b/>
          <w:sz w:val="24"/>
          <w:szCs w:val="24"/>
          <w:lang w:val="kk-KZ"/>
        </w:rPr>
      </w:pPr>
      <w:r w:rsidRPr="008955EA">
        <w:rPr>
          <w:rFonts w:ascii="Times New Roman" w:hAnsi="Times New Roman" w:cs="Times New Roman"/>
          <w:b/>
          <w:sz w:val="24"/>
          <w:szCs w:val="24"/>
          <w:lang w:val="kk-KZ"/>
        </w:rPr>
        <w:lastRenderedPageBreak/>
        <w:t>Набуова Роза Абдрахманқызы  «Студенттердің сыныптан тыс тәрбие жұмысын ұйымдастыруға даярлығын қалыптастыру» тақырыбында педагогика ғылымдарының кандидаты ғылыми дәрежесін қорғады. 2007 жыл.</w:t>
      </w:r>
    </w:p>
    <w:p w:rsidR="00CB4F29" w:rsidRPr="008955EA" w:rsidRDefault="00CB4F29" w:rsidP="005726BC">
      <w:pPr>
        <w:pStyle w:val="1"/>
        <w:spacing w:before="0" w:beforeAutospacing="0" w:after="0" w:afterAutospacing="0"/>
        <w:ind w:firstLine="567"/>
        <w:jc w:val="right"/>
        <w:rPr>
          <w:sz w:val="24"/>
          <w:szCs w:val="24"/>
          <w:lang w:val="kk-KZ"/>
        </w:rPr>
      </w:pPr>
    </w:p>
    <w:p w:rsidR="00CB4F29" w:rsidRPr="008955EA" w:rsidRDefault="00CB4F29" w:rsidP="005726BC">
      <w:pPr>
        <w:pStyle w:val="1"/>
        <w:spacing w:before="0" w:beforeAutospacing="0" w:after="0" w:afterAutospacing="0"/>
        <w:ind w:firstLine="567"/>
        <w:jc w:val="right"/>
        <w:rPr>
          <w:sz w:val="24"/>
          <w:szCs w:val="24"/>
          <w:lang w:val="kk-KZ"/>
        </w:rPr>
      </w:pPr>
    </w:p>
    <w:p w:rsidR="00CB4F29" w:rsidRPr="008955EA" w:rsidRDefault="00CB4F29" w:rsidP="005726BC">
      <w:pPr>
        <w:pStyle w:val="1"/>
        <w:spacing w:before="0" w:beforeAutospacing="0" w:after="0" w:afterAutospacing="0"/>
        <w:ind w:firstLine="567"/>
        <w:jc w:val="right"/>
        <w:rPr>
          <w:sz w:val="24"/>
          <w:szCs w:val="24"/>
          <w:lang w:val="kk-KZ"/>
        </w:rPr>
      </w:pPr>
    </w:p>
    <w:p w:rsidR="00CB4F29" w:rsidRPr="008955EA" w:rsidRDefault="00CB4F29" w:rsidP="005726BC">
      <w:pPr>
        <w:pStyle w:val="1"/>
        <w:spacing w:before="0" w:beforeAutospacing="0" w:after="0" w:afterAutospacing="0"/>
        <w:ind w:firstLine="567"/>
        <w:jc w:val="right"/>
        <w:rPr>
          <w:sz w:val="24"/>
          <w:szCs w:val="24"/>
          <w:lang w:val="kk-KZ"/>
        </w:rPr>
      </w:pPr>
    </w:p>
    <w:p w:rsidR="00CB4F29" w:rsidRPr="008955EA" w:rsidRDefault="00CB4F29" w:rsidP="005726BC">
      <w:pPr>
        <w:pStyle w:val="1"/>
        <w:spacing w:before="0" w:beforeAutospacing="0" w:after="0" w:afterAutospacing="0"/>
        <w:ind w:firstLine="567"/>
        <w:jc w:val="right"/>
        <w:rPr>
          <w:sz w:val="24"/>
          <w:szCs w:val="24"/>
          <w:lang w:val="kk-KZ"/>
        </w:rPr>
      </w:pPr>
    </w:p>
    <w:p w:rsidR="00CB4F29" w:rsidRPr="008955EA" w:rsidRDefault="00CB4F29" w:rsidP="005726BC">
      <w:pPr>
        <w:pStyle w:val="1"/>
        <w:spacing w:before="0" w:beforeAutospacing="0" w:after="0" w:afterAutospacing="0"/>
        <w:ind w:firstLine="567"/>
        <w:jc w:val="right"/>
        <w:rPr>
          <w:sz w:val="24"/>
          <w:szCs w:val="24"/>
          <w:lang w:val="kk-KZ"/>
        </w:rPr>
      </w:pPr>
      <w:r w:rsidRPr="008955EA">
        <w:rPr>
          <w:sz w:val="24"/>
          <w:szCs w:val="24"/>
          <w:lang w:val="kk-KZ"/>
        </w:rPr>
        <w:t>СТУДЕНТ ЖАСТАРҒА ПАТРИОТТЫҚ ТӘРБИЕ БЕРУ– ЗАМАН ТАЛАБЫ</w:t>
      </w:r>
    </w:p>
    <w:p w:rsidR="00CB4F29" w:rsidRPr="008955EA" w:rsidRDefault="00CB4F29" w:rsidP="005726BC">
      <w:pPr>
        <w:pStyle w:val="1"/>
        <w:spacing w:before="0" w:beforeAutospacing="0" w:after="0" w:afterAutospacing="0"/>
        <w:ind w:firstLine="567"/>
        <w:jc w:val="right"/>
        <w:rPr>
          <w:sz w:val="24"/>
          <w:szCs w:val="24"/>
          <w:lang w:val="kk-KZ"/>
        </w:rPr>
      </w:pPr>
    </w:p>
    <w:p w:rsidR="00CB4F29" w:rsidRPr="008955EA" w:rsidRDefault="00CB4F29" w:rsidP="005726BC">
      <w:pPr>
        <w:shd w:val="clear" w:color="auto" w:fill="FFFFFF"/>
        <w:spacing w:after="0" w:line="240" w:lineRule="auto"/>
        <w:ind w:firstLine="567"/>
        <w:jc w:val="center"/>
        <w:rPr>
          <w:rFonts w:ascii="Times New Roman" w:eastAsia="Times New Roman" w:hAnsi="Times New Roman" w:cs="Times New Roman"/>
          <w:b/>
          <w:bCs/>
          <w:sz w:val="24"/>
          <w:szCs w:val="24"/>
          <w:lang w:val="kk-KZ"/>
        </w:rPr>
      </w:pPr>
      <w:r w:rsidRPr="008955EA">
        <w:rPr>
          <w:rFonts w:ascii="Times New Roman" w:eastAsia="Times New Roman" w:hAnsi="Times New Roman" w:cs="Times New Roman"/>
          <w:b/>
          <w:bCs/>
          <w:sz w:val="24"/>
          <w:szCs w:val="24"/>
          <w:lang w:val="kk-KZ"/>
        </w:rPr>
        <w:t>Әлдибекова Жанар Ғалымжанқызы</w:t>
      </w:r>
    </w:p>
    <w:p w:rsidR="00CB4F29" w:rsidRPr="008955EA" w:rsidRDefault="00CB4F29" w:rsidP="005726BC">
      <w:pPr>
        <w:shd w:val="clear" w:color="auto" w:fill="FFFFFF"/>
        <w:spacing w:after="0" w:line="240" w:lineRule="auto"/>
        <w:ind w:firstLine="567"/>
        <w:jc w:val="center"/>
        <w:rPr>
          <w:rFonts w:ascii="Times New Roman" w:eastAsia="Times New Roman" w:hAnsi="Times New Roman" w:cs="Times New Roman"/>
          <w:b/>
          <w:bCs/>
          <w:sz w:val="24"/>
          <w:szCs w:val="24"/>
          <w:lang w:val="kk-KZ"/>
        </w:rPr>
      </w:pPr>
      <w:r w:rsidRPr="008955EA">
        <w:rPr>
          <w:rFonts w:ascii="Times New Roman" w:eastAsia="Times New Roman" w:hAnsi="Times New Roman" w:cs="Times New Roman"/>
          <w:b/>
          <w:bCs/>
          <w:sz w:val="24"/>
          <w:szCs w:val="24"/>
          <w:lang w:val="kk-KZ"/>
        </w:rPr>
        <w:t>Педагогика ғылымдарының кандидаты, доцент м.а.</w:t>
      </w:r>
    </w:p>
    <w:p w:rsidR="00CB4F29" w:rsidRPr="008955EA" w:rsidRDefault="00CB4F29" w:rsidP="005726BC">
      <w:pPr>
        <w:shd w:val="clear" w:color="auto" w:fill="FFFFFF"/>
        <w:spacing w:after="0" w:line="240" w:lineRule="auto"/>
        <w:ind w:firstLine="567"/>
        <w:jc w:val="center"/>
        <w:rPr>
          <w:rFonts w:ascii="Times New Roman" w:eastAsia="Times New Roman" w:hAnsi="Times New Roman" w:cs="Times New Roman"/>
          <w:b/>
          <w:bCs/>
          <w:sz w:val="24"/>
          <w:szCs w:val="24"/>
          <w:lang w:val="kk-KZ"/>
        </w:rPr>
      </w:pPr>
      <w:r w:rsidRPr="008955EA">
        <w:rPr>
          <w:rFonts w:ascii="Times New Roman" w:eastAsia="Times New Roman" w:hAnsi="Times New Roman" w:cs="Times New Roman"/>
          <w:b/>
          <w:bCs/>
          <w:sz w:val="24"/>
          <w:szCs w:val="24"/>
          <w:lang w:val="kk-KZ"/>
        </w:rPr>
        <w:t>Колледж тәрбие ісі  жөніндегі орынбасары</w:t>
      </w:r>
    </w:p>
    <w:p w:rsidR="00CB4F29" w:rsidRPr="008955EA" w:rsidRDefault="00CB4F29" w:rsidP="005726BC">
      <w:pPr>
        <w:shd w:val="clear" w:color="auto" w:fill="FFFFFF"/>
        <w:spacing w:after="0" w:line="240" w:lineRule="auto"/>
        <w:ind w:firstLine="567"/>
        <w:jc w:val="center"/>
        <w:rPr>
          <w:rFonts w:ascii="Times New Roman" w:eastAsia="Times New Roman" w:hAnsi="Times New Roman" w:cs="Times New Roman"/>
          <w:b/>
          <w:bCs/>
          <w:sz w:val="24"/>
          <w:szCs w:val="24"/>
          <w:lang w:val="kk-KZ"/>
        </w:rPr>
      </w:pPr>
      <w:r w:rsidRPr="008955EA">
        <w:rPr>
          <w:rFonts w:ascii="Times New Roman" w:eastAsia="Times New Roman" w:hAnsi="Times New Roman" w:cs="Times New Roman"/>
          <w:b/>
          <w:bCs/>
          <w:sz w:val="24"/>
          <w:szCs w:val="24"/>
          <w:lang w:val="kk-KZ"/>
        </w:rPr>
        <w:t>Қазақстан Республикасы, Алматы</w:t>
      </w:r>
    </w:p>
    <w:p w:rsidR="00CB4F29" w:rsidRPr="008955EA" w:rsidRDefault="00CB4F29" w:rsidP="005726BC">
      <w:pPr>
        <w:shd w:val="clear" w:color="auto" w:fill="FFFFFF"/>
        <w:spacing w:after="0" w:line="240" w:lineRule="auto"/>
        <w:ind w:firstLine="567"/>
        <w:jc w:val="center"/>
        <w:rPr>
          <w:rFonts w:ascii="Times New Roman" w:eastAsia="Times New Roman" w:hAnsi="Times New Roman" w:cs="Times New Roman"/>
          <w:sz w:val="24"/>
          <w:szCs w:val="24"/>
          <w:lang w:val="kk-KZ"/>
        </w:rPr>
      </w:pPr>
    </w:p>
    <w:p w:rsidR="00CB4F29" w:rsidRPr="008955EA" w:rsidRDefault="00CB4F29" w:rsidP="005726BC">
      <w:pPr>
        <w:shd w:val="clear" w:color="auto" w:fill="FFFFFF"/>
        <w:spacing w:after="0" w:line="240" w:lineRule="auto"/>
        <w:ind w:firstLine="567"/>
        <w:jc w:val="both"/>
        <w:rPr>
          <w:rFonts w:ascii="Times New Roman" w:eastAsia="Times New Roman" w:hAnsi="Times New Roman" w:cs="Times New Roman"/>
          <w:sz w:val="24"/>
          <w:szCs w:val="24"/>
          <w:lang w:val="kk-KZ"/>
        </w:rPr>
      </w:pPr>
      <w:r w:rsidRPr="008955EA">
        <w:rPr>
          <w:rFonts w:ascii="Times New Roman" w:eastAsia="Times New Roman" w:hAnsi="Times New Roman" w:cs="Times New Roman"/>
          <w:sz w:val="24"/>
          <w:szCs w:val="24"/>
          <w:lang w:val="kk-KZ"/>
        </w:rPr>
        <w:t xml:space="preserve">  Бүгүнгі Жастарды тәрбиелеу және оларды әлеуметтік қолдау мәселесі қоғам үшін әр уақытта өзекті мәселенің бірі.  Қазіргі таңда  білім беретін оқу орындарының алдында тұрған маңызды мәселелердің бірі – жастардың бойына рухани және адамгершілік қасиеттерді сіңіріп, әлеуметтік әлеуетін дамытуға ерекше жағдай жасау. </w:t>
      </w:r>
    </w:p>
    <w:p w:rsidR="00CB4F29" w:rsidRPr="008955EA" w:rsidRDefault="00CB4F29" w:rsidP="005726BC">
      <w:pPr>
        <w:shd w:val="clear" w:color="auto" w:fill="FFFFFF"/>
        <w:spacing w:after="0" w:line="240" w:lineRule="auto"/>
        <w:ind w:firstLine="567"/>
        <w:jc w:val="both"/>
        <w:rPr>
          <w:rFonts w:ascii="Times New Roman" w:eastAsia="Times New Roman" w:hAnsi="Times New Roman" w:cs="Times New Roman"/>
          <w:sz w:val="24"/>
          <w:szCs w:val="24"/>
          <w:lang w:val="kk-KZ"/>
        </w:rPr>
      </w:pPr>
      <w:r w:rsidRPr="008955EA">
        <w:rPr>
          <w:rFonts w:ascii="Times New Roman" w:eastAsia="Times New Roman" w:hAnsi="Times New Roman" w:cs="Times New Roman"/>
          <w:sz w:val="24"/>
          <w:szCs w:val="24"/>
          <w:lang w:val="kk-KZ"/>
        </w:rPr>
        <w:t xml:space="preserve">Алматы қаласы «ҚазНұр» гуманитарлық колледждің тәрбие жұмысы және әлеуметтік қызметі – жас буынның кәсіби білім алуына, өзін-өзі дамытуына, жетілдіруіне, қоғамдағы белсенді әлеуметтік бейімделу қабілеттілігін арттыруға, қазіргі замандағы қажеттіліктер мен құндылықтаржүйесіне, әлемдік және отандық мәдениеттің дәстүрлеріне бағытталған тұлғаның үйлесімді дамуы және қалыптасуы үшін жағдай жасауға бағытталған. </w:t>
      </w:r>
    </w:p>
    <w:p w:rsidR="00CB4F29" w:rsidRPr="008955EA" w:rsidRDefault="00CB4F29" w:rsidP="005726BC">
      <w:pPr>
        <w:shd w:val="clear" w:color="auto" w:fill="FFFFFF"/>
        <w:spacing w:after="0" w:line="240" w:lineRule="auto"/>
        <w:ind w:firstLine="567"/>
        <w:jc w:val="both"/>
        <w:rPr>
          <w:rStyle w:val="apple-converted-space"/>
          <w:rFonts w:ascii="Times New Roman" w:hAnsi="Times New Roman" w:cs="Times New Roman"/>
          <w:sz w:val="24"/>
          <w:szCs w:val="24"/>
          <w:shd w:val="clear" w:color="auto" w:fill="FFFFFF"/>
          <w:lang w:val="kk-KZ"/>
        </w:rPr>
      </w:pPr>
      <w:r w:rsidRPr="008955EA">
        <w:rPr>
          <w:rStyle w:val="apple-converted-space"/>
          <w:rFonts w:ascii="Times New Roman" w:hAnsi="Times New Roman" w:cs="Times New Roman"/>
          <w:sz w:val="24"/>
          <w:szCs w:val="24"/>
          <w:shd w:val="clear" w:color="auto" w:fill="FFFFFF"/>
          <w:lang w:val="kk-KZ"/>
        </w:rPr>
        <w:t> </w:t>
      </w:r>
      <w:r w:rsidRPr="008955EA">
        <w:rPr>
          <w:rFonts w:ascii="Times New Roman" w:hAnsi="Times New Roman" w:cs="Times New Roman"/>
          <w:sz w:val="24"/>
          <w:szCs w:val="24"/>
          <w:shd w:val="clear" w:color="auto" w:fill="FFFFFF"/>
          <w:lang w:val="kk-KZ"/>
        </w:rPr>
        <w:t>Біздің әрқайсымыздың бойымызда патриоттық сезім бар. Бірақ кейбіреуімізде ол уақытша ұйқыда секілді:)Патриотизмнің негізгі мағынасы әр азаматтың ұлтын, Отанын сүюден туындайды. Қзақстандық жастарымыздың әлемдік, халықаралық, республикалық түрлі жарыстарда, спорттық олимпиадаларда жүлделі орындар алып көк байрағымызды желбіретуі, біздің рухымызды биіктеткен мен тең. Осыдан қарап-ақ жалынды жастардың қатары көбейіп, патриоттарымызды ұлы сезімдері жоғары екенін танимыз. Тек енді жалынды жастарымыз тек алға ғана самғау қажет. Бәрі өзімізден басталады. Әр адам өзінің бойындағы патриоттық сезімін оята білу керек.</w:t>
      </w:r>
      <w:r w:rsidRPr="008955EA">
        <w:rPr>
          <w:rStyle w:val="apple-converted-space"/>
          <w:rFonts w:ascii="Times New Roman" w:hAnsi="Times New Roman" w:cs="Times New Roman"/>
          <w:sz w:val="24"/>
          <w:szCs w:val="24"/>
          <w:shd w:val="clear" w:color="auto" w:fill="FFFFFF"/>
          <w:lang w:val="kk-KZ"/>
        </w:rPr>
        <w:t> </w:t>
      </w:r>
    </w:p>
    <w:p w:rsidR="00CB4F29" w:rsidRPr="008955EA" w:rsidRDefault="00CB4F29" w:rsidP="005726BC">
      <w:pPr>
        <w:shd w:val="clear" w:color="auto" w:fill="FFFFFF"/>
        <w:spacing w:after="0" w:line="240" w:lineRule="auto"/>
        <w:ind w:firstLine="567"/>
        <w:jc w:val="both"/>
        <w:rPr>
          <w:rFonts w:ascii="Times New Roman" w:eastAsia="Times New Roman" w:hAnsi="Times New Roman" w:cs="Times New Roman"/>
          <w:bCs/>
          <w:sz w:val="24"/>
          <w:szCs w:val="24"/>
          <w:lang w:val="kk-KZ"/>
        </w:rPr>
      </w:pPr>
      <w:r w:rsidRPr="008955EA">
        <w:rPr>
          <w:rFonts w:ascii="Times New Roman" w:eastAsia="Times New Roman" w:hAnsi="Times New Roman" w:cs="Times New Roman"/>
          <w:sz w:val="24"/>
          <w:szCs w:val="24"/>
          <w:lang w:val="kk-KZ"/>
        </w:rPr>
        <w:t>Иә, шын мәнісінде, аузымызға жиі алатын патриотизм дегеніміз не? Егер оның нақты анықтамасын алып қарайтын болсақ, бұл сөзді грек тілінен аударғанда, patris - отан, атамекен деген мағынаны білдіреді. Яғни, патриотизм - өзінің жеке және топтық мүдделерін жалпы елдің мүдделеріне бағындыратын, оған адал қызмет етіп, қорғауды мақсат тұтатын өз Отанына, Атамекеніне деген терең сүйіспеншілік сезім. Көрдіңіз бе, Отанына деген сүйіспеншілік сезім. Ал, қазір біз өзімізше пайымдап, парқына бара бермейтін болғанбыз. Жүрекпен сезінудің орнына, қанша рет алаңға уралап шыққанымызға есеп беретін болдық, осымен өлшейтінді шығардық. Соған байланысты мемлекеттен бөлінетін қомақты қаржыға ие болатын болдық. Жастарды желеу етіп, олардың бойында Отанға деген сүйіспеншілікті қалыптастырамыз деп, топ-топ қылып жиып алып, ұрандатқанымыз жасанды көрінеді кейде. Осындай шаралардың жиілеп, үрдіске айналып кеткені соншалық, «бұл әрекетіміз патриотизмнен популизмге ауысып бара жатқан жоқ па?» деген ой келеді. Әлбетте, қазіргі өркениетті қоғамның даму үрдісімен бағамдасақ, жастардың өздері белгілі бір сауатты топқа айналып келе жатқаны жасырын емес. Ал, популизм деген сөздің астарына үңілсек, белгілі бір әлеуметтік-саяси топтардың халыққа негізсіз уәделер беріп, жалған ұрандарын алға тартып, өз мақсаттарына жетуге бағытталған қызметіне әкеп тірейді. Бір сөзбен айтқанда, атың шықпаса жер өрте. Әрине, көпке топырақ шашуға болмас.</w:t>
      </w:r>
      <w:r w:rsidRPr="008955EA">
        <w:rPr>
          <w:rFonts w:ascii="Times New Roman" w:eastAsia="Times New Roman" w:hAnsi="Times New Roman" w:cs="Times New Roman"/>
          <w:sz w:val="24"/>
          <w:szCs w:val="24"/>
          <w:lang w:val="kk-KZ"/>
        </w:rPr>
        <w:br/>
      </w:r>
      <w:r w:rsidRPr="008955EA">
        <w:rPr>
          <w:rFonts w:ascii="Times New Roman" w:eastAsia="Times New Roman" w:hAnsi="Times New Roman" w:cs="Times New Roman"/>
          <w:bCs/>
          <w:sz w:val="24"/>
          <w:szCs w:val="24"/>
          <w:lang w:val="kk-KZ"/>
        </w:rPr>
        <w:t xml:space="preserve">«Ел ертеңі жастар» немесе «Ерім дейтін ел болмаса, елім дейтін ер қайдан болсын». </w:t>
      </w:r>
      <w:r w:rsidRPr="008955EA">
        <w:rPr>
          <w:rFonts w:ascii="Times New Roman" w:eastAsia="Times New Roman" w:hAnsi="Times New Roman" w:cs="Times New Roman"/>
          <w:bCs/>
          <w:sz w:val="24"/>
          <w:szCs w:val="24"/>
          <w:lang w:val="kk-KZ"/>
        </w:rPr>
        <w:lastRenderedPageBreak/>
        <w:t>Бүгінгі таңда осы сияқты нақыл сөздерді алға тартып, біз мемлекетіміздің жастар қауымын бірінші орынға қойып, келешектің кілтін соларға табыстамақ ниеттеміз. Ал, сол біз сенім артып отырған жастарымыз қазіргі таңда болашақтың тұтқасынан ұстап, өзіміз жиі айтатын бәсекеге қабілетті азамат ретінде қалыптасып келе жатыр ма? Туған ел үшін жанын бере шайқасқан батырлардың ұрпақтары бабалары «білектің күшімен, найзаның ұшымен» сақтап қалған қазіргі тәуелсіз еліміздің әрі қарай дамуы үшін нендей қадамдарға бара алады? Осы тектес сансыз сұрақтар исі қазақ азаматын осы уақытқа дейін талай ойландырып, бүгінде ұлттық мәселелердің қатарында тұрса да, өзіндік нақты жауабын таба алмай келе жатқаны рас. Бұл тақырыпқа келгенде студенттер мен оқытушылар әртүрлі пікір білдіріп, өзінше баға берді:</w:t>
      </w:r>
    </w:p>
    <w:p w:rsidR="00CB4F29" w:rsidRPr="008955EA" w:rsidRDefault="00CB4F29" w:rsidP="005726BC">
      <w:pPr>
        <w:shd w:val="clear" w:color="auto" w:fill="FFFFFF"/>
        <w:spacing w:after="0" w:line="240" w:lineRule="auto"/>
        <w:ind w:firstLine="567"/>
        <w:jc w:val="both"/>
        <w:rPr>
          <w:rFonts w:ascii="Times New Roman" w:eastAsia="Times New Roman" w:hAnsi="Times New Roman" w:cs="Times New Roman"/>
          <w:sz w:val="24"/>
          <w:szCs w:val="24"/>
          <w:lang w:val="kk-KZ"/>
        </w:rPr>
      </w:pPr>
      <w:r w:rsidRPr="008955EA">
        <w:rPr>
          <w:rFonts w:ascii="Times New Roman" w:eastAsia="Times New Roman" w:hAnsi="Times New Roman" w:cs="Times New Roman"/>
          <w:sz w:val="24"/>
          <w:szCs w:val="24"/>
          <w:lang w:val="kk-KZ"/>
        </w:rPr>
        <w:t>Сонғы кезде үлкен кісілердің «біз жас кезімізде ондай едік, мұндай болғанбыз, ал қазіргінің балалары өзгерген» деген сияқты реніштерін естіп жатамыз. Егер есімізге алсақ, Кеңес одағында жастар – мәдениетті, бәрі белгілі бір тәртіпке бағынған, Отан үшін отқа түсетін коммунистер болған. Солай болуға тиісті де еді. Өйткені, кеңестік кезең ешкімге еркінсуге мүмкіндік бермеді. Ал, қазір – демократия. Шүкір, азат елдің азаматтарымыз. Екі замандағы жағдайларды салыстыруға келмейді. Десек те, бір сәт «бүгінгі тәуелсіз елдің жастары қандай?» деген сұраққа тоқталайықшы. Дегенмен, бір сәт ойланып қарайтын болсақ, келешек жастарға біз Отанды, елді сүюді, патриотизмнің қадір-қасиетін үйретеміз деп жүріп, оларға ауызбен орақ орып, құр сөзбен қала салудың үлгісін көрсетіп жатқандаймыз ба қалай?! Осындайдан барып, ел болашағы саналатын жастар өз мақсаттарынан жаңылысып, алған бағытынан алыстап кетпей ме деген қорқыныш туады. Басқаша айтқанда, бұл тұрғыда үлкендердің тәрбиесі дұрыс, бағыты оң болу керек.</w:t>
      </w:r>
      <w:r w:rsidRPr="008955EA">
        <w:rPr>
          <w:rFonts w:ascii="Times New Roman" w:eastAsia="Times New Roman" w:hAnsi="Times New Roman" w:cs="Times New Roman"/>
          <w:sz w:val="24"/>
          <w:szCs w:val="24"/>
          <w:lang w:val="kk-KZ"/>
        </w:rPr>
        <w:br/>
        <w:t>Кез-келген елдің қозғаушы күші жастар екені айдан анық. Мемлекеттің жас өрені білімі мен таудай талабының арқасында еліне қызмет етуі тиіс. Бірақ, бүгінгі күні жастарға қатысты қаншама қордаланған мәселелер шешімін таба алмай жүр. Мәселен, өзге діни ағымдардың арандатушылығының соңында жүргендер бар. Олар туралы айтқанда көбісіміз жауапкершілікті ата-анаға немесе мұғалімге аударып, тәрбиеге әкеліп тірейміз. Олардың мәселесіне мемлекет те басын ауыртуы тиіс. Себебі, қоғамда арасында өзге бағыттағы секталардың жүруіне жол бермесек, бүгінде бармағымызды тістеп, басымызды бұлғамас едік. Тағы бір өткір мәселе, оқу бітіргеннен кейін екі қолға бір күрек таба алмай, жұмыссыздардың қатарын толтырғандар, баспанасыз жүргендер қаншама! Бұл мәселеге келгенде аузымызға «Жастар тәжірибесі», «Дипломмен ауылға» немесе «Жол картасы» сияқты бағдарламаларды аламыз. Бірақ мемлекет тарапынан берілетін көмекке көп жастардың қолы жетпей жүргендерін ұмытпауымыз керек. Осыдан кейін оларға патриоттық туралы әңгіме айтудың өзі қиын.Біз көп жиындарда жастарды жиып алып, М.Жұмабаевтың «Арыстандай айбатты, жолбарыстай қайратты, мен жастарға сенемін» деген өлеңін жиі айтып, жалынды сөздермен жарияға жар салғанды жақсы көреміз. Бірақ, бір сәт өзіміз сенім артатын сол жастарымыздың жағдайына назар салып, шын ниетімізбен қамқорлық көрсетіп отырсақ, нұр үстіне нұр болар еді. Сонда ғана олардың бойынан атриоттық сезімді көруге болады.</w:t>
      </w:r>
    </w:p>
    <w:p w:rsidR="00CB4F29" w:rsidRPr="008955EA" w:rsidRDefault="00CB4F29" w:rsidP="005726BC">
      <w:pPr>
        <w:shd w:val="clear" w:color="auto" w:fill="FFFFFF"/>
        <w:spacing w:after="0" w:line="240" w:lineRule="auto"/>
        <w:ind w:firstLine="567"/>
        <w:jc w:val="both"/>
        <w:rPr>
          <w:rFonts w:ascii="Times New Roman" w:eastAsia="Times New Roman" w:hAnsi="Times New Roman" w:cs="Times New Roman"/>
          <w:sz w:val="24"/>
          <w:szCs w:val="24"/>
          <w:lang w:val="kk-KZ"/>
        </w:rPr>
      </w:pPr>
      <w:r w:rsidRPr="008955EA">
        <w:rPr>
          <w:rFonts w:ascii="Times New Roman" w:eastAsia="Times New Roman" w:hAnsi="Times New Roman" w:cs="Times New Roman"/>
          <w:sz w:val="24"/>
          <w:szCs w:val="24"/>
          <w:lang w:val="kk-KZ"/>
        </w:rPr>
        <w:t>Патриотизм - бүкіл Қазақстанды жұдырықтай жүрегіңе сыйғызу.</w:t>
      </w:r>
      <w:r w:rsidRPr="008955EA">
        <w:rPr>
          <w:rFonts w:ascii="Times New Roman" w:eastAsia="Times New Roman" w:hAnsi="Times New Roman" w:cs="Times New Roman"/>
          <w:sz w:val="24"/>
          <w:szCs w:val="24"/>
          <w:lang w:val="kk-KZ"/>
        </w:rPr>
        <w:br/>
        <w:t xml:space="preserve">Бұл тұрғыда бір жақты ғана айтуға болмайды, себебі қазіргі таңда расымен елінің патриоты болып, ел намысын қорғап жүрген жастарымыз жетерлік. Мейлі спорт, мейлі өнер, білім саласы болсын барлығында да жастар жүреді. Сондықтан елінің патриоты деп осыларды айтуымыз керек. Ал, керісінше, тек ауызбен орақ орып, іске келгенде әлсіздік танытатындар қоғамымызда кездеседі.     Әрине, тәрбие жұмысы және әлеуметтік қызмет – студенттер  мен оқытушылар құрамының қоғамдық істерінде білім беру, ғылыми-зерттеу және ұйымдастыру-басқару процестерімен тығыз байланыста жүзеге асырылады. Ең бастысы,ол – студент жастарға кәсіби білім беруге, дамытуға, дұрыс тәлім-тәрбие беруге және әлеуметтік қорғауға сонымен қатар патриоттық тәрбие беру бағытталған. </w:t>
      </w:r>
    </w:p>
    <w:p w:rsidR="00CB4F29" w:rsidRPr="008955EA" w:rsidRDefault="00CB4F29" w:rsidP="005726BC">
      <w:pPr>
        <w:shd w:val="clear" w:color="auto" w:fill="FFFFFF"/>
        <w:spacing w:after="0" w:line="240" w:lineRule="auto"/>
        <w:ind w:firstLine="567"/>
        <w:jc w:val="both"/>
        <w:rPr>
          <w:rFonts w:ascii="Times New Roman" w:eastAsia="Times New Roman" w:hAnsi="Times New Roman" w:cs="Times New Roman"/>
          <w:sz w:val="24"/>
          <w:szCs w:val="24"/>
          <w:lang w:val="kk-KZ"/>
        </w:rPr>
      </w:pPr>
      <w:r w:rsidRPr="008955EA">
        <w:rPr>
          <w:rFonts w:ascii="Times New Roman" w:eastAsia="Times New Roman" w:hAnsi="Times New Roman" w:cs="Times New Roman"/>
          <w:sz w:val="24"/>
          <w:szCs w:val="24"/>
          <w:lang w:val="kk-KZ"/>
        </w:rPr>
        <w:t xml:space="preserve">        Топ тәлімгерлері  де еліміздің саяси-әлеуметтік және мәдени өркендеуін саналы түрде сараптай алатын кәсіби құзіретті мамандарды даярлауда дәстүрлі тәрбие </w:t>
      </w:r>
      <w:r w:rsidRPr="008955EA">
        <w:rPr>
          <w:rFonts w:ascii="Times New Roman" w:eastAsia="Times New Roman" w:hAnsi="Times New Roman" w:cs="Times New Roman"/>
          <w:sz w:val="24"/>
          <w:szCs w:val="24"/>
          <w:lang w:val="kk-KZ"/>
        </w:rPr>
        <w:lastRenderedPageBreak/>
        <w:t xml:space="preserve">жұмыстары жүйесінен гөрі студент жастардың өзіндік қызығушылықтары мен көзқарастарын негізге ала отырып, колледждегі білім беру  жүйесі бірлескен тәрбие жұмысы алты бағытта жүргізіледі: </w:t>
      </w:r>
    </w:p>
    <w:p w:rsidR="00CB4F29" w:rsidRPr="008955EA" w:rsidRDefault="00CB4F29" w:rsidP="005726BC">
      <w:pPr>
        <w:shd w:val="clear" w:color="auto" w:fill="FFFFFF"/>
        <w:spacing w:after="0" w:line="240" w:lineRule="auto"/>
        <w:ind w:firstLine="567"/>
        <w:jc w:val="both"/>
        <w:rPr>
          <w:rFonts w:ascii="Times New Roman" w:eastAsia="Times New Roman" w:hAnsi="Times New Roman" w:cs="Times New Roman"/>
          <w:sz w:val="24"/>
          <w:szCs w:val="24"/>
          <w:lang w:val="kk-KZ"/>
        </w:rPr>
      </w:pPr>
      <w:r w:rsidRPr="008955EA">
        <w:rPr>
          <w:rFonts w:ascii="Times New Roman" w:eastAsia="Times New Roman" w:hAnsi="Times New Roman" w:cs="Times New Roman"/>
          <w:sz w:val="24"/>
          <w:szCs w:val="24"/>
          <w:lang w:val="kk-KZ"/>
        </w:rPr>
        <w:t xml:space="preserve">      Жалпы  тудент  жастар  деген  кім? Олаға патриоттық дегенді  қалай дарытамыз? Студент жастар – өз заманымен қатар қадам басатын, қоғамның алға басушы күші, олардың ішінен әртүрлі салада қызмет ететін тұлғалар қалыптасады. Студенттердің тұлға ретінде дамуында, азаматтық позициясының қалыптасуында колледждегі тәрбие процесінің рөлі өте маңызды. Себебі, тәрбие жүйесі – жаңа әлеуметтік-экономикалық ортада қызмет атқаратын мамандарды тәрбиелеудің,  олардың қоғамдағы әлеуметтік жағдайын қалыптастырудың және даму заңдылықтарын айқындау ортасының табалдырығы. Студенттердің үйірмелер мен спорттық секцияларға қатысуы, Жастар комитетінің жұмысы. Колледждегі тәрбие процесі студенттер және топ жетекшілерімен тығыз жұмыс істейтін, үйірме жұмысының жүргізілуін қадағалайтын, колледжішілік, қалалық, халықаралық деңгейлердегі іс-шаралардың ұйымдастырылуына жауап беретін біртұтас бөлім.</w:t>
      </w:r>
    </w:p>
    <w:p w:rsidR="00CB4F29" w:rsidRPr="008955EA" w:rsidRDefault="00CB4F29" w:rsidP="005726BC">
      <w:pPr>
        <w:shd w:val="clear" w:color="auto" w:fill="FFFFFF"/>
        <w:spacing w:after="0" w:line="240" w:lineRule="auto"/>
        <w:ind w:firstLine="567"/>
        <w:jc w:val="both"/>
        <w:rPr>
          <w:rFonts w:ascii="Times New Roman" w:eastAsia="Times New Roman" w:hAnsi="Times New Roman" w:cs="Times New Roman"/>
          <w:sz w:val="24"/>
          <w:szCs w:val="24"/>
          <w:lang w:val="kk-KZ"/>
        </w:rPr>
      </w:pPr>
      <w:r w:rsidRPr="008955EA">
        <w:rPr>
          <w:rFonts w:ascii="Times New Roman" w:eastAsia="Times New Roman" w:hAnsi="Times New Roman" w:cs="Times New Roman"/>
          <w:sz w:val="24"/>
          <w:szCs w:val="24"/>
          <w:lang w:val="kk-KZ"/>
        </w:rPr>
        <w:t xml:space="preserve">Колледждегі тәрбие жұмысы Қазақстан Республикасының «Білім беру туралы», «Діни сенім бостандығы және діни бірлестіктер туралы», «Неке және отбасы туралы», «Қазақстан Республикасы азаматтарының денсаулығын қорғау туралы», «Темекі шегудің алдын-алу және шектеу туралы» және т.б. Колледжіміздің тәрбие жүйесінің басты міндеті – ұлттық және жалпы адамгершілік құндылықтар негізінде, тұлғаның кәсіби өсуі мен дамуы, қалыптасуы үшін жағдай жасау, ұлттық мәдениеті мен салт-дәстүрлерін сақтау, әлем мәдениетінің жетістіктерін меңгерту, ақпараттандыру және денсаулығын нығайту, бала құқығын дамыту. Негізгі мақсат: еңбек нарығында бәсекеге қабілетті, сауатты, жауапты, өз жұмысын жақсы білетін, жан-жақты, әлемдік стандарт деңгейінде нәтижелі жұмысқа, кәсіби өсуге, әлеуметтік-саяси оңтайлы тез әрекет жасауға, қоғамда бейімделуге қабілетті білікті маман, еліміздің нағыз патриоттарын дайындау. </w:t>
      </w:r>
    </w:p>
    <w:p w:rsidR="00CB4F29" w:rsidRPr="008955EA" w:rsidRDefault="00CB4F29" w:rsidP="005726BC">
      <w:pPr>
        <w:shd w:val="clear" w:color="auto" w:fill="FFFFFF"/>
        <w:spacing w:after="0" w:line="240" w:lineRule="auto"/>
        <w:ind w:firstLine="567"/>
        <w:jc w:val="both"/>
        <w:rPr>
          <w:rFonts w:ascii="Times New Roman" w:eastAsia="Times New Roman" w:hAnsi="Times New Roman" w:cs="Times New Roman"/>
          <w:sz w:val="24"/>
          <w:szCs w:val="24"/>
          <w:lang w:val="kk-KZ"/>
        </w:rPr>
      </w:pPr>
      <w:r w:rsidRPr="008955EA">
        <w:rPr>
          <w:rFonts w:ascii="Times New Roman" w:eastAsia="Times New Roman" w:hAnsi="Times New Roman" w:cs="Times New Roman"/>
          <w:sz w:val="24"/>
          <w:szCs w:val="24"/>
          <w:lang w:val="kk-KZ"/>
        </w:rPr>
        <w:t xml:space="preserve">Педагогикалық колледжінің тәрбие жұмысы: </w:t>
      </w:r>
    </w:p>
    <w:p w:rsidR="00CB4F29" w:rsidRPr="008955EA" w:rsidRDefault="00CB4F29" w:rsidP="005726BC">
      <w:pPr>
        <w:shd w:val="clear" w:color="auto" w:fill="FFFFFF"/>
        <w:spacing w:after="0" w:line="240" w:lineRule="auto"/>
        <w:ind w:firstLine="567"/>
        <w:jc w:val="both"/>
        <w:rPr>
          <w:rFonts w:ascii="Times New Roman" w:eastAsia="Times New Roman" w:hAnsi="Times New Roman" w:cs="Times New Roman"/>
          <w:sz w:val="24"/>
          <w:szCs w:val="24"/>
          <w:lang w:val="kk-KZ"/>
        </w:rPr>
      </w:pPr>
      <w:r w:rsidRPr="008955EA">
        <w:rPr>
          <w:rFonts w:ascii="Times New Roman" w:eastAsia="Times New Roman" w:hAnsi="Times New Roman" w:cs="Times New Roman"/>
          <w:sz w:val="24"/>
          <w:szCs w:val="24"/>
          <w:lang w:val="kk-KZ"/>
        </w:rPr>
        <w:t xml:space="preserve">-әртүрлі әлеуметтік топтарда өзара әрекетті басқара білетін және ұйым қызметінде жетекші рөлді ала отырып, жауапты шешім қабылдай алатын жастардан ерікті тұлға бола білу талабын қалыптастыру үшін ашық ақпараттық, білім беру, іс-әрекеттік және коммуникативтік әлеуметтік орта қалыптастырады; </w:t>
      </w:r>
    </w:p>
    <w:p w:rsidR="00CB4F29" w:rsidRPr="008955EA" w:rsidRDefault="00CB4F29" w:rsidP="005726BC">
      <w:pPr>
        <w:shd w:val="clear" w:color="auto" w:fill="FFFFFF"/>
        <w:spacing w:after="0" w:line="240" w:lineRule="auto"/>
        <w:ind w:firstLine="567"/>
        <w:jc w:val="both"/>
        <w:rPr>
          <w:rFonts w:ascii="Times New Roman" w:eastAsia="Times New Roman" w:hAnsi="Times New Roman" w:cs="Times New Roman"/>
          <w:sz w:val="24"/>
          <w:szCs w:val="24"/>
          <w:lang w:val="kk-KZ"/>
        </w:rPr>
      </w:pPr>
      <w:r w:rsidRPr="008955EA">
        <w:rPr>
          <w:rFonts w:ascii="Times New Roman" w:eastAsia="Times New Roman" w:hAnsi="Times New Roman" w:cs="Times New Roman"/>
          <w:sz w:val="24"/>
          <w:szCs w:val="24"/>
          <w:lang w:val="kk-KZ"/>
        </w:rPr>
        <w:t xml:space="preserve">-студенттердің рухани, интеллектуалды өмірі, өзінің денсаулығы мен жарқын өмірі үшін әлеуметтік құзіреттілігі мен жауапкершілігін арттыруды ұйымдастырады; </w:t>
      </w:r>
    </w:p>
    <w:p w:rsidR="00CB4F29" w:rsidRPr="008955EA" w:rsidRDefault="00CB4F29" w:rsidP="005726BC">
      <w:pPr>
        <w:shd w:val="clear" w:color="auto" w:fill="FFFFFF"/>
        <w:spacing w:after="0" w:line="240" w:lineRule="auto"/>
        <w:ind w:firstLine="567"/>
        <w:jc w:val="both"/>
        <w:rPr>
          <w:rFonts w:ascii="Times New Roman" w:eastAsia="Times New Roman" w:hAnsi="Times New Roman" w:cs="Times New Roman"/>
          <w:sz w:val="24"/>
          <w:szCs w:val="24"/>
          <w:lang w:val="kk-KZ"/>
        </w:rPr>
      </w:pPr>
      <w:r w:rsidRPr="008955EA">
        <w:rPr>
          <w:rFonts w:ascii="Times New Roman" w:eastAsia="Times New Roman" w:hAnsi="Times New Roman" w:cs="Times New Roman"/>
          <w:sz w:val="24"/>
          <w:szCs w:val="24"/>
          <w:lang w:val="kk-KZ"/>
        </w:rPr>
        <w:t xml:space="preserve">-студенттердің қоршаған ортаға, қоғамға және табиғатқа деген позитивті көзқарасын қалыптастыруға көмектесетін әлеуметтік-педагогикалық жағдай жасайды, тұлғаның кәсіби және жан-жақты қалыптастыру жұмыстарын атқарады. </w:t>
      </w:r>
    </w:p>
    <w:p w:rsidR="00CB4F29" w:rsidRPr="008955EA" w:rsidRDefault="00CB4F29" w:rsidP="005726BC">
      <w:pPr>
        <w:shd w:val="clear" w:color="auto" w:fill="FFFFFF"/>
        <w:spacing w:after="0" w:line="240" w:lineRule="auto"/>
        <w:ind w:firstLine="567"/>
        <w:jc w:val="both"/>
        <w:rPr>
          <w:rFonts w:ascii="Times New Roman" w:eastAsia="Times New Roman" w:hAnsi="Times New Roman" w:cs="Times New Roman"/>
          <w:sz w:val="24"/>
          <w:szCs w:val="24"/>
          <w:lang w:val="kk-KZ"/>
        </w:rPr>
      </w:pPr>
      <w:r w:rsidRPr="008955EA">
        <w:rPr>
          <w:rFonts w:ascii="Times New Roman" w:eastAsia="Times New Roman" w:hAnsi="Times New Roman" w:cs="Times New Roman"/>
          <w:sz w:val="24"/>
          <w:szCs w:val="24"/>
          <w:lang w:val="kk-KZ"/>
        </w:rPr>
        <w:t xml:space="preserve">Тәрбие процесі оқу бөлімдерімен, Жастар комитеті және Студенттік Кеңеспен бірлесе отырып, мынадай міндеттерді жүзеге асырады: </w:t>
      </w:r>
    </w:p>
    <w:p w:rsidR="00CB4F29" w:rsidRPr="008955EA" w:rsidRDefault="00CB4F29" w:rsidP="005726BC">
      <w:pPr>
        <w:shd w:val="clear" w:color="auto" w:fill="FFFFFF"/>
        <w:spacing w:after="0" w:line="240" w:lineRule="auto"/>
        <w:ind w:firstLine="567"/>
        <w:jc w:val="both"/>
        <w:rPr>
          <w:rFonts w:ascii="Times New Roman" w:eastAsia="Times New Roman" w:hAnsi="Times New Roman" w:cs="Times New Roman"/>
          <w:sz w:val="24"/>
          <w:szCs w:val="24"/>
          <w:lang w:val="kk-KZ"/>
        </w:rPr>
      </w:pPr>
      <w:r w:rsidRPr="008955EA">
        <w:rPr>
          <w:rFonts w:ascii="Times New Roman" w:eastAsia="Times New Roman" w:hAnsi="Times New Roman" w:cs="Times New Roman"/>
          <w:sz w:val="24"/>
          <w:szCs w:val="24"/>
          <w:lang w:val="kk-KZ"/>
        </w:rPr>
        <w:t>-         </w:t>
      </w:r>
    </w:p>
    <w:p w:rsidR="00CB4F29" w:rsidRPr="008955EA" w:rsidRDefault="00CB4F29" w:rsidP="005726BC">
      <w:pPr>
        <w:shd w:val="clear" w:color="auto" w:fill="FFFFFF"/>
        <w:spacing w:after="0" w:line="240" w:lineRule="auto"/>
        <w:ind w:firstLine="567"/>
        <w:jc w:val="both"/>
        <w:rPr>
          <w:rFonts w:ascii="Times New Roman" w:eastAsia="Times New Roman" w:hAnsi="Times New Roman" w:cs="Times New Roman"/>
          <w:sz w:val="24"/>
          <w:szCs w:val="24"/>
          <w:lang w:val="kk-KZ"/>
        </w:rPr>
      </w:pPr>
      <w:r w:rsidRPr="008955EA">
        <w:rPr>
          <w:rFonts w:ascii="Times New Roman" w:eastAsia="Times New Roman" w:hAnsi="Times New Roman" w:cs="Times New Roman"/>
          <w:sz w:val="24"/>
          <w:szCs w:val="24"/>
          <w:lang w:val="kk-KZ"/>
        </w:rPr>
        <w:t xml:space="preserve">студенттермен тәрбие жұмысын және оқудан тыс жұмыстарды ұйымдастыру мен өткізуге қатысты құжаттарды әзірлеу, сонымен қатар, студенттердің жатақханадағы бос уақытын ұйымдастыру; </w:t>
      </w:r>
    </w:p>
    <w:p w:rsidR="00CB4F29" w:rsidRPr="008955EA" w:rsidRDefault="00CB4F29" w:rsidP="005726BC">
      <w:pPr>
        <w:shd w:val="clear" w:color="auto" w:fill="FFFFFF"/>
        <w:spacing w:after="0" w:line="240" w:lineRule="auto"/>
        <w:ind w:firstLine="567"/>
        <w:jc w:val="both"/>
        <w:rPr>
          <w:rFonts w:ascii="Times New Roman" w:eastAsia="Times New Roman" w:hAnsi="Times New Roman" w:cs="Times New Roman"/>
          <w:sz w:val="24"/>
          <w:szCs w:val="24"/>
          <w:lang w:val="kk-KZ"/>
        </w:rPr>
      </w:pPr>
      <w:r w:rsidRPr="008955EA">
        <w:rPr>
          <w:rFonts w:ascii="Times New Roman" w:eastAsia="Times New Roman" w:hAnsi="Times New Roman" w:cs="Times New Roman"/>
          <w:sz w:val="24"/>
          <w:szCs w:val="24"/>
          <w:lang w:val="kk-KZ"/>
        </w:rPr>
        <w:t xml:space="preserve">- студенттердің тәрбие жұмысына және оқудан тыс уақытына қатысты кешенді бағдарлама жасау, оны жүзеге асыру; </w:t>
      </w:r>
    </w:p>
    <w:p w:rsidR="00CB4F29" w:rsidRPr="008955EA" w:rsidRDefault="00CB4F29" w:rsidP="005726BC">
      <w:pPr>
        <w:shd w:val="clear" w:color="auto" w:fill="FFFFFF"/>
        <w:spacing w:after="0" w:line="240" w:lineRule="auto"/>
        <w:ind w:firstLine="567"/>
        <w:jc w:val="both"/>
        <w:rPr>
          <w:rFonts w:ascii="Times New Roman" w:eastAsia="Times New Roman" w:hAnsi="Times New Roman" w:cs="Times New Roman"/>
          <w:sz w:val="24"/>
          <w:szCs w:val="24"/>
          <w:lang w:val="kk-KZ"/>
        </w:rPr>
      </w:pPr>
      <w:r w:rsidRPr="008955EA">
        <w:rPr>
          <w:rFonts w:ascii="Times New Roman" w:eastAsia="Times New Roman" w:hAnsi="Times New Roman" w:cs="Times New Roman"/>
          <w:sz w:val="24"/>
          <w:szCs w:val="24"/>
          <w:lang w:val="kk-KZ"/>
        </w:rPr>
        <w:t xml:space="preserve">-  оқу топтарында топ жетекшілері ұйымдастыратын тәрбие жұмыстары мен сабақтан тыс жұмыстарды бақылау; </w:t>
      </w:r>
    </w:p>
    <w:p w:rsidR="00CB4F29" w:rsidRPr="008955EA" w:rsidRDefault="00CB4F29" w:rsidP="005726BC">
      <w:pPr>
        <w:shd w:val="clear" w:color="auto" w:fill="FFFFFF"/>
        <w:spacing w:after="0" w:line="240" w:lineRule="auto"/>
        <w:ind w:firstLine="567"/>
        <w:jc w:val="both"/>
        <w:rPr>
          <w:rFonts w:ascii="Times New Roman" w:eastAsia="Times New Roman" w:hAnsi="Times New Roman" w:cs="Times New Roman"/>
          <w:sz w:val="24"/>
          <w:szCs w:val="24"/>
          <w:lang w:val="kk-KZ"/>
        </w:rPr>
      </w:pPr>
      <w:r w:rsidRPr="008955EA">
        <w:rPr>
          <w:rFonts w:ascii="Times New Roman" w:eastAsia="Times New Roman" w:hAnsi="Times New Roman" w:cs="Times New Roman"/>
          <w:sz w:val="24"/>
          <w:szCs w:val="24"/>
          <w:lang w:val="kk-KZ"/>
        </w:rPr>
        <w:t xml:space="preserve">-өзін-өзі басқару жүйесіндегі Студенттер кеңесін ұйымдастыру және оған жетекшілік ету; </w:t>
      </w:r>
    </w:p>
    <w:p w:rsidR="00CB4F29" w:rsidRPr="008955EA" w:rsidRDefault="00CB4F29" w:rsidP="005726BC">
      <w:pPr>
        <w:shd w:val="clear" w:color="auto" w:fill="FFFFFF"/>
        <w:spacing w:after="0" w:line="240" w:lineRule="auto"/>
        <w:ind w:firstLine="567"/>
        <w:jc w:val="both"/>
        <w:rPr>
          <w:rFonts w:ascii="Times New Roman" w:eastAsia="Times New Roman" w:hAnsi="Times New Roman" w:cs="Times New Roman"/>
          <w:sz w:val="24"/>
          <w:szCs w:val="24"/>
          <w:lang w:val="kk-KZ"/>
        </w:rPr>
      </w:pPr>
      <w:r w:rsidRPr="008955EA">
        <w:rPr>
          <w:rFonts w:ascii="Times New Roman" w:eastAsia="Times New Roman" w:hAnsi="Times New Roman" w:cs="Times New Roman"/>
          <w:sz w:val="24"/>
          <w:szCs w:val="24"/>
          <w:lang w:val="kk-KZ"/>
        </w:rPr>
        <w:t xml:space="preserve">-студенттермен тәрбие жұмысын және сабақтан тыс жұмыс жүргізу аясында жалпы колледждік жоспарлы шараларды өткізу; </w:t>
      </w:r>
    </w:p>
    <w:p w:rsidR="00CB4F29" w:rsidRPr="008955EA" w:rsidRDefault="00CB4F29" w:rsidP="005726BC">
      <w:pPr>
        <w:shd w:val="clear" w:color="auto" w:fill="FFFFFF"/>
        <w:spacing w:after="0" w:line="240" w:lineRule="auto"/>
        <w:ind w:firstLine="567"/>
        <w:jc w:val="both"/>
        <w:rPr>
          <w:rFonts w:ascii="Times New Roman" w:eastAsia="Times New Roman" w:hAnsi="Times New Roman" w:cs="Times New Roman"/>
          <w:sz w:val="24"/>
          <w:szCs w:val="24"/>
          <w:lang w:val="kk-KZ"/>
        </w:rPr>
      </w:pPr>
      <w:r w:rsidRPr="008955EA">
        <w:rPr>
          <w:rFonts w:ascii="Times New Roman" w:eastAsia="Times New Roman" w:hAnsi="Times New Roman" w:cs="Times New Roman"/>
          <w:sz w:val="24"/>
          <w:szCs w:val="24"/>
          <w:lang w:val="kk-KZ"/>
        </w:rPr>
        <w:t xml:space="preserve">-студенттердің құқығын қорғау және оны қадағалау; </w:t>
      </w:r>
    </w:p>
    <w:p w:rsidR="00CB4F29" w:rsidRPr="008955EA" w:rsidRDefault="00CB4F29" w:rsidP="005726BC">
      <w:pPr>
        <w:shd w:val="clear" w:color="auto" w:fill="FFFFFF"/>
        <w:spacing w:after="0" w:line="240" w:lineRule="auto"/>
        <w:ind w:firstLine="567"/>
        <w:jc w:val="both"/>
        <w:rPr>
          <w:rFonts w:ascii="Times New Roman" w:eastAsia="Times New Roman" w:hAnsi="Times New Roman" w:cs="Times New Roman"/>
          <w:sz w:val="24"/>
          <w:szCs w:val="24"/>
          <w:lang w:val="kk-KZ"/>
        </w:rPr>
      </w:pPr>
      <w:r w:rsidRPr="008955EA">
        <w:rPr>
          <w:rFonts w:ascii="Times New Roman" w:eastAsia="Times New Roman" w:hAnsi="Times New Roman" w:cs="Times New Roman"/>
          <w:sz w:val="24"/>
          <w:szCs w:val="24"/>
          <w:lang w:val="kk-KZ"/>
        </w:rPr>
        <w:lastRenderedPageBreak/>
        <w:t xml:space="preserve">-студенттер ортасының әлеуметтік-психологиялық ахуалын жақсартуды жүзеге асыру; </w:t>
      </w:r>
    </w:p>
    <w:p w:rsidR="00CB4F29" w:rsidRPr="008955EA" w:rsidRDefault="00CB4F29" w:rsidP="005726BC">
      <w:pPr>
        <w:shd w:val="clear" w:color="auto" w:fill="FFFFFF"/>
        <w:spacing w:after="0" w:line="240" w:lineRule="auto"/>
        <w:ind w:firstLine="567"/>
        <w:jc w:val="both"/>
        <w:rPr>
          <w:rFonts w:ascii="Times New Roman" w:eastAsia="Times New Roman" w:hAnsi="Times New Roman" w:cs="Times New Roman"/>
          <w:sz w:val="24"/>
          <w:szCs w:val="24"/>
          <w:lang w:val="kk-KZ"/>
        </w:rPr>
      </w:pPr>
      <w:r w:rsidRPr="008955EA">
        <w:rPr>
          <w:rFonts w:ascii="Times New Roman" w:eastAsia="Times New Roman" w:hAnsi="Times New Roman" w:cs="Times New Roman"/>
          <w:sz w:val="24"/>
          <w:szCs w:val="24"/>
          <w:lang w:val="kk-KZ"/>
        </w:rPr>
        <w:t xml:space="preserve">- әлеуметтік жағынан аз қамтылған және ата-аналарының қамқорлығынсыз қалған студенттерге материалдық көмек көрсетуге ықпал жасау; </w:t>
      </w:r>
    </w:p>
    <w:p w:rsidR="00CB4F29" w:rsidRPr="008955EA" w:rsidRDefault="00CB4F29" w:rsidP="005726BC">
      <w:pPr>
        <w:shd w:val="clear" w:color="auto" w:fill="FFFFFF"/>
        <w:spacing w:after="0" w:line="240" w:lineRule="auto"/>
        <w:ind w:firstLine="567"/>
        <w:jc w:val="both"/>
        <w:rPr>
          <w:rFonts w:ascii="Times New Roman" w:eastAsia="Times New Roman" w:hAnsi="Times New Roman" w:cs="Times New Roman"/>
          <w:sz w:val="24"/>
          <w:szCs w:val="24"/>
          <w:lang w:val="kk-KZ"/>
        </w:rPr>
      </w:pPr>
      <w:r w:rsidRPr="008955EA">
        <w:rPr>
          <w:rFonts w:ascii="Times New Roman" w:eastAsia="Times New Roman" w:hAnsi="Times New Roman" w:cs="Times New Roman"/>
          <w:sz w:val="24"/>
          <w:szCs w:val="24"/>
          <w:lang w:val="kk-KZ"/>
        </w:rPr>
        <w:t xml:space="preserve">- білім алушыларға салауатты өмір салтын енгізу бойынша дене тәрбие процесін, спорттық-сауықтыру және әскери-патриоттық жұмыстарды дамыту; </w:t>
      </w:r>
    </w:p>
    <w:p w:rsidR="00CB4F29" w:rsidRPr="008955EA" w:rsidRDefault="00CB4F29" w:rsidP="005726BC">
      <w:pPr>
        <w:shd w:val="clear" w:color="auto" w:fill="FFFFFF"/>
        <w:spacing w:after="0" w:line="240" w:lineRule="auto"/>
        <w:ind w:firstLine="567"/>
        <w:jc w:val="both"/>
        <w:rPr>
          <w:rFonts w:ascii="Times New Roman" w:eastAsia="Times New Roman" w:hAnsi="Times New Roman" w:cs="Times New Roman"/>
          <w:sz w:val="24"/>
          <w:szCs w:val="24"/>
          <w:lang w:val="kk-KZ"/>
        </w:rPr>
      </w:pPr>
      <w:r w:rsidRPr="008955EA">
        <w:rPr>
          <w:rFonts w:ascii="Times New Roman" w:eastAsia="Times New Roman" w:hAnsi="Times New Roman" w:cs="Times New Roman"/>
          <w:sz w:val="24"/>
          <w:szCs w:val="24"/>
          <w:lang w:val="kk-KZ"/>
        </w:rPr>
        <w:t xml:space="preserve">-студенттер арасында құқық бұзушылықтың алдын алу, нашақорлыққа, ішімдікке, темекіге құмарлыққа қарсы іс-шаралар өткізу. </w:t>
      </w:r>
    </w:p>
    <w:p w:rsidR="00CB4F29" w:rsidRPr="008955EA" w:rsidRDefault="00CB4F29" w:rsidP="005726BC">
      <w:pPr>
        <w:shd w:val="clear" w:color="auto" w:fill="FFFFFF"/>
        <w:spacing w:after="0" w:line="240" w:lineRule="auto"/>
        <w:ind w:firstLine="567"/>
        <w:jc w:val="both"/>
        <w:rPr>
          <w:rFonts w:ascii="Times New Roman" w:eastAsia="Times New Roman" w:hAnsi="Times New Roman" w:cs="Times New Roman"/>
          <w:sz w:val="24"/>
          <w:szCs w:val="24"/>
          <w:lang w:val="kk-KZ"/>
        </w:rPr>
      </w:pPr>
      <w:r w:rsidRPr="008955EA">
        <w:rPr>
          <w:rFonts w:ascii="Times New Roman" w:eastAsia="Times New Roman" w:hAnsi="Times New Roman" w:cs="Times New Roman"/>
          <w:sz w:val="24"/>
          <w:szCs w:val="24"/>
          <w:lang w:val="kk-KZ"/>
        </w:rPr>
        <w:t>Колледждегі тәрбие блогы студенттерді әртүрлі іс-шараларға, айталық, Қазақстан Республикасының ұлттық және төл мерекелеріне арналған іс-шаралар («8-Наурыз», «Наурыз мейрамы», «Тұңғыш Президент күні», «Конституция күні», «Тәуелсіздік күні» және т.б.), «Ұстаздар күні», жаңа жылдық шаралар, салауатты өмір салтын сақтау бойынша акциялар мен флеш-мобтарға қатыстыруда. Сондай-ақ, еңбекке тәрбиелеу мақсатында студенттер қаланың белгіленген аймақтарын абаттандыру, санитарлық тазарту және көгалдандыру жұмыстарына белсене атсалысуда. Жатақханадағы тәртіпбұзушылықтың алдын-алу мақсатында Студенттік Кеңес жұмыс істейді. Жастар комитеті колледж студенттерінің қызығушылықтары мен көзқарастарын қорғау мақсатында белсенді жұмыс атқарады. Денсаулық сақтау, діни көзқарастарын қалыпастыру, құқықбұзушылықтың алдын алу мақсатында конференциялар мен дәрістер жиі ұйымдастырылады.</w:t>
      </w:r>
    </w:p>
    <w:p w:rsidR="00CB4F29" w:rsidRPr="008955EA" w:rsidRDefault="00CB4F29" w:rsidP="005726BC">
      <w:pPr>
        <w:pStyle w:val="1"/>
        <w:shd w:val="clear" w:color="auto" w:fill="FFFFFF"/>
        <w:spacing w:before="0" w:beforeAutospacing="0" w:after="0" w:afterAutospacing="0"/>
        <w:ind w:firstLine="567"/>
        <w:jc w:val="both"/>
        <w:rPr>
          <w:b w:val="0"/>
          <w:sz w:val="24"/>
          <w:szCs w:val="24"/>
          <w:lang w:val="kk-KZ"/>
        </w:rPr>
      </w:pPr>
      <w:r w:rsidRPr="008955EA">
        <w:rPr>
          <w:b w:val="0"/>
          <w:sz w:val="24"/>
          <w:szCs w:val="24"/>
          <w:lang w:val="kk-KZ"/>
        </w:rPr>
        <w:t xml:space="preserve">Колледжіміздің өзіндік ерекшелігі – оқу орнындағы қыздар тәрбиесіне ерекше назар аударуында. Осы орайда колледж Студенттер Жарғысы, қыз балаларға арналған ережелермен танысып ант қабылдайды. Әр жыл сайын оқу орнындағы қыз балалар саны артып келе жатқандықтан, қазіргі таңда тәрбие жұмысының бір бөлшегі ретінде </w:t>
      </w:r>
      <w:r w:rsidRPr="008955EA">
        <w:rPr>
          <w:rStyle w:val="post-title"/>
          <w:bCs w:val="0"/>
          <w:sz w:val="24"/>
          <w:szCs w:val="24"/>
          <w:lang w:val="kk-KZ"/>
        </w:rPr>
        <w:t>«Қызға қырық үйден тыю»</w:t>
      </w:r>
      <w:r w:rsidRPr="008955EA">
        <w:rPr>
          <w:rStyle w:val="apple-converted-space"/>
          <w:b w:val="0"/>
          <w:bCs w:val="0"/>
          <w:sz w:val="24"/>
          <w:szCs w:val="24"/>
          <w:lang w:val="kk-KZ"/>
        </w:rPr>
        <w:t> атты -патр</w:t>
      </w:r>
      <w:r w:rsidRPr="008955EA">
        <w:rPr>
          <w:b w:val="0"/>
          <w:sz w:val="24"/>
          <w:szCs w:val="24"/>
          <w:lang w:val="kk-KZ"/>
        </w:rPr>
        <w:t xml:space="preserve">иоттық жұмыс атқарады. </w:t>
      </w:r>
    </w:p>
    <w:p w:rsidR="00CB4F29" w:rsidRPr="008955EA" w:rsidRDefault="00CB4F29" w:rsidP="005726BC">
      <w:pPr>
        <w:shd w:val="clear" w:color="auto" w:fill="FFFFFF"/>
        <w:spacing w:after="0" w:line="240" w:lineRule="auto"/>
        <w:ind w:firstLine="567"/>
        <w:jc w:val="both"/>
        <w:rPr>
          <w:rFonts w:ascii="Times New Roman" w:eastAsia="Times New Roman" w:hAnsi="Times New Roman" w:cs="Times New Roman"/>
          <w:sz w:val="24"/>
          <w:szCs w:val="24"/>
          <w:lang w:val="kk-KZ"/>
        </w:rPr>
      </w:pPr>
      <w:r w:rsidRPr="008955EA">
        <w:rPr>
          <w:rFonts w:ascii="Times New Roman" w:eastAsia="Times New Roman" w:hAnsi="Times New Roman" w:cs="Times New Roman"/>
          <w:sz w:val="24"/>
          <w:szCs w:val="24"/>
          <w:lang w:val="kk-KZ"/>
        </w:rPr>
        <w:t xml:space="preserve">Колледж студенттеріне ұлтжандылық пен парасаттылықты, тектілік пен ізгілікті, қайсарлылық пен даналықты қатар тәрбиелеу мақсатында қазақ жастарын қоғамдық патриоттық тәлім - тәрбиеге  бағыттау. </w:t>
      </w:r>
    </w:p>
    <w:p w:rsidR="00CB4F29" w:rsidRPr="008955EA" w:rsidRDefault="00CB4F29" w:rsidP="005726BC">
      <w:pPr>
        <w:spacing w:after="0" w:line="240" w:lineRule="auto"/>
        <w:ind w:firstLine="567"/>
        <w:rPr>
          <w:rFonts w:ascii="Times New Roman" w:eastAsia="Times New Roman" w:hAnsi="Times New Roman" w:cs="Times New Roman"/>
          <w:sz w:val="24"/>
          <w:szCs w:val="24"/>
        </w:rPr>
      </w:pPr>
      <w:r w:rsidRPr="008955EA">
        <w:rPr>
          <w:rFonts w:ascii="Times New Roman" w:eastAsia="Times New Roman" w:hAnsi="Times New Roman" w:cs="Times New Roman"/>
          <w:b/>
          <w:sz w:val="24"/>
          <w:szCs w:val="24"/>
          <w:lang w:val="kk-KZ"/>
        </w:rPr>
        <w:t>ӘДЕБИЕТТЕР ТІЗІМІ</w:t>
      </w:r>
      <w:r w:rsidRPr="008955EA">
        <w:rPr>
          <w:rFonts w:ascii="Times New Roman" w:eastAsia="Times New Roman" w:hAnsi="Times New Roman" w:cs="Times New Roman"/>
          <w:sz w:val="24"/>
          <w:szCs w:val="24"/>
          <w:lang w:val="kk-KZ"/>
        </w:rPr>
        <w:t> </w:t>
      </w:r>
      <w:r w:rsidRPr="008955EA">
        <w:rPr>
          <w:rFonts w:ascii="Times New Roman" w:eastAsia="Times New Roman" w:hAnsi="Times New Roman" w:cs="Times New Roman"/>
          <w:sz w:val="24"/>
          <w:szCs w:val="24"/>
          <w:lang w:val="kk-KZ"/>
        </w:rPr>
        <w:br/>
        <w:t>1. Назарбаев Н.Ә. Қазақстанның болашағы – қоғамның идеялық бірлігінде. Алматы: Қазақстан 1993 – 33б. </w:t>
      </w:r>
      <w:r w:rsidRPr="008955EA">
        <w:rPr>
          <w:rFonts w:ascii="Times New Roman" w:eastAsia="Times New Roman" w:hAnsi="Times New Roman" w:cs="Times New Roman"/>
          <w:sz w:val="24"/>
          <w:szCs w:val="24"/>
          <w:lang w:val="kk-KZ"/>
        </w:rPr>
        <w:br/>
        <w:t xml:space="preserve">2. Н.Назарбаев Қазақстанның болашағы – қоғамның идеологиялық бірлігінде. </w:t>
      </w:r>
      <w:r w:rsidRPr="008955EA">
        <w:rPr>
          <w:rFonts w:ascii="Times New Roman" w:eastAsia="Times New Roman" w:hAnsi="Times New Roman" w:cs="Times New Roman"/>
          <w:sz w:val="24"/>
          <w:szCs w:val="24"/>
        </w:rPr>
        <w:t>Алматы Қазақстан 1993 </w:t>
      </w:r>
      <w:r w:rsidRPr="008955EA">
        <w:rPr>
          <w:rFonts w:ascii="Times New Roman" w:eastAsia="Times New Roman" w:hAnsi="Times New Roman" w:cs="Times New Roman"/>
          <w:sz w:val="24"/>
          <w:szCs w:val="24"/>
        </w:rPr>
        <w:br/>
        <w:t>3. Бержанов Қ., Мусин С. Педагогика тарихы Алматы: Мектеп 1984.- 255 б. </w:t>
      </w:r>
      <w:r w:rsidRPr="008955EA">
        <w:rPr>
          <w:rFonts w:ascii="Times New Roman" w:eastAsia="Times New Roman" w:hAnsi="Times New Roman" w:cs="Times New Roman"/>
          <w:sz w:val="24"/>
          <w:szCs w:val="24"/>
        </w:rPr>
        <w:br/>
        <w:t>4. Құнантаева Қ.Қ. Оқушылардыңоқудантысбірліктері. Алматы: Мектеп 1970. – 56б. </w:t>
      </w:r>
      <w:r w:rsidRPr="008955EA">
        <w:rPr>
          <w:rFonts w:ascii="Times New Roman" w:eastAsia="Times New Roman" w:hAnsi="Times New Roman" w:cs="Times New Roman"/>
          <w:sz w:val="24"/>
          <w:szCs w:val="24"/>
        </w:rPr>
        <w:br/>
        <w:t>5. Байділдина К. Патриоттықтәрбиебастауы //Бастауышмектеп, 1986 №9 16-128б. </w:t>
      </w:r>
      <w:r w:rsidRPr="008955EA">
        <w:rPr>
          <w:rFonts w:ascii="Times New Roman" w:eastAsia="Times New Roman" w:hAnsi="Times New Roman" w:cs="Times New Roman"/>
          <w:sz w:val="24"/>
          <w:szCs w:val="24"/>
        </w:rPr>
        <w:br/>
        <w:t>6. Байтелиев А. Патриоттықтәрбие беру. //Қазақстанмектебі 1982. №3 27-29б. </w:t>
      </w:r>
      <w:r w:rsidRPr="008955EA">
        <w:rPr>
          <w:rFonts w:ascii="Times New Roman" w:eastAsia="Times New Roman" w:hAnsi="Times New Roman" w:cs="Times New Roman"/>
          <w:sz w:val="24"/>
          <w:szCs w:val="24"/>
        </w:rPr>
        <w:br/>
        <w:t xml:space="preserve">7. Абыраева Б. Ұлттықдәстүрменұштастыру. //Бастауышмектеп, 1992 </w:t>
      </w:r>
    </w:p>
    <w:p w:rsidR="00CB4F29" w:rsidRPr="008955EA" w:rsidRDefault="00CB4F29" w:rsidP="005726BC">
      <w:pPr>
        <w:spacing w:after="0" w:line="240" w:lineRule="auto"/>
        <w:ind w:firstLine="567"/>
        <w:jc w:val="both"/>
        <w:rPr>
          <w:rFonts w:ascii="Times New Roman" w:hAnsi="Times New Roman" w:cs="Times New Roman"/>
          <w:sz w:val="24"/>
          <w:szCs w:val="24"/>
        </w:rPr>
      </w:pPr>
    </w:p>
    <w:p w:rsidR="00CB4F29" w:rsidRPr="008955EA" w:rsidRDefault="00CB4F29" w:rsidP="005726BC">
      <w:pPr>
        <w:suppressAutoHyphens/>
        <w:autoSpaceDE w:val="0"/>
        <w:autoSpaceDN w:val="0"/>
        <w:adjustRightInd w:val="0"/>
        <w:spacing w:after="0" w:line="240" w:lineRule="auto"/>
        <w:ind w:firstLine="567"/>
        <w:jc w:val="both"/>
        <w:rPr>
          <w:rFonts w:ascii="Times New Roman" w:hAnsi="Times New Roman" w:cs="Times New Roman"/>
          <w:sz w:val="24"/>
          <w:szCs w:val="24"/>
        </w:rPr>
      </w:pPr>
    </w:p>
    <w:p w:rsidR="00CB4F29" w:rsidRPr="008955EA" w:rsidRDefault="00CB4F29" w:rsidP="005726BC">
      <w:pPr>
        <w:pStyle w:val="a3"/>
        <w:ind w:firstLine="567"/>
        <w:jc w:val="both"/>
        <w:rPr>
          <w:color w:val="000000"/>
          <w:sz w:val="24"/>
          <w:szCs w:val="24"/>
          <w:lang w:val="kk-KZ"/>
        </w:rPr>
      </w:pPr>
    </w:p>
    <w:p w:rsidR="00CB4F29" w:rsidRPr="008955EA" w:rsidRDefault="00CB4F29" w:rsidP="005726BC">
      <w:pPr>
        <w:pStyle w:val="a3"/>
        <w:ind w:firstLine="567"/>
        <w:jc w:val="both"/>
        <w:rPr>
          <w:color w:val="000000"/>
          <w:sz w:val="24"/>
          <w:szCs w:val="24"/>
          <w:lang w:val="kk-KZ"/>
        </w:rPr>
      </w:pPr>
    </w:p>
    <w:p w:rsidR="00CB4F29" w:rsidRPr="008955EA" w:rsidRDefault="00CB4F29" w:rsidP="005726BC">
      <w:pPr>
        <w:pStyle w:val="a3"/>
        <w:ind w:firstLine="567"/>
        <w:jc w:val="both"/>
        <w:rPr>
          <w:color w:val="000000"/>
          <w:sz w:val="24"/>
          <w:szCs w:val="24"/>
          <w:lang w:val="kk-KZ"/>
        </w:rPr>
      </w:pPr>
    </w:p>
    <w:p w:rsidR="00CB4F29" w:rsidRPr="008955EA" w:rsidRDefault="00CB4F29" w:rsidP="005726BC">
      <w:pPr>
        <w:pStyle w:val="a3"/>
        <w:ind w:firstLine="567"/>
        <w:jc w:val="both"/>
        <w:rPr>
          <w:color w:val="000000"/>
          <w:sz w:val="24"/>
          <w:szCs w:val="24"/>
          <w:lang w:val="ru-RU"/>
        </w:rPr>
      </w:pPr>
    </w:p>
    <w:p w:rsidR="00CB4F29" w:rsidRPr="008955EA" w:rsidRDefault="00CB4F29" w:rsidP="005726BC">
      <w:pPr>
        <w:pStyle w:val="a3"/>
        <w:ind w:firstLine="567"/>
        <w:jc w:val="both"/>
        <w:rPr>
          <w:color w:val="000000"/>
          <w:sz w:val="24"/>
          <w:szCs w:val="24"/>
          <w:lang w:val="ru-RU"/>
        </w:rPr>
      </w:pPr>
    </w:p>
    <w:p w:rsidR="00CB4F29" w:rsidRPr="008955EA" w:rsidRDefault="00CB4F29" w:rsidP="005726BC">
      <w:pPr>
        <w:pStyle w:val="a3"/>
        <w:ind w:firstLine="567"/>
        <w:jc w:val="both"/>
        <w:rPr>
          <w:color w:val="000000"/>
          <w:sz w:val="24"/>
          <w:szCs w:val="24"/>
          <w:lang w:val="ru-RU"/>
        </w:rPr>
      </w:pPr>
    </w:p>
    <w:p w:rsidR="00CB4F29" w:rsidRPr="008955EA" w:rsidRDefault="00CB4F29" w:rsidP="005726BC">
      <w:pPr>
        <w:pStyle w:val="a3"/>
        <w:ind w:firstLine="567"/>
        <w:jc w:val="both"/>
        <w:rPr>
          <w:color w:val="000000"/>
          <w:sz w:val="24"/>
          <w:szCs w:val="24"/>
          <w:lang w:val="ru-RU"/>
        </w:rPr>
      </w:pPr>
    </w:p>
    <w:p w:rsidR="00CB4F29" w:rsidRPr="008955EA" w:rsidRDefault="00CB4F29" w:rsidP="005726BC">
      <w:pPr>
        <w:pStyle w:val="a3"/>
        <w:ind w:firstLine="567"/>
        <w:jc w:val="both"/>
        <w:rPr>
          <w:color w:val="000000"/>
          <w:sz w:val="24"/>
          <w:szCs w:val="24"/>
          <w:lang w:val="ru-RU"/>
        </w:rPr>
      </w:pPr>
    </w:p>
    <w:p w:rsidR="00CB4F29" w:rsidRPr="008955EA" w:rsidRDefault="00CB4F29" w:rsidP="005726BC">
      <w:pPr>
        <w:pStyle w:val="a3"/>
        <w:ind w:firstLine="567"/>
        <w:jc w:val="both"/>
        <w:rPr>
          <w:i w:val="0"/>
          <w:color w:val="000000"/>
          <w:sz w:val="24"/>
          <w:szCs w:val="24"/>
          <w:lang w:val="ru-RU"/>
        </w:rPr>
      </w:pPr>
      <w:r w:rsidRPr="008955EA">
        <w:rPr>
          <w:i w:val="0"/>
          <w:color w:val="000000"/>
          <w:sz w:val="24"/>
          <w:szCs w:val="24"/>
          <w:lang w:val="ru-RU"/>
        </w:rPr>
        <w:t xml:space="preserve">                                 </w:t>
      </w:r>
    </w:p>
    <w:p w:rsidR="00CB4F29" w:rsidRPr="008955EA" w:rsidRDefault="00CB4F29" w:rsidP="005726BC">
      <w:pPr>
        <w:pStyle w:val="a3"/>
        <w:ind w:firstLine="567"/>
        <w:jc w:val="both"/>
        <w:rPr>
          <w:i w:val="0"/>
          <w:color w:val="000000"/>
          <w:sz w:val="24"/>
          <w:szCs w:val="24"/>
          <w:lang w:val="ru-RU"/>
        </w:rPr>
      </w:pPr>
    </w:p>
    <w:p w:rsidR="00CB4F29" w:rsidRPr="008955EA" w:rsidRDefault="00CB4F29" w:rsidP="005726BC">
      <w:pPr>
        <w:pStyle w:val="a3"/>
        <w:ind w:firstLine="567"/>
        <w:jc w:val="both"/>
        <w:rPr>
          <w:i w:val="0"/>
          <w:color w:val="000000"/>
          <w:sz w:val="24"/>
          <w:szCs w:val="24"/>
          <w:lang w:val="ru-RU"/>
        </w:rPr>
      </w:pPr>
    </w:p>
    <w:p w:rsidR="00CB4F29" w:rsidRPr="008955EA" w:rsidRDefault="00CB4F29" w:rsidP="005726BC">
      <w:pPr>
        <w:pStyle w:val="a3"/>
        <w:ind w:firstLine="567"/>
        <w:jc w:val="both"/>
        <w:rPr>
          <w:i w:val="0"/>
          <w:color w:val="000000"/>
          <w:sz w:val="24"/>
          <w:szCs w:val="24"/>
          <w:lang w:val="ru-RU"/>
        </w:rPr>
      </w:pPr>
    </w:p>
    <w:p w:rsidR="00CB4F29" w:rsidRPr="008955EA" w:rsidRDefault="00CB4F29" w:rsidP="005726BC">
      <w:pPr>
        <w:pStyle w:val="a3"/>
        <w:ind w:firstLine="567"/>
        <w:jc w:val="both"/>
        <w:rPr>
          <w:i w:val="0"/>
          <w:color w:val="000000"/>
          <w:sz w:val="24"/>
          <w:szCs w:val="24"/>
          <w:lang w:val="ru-RU"/>
        </w:rPr>
      </w:pPr>
      <w:r w:rsidRPr="008955EA">
        <w:rPr>
          <w:i w:val="0"/>
          <w:color w:val="000000"/>
          <w:sz w:val="24"/>
          <w:szCs w:val="24"/>
          <w:lang w:val="ru-RU"/>
        </w:rPr>
        <w:lastRenderedPageBreak/>
        <w:t>АВТОРЛАР ТУРАЛЫ МӘЛІМЕТ</w:t>
      </w:r>
    </w:p>
    <w:p w:rsidR="00CB4F29" w:rsidRPr="008955EA" w:rsidRDefault="00CB4F29" w:rsidP="005726BC">
      <w:pPr>
        <w:pStyle w:val="a3"/>
        <w:ind w:firstLine="567"/>
        <w:jc w:val="both"/>
        <w:rPr>
          <w:color w:val="000000"/>
          <w:sz w:val="24"/>
          <w:szCs w:val="24"/>
          <w:lang w:val="ru-RU"/>
        </w:rPr>
      </w:pPr>
    </w:p>
    <w:p w:rsidR="00CB4F29" w:rsidRPr="008955EA" w:rsidRDefault="00CB4F29" w:rsidP="005726BC">
      <w:pPr>
        <w:spacing w:after="0" w:line="240" w:lineRule="auto"/>
        <w:ind w:firstLine="567"/>
        <w:jc w:val="both"/>
        <w:rPr>
          <w:rFonts w:ascii="Times New Roman" w:hAnsi="Times New Roman" w:cs="Times New Roman"/>
          <w:sz w:val="24"/>
          <w:szCs w:val="24"/>
          <w:lang w:val="kk-KZ"/>
        </w:rPr>
      </w:pPr>
      <w:r w:rsidRPr="008955EA">
        <w:rPr>
          <w:rFonts w:ascii="Times New Roman" w:hAnsi="Times New Roman" w:cs="Times New Roman"/>
          <w:b/>
          <w:sz w:val="24"/>
          <w:szCs w:val="24"/>
          <w:lang w:val="kk-KZ"/>
        </w:rPr>
        <w:t xml:space="preserve">Құнантаева Күләш Құнантайқызы </w:t>
      </w:r>
      <w:r w:rsidRPr="008955EA">
        <w:rPr>
          <w:rFonts w:ascii="Times New Roman" w:hAnsi="Times New Roman" w:cs="Times New Roman"/>
          <w:b/>
          <w:sz w:val="24"/>
          <w:szCs w:val="24"/>
        </w:rPr>
        <w:t xml:space="preserve">-  </w:t>
      </w:r>
      <w:r w:rsidRPr="008955EA">
        <w:rPr>
          <w:rFonts w:ascii="Times New Roman" w:hAnsi="Times New Roman" w:cs="Times New Roman"/>
          <w:sz w:val="24"/>
          <w:szCs w:val="24"/>
          <w:lang w:val="kk-KZ"/>
        </w:rPr>
        <w:t>Қазақстан Республикасы Ұлттық Ғылым академиясының академигі,  Ресей  және Грузия академиясының академигі,   п.ғ.д., профессор,  Қазақстан Республикасы , Алматы қ.</w:t>
      </w:r>
    </w:p>
    <w:p w:rsidR="00CB4F29" w:rsidRPr="008955EA" w:rsidRDefault="00CB4F29" w:rsidP="005726BC">
      <w:pPr>
        <w:tabs>
          <w:tab w:val="left" w:pos="900"/>
        </w:tabs>
        <w:spacing w:after="0" w:line="240" w:lineRule="auto"/>
        <w:ind w:firstLine="567"/>
        <w:jc w:val="both"/>
        <w:rPr>
          <w:rFonts w:ascii="Times New Roman" w:hAnsi="Times New Roman" w:cs="Times New Roman"/>
          <w:sz w:val="24"/>
          <w:szCs w:val="24"/>
          <w:lang w:val="kk-KZ"/>
        </w:rPr>
      </w:pPr>
      <w:r w:rsidRPr="008955EA">
        <w:rPr>
          <w:rFonts w:ascii="Times New Roman" w:hAnsi="Times New Roman" w:cs="Times New Roman"/>
          <w:b/>
          <w:sz w:val="24"/>
          <w:szCs w:val="24"/>
        </w:rPr>
        <w:t xml:space="preserve">Мардахаев </w:t>
      </w:r>
      <w:r w:rsidRPr="008955EA">
        <w:rPr>
          <w:rFonts w:ascii="Times New Roman" w:hAnsi="Times New Roman" w:cs="Times New Roman"/>
          <w:b/>
          <w:sz w:val="24"/>
          <w:szCs w:val="24"/>
          <w:lang w:val="kk-KZ"/>
        </w:rPr>
        <w:t xml:space="preserve"> </w:t>
      </w:r>
      <w:r w:rsidRPr="008955EA">
        <w:rPr>
          <w:rFonts w:ascii="Times New Roman" w:hAnsi="Times New Roman" w:cs="Times New Roman"/>
          <w:b/>
          <w:sz w:val="24"/>
          <w:szCs w:val="24"/>
        </w:rPr>
        <w:t>Л</w:t>
      </w:r>
      <w:r w:rsidRPr="008955EA">
        <w:rPr>
          <w:rFonts w:ascii="Times New Roman" w:hAnsi="Times New Roman" w:cs="Times New Roman"/>
          <w:b/>
          <w:sz w:val="24"/>
          <w:szCs w:val="24"/>
          <w:lang w:val="kk-KZ"/>
        </w:rPr>
        <w:t xml:space="preserve">ев  </w:t>
      </w:r>
      <w:r w:rsidRPr="008955EA">
        <w:rPr>
          <w:rFonts w:ascii="Times New Roman" w:hAnsi="Times New Roman" w:cs="Times New Roman"/>
          <w:b/>
          <w:sz w:val="24"/>
          <w:szCs w:val="24"/>
        </w:rPr>
        <w:t>В</w:t>
      </w:r>
      <w:r w:rsidRPr="008955EA">
        <w:rPr>
          <w:rFonts w:ascii="Times New Roman" w:hAnsi="Times New Roman" w:cs="Times New Roman"/>
          <w:b/>
          <w:sz w:val="24"/>
          <w:szCs w:val="24"/>
          <w:lang w:val="kk-KZ"/>
        </w:rPr>
        <w:t xml:space="preserve">ладимирович -  </w:t>
      </w:r>
      <w:r w:rsidRPr="008955EA">
        <w:rPr>
          <w:rFonts w:ascii="Times New Roman" w:hAnsi="Times New Roman" w:cs="Times New Roman"/>
          <w:sz w:val="24"/>
          <w:szCs w:val="24"/>
        </w:rPr>
        <w:t xml:space="preserve">заведующий кафедрой социально и семейной педагогики РГСУ, доктор педагогических наук, профессор,  </w:t>
      </w:r>
      <w:r w:rsidRPr="008955EA">
        <w:rPr>
          <w:rFonts w:ascii="Times New Roman" w:hAnsi="Times New Roman" w:cs="Times New Roman"/>
          <w:sz w:val="24"/>
          <w:szCs w:val="24"/>
          <w:lang w:val="kk-KZ"/>
        </w:rPr>
        <w:t xml:space="preserve">почетный работник Российской Федерации,   РФ, </w:t>
      </w:r>
      <w:r w:rsidRPr="008955EA">
        <w:rPr>
          <w:rFonts w:ascii="Times New Roman" w:hAnsi="Times New Roman" w:cs="Times New Roman"/>
          <w:sz w:val="24"/>
          <w:szCs w:val="24"/>
        </w:rPr>
        <w:t>г.Москва</w:t>
      </w:r>
      <w:r w:rsidRPr="008955EA">
        <w:rPr>
          <w:rFonts w:ascii="Times New Roman" w:hAnsi="Times New Roman" w:cs="Times New Roman"/>
          <w:sz w:val="24"/>
          <w:szCs w:val="24"/>
          <w:lang w:val="kk-KZ"/>
        </w:rPr>
        <w:t>.</w:t>
      </w:r>
    </w:p>
    <w:p w:rsidR="00CB4F29" w:rsidRPr="008955EA" w:rsidRDefault="00CB4F29" w:rsidP="005726BC">
      <w:pPr>
        <w:spacing w:after="0" w:line="240" w:lineRule="auto"/>
        <w:jc w:val="both"/>
        <w:rPr>
          <w:rFonts w:ascii="Times New Roman" w:hAnsi="Times New Roman" w:cs="Times New Roman"/>
          <w:b/>
          <w:color w:val="FF0000"/>
          <w:sz w:val="24"/>
          <w:szCs w:val="24"/>
          <w:lang w:val="kk-KZ"/>
        </w:rPr>
      </w:pPr>
      <w:r w:rsidRPr="008955EA">
        <w:rPr>
          <w:rFonts w:ascii="Times New Roman" w:hAnsi="Times New Roman" w:cs="Times New Roman"/>
          <w:b/>
          <w:sz w:val="24"/>
          <w:szCs w:val="24"/>
          <w:lang w:val="kk-KZ"/>
        </w:rPr>
        <w:t xml:space="preserve">          </w:t>
      </w:r>
      <w:r w:rsidRPr="008955EA">
        <w:rPr>
          <w:rFonts w:ascii="Times New Roman" w:hAnsi="Times New Roman" w:cs="Times New Roman"/>
          <w:b/>
          <w:sz w:val="24"/>
          <w:szCs w:val="24"/>
          <w:highlight w:val="yellow"/>
          <w:lang w:val="kk-KZ"/>
        </w:rPr>
        <w:t>Намазбаева Жамиля Ыдырысқызы</w:t>
      </w:r>
      <w:r w:rsidRPr="008955EA">
        <w:rPr>
          <w:rFonts w:ascii="Times New Roman" w:hAnsi="Times New Roman" w:cs="Times New Roman"/>
          <w:sz w:val="24"/>
          <w:szCs w:val="24"/>
          <w:lang w:val="kk-KZ"/>
        </w:rPr>
        <w:t xml:space="preserve"> - ҚР  ҰҒА  құрметті академигі,  психология  ғылымдарының  докторы,  профессор, ХПБҒА-ның академигі, Қазақстан Республикасы «ЖОО үздік оқытушысы» мемлекеттік грантының екі мәрте  иегері, Қазақстан Республикасы , Алматы қ.</w:t>
      </w:r>
    </w:p>
    <w:p w:rsidR="00CB4F29" w:rsidRPr="008955EA" w:rsidRDefault="00CB4F29" w:rsidP="005726BC">
      <w:pPr>
        <w:spacing w:after="0" w:line="240" w:lineRule="auto"/>
        <w:ind w:firstLine="567"/>
        <w:jc w:val="both"/>
        <w:rPr>
          <w:rFonts w:ascii="Times New Roman" w:hAnsi="Times New Roman" w:cs="Times New Roman"/>
          <w:sz w:val="24"/>
          <w:szCs w:val="24"/>
          <w:lang w:val="kk-KZ"/>
        </w:rPr>
      </w:pPr>
      <w:r w:rsidRPr="008955EA">
        <w:rPr>
          <w:rFonts w:ascii="Times New Roman" w:hAnsi="Times New Roman" w:cs="Times New Roman"/>
          <w:b/>
          <w:sz w:val="24"/>
          <w:szCs w:val="24"/>
          <w:lang w:val="kk-KZ"/>
        </w:rPr>
        <w:t xml:space="preserve">Оразбаева  Фаузия  Шәмсиқызы - </w:t>
      </w:r>
      <w:r w:rsidRPr="008955EA">
        <w:rPr>
          <w:rFonts w:ascii="Times New Roman" w:hAnsi="Times New Roman" w:cs="Times New Roman"/>
          <w:sz w:val="24"/>
          <w:szCs w:val="24"/>
          <w:lang w:val="kk-KZ"/>
        </w:rPr>
        <w:t>ҚР  ҰҒА  корреспондент-мүшесі,  педагогика  ғылымдарының  докторы,  профессор, ХПБҒА-ның академигі, Қазақстан Республикасы «ЖОО үздік оқытушысы» мемлекеттік грантының екі мәрте  иегері, Қазақстан Республикасы , Алматы қ.</w:t>
      </w:r>
    </w:p>
    <w:p w:rsidR="00CB4F29" w:rsidRPr="008955EA" w:rsidRDefault="00CB4F29" w:rsidP="005726BC">
      <w:pPr>
        <w:spacing w:after="0" w:line="240" w:lineRule="auto"/>
        <w:ind w:firstLine="567"/>
        <w:jc w:val="both"/>
        <w:rPr>
          <w:rFonts w:ascii="Times New Roman" w:hAnsi="Times New Roman" w:cs="Times New Roman"/>
          <w:sz w:val="24"/>
          <w:szCs w:val="24"/>
          <w:lang w:val="kk-KZ"/>
        </w:rPr>
      </w:pPr>
      <w:r w:rsidRPr="008955EA">
        <w:rPr>
          <w:rFonts w:ascii="Times New Roman" w:hAnsi="Times New Roman" w:cs="Times New Roman"/>
          <w:b/>
          <w:sz w:val="24"/>
          <w:szCs w:val="24"/>
          <w:lang w:val="kk-KZ"/>
        </w:rPr>
        <w:t xml:space="preserve">          Таубаева Шаркуль Таубайқызы</w:t>
      </w:r>
      <w:r w:rsidRPr="008955EA">
        <w:rPr>
          <w:rFonts w:ascii="Times New Roman" w:hAnsi="Times New Roman" w:cs="Times New Roman"/>
          <w:sz w:val="24"/>
          <w:szCs w:val="24"/>
          <w:lang w:val="kk-KZ"/>
        </w:rPr>
        <w:t xml:space="preserve">  - педагогика  ғылымдарының  докторы,  профессор, ХПБҒА-ның академигі, Қазақстан Республикасы «ЖОО үздік оқытушысы» мемлекеттік грантының иегері, Қазақстан Республикасы , Алматы қ.</w:t>
      </w:r>
    </w:p>
    <w:p w:rsidR="00CB4F29" w:rsidRPr="008955EA" w:rsidRDefault="00CB4F29" w:rsidP="005726BC">
      <w:pPr>
        <w:spacing w:after="0" w:line="240" w:lineRule="auto"/>
        <w:ind w:firstLine="567"/>
        <w:jc w:val="both"/>
        <w:rPr>
          <w:rFonts w:ascii="Times New Roman" w:hAnsi="Times New Roman" w:cs="Times New Roman"/>
          <w:sz w:val="24"/>
          <w:szCs w:val="24"/>
          <w:lang w:val="kk-KZ"/>
        </w:rPr>
      </w:pPr>
      <w:r w:rsidRPr="008955EA">
        <w:rPr>
          <w:rFonts w:ascii="Times New Roman" w:hAnsi="Times New Roman" w:cs="Times New Roman"/>
          <w:b/>
          <w:sz w:val="24"/>
          <w:szCs w:val="24"/>
          <w:lang w:val="kk-KZ"/>
        </w:rPr>
        <w:t xml:space="preserve">Иманбаева Сауле  Тохтарқызы - </w:t>
      </w:r>
      <w:r w:rsidRPr="008955EA">
        <w:rPr>
          <w:rFonts w:ascii="Times New Roman" w:hAnsi="Times New Roman" w:cs="Times New Roman"/>
          <w:sz w:val="24"/>
          <w:szCs w:val="24"/>
          <w:lang w:val="kk-KZ"/>
        </w:rPr>
        <w:t>п.ғ.д., профессор,  ХПБҒА- ның академигі, Халықаралық КОНКОРД академиясының корреспондент мүшесі (Франция), Қазақстан Республикасы «ЖОО үздік оқытушысы» мемлекеттік грантының иегері, Қазақстан Республикасы , Алматы қ.</w:t>
      </w:r>
    </w:p>
    <w:p w:rsidR="00CB4F29" w:rsidRPr="008955EA" w:rsidRDefault="00CB4F29" w:rsidP="005726BC">
      <w:pPr>
        <w:spacing w:after="0" w:line="240" w:lineRule="auto"/>
        <w:ind w:firstLine="567"/>
        <w:jc w:val="both"/>
        <w:rPr>
          <w:rFonts w:ascii="Times New Roman" w:hAnsi="Times New Roman" w:cs="Times New Roman"/>
          <w:sz w:val="24"/>
          <w:szCs w:val="24"/>
          <w:lang w:val="kk-KZ"/>
        </w:rPr>
      </w:pPr>
      <w:r w:rsidRPr="008955EA">
        <w:rPr>
          <w:rFonts w:ascii="Times New Roman" w:hAnsi="Times New Roman" w:cs="Times New Roman"/>
          <w:b/>
          <w:sz w:val="24"/>
          <w:szCs w:val="24"/>
          <w:lang w:val="kk-KZ"/>
        </w:rPr>
        <w:t>Меңлібекова Гульбақыт  Жолдасбекқызы</w:t>
      </w:r>
      <w:r w:rsidRPr="008955EA">
        <w:rPr>
          <w:rFonts w:ascii="Times New Roman" w:hAnsi="Times New Roman" w:cs="Times New Roman"/>
          <w:sz w:val="24"/>
          <w:szCs w:val="24"/>
          <w:lang w:val="kk-KZ"/>
        </w:rPr>
        <w:t xml:space="preserve"> - педагогика ғылымдарының докторы, профессор, ХПБҒА-ның академигі, Қазақстан Республикасы «ЖОО үздік оқытушысы» мемлекеттік грантының екі мәрте иегері, Л.Н.Гумилев атындағы Еуразия ұлттық университеті, Қазақстан Республикасы, Астана.</w:t>
      </w:r>
    </w:p>
    <w:p w:rsidR="00CB4F29" w:rsidRPr="008955EA" w:rsidRDefault="00CB4F29" w:rsidP="005726BC">
      <w:pPr>
        <w:spacing w:after="0" w:line="240" w:lineRule="auto"/>
        <w:ind w:firstLine="567"/>
        <w:jc w:val="both"/>
        <w:rPr>
          <w:rFonts w:ascii="Times New Roman" w:hAnsi="Times New Roman" w:cs="Times New Roman"/>
          <w:sz w:val="24"/>
          <w:szCs w:val="24"/>
          <w:lang w:val="kk-KZ"/>
        </w:rPr>
      </w:pPr>
      <w:r w:rsidRPr="008955EA">
        <w:rPr>
          <w:rFonts w:ascii="Times New Roman" w:hAnsi="Times New Roman" w:cs="Times New Roman"/>
          <w:b/>
          <w:sz w:val="24"/>
          <w:szCs w:val="24"/>
          <w:lang w:val="kk-KZ"/>
        </w:rPr>
        <w:t>Берикханова Айман Еженхановна -</w:t>
      </w:r>
      <w:r w:rsidRPr="008955EA">
        <w:rPr>
          <w:rFonts w:ascii="Times New Roman" w:hAnsi="Times New Roman" w:cs="Times New Roman"/>
          <w:sz w:val="24"/>
          <w:szCs w:val="24"/>
          <w:lang w:val="kk-KZ"/>
        </w:rPr>
        <w:t xml:space="preserve"> педагогика ғылымдарының кандидаты,  Абай атындағы ҚазҰПУ профессоры, ХПБҒА-ның  корреспондент мүшесі,  Қазақстан Республикасы «ЖОО үздік оқытушысы» мемлекеттік грантының иегері, Қазақстан Республикасы , Алматы қ.</w:t>
      </w:r>
    </w:p>
    <w:p w:rsidR="00CB4F29" w:rsidRPr="008955EA" w:rsidRDefault="00CB4F29" w:rsidP="005726BC">
      <w:pPr>
        <w:spacing w:after="0" w:line="240" w:lineRule="auto"/>
        <w:ind w:firstLine="567"/>
        <w:jc w:val="both"/>
        <w:rPr>
          <w:rFonts w:ascii="Times New Roman" w:hAnsi="Times New Roman" w:cs="Times New Roman"/>
          <w:b/>
          <w:color w:val="FF0000"/>
          <w:sz w:val="24"/>
          <w:szCs w:val="24"/>
          <w:lang w:val="kk-KZ"/>
        </w:rPr>
      </w:pPr>
      <w:r w:rsidRPr="008955EA">
        <w:rPr>
          <w:rFonts w:ascii="Times New Roman" w:hAnsi="Times New Roman" w:cs="Times New Roman"/>
          <w:b/>
          <w:sz w:val="24"/>
          <w:szCs w:val="24"/>
          <w:lang w:val="kk-KZ"/>
        </w:rPr>
        <w:t xml:space="preserve"> Джанзақова Шолпан Исағалиқызы -</w:t>
      </w:r>
      <w:r w:rsidRPr="008955EA">
        <w:rPr>
          <w:rFonts w:ascii="Times New Roman" w:hAnsi="Times New Roman" w:cs="Times New Roman"/>
          <w:b/>
          <w:color w:val="FF0000"/>
          <w:sz w:val="24"/>
          <w:szCs w:val="24"/>
          <w:lang w:val="kk-KZ"/>
        </w:rPr>
        <w:t xml:space="preserve"> </w:t>
      </w:r>
      <w:r w:rsidRPr="008955EA">
        <w:rPr>
          <w:rFonts w:ascii="Times New Roman" w:hAnsi="Times New Roman" w:cs="Times New Roman"/>
          <w:sz w:val="24"/>
          <w:szCs w:val="24"/>
          <w:lang w:val="kk-KZ"/>
        </w:rPr>
        <w:t xml:space="preserve">педагогика ғылымдарының докторы, профессор,  Х.Досмұхамедов атындағы Атырау мемлекттік университеті,  </w:t>
      </w:r>
      <w:r w:rsidRPr="008955EA">
        <w:rPr>
          <w:rFonts w:ascii="Times New Roman" w:eastAsia="Times New Roman" w:hAnsi="Times New Roman" w:cs="Times New Roman"/>
          <w:bCs/>
          <w:kern w:val="36"/>
          <w:sz w:val="24"/>
          <w:szCs w:val="24"/>
          <w:lang w:val="kk-KZ"/>
        </w:rPr>
        <w:t xml:space="preserve">Қазақстан Республикасы, Атырау қ. </w:t>
      </w:r>
    </w:p>
    <w:p w:rsidR="00CB4F29" w:rsidRPr="008955EA" w:rsidRDefault="00CB4F29" w:rsidP="005726BC">
      <w:pPr>
        <w:pStyle w:val="af2"/>
        <w:ind w:firstLine="567"/>
        <w:rPr>
          <w:rFonts w:ascii="Times New Roman" w:hAnsi="Times New Roman" w:cs="Times New Roman"/>
          <w:sz w:val="24"/>
          <w:szCs w:val="24"/>
        </w:rPr>
      </w:pPr>
      <w:r w:rsidRPr="008955EA">
        <w:rPr>
          <w:rFonts w:ascii="Times New Roman" w:hAnsi="Times New Roman" w:cs="Times New Roman"/>
          <w:b/>
          <w:sz w:val="24"/>
          <w:szCs w:val="24"/>
        </w:rPr>
        <w:t xml:space="preserve">Дюсембинова Райфа Кыдыровна - </w:t>
      </w:r>
      <w:r w:rsidRPr="008955EA">
        <w:rPr>
          <w:rFonts w:ascii="Times New Roman" w:hAnsi="Times New Roman" w:cs="Times New Roman"/>
          <w:sz w:val="24"/>
          <w:szCs w:val="24"/>
        </w:rPr>
        <w:t>доктор педагогических наук, профессор</w:t>
      </w:r>
    </w:p>
    <w:p w:rsidR="00CB4F29" w:rsidRPr="008955EA" w:rsidRDefault="00CB4F29" w:rsidP="005726BC">
      <w:pPr>
        <w:pStyle w:val="af2"/>
        <w:rPr>
          <w:rFonts w:ascii="Times New Roman" w:hAnsi="Times New Roman" w:cs="Times New Roman"/>
          <w:sz w:val="24"/>
          <w:szCs w:val="24"/>
        </w:rPr>
      </w:pPr>
      <w:r w:rsidRPr="008955EA">
        <w:rPr>
          <w:rFonts w:ascii="Times New Roman" w:hAnsi="Times New Roman" w:cs="Times New Roman"/>
          <w:sz w:val="24"/>
          <w:szCs w:val="24"/>
        </w:rPr>
        <w:t>Жетысуский государственный университет им.И.Жансугурова, РеспубликаКазахстан, г.Талдыкорган.</w:t>
      </w:r>
    </w:p>
    <w:p w:rsidR="00CB4F29" w:rsidRPr="008955EA" w:rsidRDefault="00CB4F29" w:rsidP="005726BC">
      <w:pPr>
        <w:pStyle w:val="af2"/>
        <w:ind w:firstLine="567"/>
        <w:rPr>
          <w:rFonts w:ascii="Times New Roman" w:hAnsi="Times New Roman" w:cs="Times New Roman"/>
          <w:sz w:val="24"/>
          <w:szCs w:val="24"/>
        </w:rPr>
      </w:pPr>
      <w:r w:rsidRPr="008955EA">
        <w:rPr>
          <w:rFonts w:ascii="Times New Roman" w:hAnsi="Times New Roman" w:cs="Times New Roman"/>
          <w:b/>
          <w:sz w:val="24"/>
          <w:szCs w:val="24"/>
          <w:lang w:val="kk-KZ"/>
        </w:rPr>
        <w:t xml:space="preserve">Сочин Сергей Анатольевич - </w:t>
      </w:r>
      <w:r w:rsidRPr="008955EA">
        <w:rPr>
          <w:rFonts w:ascii="Times New Roman" w:hAnsi="Times New Roman" w:cs="Times New Roman"/>
          <w:sz w:val="24"/>
          <w:szCs w:val="24"/>
        </w:rPr>
        <w:t>кандидат педагогических наук, и.о.ассоционированный профессор</w:t>
      </w:r>
      <w:r w:rsidRPr="008955EA">
        <w:rPr>
          <w:rFonts w:ascii="Times New Roman" w:hAnsi="Times New Roman" w:cs="Times New Roman"/>
          <w:sz w:val="24"/>
          <w:szCs w:val="24"/>
          <w:lang w:val="kk-KZ"/>
        </w:rPr>
        <w:t>,</w:t>
      </w:r>
      <w:r w:rsidRPr="008955EA">
        <w:rPr>
          <w:rFonts w:ascii="Times New Roman" w:hAnsi="Times New Roman" w:cs="Times New Roman"/>
          <w:sz w:val="24"/>
          <w:szCs w:val="24"/>
        </w:rPr>
        <w:t xml:space="preserve"> доцент, Жетысуский государственный университет им.И.Жансугурова, Республика Казахстан, г.Талдыкорган.</w:t>
      </w:r>
    </w:p>
    <w:p w:rsidR="00CB4F29" w:rsidRPr="008955EA" w:rsidRDefault="00CB4F29" w:rsidP="005726BC">
      <w:pPr>
        <w:pStyle w:val="af2"/>
        <w:ind w:firstLine="567"/>
        <w:rPr>
          <w:rFonts w:ascii="Times New Roman" w:hAnsi="Times New Roman" w:cs="Times New Roman"/>
          <w:sz w:val="24"/>
          <w:szCs w:val="24"/>
        </w:rPr>
      </w:pPr>
      <w:r w:rsidRPr="008955EA">
        <w:rPr>
          <w:rFonts w:ascii="Times New Roman" w:hAnsi="Times New Roman" w:cs="Times New Roman"/>
          <w:b/>
          <w:sz w:val="24"/>
          <w:szCs w:val="24"/>
          <w:lang w:val="kk-KZ"/>
        </w:rPr>
        <w:t>Тулеужанова Куралай Аскерхановна -</w:t>
      </w:r>
      <w:r w:rsidRPr="008955EA">
        <w:rPr>
          <w:rFonts w:ascii="Times New Roman" w:hAnsi="Times New Roman" w:cs="Times New Roman"/>
          <w:sz w:val="24"/>
          <w:szCs w:val="24"/>
        </w:rPr>
        <w:t xml:space="preserve"> кандидат педагогических наук, и.о.ассоционированный профессор</w:t>
      </w:r>
      <w:r w:rsidRPr="008955EA">
        <w:rPr>
          <w:rFonts w:ascii="Times New Roman" w:hAnsi="Times New Roman" w:cs="Times New Roman"/>
          <w:sz w:val="24"/>
          <w:szCs w:val="24"/>
          <w:lang w:val="kk-KZ"/>
        </w:rPr>
        <w:t>,</w:t>
      </w:r>
      <w:r w:rsidRPr="008955EA">
        <w:rPr>
          <w:rFonts w:ascii="Times New Roman" w:hAnsi="Times New Roman" w:cs="Times New Roman"/>
          <w:sz w:val="24"/>
          <w:szCs w:val="24"/>
        </w:rPr>
        <w:t xml:space="preserve"> доцент, Жетысуский государственный университет им.И.Жансугурова, Республика Казахстан, г.Талдыкорган.</w:t>
      </w:r>
    </w:p>
    <w:p w:rsidR="00CB4F29" w:rsidRPr="008955EA" w:rsidRDefault="00CB4F29" w:rsidP="005726BC">
      <w:pPr>
        <w:spacing w:after="0" w:line="240" w:lineRule="auto"/>
        <w:ind w:firstLine="567"/>
        <w:jc w:val="both"/>
        <w:rPr>
          <w:rFonts w:ascii="Times New Roman" w:hAnsi="Times New Roman" w:cs="Times New Roman"/>
          <w:sz w:val="24"/>
          <w:szCs w:val="24"/>
          <w:lang w:val="kk-KZ"/>
        </w:rPr>
      </w:pPr>
      <w:r w:rsidRPr="008955EA">
        <w:rPr>
          <w:rFonts w:ascii="Times New Roman" w:hAnsi="Times New Roman" w:cs="Times New Roman"/>
          <w:b/>
          <w:sz w:val="24"/>
          <w:szCs w:val="24"/>
          <w:lang w:val="kk-KZ"/>
        </w:rPr>
        <w:t xml:space="preserve">Кертаева Ғалиябану Махметқызы - </w:t>
      </w:r>
      <w:r w:rsidRPr="008955EA">
        <w:rPr>
          <w:rFonts w:ascii="Times New Roman" w:hAnsi="Times New Roman" w:cs="Times New Roman"/>
          <w:sz w:val="24"/>
          <w:szCs w:val="24"/>
          <w:lang w:val="kk-KZ"/>
        </w:rPr>
        <w:t xml:space="preserve">педагогика ғылымының докторы, профессор, ПБҒХА    мүше-корр.,  ҚПҒА академигі, Қазақстан Республикасы «ЖОО үздік оқытушысы» мемлекеттік грантының иегері, Қазақстан Республикасы, Астана  қ. </w:t>
      </w:r>
    </w:p>
    <w:p w:rsidR="00CB4F29" w:rsidRPr="008955EA" w:rsidRDefault="00CB4F29" w:rsidP="005726BC">
      <w:pPr>
        <w:pStyle w:val="aa"/>
        <w:spacing w:after="0" w:line="240" w:lineRule="auto"/>
        <w:ind w:firstLine="567"/>
        <w:rPr>
          <w:rFonts w:ascii="Times New Roman" w:hAnsi="Times New Roman" w:cs="Times New Roman"/>
          <w:sz w:val="24"/>
          <w:szCs w:val="24"/>
          <w:lang w:val="kk-KZ"/>
        </w:rPr>
      </w:pPr>
      <w:r w:rsidRPr="008955EA">
        <w:rPr>
          <w:rFonts w:ascii="Times New Roman" w:hAnsi="Times New Roman" w:cs="Times New Roman"/>
          <w:b/>
          <w:sz w:val="24"/>
          <w:szCs w:val="24"/>
          <w:lang w:val="kk-KZ"/>
        </w:rPr>
        <w:t xml:space="preserve">Жылқышыбаева Қарлығаш -  </w:t>
      </w:r>
      <w:r w:rsidRPr="008955EA">
        <w:rPr>
          <w:rFonts w:ascii="Times New Roman" w:hAnsi="Times New Roman" w:cs="Times New Roman"/>
          <w:sz w:val="24"/>
          <w:szCs w:val="24"/>
          <w:lang w:val="kk-KZ"/>
        </w:rPr>
        <w:t xml:space="preserve"> тарих ғылымдарының  кандидаты, доцент, Қазақ мемлекеттік қыздар педагогикалық университеті, Қазақстан Республикасы, Алматы</w:t>
      </w:r>
    </w:p>
    <w:p w:rsidR="00CB4F29" w:rsidRPr="008955EA" w:rsidRDefault="00CB4F29" w:rsidP="005726BC">
      <w:pPr>
        <w:spacing w:after="0" w:line="240" w:lineRule="auto"/>
        <w:ind w:firstLine="567"/>
        <w:jc w:val="both"/>
        <w:rPr>
          <w:rFonts w:ascii="Times New Roman" w:hAnsi="Times New Roman" w:cs="Times New Roman"/>
          <w:sz w:val="24"/>
          <w:szCs w:val="24"/>
          <w:lang w:val="kk-KZ"/>
        </w:rPr>
      </w:pPr>
      <w:r w:rsidRPr="008955EA">
        <w:rPr>
          <w:rFonts w:ascii="Times New Roman" w:hAnsi="Times New Roman" w:cs="Times New Roman"/>
          <w:b/>
          <w:sz w:val="24"/>
          <w:szCs w:val="24"/>
        </w:rPr>
        <w:t>Мухтарова</w:t>
      </w:r>
      <w:r w:rsidRPr="008955EA">
        <w:rPr>
          <w:rFonts w:ascii="Times New Roman" w:hAnsi="Times New Roman" w:cs="Times New Roman"/>
          <w:b/>
          <w:sz w:val="24"/>
          <w:szCs w:val="24"/>
          <w:lang w:val="kk-KZ"/>
        </w:rPr>
        <w:t xml:space="preserve"> </w:t>
      </w:r>
      <w:r w:rsidRPr="008955EA">
        <w:rPr>
          <w:rFonts w:ascii="Times New Roman" w:hAnsi="Times New Roman" w:cs="Times New Roman"/>
          <w:b/>
          <w:sz w:val="24"/>
          <w:szCs w:val="24"/>
        </w:rPr>
        <w:t>Ш</w:t>
      </w:r>
      <w:r w:rsidRPr="008955EA">
        <w:rPr>
          <w:rFonts w:ascii="Times New Roman" w:hAnsi="Times New Roman" w:cs="Times New Roman"/>
          <w:b/>
          <w:sz w:val="24"/>
          <w:szCs w:val="24"/>
          <w:lang w:val="kk-KZ"/>
        </w:rPr>
        <w:t xml:space="preserve">акира Мукашевна  - </w:t>
      </w:r>
      <w:r w:rsidRPr="008955EA">
        <w:rPr>
          <w:rFonts w:ascii="Times New Roman" w:hAnsi="Times New Roman" w:cs="Times New Roman"/>
          <w:sz w:val="24"/>
          <w:szCs w:val="24"/>
          <w:lang w:val="kk-KZ"/>
        </w:rPr>
        <w:t xml:space="preserve">доктор педагогических наук, профессор, </w:t>
      </w:r>
    </w:p>
    <w:p w:rsidR="00CB4F29" w:rsidRPr="008955EA" w:rsidRDefault="00CB4F29" w:rsidP="005726BC">
      <w:pPr>
        <w:spacing w:after="0" w:line="240" w:lineRule="auto"/>
        <w:jc w:val="both"/>
        <w:rPr>
          <w:rFonts w:ascii="Times New Roman" w:hAnsi="Times New Roman" w:cs="Times New Roman"/>
          <w:sz w:val="24"/>
          <w:szCs w:val="24"/>
        </w:rPr>
      </w:pPr>
      <w:r w:rsidRPr="008955EA">
        <w:rPr>
          <w:rFonts w:ascii="Times New Roman" w:hAnsi="Times New Roman" w:cs="Times New Roman"/>
          <w:sz w:val="24"/>
          <w:szCs w:val="24"/>
        </w:rPr>
        <w:t xml:space="preserve">КарГУ им.Е.А.Букетова, Обладатель государственного гранта  «Лушчий преподаватель ВУЗа», </w:t>
      </w:r>
      <w:r w:rsidRPr="008955EA">
        <w:rPr>
          <w:rFonts w:ascii="Times New Roman" w:hAnsi="Times New Roman" w:cs="Times New Roman"/>
          <w:sz w:val="24"/>
          <w:szCs w:val="24"/>
          <w:lang w:val="kk-KZ"/>
        </w:rPr>
        <w:t xml:space="preserve"> Республика Казахстан, г.Караганда.</w:t>
      </w:r>
    </w:p>
    <w:p w:rsidR="00CB4F29" w:rsidRPr="008955EA" w:rsidRDefault="00CB4F29" w:rsidP="005726BC">
      <w:pPr>
        <w:pStyle w:val="26"/>
        <w:shd w:val="clear" w:color="auto" w:fill="auto"/>
        <w:tabs>
          <w:tab w:val="left" w:pos="2948"/>
        </w:tabs>
        <w:spacing w:after="0" w:line="240" w:lineRule="auto"/>
        <w:ind w:firstLine="567"/>
        <w:jc w:val="both"/>
        <w:rPr>
          <w:rFonts w:cs="Times New Roman"/>
          <w:sz w:val="24"/>
          <w:szCs w:val="24"/>
          <w:lang w:val="kk-KZ"/>
        </w:rPr>
      </w:pPr>
      <w:r w:rsidRPr="008955EA">
        <w:rPr>
          <w:rFonts w:cs="Times New Roman"/>
          <w:b/>
          <w:sz w:val="24"/>
          <w:szCs w:val="24"/>
          <w:lang w:val="kk-KZ"/>
        </w:rPr>
        <w:t xml:space="preserve">Абильдина Салтанат Қуатқызы - </w:t>
      </w:r>
      <w:r w:rsidRPr="008955EA">
        <w:rPr>
          <w:rFonts w:cs="Times New Roman"/>
          <w:sz w:val="24"/>
          <w:szCs w:val="24"/>
          <w:lang w:val="kk-KZ"/>
        </w:rPr>
        <w:t xml:space="preserve">педагогика ғылымдарының докторы, профессор,  </w:t>
      </w:r>
      <w:r w:rsidRPr="008955EA">
        <w:rPr>
          <w:rFonts w:cs="Times New Roman"/>
          <w:sz w:val="24"/>
          <w:szCs w:val="24"/>
          <w:lang w:val="kk-KZ"/>
        </w:rPr>
        <w:lastRenderedPageBreak/>
        <w:t xml:space="preserve">Қазақстан Республикасы «ЖОО үздік оқытушысы» мемлекеттік грантының иегері, Е.А.Бөкетов атындағы Қарағанды мемлекеттік университеті, Қазақстан Республикасы, Қарағанды қ. </w:t>
      </w:r>
    </w:p>
    <w:p w:rsidR="00CB4F29" w:rsidRPr="008955EA" w:rsidRDefault="00CB4F29" w:rsidP="005726BC">
      <w:pPr>
        <w:pStyle w:val="26"/>
        <w:shd w:val="clear" w:color="auto" w:fill="auto"/>
        <w:tabs>
          <w:tab w:val="left" w:pos="2948"/>
        </w:tabs>
        <w:spacing w:after="0" w:line="240" w:lineRule="auto"/>
        <w:ind w:firstLine="567"/>
        <w:jc w:val="both"/>
        <w:rPr>
          <w:rFonts w:cs="Times New Roman"/>
          <w:sz w:val="24"/>
          <w:szCs w:val="24"/>
          <w:lang w:val="kk-KZ"/>
        </w:rPr>
      </w:pPr>
      <w:r w:rsidRPr="008955EA">
        <w:rPr>
          <w:rFonts w:cs="Times New Roman"/>
          <w:b/>
          <w:sz w:val="24"/>
          <w:szCs w:val="24"/>
          <w:lang w:val="kk-KZ"/>
        </w:rPr>
        <w:t xml:space="preserve"> Мусина Венера Тлетайқызы – </w:t>
      </w:r>
      <w:r w:rsidRPr="008955EA">
        <w:rPr>
          <w:rFonts w:cs="Times New Roman"/>
          <w:sz w:val="24"/>
          <w:szCs w:val="24"/>
          <w:lang w:val="kk-KZ"/>
        </w:rPr>
        <w:t>педагогика магистрі,</w:t>
      </w:r>
      <w:r w:rsidRPr="008955EA">
        <w:rPr>
          <w:rFonts w:cs="Times New Roman"/>
          <w:b/>
          <w:sz w:val="24"/>
          <w:szCs w:val="24"/>
          <w:lang w:val="kk-KZ"/>
        </w:rPr>
        <w:t xml:space="preserve"> </w:t>
      </w:r>
      <w:r w:rsidRPr="008955EA">
        <w:rPr>
          <w:rFonts w:cs="Times New Roman"/>
          <w:sz w:val="24"/>
          <w:szCs w:val="24"/>
          <w:lang w:val="kk-KZ"/>
        </w:rPr>
        <w:t>Е.А.Букетов атындағы Қарағанды мемлекеттік университеті,  Қазақстан Республикасы, Қарағанды қ.</w:t>
      </w:r>
    </w:p>
    <w:p w:rsidR="00CB4F29" w:rsidRPr="008955EA" w:rsidRDefault="00CB4F29" w:rsidP="005726BC">
      <w:pPr>
        <w:tabs>
          <w:tab w:val="left" w:pos="904"/>
        </w:tabs>
        <w:spacing w:after="0" w:line="240" w:lineRule="auto"/>
        <w:ind w:firstLine="567"/>
        <w:jc w:val="both"/>
        <w:rPr>
          <w:rFonts w:ascii="Times New Roman" w:hAnsi="Times New Roman" w:cs="Times New Roman"/>
          <w:sz w:val="24"/>
          <w:szCs w:val="24"/>
        </w:rPr>
      </w:pPr>
      <w:r w:rsidRPr="008955EA">
        <w:rPr>
          <w:rFonts w:ascii="Times New Roman" w:hAnsi="Times New Roman" w:cs="Times New Roman"/>
          <w:b/>
          <w:sz w:val="24"/>
          <w:szCs w:val="24"/>
        </w:rPr>
        <w:t>Саудабаева Г</w:t>
      </w:r>
      <w:r w:rsidRPr="008955EA">
        <w:rPr>
          <w:rFonts w:ascii="Times New Roman" w:hAnsi="Times New Roman" w:cs="Times New Roman"/>
          <w:b/>
          <w:sz w:val="24"/>
          <w:szCs w:val="24"/>
          <w:lang w:val="kk-KZ"/>
        </w:rPr>
        <w:t xml:space="preserve">ульмира  Сауытжановна -  </w:t>
      </w:r>
      <w:r w:rsidRPr="008955EA">
        <w:rPr>
          <w:rFonts w:ascii="Times New Roman" w:hAnsi="Times New Roman" w:cs="Times New Roman"/>
          <w:b/>
          <w:sz w:val="24"/>
          <w:szCs w:val="24"/>
        </w:rPr>
        <w:t xml:space="preserve"> </w:t>
      </w:r>
      <w:r w:rsidRPr="008955EA">
        <w:rPr>
          <w:rFonts w:ascii="Times New Roman" w:hAnsi="Times New Roman" w:cs="Times New Roman"/>
          <w:sz w:val="24"/>
          <w:szCs w:val="24"/>
        </w:rPr>
        <w:t>д</w:t>
      </w:r>
      <w:r w:rsidRPr="008955EA">
        <w:rPr>
          <w:rFonts w:ascii="Times New Roman" w:hAnsi="Times New Roman" w:cs="Times New Roman"/>
          <w:sz w:val="24"/>
          <w:szCs w:val="24"/>
          <w:lang w:val="kk-KZ"/>
        </w:rPr>
        <w:t xml:space="preserve">октор </w:t>
      </w:r>
      <w:r w:rsidRPr="008955EA">
        <w:rPr>
          <w:rFonts w:ascii="Times New Roman" w:hAnsi="Times New Roman" w:cs="Times New Roman"/>
          <w:sz w:val="24"/>
          <w:szCs w:val="24"/>
        </w:rPr>
        <w:t>п</w:t>
      </w:r>
      <w:r w:rsidRPr="008955EA">
        <w:rPr>
          <w:rFonts w:ascii="Times New Roman" w:hAnsi="Times New Roman" w:cs="Times New Roman"/>
          <w:sz w:val="24"/>
          <w:szCs w:val="24"/>
          <w:lang w:val="kk-KZ"/>
        </w:rPr>
        <w:t xml:space="preserve">едагогических </w:t>
      </w:r>
      <w:r w:rsidRPr="008955EA">
        <w:rPr>
          <w:rFonts w:ascii="Times New Roman" w:hAnsi="Times New Roman" w:cs="Times New Roman"/>
          <w:sz w:val="24"/>
          <w:szCs w:val="24"/>
        </w:rPr>
        <w:t>н</w:t>
      </w:r>
      <w:r w:rsidRPr="008955EA">
        <w:rPr>
          <w:rFonts w:ascii="Times New Roman" w:hAnsi="Times New Roman" w:cs="Times New Roman"/>
          <w:sz w:val="24"/>
          <w:szCs w:val="24"/>
          <w:lang w:val="kk-KZ"/>
        </w:rPr>
        <w:t>аук</w:t>
      </w:r>
      <w:r w:rsidRPr="008955EA">
        <w:rPr>
          <w:rFonts w:ascii="Times New Roman" w:hAnsi="Times New Roman" w:cs="Times New Roman"/>
          <w:sz w:val="24"/>
          <w:szCs w:val="24"/>
        </w:rPr>
        <w:t>, ассоциированный профессор</w:t>
      </w:r>
      <w:r w:rsidRPr="008955EA">
        <w:rPr>
          <w:rFonts w:ascii="Times New Roman" w:hAnsi="Times New Roman" w:cs="Times New Roman"/>
          <w:sz w:val="24"/>
          <w:szCs w:val="24"/>
          <w:lang w:val="kk-KZ"/>
        </w:rPr>
        <w:t xml:space="preserve">,  </w:t>
      </w:r>
      <w:r w:rsidRPr="008955EA">
        <w:rPr>
          <w:rFonts w:ascii="Times New Roman" w:hAnsi="Times New Roman" w:cs="Times New Roman"/>
          <w:sz w:val="24"/>
          <w:szCs w:val="24"/>
        </w:rPr>
        <w:t>Каз</w:t>
      </w:r>
      <w:r w:rsidRPr="008955EA">
        <w:rPr>
          <w:rFonts w:ascii="Times New Roman" w:hAnsi="Times New Roman" w:cs="Times New Roman"/>
          <w:sz w:val="24"/>
          <w:szCs w:val="24"/>
          <w:lang w:val="kk-KZ"/>
        </w:rPr>
        <w:t xml:space="preserve">ахский национальный педагогический университет </w:t>
      </w:r>
      <w:r w:rsidRPr="008955EA">
        <w:rPr>
          <w:rFonts w:ascii="Times New Roman" w:hAnsi="Times New Roman" w:cs="Times New Roman"/>
          <w:sz w:val="24"/>
          <w:szCs w:val="24"/>
        </w:rPr>
        <w:t>им</w:t>
      </w:r>
      <w:r w:rsidRPr="008955EA">
        <w:rPr>
          <w:rFonts w:ascii="Times New Roman" w:hAnsi="Times New Roman" w:cs="Times New Roman"/>
          <w:sz w:val="24"/>
          <w:szCs w:val="24"/>
          <w:lang w:val="kk-KZ"/>
        </w:rPr>
        <w:t>.</w:t>
      </w:r>
      <w:r w:rsidRPr="008955EA">
        <w:rPr>
          <w:rFonts w:ascii="Times New Roman" w:hAnsi="Times New Roman" w:cs="Times New Roman"/>
          <w:sz w:val="24"/>
          <w:szCs w:val="24"/>
        </w:rPr>
        <w:t xml:space="preserve"> Абая, </w:t>
      </w:r>
      <w:r w:rsidRPr="008955EA">
        <w:rPr>
          <w:rFonts w:ascii="Times New Roman" w:hAnsi="Times New Roman" w:cs="Times New Roman"/>
          <w:sz w:val="24"/>
          <w:szCs w:val="24"/>
          <w:lang w:val="kk-KZ"/>
        </w:rPr>
        <w:t>Республика Казахстан, г.Алматы.</w:t>
      </w:r>
    </w:p>
    <w:p w:rsidR="00CB4F29" w:rsidRPr="008955EA" w:rsidRDefault="00CB4F29" w:rsidP="005726BC">
      <w:pPr>
        <w:spacing w:after="0" w:line="240" w:lineRule="auto"/>
        <w:ind w:firstLine="567"/>
        <w:jc w:val="both"/>
        <w:rPr>
          <w:rFonts w:ascii="Times New Roman" w:hAnsi="Times New Roman" w:cs="Times New Roman"/>
          <w:sz w:val="24"/>
          <w:szCs w:val="24"/>
          <w:lang w:val="kk-KZ"/>
        </w:rPr>
      </w:pPr>
      <w:r w:rsidRPr="008955EA">
        <w:rPr>
          <w:rFonts w:ascii="Times New Roman" w:hAnsi="Times New Roman" w:cs="Times New Roman"/>
          <w:b/>
          <w:sz w:val="24"/>
          <w:szCs w:val="24"/>
          <w:lang w:val="kk-KZ"/>
        </w:rPr>
        <w:t xml:space="preserve">Ауелгазина Толқын Құдайбергенқызы -  </w:t>
      </w:r>
      <w:r w:rsidRPr="008955EA">
        <w:rPr>
          <w:rFonts w:ascii="Times New Roman" w:hAnsi="Times New Roman" w:cs="Times New Roman"/>
          <w:sz w:val="24"/>
          <w:szCs w:val="24"/>
          <w:lang w:val="kk-KZ"/>
        </w:rPr>
        <w:t xml:space="preserve">саяси ғылымдарының докторы, доцент, Халықаралық Педагогикалық білім және  ғылым академиясының академигі,   «ӨРЛЕУ» «БАҰО» АҚ филиалы «Алматы облысы бойынша педагог қызметкерлердің біліктілігін арттыру институты» директорының ғылым жөніндегі орынбасары, Қазақстан Республикасы, Алматы қ. </w:t>
      </w:r>
    </w:p>
    <w:p w:rsidR="00CB4F29" w:rsidRPr="008955EA" w:rsidRDefault="00CB4F29" w:rsidP="005726BC">
      <w:pPr>
        <w:tabs>
          <w:tab w:val="left" w:pos="360"/>
          <w:tab w:val="left" w:pos="2880"/>
          <w:tab w:val="left" w:pos="7980"/>
        </w:tabs>
        <w:spacing w:after="0" w:line="240" w:lineRule="auto"/>
        <w:ind w:firstLine="567"/>
        <w:jc w:val="both"/>
        <w:rPr>
          <w:rFonts w:ascii="Times New Roman" w:hAnsi="Times New Roman" w:cs="Times New Roman"/>
          <w:sz w:val="24"/>
          <w:szCs w:val="24"/>
          <w:lang w:val="kk-KZ"/>
        </w:rPr>
      </w:pPr>
      <w:r w:rsidRPr="008955EA">
        <w:rPr>
          <w:rFonts w:ascii="Times New Roman" w:hAnsi="Times New Roman" w:cs="Times New Roman"/>
          <w:b/>
          <w:sz w:val="24"/>
          <w:szCs w:val="24"/>
          <w:lang w:val="kk-KZ"/>
        </w:rPr>
        <w:t xml:space="preserve">Шалғынбаева Қадиша Қадырқызы - </w:t>
      </w:r>
      <w:r w:rsidRPr="008955EA">
        <w:rPr>
          <w:rFonts w:ascii="Times New Roman" w:hAnsi="Times New Roman" w:cs="Times New Roman"/>
          <w:sz w:val="24"/>
          <w:szCs w:val="24"/>
          <w:lang w:val="kk-KZ"/>
        </w:rPr>
        <w:t>п.ғ.д., профессор,  Қазақстан Республикасы «ЖОО үздік оқытушысы» мемлекеттік грантының иегері, Әлеуметтік ғылымдар факультеті. Әлеуметтік педагогика және өзін-өзі тану кафедрасының меңгерушісі, Л.Н.Гумилев атындағы Еуразия Ұлттық университеті</w:t>
      </w:r>
    </w:p>
    <w:p w:rsidR="00CB4F29" w:rsidRPr="008955EA" w:rsidRDefault="00CB4F29" w:rsidP="005726BC">
      <w:pPr>
        <w:spacing w:after="0" w:line="240" w:lineRule="auto"/>
        <w:ind w:firstLine="567"/>
        <w:jc w:val="both"/>
        <w:rPr>
          <w:rFonts w:ascii="Times New Roman" w:hAnsi="Times New Roman" w:cs="Times New Roman"/>
          <w:sz w:val="24"/>
          <w:szCs w:val="24"/>
          <w:lang w:val="kk-KZ"/>
        </w:rPr>
      </w:pPr>
      <w:r w:rsidRPr="008955EA">
        <w:rPr>
          <w:rFonts w:ascii="Times New Roman" w:hAnsi="Times New Roman" w:cs="Times New Roman"/>
          <w:b/>
          <w:sz w:val="24"/>
          <w:szCs w:val="24"/>
          <w:lang w:val="kk-KZ"/>
        </w:rPr>
        <w:t xml:space="preserve">Белгібаева Гульбаршын Қапанқызы  -  </w:t>
      </w:r>
      <w:r w:rsidRPr="008955EA">
        <w:rPr>
          <w:rFonts w:ascii="Times New Roman" w:hAnsi="Times New Roman" w:cs="Times New Roman"/>
          <w:sz w:val="24"/>
          <w:szCs w:val="24"/>
          <w:lang w:val="kk-KZ"/>
        </w:rPr>
        <w:t>п. ғ. к., академик Е.А.Бөкетов атындағы ҚарМУ-дың мектепке дейінгі және психологиялық-педагогикалық  даярлық кафедрасының доценті, Қазақстан Республикасы «ЖОО үздік оқытушысы» мемлекеттік грантының иегері,  Қазақстан Республикасы,Қарағанды  қаласы</w:t>
      </w:r>
    </w:p>
    <w:p w:rsidR="00CB4F29" w:rsidRPr="008955EA" w:rsidRDefault="00CB4F29" w:rsidP="005726BC">
      <w:pPr>
        <w:spacing w:after="0" w:line="240" w:lineRule="auto"/>
        <w:ind w:firstLine="567"/>
        <w:jc w:val="both"/>
        <w:rPr>
          <w:rFonts w:ascii="Times New Roman" w:hAnsi="Times New Roman" w:cs="Times New Roman"/>
          <w:sz w:val="24"/>
          <w:szCs w:val="24"/>
          <w:lang w:val="kk-KZ"/>
        </w:rPr>
      </w:pPr>
      <w:r w:rsidRPr="008955EA">
        <w:rPr>
          <w:rFonts w:ascii="Times New Roman" w:hAnsi="Times New Roman" w:cs="Times New Roman"/>
          <w:b/>
          <w:sz w:val="24"/>
          <w:szCs w:val="24"/>
          <w:lang w:val="kk-KZ"/>
        </w:rPr>
        <w:t xml:space="preserve">Дүйсенбаев Абай Қабақбайұлы - </w:t>
      </w:r>
      <w:r w:rsidRPr="008955EA">
        <w:rPr>
          <w:rFonts w:ascii="Times New Roman" w:hAnsi="Times New Roman" w:cs="Times New Roman"/>
          <w:sz w:val="24"/>
          <w:szCs w:val="24"/>
          <w:lang w:val="kk-KZ"/>
        </w:rPr>
        <w:t>педагогика ғылымдарының кандидаты, доцент, Қ.Жұбанов атындағы Ақтөбе мемлекеттік университеті,  Қазақстан Республикасы, Ақтөбе қаласы</w:t>
      </w:r>
    </w:p>
    <w:p w:rsidR="00CB4F29" w:rsidRPr="008955EA" w:rsidRDefault="00CB4F29" w:rsidP="005726BC">
      <w:pPr>
        <w:spacing w:after="0" w:line="240" w:lineRule="auto"/>
        <w:ind w:firstLine="454"/>
        <w:jc w:val="both"/>
        <w:rPr>
          <w:rFonts w:ascii="Times New Roman" w:hAnsi="Times New Roman" w:cs="Times New Roman"/>
          <w:sz w:val="24"/>
          <w:szCs w:val="24"/>
          <w:lang w:val="kk-KZ"/>
        </w:rPr>
      </w:pPr>
      <w:r w:rsidRPr="008955EA">
        <w:rPr>
          <w:rFonts w:ascii="Times New Roman" w:hAnsi="Times New Roman" w:cs="Times New Roman"/>
          <w:b/>
          <w:color w:val="000000"/>
          <w:sz w:val="24"/>
          <w:szCs w:val="24"/>
          <w:lang w:val="sr-Cyrl-CS"/>
        </w:rPr>
        <w:t xml:space="preserve">Бөжиг Жанболат  -  </w:t>
      </w:r>
      <w:r w:rsidRPr="008955EA">
        <w:rPr>
          <w:rFonts w:ascii="Times New Roman" w:hAnsi="Times New Roman" w:cs="Times New Roman"/>
          <w:sz w:val="24"/>
          <w:szCs w:val="24"/>
          <w:lang w:val="kk-KZ"/>
        </w:rPr>
        <w:t xml:space="preserve">педагогика  ғылымдарының  </w:t>
      </w:r>
      <w:r w:rsidRPr="008955EA">
        <w:rPr>
          <w:rFonts w:ascii="Times New Roman" w:hAnsi="Times New Roman" w:cs="Times New Roman"/>
          <w:color w:val="000000"/>
          <w:sz w:val="24"/>
          <w:szCs w:val="24"/>
          <w:lang w:val="sr-Cyrl-CS"/>
        </w:rPr>
        <w:t xml:space="preserve">кандидаты, доцент,  </w:t>
      </w:r>
      <w:r w:rsidRPr="008955EA">
        <w:rPr>
          <w:rFonts w:ascii="Times New Roman" w:hAnsi="Times New Roman" w:cs="Times New Roman"/>
          <w:sz w:val="24"/>
          <w:szCs w:val="24"/>
          <w:lang w:val="kk-KZ"/>
        </w:rPr>
        <w:t xml:space="preserve">Е.А.Бөкетов атындағы Қарағанды мемлекеттік университеті, </w:t>
      </w:r>
      <w:r w:rsidRPr="008955EA">
        <w:rPr>
          <w:rFonts w:ascii="Times New Roman" w:hAnsi="Times New Roman" w:cs="Times New Roman"/>
          <w:color w:val="000000"/>
          <w:sz w:val="24"/>
          <w:szCs w:val="24"/>
          <w:lang w:val="sr-Cyrl-CS"/>
        </w:rPr>
        <w:t xml:space="preserve"> </w:t>
      </w:r>
      <w:r w:rsidRPr="008955EA">
        <w:rPr>
          <w:rFonts w:ascii="Times New Roman" w:hAnsi="Times New Roman" w:cs="Times New Roman"/>
          <w:sz w:val="24"/>
          <w:szCs w:val="24"/>
          <w:lang w:val="kk-KZ"/>
        </w:rPr>
        <w:t xml:space="preserve">Қазақстан Республикасы «ЖОО үздік оқытушысы» мемлекеттік грантының иегері,  Қазақстан Республикасы, Қарағанды қаласы. </w:t>
      </w:r>
    </w:p>
    <w:p w:rsidR="00CB4F29" w:rsidRPr="008955EA" w:rsidRDefault="00CB4F29" w:rsidP="005726BC">
      <w:pPr>
        <w:spacing w:after="0" w:line="240" w:lineRule="auto"/>
        <w:ind w:firstLine="567"/>
        <w:jc w:val="both"/>
        <w:rPr>
          <w:rFonts w:ascii="Times New Roman" w:hAnsi="Times New Roman" w:cs="Times New Roman"/>
          <w:sz w:val="24"/>
          <w:szCs w:val="24"/>
          <w:lang w:val="kk-KZ"/>
        </w:rPr>
      </w:pPr>
      <w:r w:rsidRPr="008955EA">
        <w:rPr>
          <w:rFonts w:ascii="Times New Roman" w:hAnsi="Times New Roman" w:cs="Times New Roman"/>
          <w:b/>
          <w:sz w:val="24"/>
          <w:szCs w:val="24"/>
          <w:lang w:val="kk-KZ"/>
        </w:rPr>
        <w:t>Амирова Амина Слямханқызы</w:t>
      </w:r>
      <w:r w:rsidRPr="008955EA">
        <w:rPr>
          <w:rFonts w:ascii="Times New Roman" w:hAnsi="Times New Roman" w:cs="Times New Roman"/>
          <w:sz w:val="24"/>
          <w:szCs w:val="24"/>
          <w:lang w:val="kk-KZ"/>
        </w:rPr>
        <w:t xml:space="preserve"> - педагогика  ғылымдарының  докторы,  профессор, ХПБҒА-ның академигі, Қазақстан Республикасы «ЖОО үздік оқытушысы» мемлекеттік грантының иегері, Қазақстан Республикасы, Алматы қ. </w:t>
      </w:r>
    </w:p>
    <w:p w:rsidR="00CB4F29" w:rsidRPr="008965A9" w:rsidRDefault="00CB4F29" w:rsidP="005726BC">
      <w:pPr>
        <w:spacing w:after="0" w:line="240" w:lineRule="auto"/>
        <w:jc w:val="center"/>
        <w:rPr>
          <w:rFonts w:ascii="Times New Roman" w:hAnsi="Times New Roman"/>
          <w:sz w:val="24"/>
          <w:szCs w:val="24"/>
          <w:lang w:val="kk-KZ"/>
        </w:rPr>
      </w:pPr>
      <w:r>
        <w:rPr>
          <w:rFonts w:ascii="Times New Roman" w:hAnsi="Times New Roman"/>
          <w:b/>
          <w:sz w:val="24"/>
          <w:szCs w:val="24"/>
          <w:lang w:val="kk-KZ"/>
        </w:rPr>
        <w:t xml:space="preserve">     </w:t>
      </w:r>
      <w:r w:rsidRPr="008965A9">
        <w:rPr>
          <w:rFonts w:ascii="Times New Roman" w:hAnsi="Times New Roman"/>
          <w:b/>
          <w:sz w:val="24"/>
          <w:szCs w:val="24"/>
          <w:lang w:val="kk-KZ"/>
        </w:rPr>
        <w:t xml:space="preserve">Сейсенбаева Жанар </w:t>
      </w:r>
      <w:r w:rsidRPr="00A450E0">
        <w:rPr>
          <w:rFonts w:ascii="Times New Roman" w:hAnsi="Times New Roman"/>
          <w:b/>
          <w:color w:val="FF0000"/>
          <w:sz w:val="24"/>
          <w:szCs w:val="24"/>
          <w:lang w:val="kk-KZ"/>
        </w:rPr>
        <w:t>А.</w:t>
      </w:r>
      <w:r>
        <w:rPr>
          <w:rFonts w:ascii="Times New Roman" w:hAnsi="Times New Roman"/>
          <w:b/>
          <w:sz w:val="24"/>
          <w:szCs w:val="24"/>
          <w:lang w:val="kk-KZ"/>
        </w:rPr>
        <w:t xml:space="preserve">   </w:t>
      </w:r>
      <w:r w:rsidRPr="008965A9">
        <w:rPr>
          <w:rFonts w:ascii="Times New Roman" w:hAnsi="Times New Roman"/>
          <w:b/>
          <w:sz w:val="24"/>
          <w:szCs w:val="24"/>
          <w:lang w:val="kk-KZ"/>
        </w:rPr>
        <w:t xml:space="preserve">-  </w:t>
      </w:r>
      <w:r w:rsidRPr="008965A9">
        <w:rPr>
          <w:rFonts w:ascii="Times New Roman" w:hAnsi="Times New Roman"/>
          <w:sz w:val="24"/>
          <w:szCs w:val="24"/>
          <w:lang w:val="kk-KZ"/>
        </w:rPr>
        <w:t>Академик С.Қирабаев атындағы қазақ әдебиеті кафедрасының қауымдастырылған профессоры, филология ғылымдарының кандидаты.</w:t>
      </w:r>
    </w:p>
    <w:p w:rsidR="00CB4F29" w:rsidRPr="008955EA" w:rsidRDefault="00CB4F29" w:rsidP="005726BC">
      <w:pPr>
        <w:tabs>
          <w:tab w:val="left" w:pos="720"/>
        </w:tabs>
        <w:spacing w:after="0" w:line="240" w:lineRule="auto"/>
        <w:ind w:firstLine="567"/>
        <w:jc w:val="both"/>
        <w:rPr>
          <w:rFonts w:ascii="Times New Roman" w:hAnsi="Times New Roman" w:cs="Times New Roman"/>
          <w:bCs/>
          <w:sz w:val="24"/>
          <w:szCs w:val="24"/>
          <w:lang w:val="kk-KZ"/>
        </w:rPr>
      </w:pPr>
      <w:r w:rsidRPr="00072A91">
        <w:rPr>
          <w:rFonts w:ascii="Times New Roman" w:hAnsi="Times New Roman"/>
          <w:b/>
          <w:sz w:val="24"/>
          <w:szCs w:val="24"/>
          <w:lang w:val="kk-KZ"/>
        </w:rPr>
        <w:t>Бурибаева Жанар</w:t>
      </w:r>
      <w:r>
        <w:rPr>
          <w:rFonts w:ascii="Times New Roman" w:hAnsi="Times New Roman"/>
          <w:sz w:val="24"/>
          <w:szCs w:val="24"/>
          <w:lang w:val="kk-KZ"/>
        </w:rPr>
        <w:t xml:space="preserve">  </w:t>
      </w:r>
      <w:r w:rsidRPr="00072A91">
        <w:rPr>
          <w:rFonts w:ascii="Times New Roman" w:hAnsi="Times New Roman"/>
          <w:sz w:val="24"/>
          <w:szCs w:val="24"/>
          <w:lang w:val="kk-KZ"/>
        </w:rPr>
        <w:softHyphen/>
        <w:t>-</w:t>
      </w:r>
      <w:r>
        <w:rPr>
          <w:rFonts w:ascii="Times New Roman" w:hAnsi="Times New Roman"/>
          <w:sz w:val="24"/>
          <w:szCs w:val="24"/>
          <w:lang w:val="kk-KZ"/>
        </w:rPr>
        <w:t xml:space="preserve"> </w:t>
      </w:r>
      <w:r w:rsidRPr="00C05147">
        <w:rPr>
          <w:rFonts w:ascii="Times New Roman" w:hAnsi="Times New Roman"/>
          <w:sz w:val="24"/>
          <w:szCs w:val="24"/>
          <w:lang w:val="kk-KZ"/>
        </w:rPr>
        <w:t>Абай атындағы ҚазҰПУ Лингвистика мамандығының 1 курс докторанты</w:t>
      </w:r>
      <w:r>
        <w:rPr>
          <w:rFonts w:ascii="Times New Roman" w:hAnsi="Times New Roman"/>
          <w:sz w:val="24"/>
          <w:szCs w:val="24"/>
          <w:lang w:val="kk-KZ"/>
        </w:rPr>
        <w:t xml:space="preserve">, </w:t>
      </w:r>
      <w:r w:rsidRPr="00072A91">
        <w:rPr>
          <w:rFonts w:ascii="Times New Roman" w:hAnsi="Times New Roman" w:cs="Times New Roman"/>
          <w:bCs/>
          <w:sz w:val="24"/>
          <w:szCs w:val="24"/>
          <w:lang w:val="kk-KZ"/>
        </w:rPr>
        <w:t xml:space="preserve"> </w:t>
      </w:r>
      <w:r w:rsidRPr="008955EA">
        <w:rPr>
          <w:rFonts w:ascii="Times New Roman" w:hAnsi="Times New Roman" w:cs="Times New Roman"/>
          <w:bCs/>
          <w:sz w:val="24"/>
          <w:szCs w:val="24"/>
          <w:lang w:val="kk-KZ"/>
        </w:rPr>
        <w:t>Қазақстан Республикасы, Алматы қаласы.</w:t>
      </w:r>
    </w:p>
    <w:p w:rsidR="00CB4F29" w:rsidRPr="008955EA" w:rsidRDefault="00CB4F29" w:rsidP="005726BC">
      <w:pPr>
        <w:tabs>
          <w:tab w:val="left" w:pos="720"/>
        </w:tabs>
        <w:spacing w:after="0" w:line="240" w:lineRule="auto"/>
        <w:ind w:firstLine="567"/>
        <w:jc w:val="both"/>
        <w:rPr>
          <w:rFonts w:ascii="Times New Roman" w:hAnsi="Times New Roman" w:cs="Times New Roman"/>
          <w:bCs/>
          <w:sz w:val="24"/>
          <w:szCs w:val="24"/>
          <w:lang w:val="kk-KZ"/>
        </w:rPr>
      </w:pPr>
      <w:r w:rsidRPr="008965A9">
        <w:rPr>
          <w:rFonts w:ascii="Times New Roman" w:hAnsi="Times New Roman" w:cs="Times New Roman"/>
          <w:b/>
          <w:bCs/>
          <w:sz w:val="24"/>
          <w:szCs w:val="24"/>
          <w:lang w:val="kk-KZ"/>
        </w:rPr>
        <w:t xml:space="preserve">Қиясова Бақыт Айдарханқызы - </w:t>
      </w:r>
      <w:r w:rsidRPr="008965A9">
        <w:rPr>
          <w:rFonts w:ascii="Times New Roman" w:hAnsi="Times New Roman" w:cs="Times New Roman"/>
          <w:sz w:val="24"/>
          <w:szCs w:val="24"/>
          <w:lang w:val="kk-KZ"/>
        </w:rPr>
        <w:t xml:space="preserve">педагогика  ғылымдарының  </w:t>
      </w:r>
      <w:r w:rsidRPr="008965A9">
        <w:rPr>
          <w:rFonts w:ascii="Times New Roman" w:hAnsi="Times New Roman" w:cs="Times New Roman"/>
          <w:color w:val="000000"/>
          <w:sz w:val="24"/>
          <w:szCs w:val="24"/>
          <w:lang w:val="sr-Cyrl-CS"/>
        </w:rPr>
        <w:t xml:space="preserve">кандидаты,  </w:t>
      </w:r>
      <w:r w:rsidRPr="008965A9">
        <w:rPr>
          <w:rFonts w:ascii="Times New Roman" w:hAnsi="Times New Roman" w:cs="Times New Roman"/>
          <w:bCs/>
          <w:sz w:val="24"/>
          <w:szCs w:val="24"/>
          <w:lang w:val="kk-KZ"/>
        </w:rPr>
        <w:t xml:space="preserve">доцент, </w:t>
      </w:r>
      <w:r w:rsidRPr="008965A9">
        <w:rPr>
          <w:rFonts w:ascii="Times New Roman" w:hAnsi="Times New Roman" w:cs="Times New Roman"/>
          <w:sz w:val="24"/>
          <w:szCs w:val="24"/>
          <w:lang w:val="kk-KZ"/>
        </w:rPr>
        <w:t>Абай атындағы Қазақ ұлттық педагогикалық университеті</w:t>
      </w:r>
      <w:r w:rsidRPr="008965A9">
        <w:rPr>
          <w:rFonts w:ascii="Times New Roman" w:hAnsi="Times New Roman" w:cs="Times New Roman"/>
          <w:bCs/>
          <w:sz w:val="24"/>
          <w:szCs w:val="24"/>
          <w:lang w:val="kk-KZ"/>
        </w:rPr>
        <w:t>,</w:t>
      </w:r>
      <w:r w:rsidRPr="008955EA">
        <w:rPr>
          <w:rFonts w:ascii="Times New Roman" w:hAnsi="Times New Roman" w:cs="Times New Roman"/>
          <w:bCs/>
          <w:sz w:val="24"/>
          <w:szCs w:val="24"/>
          <w:lang w:val="kk-KZ"/>
        </w:rPr>
        <w:t xml:space="preserve"> Қазақстан Республикасы, Алматы қаласы.</w:t>
      </w:r>
    </w:p>
    <w:p w:rsidR="00CB4F29" w:rsidRPr="008955EA" w:rsidRDefault="00CB4F29" w:rsidP="005726BC">
      <w:pPr>
        <w:spacing w:after="0" w:line="240" w:lineRule="auto"/>
        <w:ind w:firstLine="567"/>
        <w:jc w:val="both"/>
        <w:rPr>
          <w:rFonts w:ascii="Times New Roman" w:hAnsi="Times New Roman" w:cs="Times New Roman"/>
          <w:sz w:val="24"/>
          <w:szCs w:val="24"/>
          <w:lang w:val="kk-KZ"/>
        </w:rPr>
      </w:pPr>
      <w:r w:rsidRPr="008955EA">
        <w:rPr>
          <w:rFonts w:ascii="Times New Roman" w:hAnsi="Times New Roman" w:cs="Times New Roman"/>
          <w:b/>
          <w:sz w:val="24"/>
          <w:szCs w:val="24"/>
          <w:lang w:val="kk-KZ"/>
        </w:rPr>
        <w:t xml:space="preserve">Базарғалиев Ғабит   -  </w:t>
      </w:r>
      <w:r w:rsidRPr="008955EA">
        <w:rPr>
          <w:rFonts w:ascii="Times New Roman" w:hAnsi="Times New Roman" w:cs="Times New Roman"/>
          <w:sz w:val="24"/>
          <w:szCs w:val="24"/>
          <w:lang w:val="kk-KZ"/>
        </w:rPr>
        <w:t xml:space="preserve">педагогика  ғылымдарының  </w:t>
      </w:r>
      <w:r w:rsidRPr="008955EA">
        <w:rPr>
          <w:rFonts w:ascii="Times New Roman" w:hAnsi="Times New Roman" w:cs="Times New Roman"/>
          <w:color w:val="000000"/>
          <w:sz w:val="24"/>
          <w:szCs w:val="24"/>
          <w:lang w:val="sr-Cyrl-CS"/>
        </w:rPr>
        <w:t>кандидаты</w:t>
      </w:r>
      <w:r w:rsidRPr="008955EA">
        <w:rPr>
          <w:rFonts w:ascii="Times New Roman" w:hAnsi="Times New Roman" w:cs="Times New Roman"/>
          <w:sz w:val="24"/>
          <w:szCs w:val="24"/>
          <w:lang w:val="kk-KZ"/>
        </w:rPr>
        <w:t>, доцент,   Х.Досмұхамедов атындағы Атырау мемлекеттік университеті  Педагогика кафедрасының доценті. Халелтану зертханасының меңгерушісі.</w:t>
      </w:r>
      <w:r w:rsidRPr="008955EA">
        <w:rPr>
          <w:rFonts w:ascii="Times New Roman" w:eastAsia="Times New Roman" w:hAnsi="Times New Roman" w:cs="Times New Roman"/>
          <w:bCs/>
          <w:kern w:val="36"/>
          <w:sz w:val="24"/>
          <w:szCs w:val="24"/>
          <w:lang w:val="kk-KZ"/>
        </w:rPr>
        <w:t xml:space="preserve"> Қазақстан Республикасы, Атырау  қ.</w:t>
      </w:r>
    </w:p>
    <w:p w:rsidR="00CB4F29" w:rsidRPr="008955EA" w:rsidRDefault="00CB4F29" w:rsidP="005726BC">
      <w:pPr>
        <w:tabs>
          <w:tab w:val="left" w:pos="360"/>
        </w:tabs>
        <w:spacing w:after="0" w:line="240" w:lineRule="auto"/>
        <w:ind w:firstLine="567"/>
        <w:jc w:val="both"/>
        <w:rPr>
          <w:rFonts w:ascii="Times New Roman" w:hAnsi="Times New Roman" w:cs="Times New Roman"/>
          <w:sz w:val="24"/>
          <w:szCs w:val="24"/>
          <w:lang w:val="kk-KZ"/>
        </w:rPr>
      </w:pPr>
      <w:r w:rsidRPr="008955EA">
        <w:rPr>
          <w:rFonts w:ascii="Times New Roman" w:hAnsi="Times New Roman" w:cs="Times New Roman"/>
          <w:b/>
          <w:sz w:val="24"/>
          <w:szCs w:val="24"/>
          <w:lang w:val="kk-KZ"/>
        </w:rPr>
        <w:t xml:space="preserve">Ерімбетова Гафура Хадимқызы -  </w:t>
      </w:r>
      <w:r w:rsidRPr="008955EA">
        <w:rPr>
          <w:rFonts w:ascii="Times New Roman" w:hAnsi="Times New Roman" w:cs="Times New Roman"/>
          <w:sz w:val="24"/>
          <w:szCs w:val="24"/>
          <w:lang w:val="kk-KZ"/>
        </w:rPr>
        <w:t>п.ғ.к.,  аға оқытушы, Қожа Ахмет Ясауи атындағы Халықаралық қазақ - түрік университеті, Қазақстан Республикасы, Түркістан қаласы.</w:t>
      </w:r>
    </w:p>
    <w:p w:rsidR="00CB4F29" w:rsidRPr="008955EA" w:rsidRDefault="00CB4F29" w:rsidP="005726BC">
      <w:pPr>
        <w:spacing w:after="0" w:line="240" w:lineRule="auto"/>
        <w:ind w:firstLine="567"/>
        <w:jc w:val="both"/>
        <w:rPr>
          <w:rFonts w:ascii="Times New Roman" w:hAnsi="Times New Roman" w:cs="Times New Roman"/>
          <w:sz w:val="24"/>
          <w:szCs w:val="24"/>
          <w:lang w:val="kk-KZ"/>
        </w:rPr>
      </w:pPr>
      <w:r w:rsidRPr="008955EA">
        <w:rPr>
          <w:rFonts w:ascii="Times New Roman" w:hAnsi="Times New Roman" w:cs="Times New Roman"/>
          <w:b/>
          <w:sz w:val="24"/>
          <w:szCs w:val="24"/>
          <w:lang w:val="kk-KZ"/>
        </w:rPr>
        <w:t xml:space="preserve">Айбергенова Салтанат Төлегенқызы - </w:t>
      </w:r>
      <w:r w:rsidRPr="008955EA">
        <w:rPr>
          <w:rFonts w:ascii="Times New Roman" w:hAnsi="Times New Roman" w:cs="Times New Roman"/>
          <w:sz w:val="24"/>
          <w:szCs w:val="24"/>
          <w:lang w:val="kk-KZ"/>
        </w:rPr>
        <w:t xml:space="preserve">филология ғылымдарының кандидаты, доцент, Абай атындағы Қазақ ұлттық педагогикалық университеті,  Қазақстан Республикасы, Алматы қаласы. </w:t>
      </w:r>
    </w:p>
    <w:p w:rsidR="00CB4F29" w:rsidRPr="008955EA" w:rsidRDefault="00CB4F29" w:rsidP="005726BC">
      <w:pPr>
        <w:spacing w:after="0" w:line="240" w:lineRule="auto"/>
        <w:ind w:firstLine="567"/>
        <w:jc w:val="both"/>
        <w:rPr>
          <w:rFonts w:ascii="Times New Roman" w:hAnsi="Times New Roman" w:cs="Times New Roman"/>
          <w:sz w:val="24"/>
          <w:szCs w:val="24"/>
          <w:lang w:val="kk-KZ"/>
        </w:rPr>
      </w:pPr>
      <w:r w:rsidRPr="008955EA">
        <w:rPr>
          <w:rFonts w:ascii="Times New Roman" w:hAnsi="Times New Roman" w:cs="Times New Roman"/>
          <w:b/>
          <w:sz w:val="24"/>
          <w:szCs w:val="24"/>
          <w:lang w:val="kk-KZ"/>
        </w:rPr>
        <w:t xml:space="preserve">Қасымжанова Мархаббат – </w:t>
      </w:r>
      <w:r w:rsidRPr="008955EA">
        <w:rPr>
          <w:rFonts w:ascii="Times New Roman" w:hAnsi="Times New Roman" w:cs="Times New Roman"/>
          <w:sz w:val="24"/>
          <w:szCs w:val="24"/>
          <w:lang w:val="kk-KZ"/>
        </w:rPr>
        <w:t>милиция полковнигі, психолог, жазушы, Қазақстан Республикасы, Алматы қ.</w:t>
      </w:r>
    </w:p>
    <w:p w:rsidR="00CB4F29" w:rsidRPr="008955EA" w:rsidRDefault="00CB4F29" w:rsidP="005726BC">
      <w:pPr>
        <w:spacing w:after="0" w:line="240" w:lineRule="auto"/>
        <w:ind w:firstLine="567"/>
        <w:jc w:val="both"/>
        <w:rPr>
          <w:rFonts w:ascii="Times New Roman" w:hAnsi="Times New Roman" w:cs="Times New Roman"/>
          <w:sz w:val="24"/>
          <w:szCs w:val="24"/>
          <w:lang w:val="kk-KZ"/>
        </w:rPr>
      </w:pPr>
      <w:r w:rsidRPr="008955EA">
        <w:rPr>
          <w:rFonts w:ascii="Times New Roman" w:hAnsi="Times New Roman" w:cs="Times New Roman"/>
          <w:b/>
          <w:sz w:val="24"/>
          <w:szCs w:val="24"/>
          <w:lang w:val="kk-KZ"/>
        </w:rPr>
        <w:t xml:space="preserve">Майлыбаева Гульмира Сабырқызы </w:t>
      </w:r>
      <w:r w:rsidRPr="008955EA">
        <w:rPr>
          <w:rFonts w:ascii="Times New Roman" w:hAnsi="Times New Roman" w:cs="Times New Roman"/>
          <w:sz w:val="24"/>
          <w:szCs w:val="24"/>
          <w:lang w:val="kk-KZ"/>
        </w:rPr>
        <w:t>-  PhD философия докторы,  І. Жансүгіров атындағы Жетісу мемлекеттік университетінің қауымдастырылған профессоры,   Қазақстан Республикасы «ЖОО үздік оқытушысы» мемлекеттік грантының иегері,  Қазақстан Республикасы, Талдықорған қаласы</w:t>
      </w:r>
    </w:p>
    <w:p w:rsidR="00CB4F29" w:rsidRPr="008955EA" w:rsidRDefault="00CB4F29" w:rsidP="005726BC">
      <w:pPr>
        <w:spacing w:after="0" w:line="240" w:lineRule="auto"/>
        <w:ind w:firstLine="567"/>
        <w:jc w:val="both"/>
        <w:rPr>
          <w:rFonts w:ascii="Times New Roman" w:eastAsia="Times New Roman" w:hAnsi="Times New Roman" w:cs="Times New Roman"/>
          <w:bCs/>
          <w:kern w:val="36"/>
          <w:sz w:val="24"/>
          <w:szCs w:val="24"/>
          <w:lang w:val="kk-KZ"/>
        </w:rPr>
      </w:pPr>
      <w:r w:rsidRPr="008955EA">
        <w:rPr>
          <w:rFonts w:ascii="Times New Roman" w:hAnsi="Times New Roman" w:cs="Times New Roman"/>
          <w:b/>
          <w:sz w:val="24"/>
          <w:szCs w:val="24"/>
          <w:lang w:val="kk-KZ"/>
        </w:rPr>
        <w:lastRenderedPageBreak/>
        <w:t xml:space="preserve">Барсай Бақыт Телжанқызы </w:t>
      </w:r>
      <w:r w:rsidRPr="008955EA">
        <w:rPr>
          <w:rFonts w:ascii="Times New Roman" w:hAnsi="Times New Roman" w:cs="Times New Roman"/>
          <w:b/>
          <w:sz w:val="24"/>
          <w:szCs w:val="24"/>
          <w:vertAlign w:val="superscript"/>
          <w:lang w:val="kk-KZ"/>
        </w:rPr>
        <w:t xml:space="preserve"> </w:t>
      </w:r>
      <w:r w:rsidRPr="008955EA">
        <w:rPr>
          <w:rFonts w:ascii="Times New Roman" w:hAnsi="Times New Roman" w:cs="Times New Roman"/>
          <w:b/>
          <w:sz w:val="24"/>
          <w:szCs w:val="24"/>
          <w:lang w:val="kk-KZ"/>
        </w:rPr>
        <w:t xml:space="preserve">- </w:t>
      </w:r>
      <w:r w:rsidRPr="008955EA">
        <w:rPr>
          <w:rFonts w:ascii="Times New Roman" w:hAnsi="Times New Roman" w:cs="Times New Roman"/>
          <w:sz w:val="24"/>
          <w:szCs w:val="24"/>
          <w:lang w:val="kk-KZ"/>
        </w:rPr>
        <w:t xml:space="preserve">п.ғ.д., математика және математиканы оқыту әдістемесі кафедрасының профессоры,  Х.Досмұхамедов атындағы Атырау мемлекттік универитеті,  </w:t>
      </w:r>
      <w:r w:rsidRPr="008955EA">
        <w:rPr>
          <w:rFonts w:ascii="Times New Roman" w:eastAsia="Times New Roman" w:hAnsi="Times New Roman" w:cs="Times New Roman"/>
          <w:bCs/>
          <w:kern w:val="36"/>
          <w:sz w:val="24"/>
          <w:szCs w:val="24"/>
          <w:lang w:val="kk-KZ"/>
        </w:rPr>
        <w:t xml:space="preserve">Қазақстан Республикасы, Атырау қ. </w:t>
      </w:r>
    </w:p>
    <w:p w:rsidR="003A3CB7" w:rsidRDefault="00BF0698" w:rsidP="00BF0698">
      <w:pPr>
        <w:spacing w:after="0" w:line="240" w:lineRule="auto"/>
        <w:rPr>
          <w:rFonts w:ascii="Times New Roman" w:hAnsi="Times New Roman" w:cs="Times New Roman"/>
          <w:color w:val="333333"/>
          <w:sz w:val="24"/>
          <w:szCs w:val="24"/>
          <w:shd w:val="clear" w:color="auto" w:fill="FFFFFF"/>
          <w:lang w:val="kk-KZ"/>
        </w:rPr>
      </w:pPr>
      <w:r>
        <w:rPr>
          <w:rFonts w:ascii="Times New Roman" w:hAnsi="Times New Roman"/>
          <w:b/>
          <w:sz w:val="24"/>
          <w:szCs w:val="24"/>
          <w:lang w:val="kk-KZ"/>
        </w:rPr>
        <w:t xml:space="preserve">          </w:t>
      </w:r>
      <w:r w:rsidR="003A3CB7" w:rsidRPr="002D1F32">
        <w:rPr>
          <w:rFonts w:ascii="Times New Roman" w:hAnsi="Times New Roman"/>
          <w:b/>
          <w:sz w:val="24"/>
          <w:szCs w:val="24"/>
          <w:lang w:val="kk-KZ"/>
        </w:rPr>
        <w:t>Бекболатова Айгүл</w:t>
      </w:r>
      <w:r w:rsidR="003A3CB7">
        <w:rPr>
          <w:rFonts w:ascii="Times New Roman" w:hAnsi="Times New Roman"/>
          <w:b/>
          <w:sz w:val="24"/>
          <w:szCs w:val="24"/>
          <w:lang w:val="kk-KZ"/>
        </w:rPr>
        <w:t xml:space="preserve"> </w:t>
      </w:r>
      <w:r w:rsidR="003A3CB7">
        <w:rPr>
          <w:rFonts w:ascii="Times New Roman" w:hAnsi="Times New Roman"/>
          <w:b/>
          <w:sz w:val="24"/>
          <w:szCs w:val="24"/>
        </w:rPr>
        <w:t xml:space="preserve">- </w:t>
      </w:r>
      <w:r w:rsidR="003A3CB7">
        <w:rPr>
          <w:rFonts w:ascii="Times New Roman" w:hAnsi="Times New Roman"/>
          <w:sz w:val="24"/>
          <w:szCs w:val="24"/>
          <w:lang w:val="kk-KZ"/>
        </w:rPr>
        <w:t xml:space="preserve">Жоғары категориялы мұғалім,  </w:t>
      </w:r>
      <w:r w:rsidR="003A3CB7" w:rsidRPr="004E5F33">
        <w:rPr>
          <w:rFonts w:ascii="Times New Roman" w:hAnsi="Times New Roman"/>
          <w:sz w:val="24"/>
          <w:szCs w:val="24"/>
          <w:lang w:val="kk-KZ"/>
        </w:rPr>
        <w:t>Email</w:t>
      </w:r>
      <w:r w:rsidR="003A3CB7" w:rsidRPr="00B57098">
        <w:rPr>
          <w:rFonts w:ascii="Times New Roman" w:hAnsi="Times New Roman"/>
          <w:sz w:val="24"/>
          <w:szCs w:val="24"/>
          <w:lang w:val="kk-KZ"/>
        </w:rPr>
        <w:t>:</w:t>
      </w:r>
      <w:r w:rsidR="003A3CB7">
        <w:rPr>
          <w:rFonts w:ascii="Times New Roman" w:hAnsi="Times New Roman"/>
          <w:sz w:val="24"/>
          <w:szCs w:val="24"/>
          <w:lang w:val="kk-KZ"/>
        </w:rPr>
        <w:t xml:space="preserve"> </w:t>
      </w:r>
      <w:hyperlink r:id="rId27" w:history="1">
        <w:r w:rsidR="003A3CB7" w:rsidRPr="00BF0698">
          <w:rPr>
            <w:rStyle w:val="a9"/>
            <w:rFonts w:ascii="Times New Roman" w:hAnsi="Times New Roman" w:cs="Times New Roman"/>
            <w:color w:val="auto"/>
            <w:sz w:val="24"/>
            <w:szCs w:val="24"/>
            <w:u w:val="none"/>
            <w:shd w:val="clear" w:color="auto" w:fill="FFFFFF"/>
          </w:rPr>
          <w:t>aiko080171@mail.ru</w:t>
        </w:r>
      </w:hyperlink>
    </w:p>
    <w:p w:rsidR="00CB4F29" w:rsidRPr="008955EA" w:rsidRDefault="00CB4F29" w:rsidP="005726BC">
      <w:pPr>
        <w:spacing w:after="0" w:line="240" w:lineRule="auto"/>
        <w:ind w:firstLine="567"/>
        <w:jc w:val="both"/>
        <w:rPr>
          <w:rFonts w:ascii="Times New Roman" w:hAnsi="Times New Roman" w:cs="Times New Roman"/>
          <w:sz w:val="24"/>
          <w:szCs w:val="24"/>
          <w:lang w:val="kk-KZ"/>
        </w:rPr>
      </w:pPr>
      <w:r w:rsidRPr="008955EA">
        <w:rPr>
          <w:rFonts w:ascii="Times New Roman" w:hAnsi="Times New Roman" w:cs="Times New Roman"/>
          <w:b/>
          <w:sz w:val="24"/>
          <w:szCs w:val="24"/>
          <w:lang w:val="kk-KZ"/>
        </w:rPr>
        <w:t xml:space="preserve">Бейсембаева Алтынай Абдиханқызы -   </w:t>
      </w:r>
      <w:r w:rsidRPr="008955EA">
        <w:rPr>
          <w:rFonts w:ascii="Times New Roman" w:hAnsi="Times New Roman" w:cs="Times New Roman"/>
          <w:sz w:val="24"/>
          <w:szCs w:val="24"/>
          <w:lang w:val="kk-KZ"/>
        </w:rPr>
        <w:t xml:space="preserve">педагогика және психология кафедрасының профессоры, п.ғ.к.,  Абылай хан атындағы </w:t>
      </w:r>
      <w:r w:rsidRPr="008955EA">
        <w:rPr>
          <w:rFonts w:ascii="Times New Roman" w:hAnsi="Times New Roman" w:cs="Times New Roman"/>
          <w:sz w:val="24"/>
          <w:szCs w:val="24"/>
          <w:highlight w:val="yellow"/>
          <w:lang w:val="kk-KZ"/>
        </w:rPr>
        <w:t>Қаз ХҚжӘТУ</w:t>
      </w:r>
      <w:r w:rsidRPr="008955EA">
        <w:rPr>
          <w:rFonts w:ascii="Times New Roman" w:hAnsi="Times New Roman" w:cs="Times New Roman"/>
          <w:sz w:val="24"/>
          <w:szCs w:val="24"/>
          <w:lang w:val="kk-KZ"/>
        </w:rPr>
        <w:t>, Қазақстан Республикасы, Алматы қ.,   altynai.beisembaeva@mail.ru</w:t>
      </w:r>
    </w:p>
    <w:p w:rsidR="00CB4F29" w:rsidRPr="008955EA" w:rsidRDefault="00CB4F29" w:rsidP="005726BC">
      <w:pPr>
        <w:spacing w:after="0" w:line="240" w:lineRule="auto"/>
        <w:ind w:firstLine="567"/>
        <w:jc w:val="both"/>
        <w:rPr>
          <w:rFonts w:ascii="Times New Roman" w:hAnsi="Times New Roman" w:cs="Times New Roman"/>
          <w:sz w:val="24"/>
          <w:szCs w:val="24"/>
          <w:lang w:val="kk-KZ"/>
        </w:rPr>
      </w:pPr>
      <w:r w:rsidRPr="008955EA">
        <w:rPr>
          <w:rFonts w:ascii="Times New Roman" w:hAnsi="Times New Roman" w:cs="Times New Roman"/>
          <w:b/>
          <w:sz w:val="24"/>
          <w:szCs w:val="24"/>
          <w:lang w:val="kk-KZ"/>
        </w:rPr>
        <w:t xml:space="preserve">Нурланова  Винара  Сатарқұлқызы - </w:t>
      </w:r>
      <w:r w:rsidRPr="008955EA">
        <w:rPr>
          <w:rFonts w:ascii="Times New Roman" w:hAnsi="Times New Roman" w:cs="Times New Roman"/>
          <w:sz w:val="24"/>
          <w:szCs w:val="24"/>
          <w:lang w:val="kk-KZ"/>
        </w:rPr>
        <w:t>педагогика ғылымдарының кандидаты, профессор м.а., ХПБҒА-ның корреспондент мүшесі (Ресей Федерациясы), Қазақ мемлекеттік қыздар педагогикалық университеті, Қазақстан Республикасы, Алматы қ.</w:t>
      </w:r>
    </w:p>
    <w:p w:rsidR="00CB4F29" w:rsidRPr="008955EA" w:rsidRDefault="00CB4F29" w:rsidP="005726BC">
      <w:pPr>
        <w:spacing w:after="0" w:line="240" w:lineRule="auto"/>
        <w:ind w:firstLine="567"/>
        <w:jc w:val="both"/>
        <w:rPr>
          <w:rFonts w:ascii="Times New Roman" w:hAnsi="Times New Roman" w:cs="Times New Roman"/>
          <w:sz w:val="24"/>
          <w:szCs w:val="24"/>
          <w:lang w:val="kk-KZ"/>
        </w:rPr>
      </w:pPr>
      <w:r w:rsidRPr="008955EA">
        <w:rPr>
          <w:rFonts w:ascii="Times New Roman" w:hAnsi="Times New Roman" w:cs="Times New Roman"/>
          <w:b/>
          <w:sz w:val="24"/>
          <w:szCs w:val="24"/>
          <w:lang w:val="kk-KZ"/>
        </w:rPr>
        <w:t xml:space="preserve">Қасымжанова Гүлбақыт  -  </w:t>
      </w:r>
      <w:r w:rsidRPr="008955EA">
        <w:rPr>
          <w:rFonts w:ascii="Times New Roman" w:hAnsi="Times New Roman" w:cs="Times New Roman"/>
          <w:sz w:val="24"/>
          <w:szCs w:val="24"/>
          <w:lang w:val="kk-KZ"/>
        </w:rPr>
        <w:t>Алматы облысы, Түрген ауылы, Абықан Жексембеков атындағы мектеп, Қазақстан Республикасы, Турген ауылы.</w:t>
      </w:r>
    </w:p>
    <w:p w:rsidR="00CB4F29" w:rsidRPr="008955EA" w:rsidRDefault="00CB4F29" w:rsidP="005726BC">
      <w:pPr>
        <w:spacing w:after="0" w:line="240" w:lineRule="auto"/>
        <w:ind w:firstLine="567"/>
        <w:jc w:val="both"/>
        <w:rPr>
          <w:rFonts w:ascii="Times New Roman" w:hAnsi="Times New Roman" w:cs="Times New Roman"/>
          <w:sz w:val="24"/>
          <w:szCs w:val="24"/>
          <w:lang w:val="kk-KZ"/>
        </w:rPr>
      </w:pPr>
      <w:r w:rsidRPr="008955EA">
        <w:rPr>
          <w:rFonts w:ascii="Times New Roman" w:hAnsi="Times New Roman" w:cs="Times New Roman"/>
          <w:b/>
          <w:sz w:val="24"/>
          <w:szCs w:val="24"/>
          <w:lang w:val="kk-KZ"/>
        </w:rPr>
        <w:t xml:space="preserve">Ерғалиева Айсұлу Нұрсұлтанқызы -  </w:t>
      </w:r>
      <w:r w:rsidRPr="008955EA">
        <w:rPr>
          <w:rFonts w:ascii="Times New Roman" w:hAnsi="Times New Roman" w:cs="Times New Roman"/>
          <w:sz w:val="24"/>
          <w:szCs w:val="24"/>
          <w:lang w:val="kk-KZ"/>
        </w:rPr>
        <w:t xml:space="preserve">Қазақстан Республикасы Шекара қызметі академиясының жоғары әскери мектептің педагогикасы мен психологиясы кафедрасының доценті, п.ғ.к., Қазақстан Республикасы, Алматы қ. </w:t>
      </w:r>
    </w:p>
    <w:p w:rsidR="00CB4F29" w:rsidRPr="008955EA" w:rsidRDefault="00CB4F29" w:rsidP="005726BC">
      <w:pPr>
        <w:shd w:val="clear" w:color="auto" w:fill="FFFFFF"/>
        <w:spacing w:after="0" w:line="240" w:lineRule="auto"/>
        <w:ind w:firstLine="567"/>
        <w:jc w:val="both"/>
        <w:rPr>
          <w:rFonts w:ascii="Times New Roman" w:eastAsia="Times New Roman" w:hAnsi="Times New Roman" w:cs="Times New Roman"/>
          <w:bCs/>
          <w:sz w:val="24"/>
          <w:szCs w:val="24"/>
          <w:lang w:val="kk-KZ"/>
        </w:rPr>
      </w:pPr>
      <w:r w:rsidRPr="008955EA">
        <w:rPr>
          <w:rFonts w:ascii="Times New Roman" w:eastAsia="Times New Roman" w:hAnsi="Times New Roman" w:cs="Times New Roman"/>
          <w:b/>
          <w:bCs/>
          <w:sz w:val="24"/>
          <w:szCs w:val="24"/>
          <w:lang w:val="kk-KZ"/>
        </w:rPr>
        <w:t xml:space="preserve">Әлдибекова Жанар Ғалымжанқызы - </w:t>
      </w:r>
      <w:r w:rsidRPr="008955EA">
        <w:rPr>
          <w:rFonts w:ascii="Times New Roman" w:eastAsia="Times New Roman" w:hAnsi="Times New Roman" w:cs="Times New Roman"/>
          <w:bCs/>
          <w:sz w:val="24"/>
          <w:szCs w:val="24"/>
          <w:lang w:val="kk-KZ"/>
        </w:rPr>
        <w:t>педагогика ғылымдарының кандидаты, доцент м.а., Қазақ мемлекеттік қыздар педагогикалық университеті,  Қазақстан Республикасы, Алматы қ.</w:t>
      </w:r>
    </w:p>
    <w:p w:rsidR="00CB4F29" w:rsidRPr="008955EA" w:rsidRDefault="00CB4F29" w:rsidP="005726BC">
      <w:pPr>
        <w:spacing w:after="0" w:line="240" w:lineRule="auto"/>
        <w:ind w:firstLine="567"/>
        <w:jc w:val="both"/>
        <w:rPr>
          <w:rFonts w:ascii="Times New Roman" w:hAnsi="Times New Roman" w:cs="Times New Roman"/>
          <w:sz w:val="24"/>
          <w:szCs w:val="24"/>
          <w:lang w:val="kk-KZ"/>
        </w:rPr>
      </w:pPr>
      <w:r w:rsidRPr="008955EA">
        <w:rPr>
          <w:rFonts w:ascii="Times New Roman" w:hAnsi="Times New Roman" w:cs="Times New Roman"/>
          <w:b/>
          <w:sz w:val="24"/>
          <w:szCs w:val="24"/>
          <w:lang w:val="kk-KZ"/>
        </w:rPr>
        <w:t xml:space="preserve">Набуова Роза Абдрахманқызы - </w:t>
      </w:r>
      <w:r w:rsidRPr="008955EA">
        <w:rPr>
          <w:rFonts w:ascii="Times New Roman" w:hAnsi="Times New Roman" w:cs="Times New Roman"/>
          <w:sz w:val="24"/>
          <w:szCs w:val="24"/>
          <w:lang w:val="kk-KZ"/>
        </w:rPr>
        <w:t>педагогика ғылымдарының кандидаты, Қазақ мемлекеттік қыздар педагогикалық университеті, Қазақстан Республикасы, Алматы қ.</w:t>
      </w:r>
    </w:p>
    <w:p w:rsidR="00CB4F29" w:rsidRPr="008955EA" w:rsidRDefault="00CB4F29" w:rsidP="005726BC">
      <w:pPr>
        <w:spacing w:after="0" w:line="240" w:lineRule="auto"/>
        <w:ind w:firstLine="510"/>
        <w:jc w:val="both"/>
        <w:rPr>
          <w:rFonts w:ascii="Times New Roman" w:hAnsi="Times New Roman" w:cs="Times New Roman"/>
          <w:sz w:val="24"/>
          <w:szCs w:val="24"/>
          <w:lang w:val="kk-KZ"/>
        </w:rPr>
      </w:pPr>
    </w:p>
    <w:p w:rsidR="00CB4F29" w:rsidRPr="008955EA" w:rsidRDefault="00CB4F29" w:rsidP="005726BC">
      <w:pPr>
        <w:shd w:val="clear" w:color="auto" w:fill="FFFFFF"/>
        <w:spacing w:after="0" w:line="240" w:lineRule="auto"/>
        <w:ind w:firstLine="567"/>
        <w:jc w:val="both"/>
        <w:rPr>
          <w:rFonts w:ascii="Times New Roman" w:hAnsi="Times New Roman" w:cs="Times New Roman"/>
          <w:sz w:val="24"/>
          <w:szCs w:val="24"/>
          <w:lang w:val="kk-KZ"/>
        </w:rPr>
      </w:pPr>
    </w:p>
    <w:p w:rsidR="00CB4F29" w:rsidRPr="008955EA" w:rsidRDefault="00CB4F29" w:rsidP="005726BC">
      <w:pPr>
        <w:spacing w:after="0" w:line="240" w:lineRule="auto"/>
        <w:ind w:firstLine="567"/>
        <w:contextualSpacing/>
        <w:jc w:val="both"/>
        <w:rPr>
          <w:rFonts w:ascii="Times New Roman" w:hAnsi="Times New Roman" w:cs="Times New Roman"/>
          <w:sz w:val="24"/>
          <w:szCs w:val="24"/>
          <w:lang w:val="kk-KZ"/>
        </w:rPr>
      </w:pPr>
    </w:p>
    <w:p w:rsidR="00CB4F29" w:rsidRPr="008955EA" w:rsidRDefault="00CB4F29" w:rsidP="005726BC">
      <w:pPr>
        <w:spacing w:after="0" w:line="240" w:lineRule="auto"/>
        <w:ind w:firstLine="567"/>
        <w:jc w:val="both"/>
        <w:rPr>
          <w:rFonts w:ascii="Times New Roman" w:hAnsi="Times New Roman" w:cs="Times New Roman"/>
          <w:sz w:val="24"/>
          <w:szCs w:val="24"/>
          <w:lang w:val="kk-KZ"/>
        </w:rPr>
      </w:pPr>
    </w:p>
    <w:p w:rsidR="00CB4F29" w:rsidRPr="008955EA" w:rsidRDefault="00CB4F29" w:rsidP="005726BC">
      <w:pPr>
        <w:pStyle w:val="a3"/>
        <w:ind w:firstLine="567"/>
        <w:jc w:val="both"/>
        <w:rPr>
          <w:b w:val="0"/>
          <w:color w:val="000000"/>
          <w:sz w:val="24"/>
          <w:szCs w:val="24"/>
          <w:lang w:val="kk-KZ"/>
        </w:rPr>
      </w:pPr>
    </w:p>
    <w:p w:rsidR="00CB4F29" w:rsidRPr="008955EA" w:rsidRDefault="00CB4F29" w:rsidP="005726BC">
      <w:pPr>
        <w:pStyle w:val="a3"/>
        <w:ind w:firstLine="567"/>
        <w:jc w:val="both"/>
        <w:rPr>
          <w:b w:val="0"/>
          <w:color w:val="000000"/>
          <w:sz w:val="24"/>
          <w:szCs w:val="24"/>
          <w:lang w:val="kk-KZ"/>
        </w:rPr>
      </w:pPr>
    </w:p>
    <w:p w:rsidR="00CB4F29" w:rsidRPr="008955EA" w:rsidRDefault="00CB4F29" w:rsidP="005726BC">
      <w:pPr>
        <w:pStyle w:val="a3"/>
        <w:ind w:firstLine="567"/>
        <w:jc w:val="both"/>
        <w:rPr>
          <w:color w:val="000000"/>
          <w:sz w:val="24"/>
          <w:szCs w:val="24"/>
          <w:lang w:val="kk-KZ"/>
        </w:rPr>
      </w:pPr>
    </w:p>
    <w:p w:rsidR="00CB4F29" w:rsidRPr="008955EA" w:rsidRDefault="00CB4F29" w:rsidP="005726BC">
      <w:pPr>
        <w:pStyle w:val="a3"/>
        <w:ind w:firstLine="567"/>
        <w:jc w:val="both"/>
        <w:rPr>
          <w:color w:val="000000"/>
          <w:sz w:val="24"/>
          <w:szCs w:val="24"/>
          <w:lang w:val="kk-KZ"/>
        </w:rPr>
      </w:pPr>
    </w:p>
    <w:p w:rsidR="00CB4F29" w:rsidRPr="008955EA" w:rsidRDefault="00CB4F29" w:rsidP="005726BC">
      <w:pPr>
        <w:pStyle w:val="a3"/>
        <w:ind w:firstLine="567"/>
        <w:jc w:val="both"/>
        <w:rPr>
          <w:color w:val="000000"/>
          <w:sz w:val="24"/>
          <w:szCs w:val="24"/>
          <w:lang w:val="kk-KZ"/>
        </w:rPr>
      </w:pPr>
    </w:p>
    <w:p w:rsidR="00CB4F29" w:rsidRPr="008955EA" w:rsidRDefault="00CB4F29" w:rsidP="005726BC">
      <w:pPr>
        <w:pStyle w:val="a3"/>
        <w:ind w:firstLine="567"/>
        <w:jc w:val="both"/>
        <w:rPr>
          <w:color w:val="000000"/>
          <w:sz w:val="24"/>
          <w:szCs w:val="24"/>
          <w:lang w:val="kk-KZ"/>
        </w:rPr>
      </w:pPr>
    </w:p>
    <w:p w:rsidR="00CB4F29" w:rsidRPr="008955EA" w:rsidRDefault="00CB4F29" w:rsidP="005726BC">
      <w:pPr>
        <w:pStyle w:val="a3"/>
        <w:ind w:firstLine="567"/>
        <w:jc w:val="both"/>
        <w:rPr>
          <w:color w:val="000000"/>
          <w:sz w:val="24"/>
          <w:szCs w:val="24"/>
          <w:lang w:val="kk-KZ"/>
        </w:rPr>
      </w:pPr>
    </w:p>
    <w:p w:rsidR="00CB4F29" w:rsidRPr="008955EA" w:rsidRDefault="00CB4F29" w:rsidP="005726BC">
      <w:pPr>
        <w:pStyle w:val="a3"/>
        <w:ind w:firstLine="567"/>
        <w:jc w:val="both"/>
        <w:rPr>
          <w:color w:val="000000"/>
          <w:sz w:val="24"/>
          <w:szCs w:val="24"/>
          <w:lang w:val="kk-KZ"/>
        </w:rPr>
      </w:pPr>
    </w:p>
    <w:p w:rsidR="00CB4F29" w:rsidRPr="008955EA" w:rsidRDefault="00CB4F29" w:rsidP="005726BC">
      <w:pPr>
        <w:pStyle w:val="a3"/>
        <w:ind w:firstLine="567"/>
        <w:jc w:val="both"/>
        <w:rPr>
          <w:color w:val="000000"/>
          <w:sz w:val="24"/>
          <w:szCs w:val="24"/>
          <w:lang w:val="kk-KZ"/>
        </w:rPr>
      </w:pPr>
    </w:p>
    <w:p w:rsidR="00CB4F29" w:rsidRPr="008955EA" w:rsidRDefault="00CB4F29" w:rsidP="005726BC">
      <w:pPr>
        <w:pStyle w:val="a3"/>
        <w:ind w:firstLine="567"/>
        <w:jc w:val="both"/>
        <w:rPr>
          <w:color w:val="000000"/>
          <w:sz w:val="24"/>
          <w:szCs w:val="24"/>
          <w:lang w:val="kk-KZ"/>
        </w:rPr>
      </w:pPr>
    </w:p>
    <w:p w:rsidR="00CB4F29" w:rsidRPr="008955EA" w:rsidRDefault="00CB4F29" w:rsidP="005726BC">
      <w:pPr>
        <w:pStyle w:val="a3"/>
        <w:ind w:firstLine="567"/>
        <w:jc w:val="both"/>
        <w:rPr>
          <w:color w:val="000000"/>
          <w:sz w:val="24"/>
          <w:szCs w:val="24"/>
          <w:lang w:val="kk-KZ"/>
        </w:rPr>
      </w:pPr>
    </w:p>
    <w:p w:rsidR="00CB4F29" w:rsidRPr="008955EA" w:rsidRDefault="00CB4F29" w:rsidP="005726BC">
      <w:pPr>
        <w:pStyle w:val="a3"/>
        <w:ind w:firstLine="567"/>
        <w:jc w:val="both"/>
        <w:rPr>
          <w:color w:val="000000"/>
          <w:sz w:val="24"/>
          <w:szCs w:val="24"/>
          <w:lang w:val="kk-KZ"/>
        </w:rPr>
      </w:pPr>
    </w:p>
    <w:p w:rsidR="00CB4F29" w:rsidRPr="008955EA" w:rsidRDefault="00CB4F29" w:rsidP="005726BC">
      <w:pPr>
        <w:pStyle w:val="a3"/>
        <w:ind w:firstLine="567"/>
        <w:jc w:val="both"/>
        <w:rPr>
          <w:color w:val="000000"/>
          <w:sz w:val="24"/>
          <w:szCs w:val="24"/>
          <w:lang w:val="kk-KZ"/>
        </w:rPr>
      </w:pPr>
    </w:p>
    <w:p w:rsidR="00CB4F29" w:rsidRPr="008955EA" w:rsidRDefault="00CB4F29" w:rsidP="005726BC">
      <w:pPr>
        <w:pStyle w:val="a3"/>
        <w:ind w:firstLine="567"/>
        <w:jc w:val="both"/>
        <w:rPr>
          <w:color w:val="000000"/>
          <w:sz w:val="24"/>
          <w:szCs w:val="24"/>
          <w:lang w:val="kk-KZ"/>
        </w:rPr>
      </w:pPr>
    </w:p>
    <w:p w:rsidR="00CB4F29" w:rsidRPr="008955EA" w:rsidRDefault="00CB4F29" w:rsidP="005726BC">
      <w:pPr>
        <w:pStyle w:val="a3"/>
        <w:ind w:firstLine="567"/>
        <w:jc w:val="both"/>
        <w:rPr>
          <w:color w:val="000000"/>
          <w:sz w:val="24"/>
          <w:szCs w:val="24"/>
          <w:lang w:val="kk-KZ"/>
        </w:rPr>
      </w:pPr>
    </w:p>
    <w:p w:rsidR="00CB4F29" w:rsidRPr="008955EA" w:rsidRDefault="00CB4F29" w:rsidP="005726BC">
      <w:pPr>
        <w:pStyle w:val="a3"/>
        <w:ind w:firstLine="567"/>
        <w:jc w:val="both"/>
        <w:rPr>
          <w:color w:val="000000"/>
          <w:sz w:val="24"/>
          <w:szCs w:val="24"/>
          <w:lang w:val="kk-KZ"/>
        </w:rPr>
      </w:pPr>
    </w:p>
    <w:p w:rsidR="00CB4F29" w:rsidRPr="008955EA" w:rsidRDefault="00CB4F29" w:rsidP="005726BC">
      <w:pPr>
        <w:pStyle w:val="a3"/>
        <w:ind w:firstLine="567"/>
        <w:jc w:val="both"/>
        <w:rPr>
          <w:color w:val="000000"/>
          <w:sz w:val="24"/>
          <w:szCs w:val="24"/>
          <w:lang w:val="kk-KZ"/>
        </w:rPr>
      </w:pPr>
    </w:p>
    <w:p w:rsidR="00CB4F29" w:rsidRPr="008955EA" w:rsidRDefault="00CB4F29" w:rsidP="005726BC">
      <w:pPr>
        <w:pStyle w:val="a3"/>
        <w:ind w:firstLine="567"/>
        <w:jc w:val="both"/>
        <w:rPr>
          <w:color w:val="000000"/>
          <w:sz w:val="24"/>
          <w:szCs w:val="24"/>
          <w:lang w:val="kk-KZ"/>
        </w:rPr>
      </w:pPr>
    </w:p>
    <w:p w:rsidR="00CB4F29" w:rsidRPr="008955EA" w:rsidRDefault="00CB4F29" w:rsidP="005726BC">
      <w:pPr>
        <w:pStyle w:val="a3"/>
        <w:ind w:firstLine="567"/>
        <w:jc w:val="both"/>
        <w:rPr>
          <w:color w:val="000000"/>
          <w:sz w:val="24"/>
          <w:szCs w:val="24"/>
          <w:lang w:val="kk-KZ"/>
        </w:rPr>
      </w:pPr>
    </w:p>
    <w:p w:rsidR="00CB4F29" w:rsidRPr="008955EA" w:rsidRDefault="00CB4F29" w:rsidP="005726BC">
      <w:pPr>
        <w:pStyle w:val="a3"/>
        <w:ind w:firstLine="567"/>
        <w:jc w:val="both"/>
        <w:rPr>
          <w:color w:val="000000"/>
          <w:sz w:val="24"/>
          <w:szCs w:val="24"/>
          <w:lang w:val="kk-KZ"/>
        </w:rPr>
      </w:pPr>
    </w:p>
    <w:p w:rsidR="00CB4F29" w:rsidRPr="008955EA" w:rsidRDefault="00CB4F29" w:rsidP="005726BC">
      <w:pPr>
        <w:spacing w:after="0" w:line="240" w:lineRule="auto"/>
        <w:ind w:firstLine="567"/>
        <w:jc w:val="both"/>
        <w:rPr>
          <w:rFonts w:ascii="Times New Roman" w:eastAsia="Times New Roman" w:hAnsi="Times New Roman" w:cs="Times New Roman"/>
          <w:b/>
          <w:sz w:val="24"/>
          <w:szCs w:val="24"/>
          <w:lang w:val="kk-KZ"/>
        </w:rPr>
      </w:pPr>
      <w:r w:rsidRPr="008955EA">
        <w:rPr>
          <w:rFonts w:ascii="Times New Roman" w:eastAsia="Times New Roman" w:hAnsi="Times New Roman" w:cs="Times New Roman"/>
          <w:b/>
          <w:sz w:val="24"/>
          <w:szCs w:val="24"/>
          <w:lang w:val="kk-KZ"/>
        </w:rPr>
        <w:t>МАЗМҰНЫ</w:t>
      </w:r>
    </w:p>
    <w:p w:rsidR="00CB4F29" w:rsidRPr="008955EA" w:rsidRDefault="00CB4F29" w:rsidP="005726BC">
      <w:pPr>
        <w:spacing w:after="0" w:line="240" w:lineRule="auto"/>
        <w:ind w:firstLine="567"/>
        <w:jc w:val="both"/>
        <w:rPr>
          <w:rFonts w:ascii="Times New Roman" w:eastAsia="Times New Roman" w:hAnsi="Times New Roman" w:cs="Times New Roman"/>
          <w:b/>
          <w:sz w:val="24"/>
          <w:szCs w:val="24"/>
          <w:lang w:val="kk-KZ"/>
        </w:rPr>
      </w:pPr>
    </w:p>
    <w:p w:rsidR="00CB4F29" w:rsidRPr="008955EA" w:rsidRDefault="00CB4F29" w:rsidP="005726BC">
      <w:pPr>
        <w:spacing w:after="0" w:line="240" w:lineRule="auto"/>
        <w:ind w:firstLine="567"/>
        <w:jc w:val="both"/>
        <w:rPr>
          <w:rFonts w:ascii="Times New Roman" w:eastAsia="Times New Roman" w:hAnsi="Times New Roman" w:cs="Times New Roman"/>
          <w:sz w:val="24"/>
          <w:szCs w:val="24"/>
          <w:lang w:val="kk-KZ"/>
        </w:rPr>
      </w:pPr>
      <w:r w:rsidRPr="008955EA">
        <w:rPr>
          <w:rFonts w:ascii="Times New Roman" w:eastAsia="Times New Roman" w:hAnsi="Times New Roman" w:cs="Times New Roman"/>
          <w:b/>
          <w:sz w:val="24"/>
          <w:szCs w:val="24"/>
          <w:lang w:val="kk-KZ"/>
        </w:rPr>
        <w:t xml:space="preserve">Кіріспе </w:t>
      </w:r>
      <w:r w:rsidRPr="008955EA">
        <w:rPr>
          <w:rFonts w:ascii="Times New Roman" w:eastAsia="Times New Roman" w:hAnsi="Times New Roman" w:cs="Times New Roman"/>
          <w:sz w:val="24"/>
          <w:szCs w:val="24"/>
          <w:lang w:val="kk-KZ"/>
        </w:rPr>
        <w:t>......................................................................................................................</w:t>
      </w:r>
    </w:p>
    <w:p w:rsidR="00CB4F29" w:rsidRPr="008955EA" w:rsidRDefault="00CB4F29" w:rsidP="005726BC">
      <w:pPr>
        <w:spacing w:after="0" w:line="240" w:lineRule="auto"/>
        <w:rPr>
          <w:rFonts w:ascii="Times New Roman" w:hAnsi="Times New Roman" w:cs="Times New Roman"/>
          <w:sz w:val="24"/>
          <w:szCs w:val="24"/>
          <w:lang w:val="be-BY"/>
        </w:rPr>
      </w:pPr>
      <w:r w:rsidRPr="008955EA">
        <w:rPr>
          <w:rFonts w:ascii="Times New Roman" w:hAnsi="Times New Roman" w:cs="Times New Roman"/>
          <w:b/>
          <w:sz w:val="24"/>
          <w:szCs w:val="24"/>
          <w:lang w:val="kk-KZ"/>
        </w:rPr>
        <w:t xml:space="preserve">Құнантаева К.Қ.  </w:t>
      </w:r>
      <w:r w:rsidRPr="008955EA">
        <w:rPr>
          <w:rFonts w:ascii="Times New Roman" w:hAnsi="Times New Roman" w:cs="Times New Roman"/>
          <w:sz w:val="24"/>
          <w:szCs w:val="24"/>
          <w:lang w:val="be-BY"/>
        </w:rPr>
        <w:t>Ұлттық патриотизм тарихын зерттеуші ғалым ……………</w:t>
      </w:r>
    </w:p>
    <w:p w:rsidR="00CB4F29" w:rsidRPr="008955EA" w:rsidRDefault="00CB4F29" w:rsidP="005726BC">
      <w:pPr>
        <w:tabs>
          <w:tab w:val="left" w:pos="900"/>
        </w:tabs>
        <w:spacing w:after="0" w:line="240" w:lineRule="auto"/>
        <w:rPr>
          <w:rFonts w:ascii="Times New Roman" w:hAnsi="Times New Roman" w:cs="Times New Roman"/>
          <w:sz w:val="24"/>
          <w:szCs w:val="24"/>
          <w:lang w:val="kk-KZ"/>
        </w:rPr>
      </w:pPr>
      <w:r w:rsidRPr="008955EA">
        <w:rPr>
          <w:rFonts w:ascii="Times New Roman" w:hAnsi="Times New Roman" w:cs="Times New Roman"/>
          <w:b/>
          <w:sz w:val="24"/>
          <w:szCs w:val="24"/>
        </w:rPr>
        <w:t>Мардахаев Л.В.</w:t>
      </w:r>
      <w:r w:rsidRPr="008955EA">
        <w:rPr>
          <w:rFonts w:ascii="Times New Roman" w:hAnsi="Times New Roman" w:cs="Times New Roman"/>
          <w:b/>
          <w:sz w:val="24"/>
          <w:szCs w:val="24"/>
          <w:lang w:val="kk-KZ"/>
        </w:rPr>
        <w:t xml:space="preserve"> </w:t>
      </w:r>
      <w:r w:rsidRPr="008955EA">
        <w:rPr>
          <w:rFonts w:ascii="Times New Roman" w:hAnsi="Times New Roman" w:cs="Times New Roman"/>
          <w:sz w:val="24"/>
          <w:szCs w:val="24"/>
          <w:lang w:val="kk-KZ"/>
        </w:rPr>
        <w:t>П</w:t>
      </w:r>
      <w:r w:rsidRPr="008955EA">
        <w:rPr>
          <w:rFonts w:ascii="Times New Roman" w:hAnsi="Times New Roman" w:cs="Times New Roman"/>
          <w:sz w:val="24"/>
          <w:szCs w:val="24"/>
        </w:rPr>
        <w:t>атриотическое воспитание подрастающего поколения</w:t>
      </w:r>
      <w:r w:rsidRPr="008955EA">
        <w:rPr>
          <w:rFonts w:ascii="Times New Roman" w:hAnsi="Times New Roman" w:cs="Times New Roman"/>
          <w:sz w:val="24"/>
          <w:szCs w:val="24"/>
          <w:lang w:val="kk-KZ"/>
        </w:rPr>
        <w:t>.......</w:t>
      </w:r>
    </w:p>
    <w:p w:rsidR="00CB4F29" w:rsidRPr="00A450E0" w:rsidRDefault="00CB4F29" w:rsidP="005726BC">
      <w:pPr>
        <w:pStyle w:val="af2"/>
        <w:rPr>
          <w:rFonts w:ascii="Times New Roman" w:hAnsi="Times New Roman"/>
          <w:sz w:val="24"/>
          <w:szCs w:val="24"/>
          <w:lang w:val="kk-KZ"/>
        </w:rPr>
      </w:pPr>
      <w:r w:rsidRPr="009F5877">
        <w:rPr>
          <w:rFonts w:ascii="Times New Roman" w:hAnsi="Times New Roman"/>
          <w:b/>
          <w:sz w:val="24"/>
          <w:szCs w:val="24"/>
          <w:lang w:val="kk-KZ"/>
        </w:rPr>
        <w:t xml:space="preserve">Нуриев М.А., Советканова Д.М., Айнакулова А.М. </w:t>
      </w:r>
      <w:r w:rsidRPr="009F5877">
        <w:rPr>
          <w:rFonts w:ascii="Times New Roman" w:hAnsi="Times New Roman"/>
          <w:sz w:val="24"/>
          <w:szCs w:val="24"/>
          <w:lang w:val="kk-KZ"/>
        </w:rPr>
        <w:t xml:space="preserve"> «Мәңгілік ел» идеясын жүзеге</w:t>
      </w:r>
      <w:r w:rsidRPr="00A450E0">
        <w:rPr>
          <w:rFonts w:ascii="Times New Roman" w:hAnsi="Times New Roman"/>
          <w:sz w:val="24"/>
          <w:szCs w:val="24"/>
          <w:lang w:val="kk-KZ"/>
        </w:rPr>
        <w:t xml:space="preserve"> асыруда жастардың бойында жаңа қазақстандық патриотизм қасиетін қалыптастыру – маңызды мәселе</w:t>
      </w:r>
    </w:p>
    <w:p w:rsidR="00CB4F29" w:rsidRPr="008955EA" w:rsidRDefault="00CB4F29" w:rsidP="005726BC">
      <w:pPr>
        <w:tabs>
          <w:tab w:val="left" w:pos="900"/>
        </w:tabs>
        <w:spacing w:after="0" w:line="240" w:lineRule="auto"/>
        <w:rPr>
          <w:rFonts w:ascii="Times New Roman" w:hAnsi="Times New Roman" w:cs="Times New Roman"/>
          <w:sz w:val="24"/>
          <w:szCs w:val="24"/>
          <w:lang w:val="kk-KZ"/>
        </w:rPr>
      </w:pPr>
      <w:r w:rsidRPr="008955EA">
        <w:rPr>
          <w:rFonts w:ascii="Times New Roman" w:hAnsi="Times New Roman" w:cs="Times New Roman"/>
          <w:b/>
          <w:sz w:val="24"/>
          <w:szCs w:val="24"/>
          <w:lang w:val="kk-KZ"/>
        </w:rPr>
        <w:lastRenderedPageBreak/>
        <w:t xml:space="preserve">Оразбаева  Ф. Ш.  </w:t>
      </w:r>
      <w:r w:rsidRPr="008955EA">
        <w:rPr>
          <w:rFonts w:ascii="Times New Roman" w:hAnsi="Times New Roman" w:cs="Times New Roman"/>
          <w:sz w:val="24"/>
          <w:szCs w:val="24"/>
          <w:lang w:val="kk-KZ"/>
        </w:rPr>
        <w:t>Тілдік  қатынас  процесі  арқылы  патриоттық тәрбие  берудің   маңызы....................................................................................................................</w:t>
      </w:r>
    </w:p>
    <w:p w:rsidR="00CB4F29" w:rsidRPr="008955EA" w:rsidRDefault="00CB4F29" w:rsidP="005726BC">
      <w:pPr>
        <w:spacing w:after="0" w:line="240" w:lineRule="auto"/>
        <w:contextualSpacing/>
        <w:rPr>
          <w:rFonts w:ascii="Times New Roman" w:hAnsi="Times New Roman" w:cs="Times New Roman"/>
          <w:sz w:val="24"/>
          <w:szCs w:val="24"/>
          <w:lang w:val="kk-KZ"/>
        </w:rPr>
      </w:pPr>
      <w:r w:rsidRPr="008955EA">
        <w:rPr>
          <w:rFonts w:ascii="Times New Roman" w:hAnsi="Times New Roman" w:cs="Times New Roman"/>
          <w:b/>
          <w:sz w:val="24"/>
          <w:szCs w:val="24"/>
          <w:lang w:val="kk-KZ"/>
        </w:rPr>
        <w:t>Таубаева Ш.Т.</w:t>
      </w:r>
      <w:r w:rsidRPr="008955EA">
        <w:rPr>
          <w:rFonts w:ascii="Times New Roman" w:hAnsi="Times New Roman" w:cs="Times New Roman"/>
          <w:sz w:val="24"/>
          <w:szCs w:val="24"/>
          <w:lang w:val="kk-KZ"/>
        </w:rPr>
        <w:t xml:space="preserve">  Тұлғаның кәсіби құзыреттілігі  - патриоттық  тұлғаны қалыптастырудың негізі........................................................................................................</w:t>
      </w:r>
    </w:p>
    <w:p w:rsidR="00CB4F29" w:rsidRPr="008955EA" w:rsidRDefault="00CB4F29" w:rsidP="005726BC">
      <w:pPr>
        <w:spacing w:after="0" w:line="240" w:lineRule="auto"/>
        <w:rPr>
          <w:rFonts w:ascii="Times New Roman" w:hAnsi="Times New Roman" w:cs="Times New Roman"/>
          <w:sz w:val="24"/>
          <w:szCs w:val="24"/>
          <w:lang w:val="kk-KZ"/>
        </w:rPr>
      </w:pPr>
      <w:r w:rsidRPr="008955EA">
        <w:rPr>
          <w:rFonts w:ascii="Times New Roman" w:hAnsi="Times New Roman" w:cs="Times New Roman"/>
          <w:b/>
          <w:sz w:val="24"/>
          <w:szCs w:val="24"/>
          <w:lang w:val="kk-KZ"/>
        </w:rPr>
        <w:t xml:space="preserve"> Иманбаева С.Т.  </w:t>
      </w:r>
      <w:r w:rsidRPr="008955EA">
        <w:rPr>
          <w:rFonts w:ascii="Times New Roman" w:hAnsi="Times New Roman" w:cs="Times New Roman"/>
          <w:sz w:val="24"/>
          <w:szCs w:val="24"/>
          <w:lang w:val="kk-KZ"/>
        </w:rPr>
        <w:t>Жаңа қазақстандық патриотизм –  интеллектуалды ұлтты қалыптастырудың кепілі...................................................................................................</w:t>
      </w:r>
    </w:p>
    <w:p w:rsidR="00CB4F29" w:rsidRPr="008955EA" w:rsidRDefault="00CB4F29" w:rsidP="005726BC">
      <w:pPr>
        <w:spacing w:after="0" w:line="240" w:lineRule="auto"/>
        <w:rPr>
          <w:rFonts w:ascii="Times New Roman" w:hAnsi="Times New Roman" w:cs="Times New Roman"/>
          <w:sz w:val="24"/>
          <w:szCs w:val="24"/>
          <w:lang w:val="kk-KZ"/>
        </w:rPr>
      </w:pPr>
      <w:r w:rsidRPr="008955EA">
        <w:rPr>
          <w:rFonts w:ascii="Times New Roman" w:hAnsi="Times New Roman" w:cs="Times New Roman"/>
          <w:b/>
          <w:sz w:val="24"/>
          <w:szCs w:val="24"/>
          <w:lang w:val="kk-KZ"/>
        </w:rPr>
        <w:t xml:space="preserve">Меңлібекова Г.Ж. </w:t>
      </w:r>
      <w:r w:rsidRPr="008955EA">
        <w:rPr>
          <w:rFonts w:ascii="Times New Roman" w:hAnsi="Times New Roman" w:cs="Times New Roman"/>
          <w:sz w:val="24"/>
          <w:szCs w:val="24"/>
          <w:lang w:val="kk-KZ"/>
        </w:rPr>
        <w:t>Рухнаи жаңғыру жүйесіндегі патриотизм феномені. .........</w:t>
      </w:r>
    </w:p>
    <w:p w:rsidR="00CB4F29" w:rsidRPr="008955EA" w:rsidRDefault="00CB4F29" w:rsidP="005726BC">
      <w:pPr>
        <w:spacing w:after="0" w:line="240" w:lineRule="auto"/>
        <w:rPr>
          <w:rFonts w:ascii="Times New Roman" w:hAnsi="Times New Roman" w:cs="Times New Roman"/>
          <w:sz w:val="24"/>
          <w:szCs w:val="24"/>
          <w:lang w:val="kk-KZ"/>
        </w:rPr>
      </w:pPr>
      <w:r w:rsidRPr="008955EA">
        <w:rPr>
          <w:rFonts w:ascii="Times New Roman" w:hAnsi="Times New Roman" w:cs="Times New Roman"/>
          <w:b/>
          <w:sz w:val="24"/>
          <w:szCs w:val="24"/>
          <w:lang w:val="kk-KZ"/>
        </w:rPr>
        <w:t xml:space="preserve">Берикханова А. Е.  </w:t>
      </w:r>
      <w:r w:rsidRPr="008955EA">
        <w:rPr>
          <w:rFonts w:ascii="Times New Roman" w:hAnsi="Times New Roman" w:cs="Times New Roman"/>
          <w:sz w:val="24"/>
          <w:szCs w:val="24"/>
          <w:lang w:val="kk-KZ"/>
        </w:rPr>
        <w:t xml:space="preserve">Жаһандану жағдайында жеке тұлғаны қалыптастырудағы </w:t>
      </w:r>
    </w:p>
    <w:p w:rsidR="00CB4F29" w:rsidRPr="008955EA" w:rsidRDefault="00CB4F29" w:rsidP="005726BC">
      <w:pPr>
        <w:spacing w:after="0" w:line="240" w:lineRule="auto"/>
        <w:rPr>
          <w:rFonts w:ascii="Times New Roman" w:hAnsi="Times New Roman" w:cs="Times New Roman"/>
          <w:sz w:val="24"/>
          <w:szCs w:val="24"/>
        </w:rPr>
      </w:pPr>
      <w:r w:rsidRPr="008955EA">
        <w:rPr>
          <w:rFonts w:ascii="Times New Roman" w:hAnsi="Times New Roman" w:cs="Times New Roman"/>
          <w:sz w:val="24"/>
          <w:szCs w:val="24"/>
          <w:lang w:val="kk-KZ"/>
        </w:rPr>
        <w:t>патриоттық  тәрбиенің  маңызы</w:t>
      </w:r>
      <w:r w:rsidRPr="008955EA">
        <w:rPr>
          <w:rFonts w:ascii="Times New Roman" w:hAnsi="Times New Roman" w:cs="Times New Roman"/>
          <w:sz w:val="24"/>
          <w:szCs w:val="24"/>
        </w:rPr>
        <w:t>……………………………………………………</w:t>
      </w:r>
    </w:p>
    <w:p w:rsidR="00CB4F29" w:rsidRPr="008955EA" w:rsidRDefault="00CB4F29" w:rsidP="005726BC">
      <w:pPr>
        <w:spacing w:after="0" w:line="240" w:lineRule="auto"/>
        <w:rPr>
          <w:rFonts w:ascii="Times New Roman" w:hAnsi="Times New Roman" w:cs="Times New Roman"/>
          <w:sz w:val="24"/>
          <w:szCs w:val="24"/>
          <w:lang w:val="kk-KZ"/>
        </w:rPr>
      </w:pPr>
      <w:r w:rsidRPr="008955EA">
        <w:rPr>
          <w:rFonts w:ascii="Times New Roman" w:hAnsi="Times New Roman" w:cs="Times New Roman"/>
          <w:b/>
          <w:sz w:val="24"/>
          <w:szCs w:val="24"/>
        </w:rPr>
        <w:t>Дюсембинова</w:t>
      </w:r>
      <w:r w:rsidRPr="008955EA">
        <w:rPr>
          <w:rFonts w:ascii="Times New Roman" w:hAnsi="Times New Roman" w:cs="Times New Roman"/>
          <w:b/>
          <w:sz w:val="24"/>
          <w:szCs w:val="24"/>
          <w:lang w:val="kk-KZ"/>
        </w:rPr>
        <w:t xml:space="preserve"> </w:t>
      </w:r>
      <w:r w:rsidRPr="008955EA">
        <w:rPr>
          <w:rFonts w:ascii="Times New Roman" w:hAnsi="Times New Roman" w:cs="Times New Roman"/>
          <w:b/>
          <w:sz w:val="24"/>
          <w:szCs w:val="24"/>
        </w:rPr>
        <w:t>Р.К.</w:t>
      </w:r>
      <w:r w:rsidRPr="008955EA">
        <w:rPr>
          <w:rFonts w:ascii="Times New Roman" w:hAnsi="Times New Roman" w:cs="Times New Roman"/>
          <w:b/>
          <w:sz w:val="24"/>
          <w:szCs w:val="24"/>
          <w:lang w:val="kk-KZ"/>
        </w:rPr>
        <w:t xml:space="preserve">, Сочин С.А., Тулеужанова К.А. </w:t>
      </w:r>
      <w:r w:rsidRPr="008955EA">
        <w:rPr>
          <w:rFonts w:ascii="Times New Roman" w:hAnsi="Times New Roman" w:cs="Times New Roman"/>
          <w:sz w:val="24"/>
          <w:szCs w:val="24"/>
          <w:lang w:val="kk-KZ"/>
        </w:rPr>
        <w:t>Б</w:t>
      </w:r>
      <w:r w:rsidRPr="008955EA">
        <w:rPr>
          <w:rFonts w:ascii="Times New Roman" w:hAnsi="Times New Roman" w:cs="Times New Roman"/>
          <w:color w:val="000000"/>
          <w:sz w:val="24"/>
          <w:szCs w:val="24"/>
        </w:rPr>
        <w:t>оевые традиций казахского народа в военно-патриотическом воспитанию старшеклассников</w:t>
      </w:r>
      <w:r w:rsidRPr="008955EA">
        <w:rPr>
          <w:rFonts w:ascii="Times New Roman" w:hAnsi="Times New Roman" w:cs="Times New Roman"/>
          <w:sz w:val="24"/>
          <w:szCs w:val="24"/>
          <w:lang w:val="kk-KZ"/>
        </w:rPr>
        <w:t>......................................</w:t>
      </w:r>
    </w:p>
    <w:p w:rsidR="00CB4F29" w:rsidRPr="008955EA" w:rsidRDefault="00CB4F29" w:rsidP="005726BC">
      <w:pPr>
        <w:spacing w:after="0" w:line="240" w:lineRule="auto"/>
        <w:contextualSpacing/>
        <w:rPr>
          <w:rFonts w:ascii="Times New Roman" w:hAnsi="Times New Roman" w:cs="Times New Roman"/>
          <w:b/>
          <w:sz w:val="24"/>
          <w:szCs w:val="24"/>
          <w:lang w:val="kk-KZ"/>
        </w:rPr>
      </w:pPr>
      <w:r w:rsidRPr="008955EA">
        <w:rPr>
          <w:rFonts w:ascii="Times New Roman" w:eastAsia="Times New Roman" w:hAnsi="Times New Roman" w:cs="Times New Roman"/>
          <w:b/>
          <w:sz w:val="24"/>
          <w:szCs w:val="24"/>
          <w:lang w:val="kk-KZ"/>
        </w:rPr>
        <w:t xml:space="preserve">Кертаева Ғ. М. </w:t>
      </w:r>
      <w:r w:rsidRPr="008955EA">
        <w:rPr>
          <w:rFonts w:ascii="Times New Roman" w:eastAsia="Times New Roman" w:hAnsi="Times New Roman" w:cs="Times New Roman"/>
          <w:sz w:val="24"/>
          <w:szCs w:val="24"/>
          <w:lang w:val="kk-KZ"/>
        </w:rPr>
        <w:t>Рухани жаңғыру идеясын жүзеге асырудың деонтологиялық негізі.................................................................................................</w:t>
      </w:r>
      <w:r w:rsidRPr="008955EA">
        <w:rPr>
          <w:rFonts w:ascii="Times New Roman" w:hAnsi="Times New Roman" w:cs="Times New Roman"/>
          <w:b/>
          <w:sz w:val="24"/>
          <w:szCs w:val="24"/>
          <w:lang w:val="kk-KZ"/>
        </w:rPr>
        <w:t xml:space="preserve">             </w:t>
      </w:r>
    </w:p>
    <w:p w:rsidR="00CB4F29" w:rsidRPr="008955EA" w:rsidRDefault="00CB4F29" w:rsidP="005726BC">
      <w:pPr>
        <w:spacing w:after="0" w:line="240" w:lineRule="auto"/>
        <w:rPr>
          <w:rFonts w:ascii="Times New Roman" w:hAnsi="Times New Roman" w:cs="Times New Roman"/>
          <w:b/>
          <w:sz w:val="24"/>
          <w:szCs w:val="24"/>
          <w:lang w:val="kk-KZ"/>
        </w:rPr>
      </w:pPr>
      <w:r w:rsidRPr="008955EA">
        <w:rPr>
          <w:rFonts w:ascii="Times New Roman" w:hAnsi="Times New Roman" w:cs="Times New Roman"/>
          <w:b/>
          <w:sz w:val="24"/>
          <w:szCs w:val="24"/>
          <w:lang w:val="kk-KZ"/>
        </w:rPr>
        <w:t xml:space="preserve">Джанзақова Ш.И.  </w:t>
      </w:r>
      <w:r w:rsidRPr="008955EA">
        <w:rPr>
          <w:rFonts w:ascii="Times New Roman" w:hAnsi="Times New Roman" w:cs="Times New Roman"/>
          <w:sz w:val="24"/>
          <w:szCs w:val="24"/>
          <w:lang w:val="kk-KZ"/>
        </w:rPr>
        <w:t>Этнопедагогикалық құндылықтар негізінге патриот тұлғаны қалыптастырудың маңызы..............................................................................................</w:t>
      </w:r>
    </w:p>
    <w:p w:rsidR="00CB4F29" w:rsidRPr="008955EA" w:rsidRDefault="00CB4F29" w:rsidP="005726BC">
      <w:pPr>
        <w:spacing w:after="0" w:line="240" w:lineRule="auto"/>
        <w:rPr>
          <w:rFonts w:ascii="Times New Roman" w:hAnsi="Times New Roman" w:cs="Times New Roman"/>
          <w:sz w:val="24"/>
          <w:szCs w:val="24"/>
          <w:lang w:val="kk-KZ"/>
        </w:rPr>
      </w:pPr>
      <w:r w:rsidRPr="008955EA">
        <w:rPr>
          <w:rFonts w:ascii="Times New Roman" w:hAnsi="Times New Roman" w:cs="Times New Roman"/>
          <w:b/>
          <w:sz w:val="24"/>
          <w:szCs w:val="24"/>
          <w:lang w:val="kk-KZ"/>
        </w:rPr>
        <w:t xml:space="preserve">Жылқышыбаева Қ.  </w:t>
      </w:r>
      <w:r w:rsidRPr="008955EA">
        <w:rPr>
          <w:rFonts w:ascii="Times New Roman" w:hAnsi="Times New Roman" w:cs="Times New Roman"/>
          <w:sz w:val="24"/>
          <w:szCs w:val="24"/>
          <w:lang w:val="kk-KZ"/>
        </w:rPr>
        <w:t>Жастарды патриотизмге тәрбиелеудің негізі тұлғаның патриоттық сана-сезімін қалыптастыру.............................................................</w:t>
      </w:r>
    </w:p>
    <w:p w:rsidR="00CB4F29" w:rsidRPr="008955EA" w:rsidRDefault="00CB4F29" w:rsidP="005726BC">
      <w:pPr>
        <w:spacing w:after="0" w:line="240" w:lineRule="auto"/>
        <w:rPr>
          <w:rFonts w:ascii="Times New Roman" w:hAnsi="Times New Roman" w:cs="Times New Roman"/>
          <w:sz w:val="24"/>
          <w:szCs w:val="24"/>
          <w:lang w:val="kk-KZ"/>
        </w:rPr>
      </w:pPr>
      <w:r w:rsidRPr="008955EA">
        <w:rPr>
          <w:rFonts w:ascii="Times New Roman" w:hAnsi="Times New Roman" w:cs="Times New Roman"/>
          <w:b/>
          <w:sz w:val="24"/>
          <w:szCs w:val="24"/>
        </w:rPr>
        <w:t>Мухтарова Ш</w:t>
      </w:r>
      <w:r w:rsidRPr="008955EA">
        <w:rPr>
          <w:rFonts w:ascii="Times New Roman" w:hAnsi="Times New Roman" w:cs="Times New Roman"/>
          <w:b/>
          <w:sz w:val="24"/>
          <w:szCs w:val="24"/>
          <w:lang w:val="kk-KZ"/>
        </w:rPr>
        <w:t>. М</w:t>
      </w:r>
      <w:r w:rsidRPr="008955EA">
        <w:rPr>
          <w:rFonts w:ascii="Times New Roman" w:hAnsi="Times New Roman" w:cs="Times New Roman"/>
          <w:sz w:val="24"/>
          <w:szCs w:val="24"/>
          <w:lang w:val="kk-KZ"/>
        </w:rPr>
        <w:t xml:space="preserve">.  О соотношении понятий патриотизм и гражданская идентичность... </w:t>
      </w:r>
    </w:p>
    <w:p w:rsidR="00CB4F29" w:rsidRPr="008955EA" w:rsidRDefault="00CB4F29" w:rsidP="005726BC">
      <w:pPr>
        <w:tabs>
          <w:tab w:val="left" w:pos="1224"/>
        </w:tabs>
        <w:spacing w:after="0" w:line="240" w:lineRule="auto"/>
        <w:rPr>
          <w:rFonts w:ascii="Times New Roman" w:hAnsi="Times New Roman" w:cs="Times New Roman"/>
          <w:sz w:val="24"/>
          <w:szCs w:val="24"/>
          <w:lang w:val="kk-KZ"/>
        </w:rPr>
      </w:pPr>
      <w:r w:rsidRPr="008955EA">
        <w:rPr>
          <w:rFonts w:ascii="Times New Roman" w:hAnsi="Times New Roman" w:cs="Times New Roman"/>
          <w:b/>
          <w:sz w:val="24"/>
          <w:szCs w:val="24"/>
        </w:rPr>
        <w:t>Саудабаева Г.С.</w:t>
      </w:r>
      <w:r w:rsidRPr="008955EA">
        <w:rPr>
          <w:rFonts w:ascii="Times New Roman" w:hAnsi="Times New Roman" w:cs="Times New Roman"/>
          <w:b/>
          <w:sz w:val="24"/>
          <w:szCs w:val="24"/>
          <w:lang w:val="kk-KZ"/>
        </w:rPr>
        <w:t xml:space="preserve">  </w:t>
      </w:r>
      <w:r w:rsidRPr="008955EA">
        <w:rPr>
          <w:rFonts w:ascii="Times New Roman" w:hAnsi="Times New Roman" w:cs="Times New Roman"/>
          <w:sz w:val="24"/>
          <w:szCs w:val="24"/>
        </w:rPr>
        <w:t>Формирование патриотическо-интернационального воспитания и гражданского единства у учащейся молодежи Республики Казахстан</w:t>
      </w:r>
      <w:r w:rsidRPr="008955EA">
        <w:rPr>
          <w:rFonts w:ascii="Times New Roman" w:hAnsi="Times New Roman" w:cs="Times New Roman"/>
          <w:sz w:val="24"/>
          <w:szCs w:val="24"/>
          <w:lang w:val="kk-KZ"/>
        </w:rPr>
        <w:t>.............................</w:t>
      </w:r>
    </w:p>
    <w:p w:rsidR="00CB4F29" w:rsidRPr="008955EA" w:rsidRDefault="00CB4F29" w:rsidP="005726BC">
      <w:pPr>
        <w:tabs>
          <w:tab w:val="left" w:pos="904"/>
        </w:tabs>
        <w:spacing w:after="0" w:line="240" w:lineRule="auto"/>
        <w:rPr>
          <w:rFonts w:ascii="Times New Roman" w:hAnsi="Times New Roman" w:cs="Times New Roman"/>
          <w:sz w:val="24"/>
          <w:szCs w:val="24"/>
          <w:lang w:val="kk-KZ"/>
        </w:rPr>
      </w:pPr>
      <w:r w:rsidRPr="008955EA">
        <w:rPr>
          <w:rFonts w:ascii="Times New Roman" w:hAnsi="Times New Roman" w:cs="Times New Roman"/>
          <w:b/>
          <w:sz w:val="24"/>
          <w:szCs w:val="24"/>
          <w:lang w:val="kk-KZ"/>
        </w:rPr>
        <w:t xml:space="preserve"> Ауелгазина Т.К.   </w:t>
      </w:r>
      <w:r w:rsidRPr="008955EA">
        <w:rPr>
          <w:rFonts w:ascii="Times New Roman" w:hAnsi="Times New Roman" w:cs="Times New Roman"/>
          <w:sz w:val="24"/>
          <w:szCs w:val="24"/>
          <w:lang w:val="kk-KZ"/>
        </w:rPr>
        <w:t>«ТУҒАН ЖЕР»</w:t>
      </w:r>
      <w:r w:rsidRPr="008955EA">
        <w:rPr>
          <w:rFonts w:ascii="Times New Roman" w:hAnsi="Times New Roman" w:cs="Times New Roman"/>
          <w:b/>
          <w:sz w:val="24"/>
          <w:szCs w:val="24"/>
          <w:lang w:val="kk-KZ"/>
        </w:rPr>
        <w:t xml:space="preserve"> </w:t>
      </w:r>
      <w:r w:rsidRPr="008955EA">
        <w:rPr>
          <w:rFonts w:ascii="Times New Roman" w:hAnsi="Times New Roman" w:cs="Times New Roman"/>
          <w:sz w:val="24"/>
          <w:szCs w:val="24"/>
          <w:lang w:val="kk-KZ"/>
        </w:rPr>
        <w:t>бағдарламасы жалпыұлттық патриотизмнің негізі..</w:t>
      </w:r>
    </w:p>
    <w:p w:rsidR="00CB4F29" w:rsidRPr="008955EA" w:rsidRDefault="00CB4F29" w:rsidP="005726BC">
      <w:pPr>
        <w:spacing w:after="0" w:line="240" w:lineRule="auto"/>
        <w:rPr>
          <w:rFonts w:ascii="Times New Roman" w:hAnsi="Times New Roman" w:cs="Times New Roman"/>
          <w:sz w:val="24"/>
          <w:szCs w:val="24"/>
          <w:lang w:val="kk-KZ"/>
        </w:rPr>
      </w:pPr>
      <w:r w:rsidRPr="008955EA">
        <w:rPr>
          <w:rFonts w:ascii="Times New Roman" w:hAnsi="Times New Roman" w:cs="Times New Roman"/>
          <w:b/>
          <w:sz w:val="24"/>
          <w:szCs w:val="24"/>
          <w:lang w:val="kk-KZ"/>
        </w:rPr>
        <w:t xml:space="preserve">Дүйсенбаев А.Қ.  </w:t>
      </w:r>
      <w:r w:rsidRPr="008955EA">
        <w:rPr>
          <w:rFonts w:ascii="Times New Roman" w:hAnsi="Times New Roman" w:cs="Times New Roman"/>
          <w:sz w:val="24"/>
          <w:szCs w:val="24"/>
          <w:lang w:val="kk-KZ"/>
        </w:rPr>
        <w:t>Түркілік отансүйгіштік дәстүр және патриоттық тәрбие идеялары</w:t>
      </w:r>
    </w:p>
    <w:p w:rsidR="00CB4F29" w:rsidRPr="008955EA" w:rsidRDefault="00CB4F29" w:rsidP="005726BC">
      <w:pPr>
        <w:spacing w:after="0" w:line="240" w:lineRule="auto"/>
        <w:rPr>
          <w:rFonts w:ascii="Times New Roman" w:hAnsi="Times New Roman" w:cs="Times New Roman"/>
          <w:sz w:val="24"/>
          <w:szCs w:val="24"/>
          <w:lang w:val="kk-KZ"/>
        </w:rPr>
      </w:pPr>
      <w:r w:rsidRPr="008955EA">
        <w:rPr>
          <w:rFonts w:ascii="Times New Roman" w:hAnsi="Times New Roman" w:cs="Times New Roman"/>
          <w:b/>
          <w:sz w:val="24"/>
          <w:szCs w:val="24"/>
          <w:lang w:val="kk-KZ"/>
        </w:rPr>
        <w:t xml:space="preserve">Абильдина         С.К.,  Мусина В.Т. </w:t>
      </w:r>
      <w:r w:rsidRPr="008955EA">
        <w:rPr>
          <w:rFonts w:ascii="Times New Roman" w:hAnsi="Times New Roman" w:cs="Times New Roman"/>
          <w:sz w:val="24"/>
          <w:szCs w:val="24"/>
          <w:lang w:val="kk-KZ"/>
        </w:rPr>
        <w:t>Этнопедагогикалық негізде бастауыш сынып оқушыларын патриоттыққа тәрбиелеудің құрылымдық-мазмұндық моделі.....................</w:t>
      </w:r>
    </w:p>
    <w:p w:rsidR="00CB4F29" w:rsidRPr="00F54E8A" w:rsidRDefault="00CB4F29" w:rsidP="005726BC">
      <w:pPr>
        <w:spacing w:after="0" w:line="240" w:lineRule="auto"/>
        <w:rPr>
          <w:rFonts w:ascii="Times New Roman" w:hAnsi="Times New Roman"/>
          <w:sz w:val="24"/>
          <w:szCs w:val="24"/>
          <w:lang w:val="kk-KZ"/>
        </w:rPr>
      </w:pPr>
      <w:r w:rsidRPr="00F54E8A">
        <w:rPr>
          <w:rFonts w:ascii="Times New Roman" w:hAnsi="Times New Roman"/>
          <w:b/>
          <w:sz w:val="24"/>
          <w:szCs w:val="24"/>
          <w:lang w:val="kk-KZ"/>
        </w:rPr>
        <w:t xml:space="preserve">Сейсенбаева Ж.А. </w:t>
      </w:r>
      <w:r w:rsidRPr="00F54E8A">
        <w:rPr>
          <w:rFonts w:ascii="Times New Roman" w:hAnsi="Times New Roman"/>
          <w:sz w:val="24"/>
          <w:szCs w:val="24"/>
          <w:lang w:val="kk-KZ"/>
        </w:rPr>
        <w:t>Отбасында ұлтжандылыққа тәрбиелеуде әке мен ананың  рөлі</w:t>
      </w:r>
    </w:p>
    <w:p w:rsidR="00CB4F29" w:rsidRPr="008955EA" w:rsidRDefault="00CB4F29" w:rsidP="005726BC">
      <w:pPr>
        <w:spacing w:after="0" w:line="240" w:lineRule="auto"/>
        <w:rPr>
          <w:rFonts w:ascii="Times New Roman" w:hAnsi="Times New Roman" w:cs="Times New Roman"/>
          <w:sz w:val="24"/>
          <w:szCs w:val="24"/>
          <w:lang w:val="kk-KZ"/>
        </w:rPr>
      </w:pPr>
      <w:r w:rsidRPr="008955EA">
        <w:rPr>
          <w:rFonts w:ascii="Times New Roman" w:hAnsi="Times New Roman" w:cs="Times New Roman"/>
          <w:b/>
          <w:sz w:val="24"/>
          <w:szCs w:val="24"/>
          <w:lang w:val="kk-KZ"/>
        </w:rPr>
        <w:t xml:space="preserve">Амирова А. С.  </w:t>
      </w:r>
      <w:r w:rsidRPr="008955EA">
        <w:rPr>
          <w:rFonts w:ascii="Times New Roman" w:hAnsi="Times New Roman" w:cs="Times New Roman"/>
          <w:sz w:val="24"/>
          <w:szCs w:val="24"/>
          <w:lang w:val="kk-KZ"/>
        </w:rPr>
        <w:t>Мектеп жасына дейінгі балаларды елжандылыққа тәрбиелеу</w:t>
      </w:r>
    </w:p>
    <w:p w:rsidR="00CB4F29" w:rsidRPr="008955EA" w:rsidRDefault="00CB4F29" w:rsidP="005726BC">
      <w:pPr>
        <w:tabs>
          <w:tab w:val="left" w:pos="904"/>
        </w:tabs>
        <w:spacing w:after="0" w:line="240" w:lineRule="auto"/>
        <w:rPr>
          <w:rFonts w:ascii="Times New Roman" w:hAnsi="Times New Roman" w:cs="Times New Roman"/>
          <w:sz w:val="24"/>
          <w:szCs w:val="24"/>
          <w:lang w:val="kk-KZ"/>
        </w:rPr>
      </w:pPr>
      <w:r w:rsidRPr="008955EA">
        <w:rPr>
          <w:rFonts w:ascii="Times New Roman" w:hAnsi="Times New Roman" w:cs="Times New Roman"/>
          <w:b/>
          <w:sz w:val="24"/>
          <w:szCs w:val="24"/>
          <w:lang w:val="kk-KZ"/>
        </w:rPr>
        <w:t>Амирова А. С.</w:t>
      </w:r>
      <w:r w:rsidRPr="008955EA">
        <w:rPr>
          <w:rFonts w:ascii="Times New Roman" w:hAnsi="Times New Roman" w:cs="Times New Roman"/>
          <w:sz w:val="24"/>
          <w:szCs w:val="24"/>
          <w:lang w:val="kk-KZ"/>
        </w:rPr>
        <w:t>.  Бастауыш сынып оқушыларының патриоттық құндылықтарын қалыптастыру...............................................................................................</w:t>
      </w:r>
    </w:p>
    <w:p w:rsidR="00CB4F29" w:rsidRPr="008955EA" w:rsidRDefault="00CB4F29" w:rsidP="005726BC">
      <w:pPr>
        <w:tabs>
          <w:tab w:val="left" w:pos="360"/>
          <w:tab w:val="left" w:pos="2880"/>
          <w:tab w:val="left" w:pos="7980"/>
        </w:tabs>
        <w:spacing w:after="0" w:line="240" w:lineRule="auto"/>
        <w:rPr>
          <w:rFonts w:ascii="Times New Roman" w:hAnsi="Times New Roman" w:cs="Times New Roman"/>
          <w:sz w:val="24"/>
          <w:szCs w:val="24"/>
          <w:lang w:val="kk-KZ"/>
        </w:rPr>
      </w:pPr>
      <w:r w:rsidRPr="008955EA">
        <w:rPr>
          <w:rFonts w:ascii="Times New Roman" w:hAnsi="Times New Roman" w:cs="Times New Roman"/>
          <w:b/>
          <w:sz w:val="24"/>
          <w:szCs w:val="24"/>
          <w:lang w:val="kk-KZ"/>
        </w:rPr>
        <w:t xml:space="preserve">Шалғынбаева Қ. Қ. </w:t>
      </w:r>
      <w:r w:rsidRPr="008955EA">
        <w:rPr>
          <w:rFonts w:ascii="Times New Roman" w:hAnsi="Times New Roman" w:cs="Times New Roman"/>
          <w:sz w:val="24"/>
          <w:szCs w:val="24"/>
          <w:lang w:val="kk-KZ"/>
        </w:rPr>
        <w:t>Студент жастар-тәрбие субьектісі.....................................................</w:t>
      </w:r>
    </w:p>
    <w:p w:rsidR="00CB4F29" w:rsidRDefault="00CB4F29" w:rsidP="005726BC">
      <w:pPr>
        <w:tabs>
          <w:tab w:val="left" w:pos="3420"/>
        </w:tabs>
        <w:spacing w:after="0" w:line="240" w:lineRule="auto"/>
        <w:rPr>
          <w:rFonts w:ascii="Times New Roman" w:hAnsi="Times New Roman" w:cs="Times New Roman"/>
          <w:sz w:val="24"/>
          <w:szCs w:val="24"/>
          <w:lang w:val="kk-KZ"/>
        </w:rPr>
      </w:pPr>
      <w:r w:rsidRPr="008955EA">
        <w:rPr>
          <w:rFonts w:ascii="Times New Roman" w:hAnsi="Times New Roman" w:cs="Times New Roman"/>
          <w:b/>
          <w:sz w:val="24"/>
          <w:szCs w:val="24"/>
          <w:lang w:val="kk-KZ"/>
        </w:rPr>
        <w:t xml:space="preserve"> Белгібаева Г.Қ. </w:t>
      </w:r>
      <w:r w:rsidRPr="008955EA">
        <w:rPr>
          <w:rFonts w:ascii="Times New Roman" w:hAnsi="Times New Roman" w:cs="Times New Roman"/>
          <w:sz w:val="24"/>
          <w:szCs w:val="24"/>
          <w:lang w:val="kk-KZ"/>
        </w:rPr>
        <w:t>Өскелең ұрпаққа отаншылдық тәрбие берудің рухани жаңғыру бағдарламасынан туындайтын өзекті мәселелері..................................................................</w:t>
      </w:r>
    </w:p>
    <w:p w:rsidR="00CB4F29" w:rsidRPr="00C05147" w:rsidRDefault="00CB4F29" w:rsidP="005726BC">
      <w:pPr>
        <w:spacing w:after="0" w:line="240" w:lineRule="auto"/>
        <w:rPr>
          <w:rFonts w:ascii="Times New Roman" w:hAnsi="Times New Roman"/>
          <w:b/>
          <w:sz w:val="24"/>
          <w:szCs w:val="24"/>
          <w:lang w:val="kk-KZ"/>
        </w:rPr>
      </w:pPr>
      <w:r w:rsidRPr="00072A91">
        <w:rPr>
          <w:rFonts w:ascii="Times New Roman" w:hAnsi="Times New Roman"/>
          <w:b/>
          <w:sz w:val="24"/>
          <w:szCs w:val="24"/>
          <w:lang w:val="kk-KZ"/>
        </w:rPr>
        <w:t>Бурибаева Ж.</w:t>
      </w:r>
      <w:r>
        <w:rPr>
          <w:rFonts w:ascii="Times New Roman" w:hAnsi="Times New Roman"/>
          <w:sz w:val="24"/>
          <w:szCs w:val="24"/>
          <w:lang w:val="kk-KZ"/>
        </w:rPr>
        <w:t xml:space="preserve"> Ұ</w:t>
      </w:r>
      <w:r w:rsidRPr="00072A91">
        <w:rPr>
          <w:rFonts w:ascii="Times New Roman" w:hAnsi="Times New Roman"/>
          <w:sz w:val="24"/>
          <w:szCs w:val="24"/>
          <w:lang w:val="kk-KZ"/>
        </w:rPr>
        <w:t>лтжанды қоғам тәрбиесінде дискурс ұғымының маңызын нақтылаудың қажеттілігі</w:t>
      </w:r>
      <w:r>
        <w:rPr>
          <w:rFonts w:ascii="Times New Roman" w:hAnsi="Times New Roman"/>
          <w:sz w:val="24"/>
          <w:szCs w:val="24"/>
          <w:lang w:val="kk-KZ"/>
        </w:rPr>
        <w:t xml:space="preserve"> ........................................................................................................................</w:t>
      </w:r>
    </w:p>
    <w:p w:rsidR="00CB4F29" w:rsidRPr="00C05147" w:rsidRDefault="00CB4F29" w:rsidP="005726BC">
      <w:pPr>
        <w:spacing w:after="0" w:line="240" w:lineRule="auto"/>
        <w:jc w:val="center"/>
        <w:rPr>
          <w:rFonts w:ascii="Times New Roman" w:hAnsi="Times New Roman"/>
          <w:b/>
          <w:sz w:val="24"/>
          <w:szCs w:val="24"/>
          <w:lang w:val="kk-KZ"/>
        </w:rPr>
      </w:pPr>
    </w:p>
    <w:p w:rsidR="00CB4F29" w:rsidRPr="008955EA" w:rsidRDefault="00CB4F29" w:rsidP="005726BC">
      <w:pPr>
        <w:tabs>
          <w:tab w:val="left" w:pos="3420"/>
        </w:tabs>
        <w:spacing w:after="0" w:line="240" w:lineRule="auto"/>
        <w:rPr>
          <w:rFonts w:ascii="Times New Roman" w:hAnsi="Times New Roman" w:cs="Times New Roman"/>
          <w:b/>
          <w:sz w:val="24"/>
          <w:szCs w:val="24"/>
          <w:lang w:val="kk-KZ"/>
        </w:rPr>
      </w:pPr>
    </w:p>
    <w:p w:rsidR="00CB4F29" w:rsidRPr="008955EA" w:rsidRDefault="00CB4F29" w:rsidP="005726BC">
      <w:pPr>
        <w:tabs>
          <w:tab w:val="left" w:pos="360"/>
          <w:tab w:val="left" w:pos="2880"/>
          <w:tab w:val="left" w:pos="7980"/>
        </w:tabs>
        <w:spacing w:after="0" w:line="240" w:lineRule="auto"/>
        <w:jc w:val="center"/>
        <w:rPr>
          <w:rFonts w:ascii="Times New Roman" w:hAnsi="Times New Roman" w:cs="Times New Roman"/>
          <w:b/>
          <w:sz w:val="24"/>
          <w:szCs w:val="24"/>
          <w:lang w:val="kk-KZ"/>
        </w:rPr>
      </w:pPr>
      <w:r w:rsidRPr="008955EA">
        <w:rPr>
          <w:rFonts w:ascii="Times New Roman" w:hAnsi="Times New Roman" w:cs="Times New Roman"/>
          <w:b/>
          <w:sz w:val="24"/>
          <w:szCs w:val="24"/>
          <w:lang w:val="kk-KZ"/>
        </w:rPr>
        <w:tab/>
        <w:t xml:space="preserve">II. ТҰЛҒА ӨМІРЛЕРІ  АРҚЫЛЫ ЖАСТАРДЫҢ БОЙЫНДАҒЫ ПАТРИОТТЫҚ  ҚҰНДЫЛЫҚТАРДЫ ҚАЛЫПТАСТЫРУ </w:t>
      </w:r>
    </w:p>
    <w:p w:rsidR="00CB4F29" w:rsidRPr="008955EA" w:rsidRDefault="00CB4F29" w:rsidP="005726BC">
      <w:pPr>
        <w:tabs>
          <w:tab w:val="left" w:pos="360"/>
          <w:tab w:val="left" w:pos="2880"/>
          <w:tab w:val="left" w:pos="7980"/>
        </w:tabs>
        <w:spacing w:after="0" w:line="240" w:lineRule="auto"/>
        <w:jc w:val="center"/>
        <w:rPr>
          <w:rFonts w:ascii="Times New Roman" w:hAnsi="Times New Roman" w:cs="Times New Roman"/>
          <w:b/>
          <w:sz w:val="24"/>
          <w:szCs w:val="24"/>
          <w:lang w:val="kk-KZ"/>
        </w:rPr>
      </w:pPr>
    </w:p>
    <w:p w:rsidR="00F608DC" w:rsidRPr="00F608DC" w:rsidRDefault="00F608DC" w:rsidP="00F608DC">
      <w:pPr>
        <w:spacing w:after="0" w:line="240" w:lineRule="auto"/>
        <w:rPr>
          <w:rFonts w:ascii="Times New Roman" w:hAnsi="Times New Roman"/>
          <w:sz w:val="24"/>
          <w:szCs w:val="24"/>
          <w:lang w:val="kk-KZ"/>
        </w:rPr>
      </w:pPr>
      <w:r w:rsidRPr="00B57098">
        <w:rPr>
          <w:rFonts w:ascii="Times New Roman" w:hAnsi="Times New Roman"/>
          <w:b/>
          <w:sz w:val="24"/>
          <w:szCs w:val="24"/>
          <w:lang w:val="kk-KZ"/>
        </w:rPr>
        <w:t>Иманбаева С</w:t>
      </w:r>
      <w:r>
        <w:rPr>
          <w:rFonts w:ascii="Times New Roman" w:hAnsi="Times New Roman"/>
          <w:b/>
          <w:sz w:val="24"/>
          <w:szCs w:val="24"/>
          <w:lang w:val="kk-KZ"/>
        </w:rPr>
        <w:t xml:space="preserve">.Т., Бекболатова А.Н.   </w:t>
      </w:r>
      <w:r>
        <w:rPr>
          <w:rFonts w:ascii="Times New Roman" w:hAnsi="Times New Roman"/>
          <w:sz w:val="24"/>
          <w:szCs w:val="24"/>
          <w:lang w:val="kk-KZ"/>
        </w:rPr>
        <w:t>Ж</w:t>
      </w:r>
      <w:r w:rsidRPr="00F608DC">
        <w:rPr>
          <w:rFonts w:ascii="Times New Roman" w:hAnsi="Times New Roman"/>
          <w:sz w:val="24"/>
          <w:szCs w:val="24"/>
          <w:lang w:val="kk-KZ"/>
        </w:rPr>
        <w:t>оғары оқу орындарында мәңгілік ел идеясы негізінде интеллектуалды тұлғаны қалыптастыру</w:t>
      </w:r>
      <w:r>
        <w:rPr>
          <w:rFonts w:ascii="Times New Roman" w:hAnsi="Times New Roman"/>
          <w:sz w:val="24"/>
          <w:szCs w:val="24"/>
          <w:lang w:val="kk-KZ"/>
        </w:rPr>
        <w:t>.........................................................</w:t>
      </w:r>
    </w:p>
    <w:p w:rsidR="00CB4F29" w:rsidRPr="008955EA" w:rsidRDefault="00CB4F29" w:rsidP="005726BC">
      <w:pPr>
        <w:spacing w:after="0" w:line="240" w:lineRule="auto"/>
        <w:rPr>
          <w:rFonts w:ascii="Times New Roman" w:hAnsi="Times New Roman" w:cs="Times New Roman"/>
          <w:b/>
          <w:sz w:val="24"/>
          <w:szCs w:val="24"/>
          <w:lang w:val="kk-KZ"/>
        </w:rPr>
      </w:pPr>
      <w:r w:rsidRPr="008955EA">
        <w:rPr>
          <w:rFonts w:ascii="Times New Roman" w:hAnsi="Times New Roman" w:cs="Times New Roman"/>
          <w:b/>
          <w:sz w:val="24"/>
          <w:szCs w:val="24"/>
          <w:lang w:val="kk-KZ"/>
        </w:rPr>
        <w:t xml:space="preserve">Дүйсенбаев А.Қ.  </w:t>
      </w:r>
      <w:r w:rsidRPr="008955EA">
        <w:rPr>
          <w:rFonts w:ascii="Times New Roman" w:hAnsi="Times New Roman" w:cs="Times New Roman"/>
          <w:sz w:val="24"/>
          <w:szCs w:val="24"/>
          <w:lang w:val="kk-KZ"/>
        </w:rPr>
        <w:t>Қазақ батырларының қаһармандық бейнесі арқылы оқушыларды отансүйгіштікке тәрбиелеу мәселесі..................................................................................</w:t>
      </w:r>
    </w:p>
    <w:p w:rsidR="00CB4F29" w:rsidRPr="008955EA" w:rsidRDefault="00CB4F29" w:rsidP="005726BC">
      <w:pPr>
        <w:spacing w:after="0" w:line="240" w:lineRule="auto"/>
        <w:rPr>
          <w:rFonts w:ascii="Times New Roman" w:hAnsi="Times New Roman" w:cs="Times New Roman"/>
          <w:color w:val="000000"/>
          <w:sz w:val="24"/>
          <w:szCs w:val="24"/>
          <w:lang w:val="sr-Cyrl-CS"/>
        </w:rPr>
      </w:pPr>
      <w:r w:rsidRPr="008955EA">
        <w:rPr>
          <w:rFonts w:ascii="Times New Roman" w:hAnsi="Times New Roman" w:cs="Times New Roman"/>
          <w:b/>
          <w:color w:val="000000"/>
          <w:sz w:val="24"/>
          <w:szCs w:val="24"/>
          <w:lang w:val="sr-Cyrl-CS"/>
        </w:rPr>
        <w:t xml:space="preserve">Бөжиг Жанболат. </w:t>
      </w:r>
      <w:r w:rsidRPr="008955EA">
        <w:rPr>
          <w:rFonts w:ascii="Times New Roman" w:hAnsi="Times New Roman" w:cs="Times New Roman"/>
          <w:color w:val="000000"/>
          <w:sz w:val="24"/>
          <w:szCs w:val="24"/>
          <w:lang w:val="sr-Cyrl-CS"/>
        </w:rPr>
        <w:t>Болашақ дене шынықтыру мамандарын даярлауда Қажымұқан Мұңайтпасұлының мұрасын пайдалану.................................................................................</w:t>
      </w:r>
    </w:p>
    <w:p w:rsidR="00CB4F29" w:rsidRPr="008955EA" w:rsidRDefault="00CB4F29" w:rsidP="005726BC">
      <w:pPr>
        <w:tabs>
          <w:tab w:val="left" w:pos="2652"/>
        </w:tabs>
        <w:spacing w:after="0" w:line="240" w:lineRule="auto"/>
        <w:rPr>
          <w:rFonts w:ascii="Times New Roman" w:hAnsi="Times New Roman" w:cs="Times New Roman"/>
          <w:bCs/>
          <w:sz w:val="24"/>
          <w:szCs w:val="24"/>
          <w:lang w:val="kk-KZ"/>
        </w:rPr>
      </w:pPr>
      <w:r w:rsidRPr="008955EA">
        <w:rPr>
          <w:rFonts w:ascii="Times New Roman" w:hAnsi="Times New Roman" w:cs="Times New Roman"/>
          <w:b/>
          <w:bCs/>
          <w:sz w:val="24"/>
          <w:szCs w:val="24"/>
          <w:lang w:val="kk-KZ"/>
        </w:rPr>
        <w:t xml:space="preserve">Қиясова Б.А. </w:t>
      </w:r>
      <w:r w:rsidRPr="008955EA">
        <w:rPr>
          <w:rFonts w:ascii="Times New Roman" w:hAnsi="Times New Roman" w:cs="Times New Roman"/>
          <w:bCs/>
          <w:sz w:val="24"/>
          <w:szCs w:val="24"/>
          <w:lang w:val="kk-KZ"/>
        </w:rPr>
        <w:t>С.Асфендияровтың тарихи зерттеулерінің жастарды патриотизмге тәрбиелеу мүмкіндіктері............................................................................................................</w:t>
      </w:r>
    </w:p>
    <w:p w:rsidR="00CB4F29" w:rsidRPr="008955EA" w:rsidRDefault="00CB4F29" w:rsidP="005726BC">
      <w:pPr>
        <w:spacing w:after="0" w:line="240" w:lineRule="auto"/>
        <w:rPr>
          <w:rFonts w:ascii="Times New Roman" w:hAnsi="Times New Roman" w:cs="Times New Roman"/>
          <w:b/>
          <w:sz w:val="24"/>
          <w:szCs w:val="24"/>
          <w:lang w:val="kk-KZ"/>
        </w:rPr>
      </w:pPr>
      <w:r w:rsidRPr="008955EA">
        <w:rPr>
          <w:rFonts w:ascii="Times New Roman" w:hAnsi="Times New Roman" w:cs="Times New Roman"/>
          <w:b/>
          <w:sz w:val="24"/>
          <w:szCs w:val="24"/>
          <w:lang w:val="kk-KZ"/>
        </w:rPr>
        <w:t xml:space="preserve">Базарғалиев Ғ.Б.  </w:t>
      </w:r>
      <w:r w:rsidRPr="008955EA">
        <w:rPr>
          <w:rFonts w:ascii="Times New Roman" w:hAnsi="Times New Roman" w:cs="Times New Roman"/>
          <w:sz w:val="24"/>
          <w:szCs w:val="24"/>
          <w:lang w:val="kk-KZ"/>
        </w:rPr>
        <w:t xml:space="preserve">Хәлел </w:t>
      </w:r>
      <w:r w:rsidRPr="008955EA">
        <w:rPr>
          <w:rFonts w:ascii="Times New Roman" w:hAnsi="Times New Roman" w:cs="Times New Roman"/>
          <w:b/>
          <w:sz w:val="24"/>
          <w:szCs w:val="24"/>
          <w:lang w:val="kk-KZ"/>
        </w:rPr>
        <w:t xml:space="preserve"> </w:t>
      </w:r>
      <w:r w:rsidRPr="008955EA">
        <w:rPr>
          <w:rFonts w:ascii="Times New Roman" w:hAnsi="Times New Roman" w:cs="Times New Roman"/>
          <w:sz w:val="24"/>
          <w:szCs w:val="24"/>
          <w:lang w:val="kk-KZ"/>
        </w:rPr>
        <w:t>Досмұхамедұлы және ұлттық патриотизм……………………</w:t>
      </w:r>
    </w:p>
    <w:p w:rsidR="00CB4F29" w:rsidRPr="008955EA" w:rsidRDefault="00CB4F29" w:rsidP="005726BC">
      <w:pPr>
        <w:tabs>
          <w:tab w:val="left" w:pos="360"/>
        </w:tabs>
        <w:spacing w:after="0" w:line="240" w:lineRule="auto"/>
        <w:rPr>
          <w:rFonts w:ascii="Times New Roman" w:hAnsi="Times New Roman" w:cs="Times New Roman"/>
          <w:sz w:val="24"/>
          <w:szCs w:val="24"/>
          <w:lang w:val="kk-KZ"/>
        </w:rPr>
      </w:pPr>
      <w:r w:rsidRPr="008955EA">
        <w:rPr>
          <w:rFonts w:ascii="Times New Roman" w:hAnsi="Times New Roman" w:cs="Times New Roman"/>
          <w:b/>
          <w:sz w:val="24"/>
          <w:szCs w:val="24"/>
          <w:lang w:val="kk-KZ"/>
        </w:rPr>
        <w:t>Ерімбетова Г.Х.</w:t>
      </w:r>
      <w:r w:rsidRPr="008955EA">
        <w:rPr>
          <w:rFonts w:ascii="Times New Roman" w:hAnsi="Times New Roman" w:cs="Times New Roman"/>
          <w:sz w:val="24"/>
          <w:szCs w:val="24"/>
          <w:lang w:val="kk-KZ"/>
        </w:rPr>
        <w:t xml:space="preserve"> Бауыржан Момышұлының «Қанмен жазылған кітап» шығармасы-патриоттық тәрбие негізі.............</w:t>
      </w:r>
      <w:r w:rsidRPr="008955EA">
        <w:rPr>
          <w:rFonts w:ascii="Times New Roman" w:eastAsia="Times New Roman" w:hAnsi="Times New Roman" w:cs="Times New Roman"/>
          <w:sz w:val="24"/>
          <w:szCs w:val="24"/>
          <w:lang w:val="kk-KZ"/>
        </w:rPr>
        <w:t>............................................................................................</w:t>
      </w:r>
    </w:p>
    <w:p w:rsidR="00CB4F29" w:rsidRPr="008955EA" w:rsidRDefault="00CB4F29" w:rsidP="005726BC">
      <w:pPr>
        <w:spacing w:after="0" w:line="240" w:lineRule="auto"/>
        <w:rPr>
          <w:rFonts w:ascii="Times New Roman" w:hAnsi="Times New Roman" w:cs="Times New Roman"/>
          <w:sz w:val="24"/>
          <w:szCs w:val="24"/>
          <w:lang w:val="kk-KZ"/>
        </w:rPr>
      </w:pPr>
      <w:r w:rsidRPr="008955EA">
        <w:rPr>
          <w:rFonts w:ascii="Times New Roman" w:hAnsi="Times New Roman" w:cs="Times New Roman"/>
          <w:b/>
          <w:sz w:val="24"/>
          <w:szCs w:val="24"/>
          <w:lang w:val="kk-KZ"/>
        </w:rPr>
        <w:t>Айбергенова С. Т.</w:t>
      </w:r>
      <w:r w:rsidRPr="008955EA">
        <w:rPr>
          <w:rFonts w:ascii="Times New Roman" w:hAnsi="Times New Roman" w:cs="Times New Roman"/>
          <w:sz w:val="24"/>
          <w:szCs w:val="24"/>
          <w:lang w:val="kk-KZ"/>
        </w:rPr>
        <w:t xml:space="preserve">  Төлеген Айбергенов поэзиясындағы туған жерге  деген сағыныш</w:t>
      </w:r>
    </w:p>
    <w:p w:rsidR="00CB4F29" w:rsidRPr="008955EA" w:rsidRDefault="00CB4F29" w:rsidP="005726BC">
      <w:pPr>
        <w:spacing w:after="0" w:line="240" w:lineRule="auto"/>
        <w:rPr>
          <w:rFonts w:ascii="Times New Roman" w:hAnsi="Times New Roman" w:cs="Times New Roman"/>
          <w:b/>
          <w:sz w:val="24"/>
          <w:szCs w:val="24"/>
          <w:lang w:val="kk-KZ"/>
        </w:rPr>
      </w:pPr>
      <w:r w:rsidRPr="008955EA">
        <w:rPr>
          <w:rFonts w:ascii="Times New Roman" w:hAnsi="Times New Roman" w:cs="Times New Roman"/>
          <w:b/>
          <w:sz w:val="24"/>
          <w:szCs w:val="24"/>
          <w:lang w:val="kk-KZ"/>
        </w:rPr>
        <w:t>Қасымжанова Г.</w:t>
      </w:r>
      <w:r w:rsidRPr="008955EA">
        <w:rPr>
          <w:rFonts w:ascii="Times New Roman" w:hAnsi="Times New Roman" w:cs="Times New Roman"/>
          <w:sz w:val="24"/>
          <w:szCs w:val="24"/>
          <w:lang w:val="kk-KZ"/>
        </w:rPr>
        <w:t xml:space="preserve">  Абықан Жексенбековтің азаматтық тұғыры ...........................................</w:t>
      </w:r>
    </w:p>
    <w:p w:rsidR="00CB4F29" w:rsidRPr="008955EA" w:rsidRDefault="00CB4F29" w:rsidP="005726BC">
      <w:pPr>
        <w:spacing w:after="0" w:line="240" w:lineRule="auto"/>
        <w:jc w:val="both"/>
        <w:rPr>
          <w:rFonts w:ascii="Times New Roman" w:hAnsi="Times New Roman" w:cs="Times New Roman"/>
          <w:sz w:val="24"/>
          <w:szCs w:val="24"/>
          <w:lang w:val="kk-KZ"/>
        </w:rPr>
      </w:pPr>
      <w:r w:rsidRPr="008955EA">
        <w:rPr>
          <w:rFonts w:ascii="Times New Roman" w:hAnsi="Times New Roman" w:cs="Times New Roman"/>
          <w:b/>
          <w:sz w:val="24"/>
          <w:szCs w:val="24"/>
          <w:lang w:val="kk-KZ"/>
        </w:rPr>
        <w:t xml:space="preserve">Қасымжанова М.  </w:t>
      </w:r>
      <w:r w:rsidRPr="008955EA">
        <w:rPr>
          <w:rFonts w:ascii="Times New Roman" w:hAnsi="Times New Roman" w:cs="Times New Roman"/>
          <w:sz w:val="24"/>
          <w:szCs w:val="24"/>
          <w:lang w:val="kk-KZ"/>
        </w:rPr>
        <w:t>Отбасының бала тәрбиесі тұрғысында атқаратын ролі</w:t>
      </w:r>
    </w:p>
    <w:p w:rsidR="00CB4F29" w:rsidRPr="008955EA" w:rsidRDefault="00CB4F29" w:rsidP="005726BC">
      <w:pPr>
        <w:tabs>
          <w:tab w:val="left" w:pos="2652"/>
        </w:tabs>
        <w:spacing w:after="0" w:line="240" w:lineRule="auto"/>
        <w:rPr>
          <w:rFonts w:ascii="Times New Roman" w:hAnsi="Times New Roman" w:cs="Times New Roman"/>
          <w:sz w:val="24"/>
          <w:szCs w:val="24"/>
          <w:lang w:val="sr-Cyrl-CS"/>
        </w:rPr>
      </w:pPr>
      <w:r w:rsidRPr="008955EA">
        <w:rPr>
          <w:rFonts w:ascii="Times New Roman" w:hAnsi="Times New Roman" w:cs="Times New Roman"/>
          <w:b/>
          <w:sz w:val="24"/>
          <w:szCs w:val="24"/>
          <w:lang w:val="sr-Cyrl-CS"/>
        </w:rPr>
        <w:lastRenderedPageBreak/>
        <w:t xml:space="preserve">Майлыбаева Г.С. . </w:t>
      </w:r>
      <w:r w:rsidRPr="008955EA">
        <w:rPr>
          <w:rFonts w:ascii="Times New Roman" w:hAnsi="Times New Roman" w:cs="Times New Roman"/>
          <w:sz w:val="24"/>
          <w:szCs w:val="24"/>
          <w:lang w:val="sr-Cyrl-CS"/>
        </w:rPr>
        <w:t>Ұстаз ғалым..........................................................................................</w:t>
      </w:r>
    </w:p>
    <w:p w:rsidR="00CB4F29" w:rsidRPr="008955EA" w:rsidRDefault="00CB4F29" w:rsidP="005726BC">
      <w:pPr>
        <w:tabs>
          <w:tab w:val="left" w:pos="1668"/>
        </w:tabs>
        <w:spacing w:after="0" w:line="240" w:lineRule="auto"/>
        <w:rPr>
          <w:rFonts w:ascii="Times New Roman" w:hAnsi="Times New Roman" w:cs="Times New Roman"/>
          <w:b/>
          <w:sz w:val="24"/>
          <w:szCs w:val="24"/>
          <w:lang w:val="kk-KZ"/>
        </w:rPr>
      </w:pPr>
      <w:r w:rsidRPr="008955EA">
        <w:rPr>
          <w:rFonts w:ascii="Times New Roman" w:hAnsi="Times New Roman" w:cs="Times New Roman"/>
          <w:b/>
          <w:sz w:val="24"/>
          <w:szCs w:val="24"/>
          <w:lang w:val="kk-KZ"/>
        </w:rPr>
        <w:tab/>
      </w:r>
    </w:p>
    <w:p w:rsidR="00CB4F29" w:rsidRPr="008955EA" w:rsidRDefault="00CB4F29" w:rsidP="005726BC">
      <w:pPr>
        <w:spacing w:after="0" w:line="240" w:lineRule="auto"/>
        <w:ind w:firstLine="567"/>
        <w:jc w:val="center"/>
        <w:rPr>
          <w:rFonts w:ascii="Times New Roman" w:hAnsi="Times New Roman" w:cs="Times New Roman"/>
          <w:b/>
          <w:sz w:val="24"/>
          <w:szCs w:val="24"/>
          <w:lang w:val="kk-KZ"/>
        </w:rPr>
      </w:pPr>
    </w:p>
    <w:p w:rsidR="00CB4F29" w:rsidRPr="008955EA" w:rsidRDefault="00CB4F29" w:rsidP="005726BC">
      <w:pPr>
        <w:spacing w:after="0" w:line="240" w:lineRule="auto"/>
        <w:contextualSpacing/>
        <w:jc w:val="center"/>
        <w:rPr>
          <w:rFonts w:ascii="Times New Roman" w:hAnsi="Times New Roman" w:cs="Times New Roman"/>
          <w:sz w:val="24"/>
          <w:szCs w:val="24"/>
          <w:lang w:val="kk-KZ"/>
        </w:rPr>
      </w:pPr>
      <w:r w:rsidRPr="008955EA">
        <w:rPr>
          <w:rFonts w:ascii="Times New Roman" w:hAnsi="Times New Roman" w:cs="Times New Roman"/>
          <w:b/>
          <w:sz w:val="24"/>
          <w:szCs w:val="24"/>
          <w:lang w:val="kk-KZ"/>
        </w:rPr>
        <w:t>ІІІ. ПАТРИОТТЫҚ ТӘРБИЕ МЕН БІЛІМ БЕРУДІҢ ӘДІСТЕМЕЛІК ТҰРҒЫДА ҚАМТАМАСЫЗ ЕТІЛУІ</w:t>
      </w:r>
    </w:p>
    <w:p w:rsidR="00CB4F29" w:rsidRPr="008955EA" w:rsidRDefault="00CB4F29" w:rsidP="005726BC">
      <w:pPr>
        <w:spacing w:after="0" w:line="240" w:lineRule="auto"/>
        <w:jc w:val="center"/>
        <w:rPr>
          <w:rFonts w:ascii="Times New Roman" w:hAnsi="Times New Roman" w:cs="Times New Roman"/>
          <w:b/>
          <w:sz w:val="24"/>
          <w:szCs w:val="24"/>
          <w:lang w:val="kk-KZ"/>
        </w:rPr>
      </w:pPr>
    </w:p>
    <w:p w:rsidR="00CB4F29" w:rsidRPr="008955EA" w:rsidRDefault="00CB4F29" w:rsidP="005726BC">
      <w:pPr>
        <w:spacing w:after="0" w:line="240" w:lineRule="auto"/>
        <w:rPr>
          <w:rFonts w:ascii="Times New Roman" w:hAnsi="Times New Roman" w:cs="Times New Roman"/>
          <w:sz w:val="24"/>
          <w:szCs w:val="24"/>
          <w:lang w:val="kk-KZ"/>
        </w:rPr>
      </w:pPr>
      <w:r w:rsidRPr="008955EA">
        <w:rPr>
          <w:rFonts w:ascii="Times New Roman" w:hAnsi="Times New Roman" w:cs="Times New Roman"/>
          <w:b/>
          <w:sz w:val="24"/>
          <w:szCs w:val="24"/>
          <w:lang w:val="kk-KZ"/>
        </w:rPr>
        <w:t xml:space="preserve">Барсай Б.Т. </w:t>
      </w:r>
      <w:r w:rsidRPr="008955EA">
        <w:rPr>
          <w:rFonts w:ascii="Times New Roman" w:hAnsi="Times New Roman" w:cs="Times New Roman"/>
          <w:sz w:val="24"/>
          <w:szCs w:val="24"/>
          <w:lang w:val="kk-KZ"/>
        </w:rPr>
        <w:t>Болашақ мұғалімдерді математика сабақтарында қазақи өлшем бірліктерін қолдану арқылы оқушылардың ұлттық патриотизмін қалыптастыруға бағыттау..............</w:t>
      </w:r>
    </w:p>
    <w:p w:rsidR="00CB4F29" w:rsidRPr="008955EA" w:rsidRDefault="00CB4F29" w:rsidP="005726BC">
      <w:pPr>
        <w:spacing w:after="0" w:line="240" w:lineRule="auto"/>
        <w:rPr>
          <w:rFonts w:ascii="Times New Roman" w:hAnsi="Times New Roman" w:cs="Times New Roman"/>
          <w:sz w:val="24"/>
          <w:szCs w:val="24"/>
          <w:lang w:val="be-BY"/>
        </w:rPr>
      </w:pPr>
      <w:r w:rsidRPr="008955EA">
        <w:rPr>
          <w:rFonts w:ascii="Times New Roman" w:hAnsi="Times New Roman" w:cs="Times New Roman"/>
          <w:b/>
          <w:sz w:val="24"/>
          <w:szCs w:val="24"/>
          <w:lang w:val="be-BY"/>
        </w:rPr>
        <w:t xml:space="preserve"> Бейсембаева А.А. </w:t>
      </w:r>
      <w:r w:rsidRPr="008955EA">
        <w:rPr>
          <w:rFonts w:ascii="Times New Roman" w:hAnsi="Times New Roman" w:cs="Times New Roman"/>
          <w:sz w:val="24"/>
          <w:szCs w:val="24"/>
          <w:lang w:val="be-BY"/>
        </w:rPr>
        <w:t>Сабақтан тыс жұмыста қазақтың батырлық жырлары арқылы оқушыларға патриоттық тәрбие берудің түрлері мен әдістері………………………………</w:t>
      </w:r>
    </w:p>
    <w:p w:rsidR="00CB4F29" w:rsidRPr="008955EA" w:rsidRDefault="00CB4F29" w:rsidP="005726BC">
      <w:pPr>
        <w:spacing w:after="0" w:line="240" w:lineRule="auto"/>
        <w:rPr>
          <w:rFonts w:ascii="Times New Roman" w:hAnsi="Times New Roman" w:cs="Times New Roman"/>
          <w:sz w:val="24"/>
          <w:szCs w:val="24"/>
          <w:lang w:val="kk-KZ"/>
        </w:rPr>
      </w:pPr>
      <w:r w:rsidRPr="008955EA">
        <w:rPr>
          <w:rFonts w:ascii="Times New Roman" w:hAnsi="Times New Roman" w:cs="Times New Roman"/>
          <w:b/>
          <w:sz w:val="24"/>
          <w:szCs w:val="24"/>
          <w:lang w:val="kk-KZ"/>
        </w:rPr>
        <w:t xml:space="preserve">Нурланова В.С. </w:t>
      </w:r>
      <w:r w:rsidRPr="008955EA">
        <w:rPr>
          <w:rFonts w:ascii="Times New Roman" w:hAnsi="Times New Roman" w:cs="Times New Roman"/>
          <w:sz w:val="24"/>
          <w:szCs w:val="24"/>
          <w:lang w:val="kk-KZ"/>
        </w:rPr>
        <w:t>Мектептегі  балалар қоғамдық  ұйымдары  арқылы  жоғары сынып оқушыларының бойындағы патриоттық құндылықтарды қалыптастыру...........................</w:t>
      </w:r>
    </w:p>
    <w:p w:rsidR="00CB4F29" w:rsidRPr="008955EA" w:rsidRDefault="00CB4F29" w:rsidP="005726BC">
      <w:pPr>
        <w:spacing w:after="0" w:line="240" w:lineRule="auto"/>
        <w:rPr>
          <w:rFonts w:ascii="Times New Roman" w:hAnsi="Times New Roman" w:cs="Times New Roman"/>
          <w:sz w:val="24"/>
          <w:szCs w:val="24"/>
          <w:lang w:val="kk-KZ"/>
        </w:rPr>
      </w:pPr>
      <w:r w:rsidRPr="008955EA">
        <w:rPr>
          <w:rFonts w:ascii="Times New Roman" w:hAnsi="Times New Roman" w:cs="Times New Roman"/>
          <w:b/>
          <w:sz w:val="24"/>
          <w:szCs w:val="24"/>
          <w:lang w:val="kk-KZ"/>
        </w:rPr>
        <w:t xml:space="preserve">Набуова.Р.А        </w:t>
      </w:r>
      <w:r w:rsidRPr="008955EA">
        <w:rPr>
          <w:rFonts w:ascii="Times New Roman" w:hAnsi="Times New Roman" w:cs="Times New Roman"/>
          <w:sz w:val="24"/>
          <w:szCs w:val="24"/>
          <w:lang w:val="kk-KZ"/>
        </w:rPr>
        <w:t>Мектеп оқушыларына патриоттық тәрбие берудің ерекшеліктері</w:t>
      </w:r>
      <w:r w:rsidRPr="008955EA">
        <w:rPr>
          <w:rFonts w:ascii="Times New Roman" w:hAnsi="Times New Roman" w:cs="Times New Roman"/>
          <w:b/>
          <w:sz w:val="24"/>
          <w:szCs w:val="24"/>
          <w:lang w:val="kk-KZ"/>
        </w:rPr>
        <w:t>....</w:t>
      </w:r>
    </w:p>
    <w:p w:rsidR="00CB4F29" w:rsidRPr="008955EA" w:rsidRDefault="00CB4F29" w:rsidP="005726BC">
      <w:pPr>
        <w:spacing w:after="0" w:line="240" w:lineRule="auto"/>
        <w:rPr>
          <w:rFonts w:ascii="Times New Roman" w:hAnsi="Times New Roman" w:cs="Times New Roman"/>
          <w:sz w:val="24"/>
          <w:szCs w:val="24"/>
          <w:lang w:val="kk-KZ"/>
        </w:rPr>
      </w:pPr>
      <w:r w:rsidRPr="008955EA">
        <w:rPr>
          <w:rFonts w:ascii="Times New Roman" w:hAnsi="Times New Roman" w:cs="Times New Roman"/>
          <w:b/>
          <w:sz w:val="24"/>
          <w:szCs w:val="24"/>
          <w:lang w:val="kk-KZ"/>
        </w:rPr>
        <w:t xml:space="preserve">Ерғалиева А.Н. </w:t>
      </w:r>
      <w:r w:rsidRPr="008955EA">
        <w:rPr>
          <w:rFonts w:ascii="Times New Roman" w:hAnsi="Times New Roman" w:cs="Times New Roman"/>
          <w:sz w:val="24"/>
          <w:szCs w:val="24"/>
          <w:lang w:val="kk-KZ"/>
        </w:rPr>
        <w:t>Рухани жаңғыру бағытында курсанттарға әскери - патриоттық тәрбие беру мәселелері...................................................................................................................</w:t>
      </w:r>
    </w:p>
    <w:p w:rsidR="00CB4F29" w:rsidRPr="008955EA" w:rsidRDefault="00CB4F29" w:rsidP="005726BC">
      <w:pPr>
        <w:shd w:val="clear" w:color="auto" w:fill="FFFFFF"/>
        <w:spacing w:after="0" w:line="240" w:lineRule="auto"/>
        <w:rPr>
          <w:rFonts w:ascii="Times New Roman" w:eastAsia="Times New Roman" w:hAnsi="Times New Roman" w:cs="Times New Roman"/>
          <w:bCs/>
          <w:sz w:val="24"/>
          <w:szCs w:val="24"/>
          <w:lang w:val="kk-KZ"/>
        </w:rPr>
      </w:pPr>
      <w:r w:rsidRPr="008955EA">
        <w:rPr>
          <w:rFonts w:ascii="Times New Roman" w:eastAsia="Times New Roman" w:hAnsi="Times New Roman" w:cs="Times New Roman"/>
          <w:b/>
          <w:bCs/>
          <w:sz w:val="24"/>
          <w:szCs w:val="24"/>
          <w:lang w:val="kk-KZ"/>
        </w:rPr>
        <w:t xml:space="preserve">Әлдибекова Ж.Ғ. </w:t>
      </w:r>
      <w:r w:rsidRPr="008955EA">
        <w:rPr>
          <w:rFonts w:ascii="Times New Roman" w:eastAsia="Times New Roman" w:hAnsi="Times New Roman" w:cs="Times New Roman"/>
          <w:bCs/>
          <w:sz w:val="24"/>
          <w:szCs w:val="24"/>
          <w:lang w:val="kk-KZ"/>
        </w:rPr>
        <w:t>Студент жастарға патриоттық тәрбие беру-заман талабы............</w:t>
      </w:r>
      <w:bookmarkStart w:id="0" w:name="_GoBack"/>
      <w:bookmarkEnd w:id="0"/>
      <w:r w:rsidRPr="008955EA">
        <w:rPr>
          <w:rFonts w:ascii="Times New Roman" w:eastAsia="Times New Roman" w:hAnsi="Times New Roman" w:cs="Times New Roman"/>
          <w:bCs/>
          <w:sz w:val="24"/>
          <w:szCs w:val="24"/>
          <w:lang w:val="kk-KZ"/>
        </w:rPr>
        <w:t>.</w:t>
      </w:r>
    </w:p>
    <w:p w:rsidR="00CB4F29" w:rsidRPr="008955EA" w:rsidRDefault="00CB4F29" w:rsidP="005726BC">
      <w:pPr>
        <w:spacing w:after="0" w:line="240" w:lineRule="auto"/>
        <w:rPr>
          <w:rFonts w:ascii="Times New Roman" w:hAnsi="Times New Roman" w:cs="Times New Roman"/>
          <w:sz w:val="24"/>
          <w:szCs w:val="24"/>
          <w:lang w:val="kk-KZ"/>
        </w:rPr>
      </w:pPr>
    </w:p>
    <w:p w:rsidR="00CB4F29" w:rsidRPr="008955EA" w:rsidRDefault="00CB4F29" w:rsidP="005726BC">
      <w:pPr>
        <w:tabs>
          <w:tab w:val="left" w:pos="312"/>
        </w:tabs>
        <w:spacing w:after="0" w:line="240" w:lineRule="auto"/>
        <w:rPr>
          <w:rFonts w:ascii="Times New Roman" w:hAnsi="Times New Roman" w:cs="Times New Roman"/>
          <w:sz w:val="24"/>
          <w:szCs w:val="24"/>
          <w:lang w:val="kk-KZ"/>
        </w:rPr>
      </w:pPr>
    </w:p>
    <w:p w:rsidR="00CB4F29" w:rsidRPr="008955EA" w:rsidRDefault="00CB4F29" w:rsidP="005726BC">
      <w:pPr>
        <w:spacing w:after="0" w:line="240" w:lineRule="auto"/>
        <w:jc w:val="center"/>
        <w:rPr>
          <w:rFonts w:ascii="Times New Roman" w:hAnsi="Times New Roman" w:cs="Times New Roman"/>
          <w:sz w:val="24"/>
          <w:szCs w:val="24"/>
          <w:lang w:val="kk-KZ"/>
        </w:rPr>
      </w:pPr>
    </w:p>
    <w:p w:rsidR="00CB4F29" w:rsidRPr="008955EA" w:rsidRDefault="00CB4F29" w:rsidP="005726BC">
      <w:pPr>
        <w:tabs>
          <w:tab w:val="left" w:pos="1992"/>
        </w:tabs>
        <w:spacing w:after="0" w:line="240" w:lineRule="auto"/>
        <w:rPr>
          <w:rFonts w:ascii="Times New Roman" w:hAnsi="Times New Roman" w:cs="Times New Roman"/>
          <w:sz w:val="24"/>
          <w:szCs w:val="24"/>
          <w:lang w:val="kk-KZ"/>
        </w:rPr>
      </w:pPr>
    </w:p>
    <w:p w:rsidR="00CB4F29" w:rsidRPr="008955EA" w:rsidRDefault="00CB4F29" w:rsidP="005726BC">
      <w:pPr>
        <w:spacing w:after="0" w:line="240" w:lineRule="auto"/>
        <w:ind w:firstLine="567"/>
        <w:jc w:val="right"/>
        <w:rPr>
          <w:rFonts w:ascii="Times New Roman" w:hAnsi="Times New Roman" w:cs="Times New Roman"/>
          <w:b/>
          <w:sz w:val="24"/>
          <w:szCs w:val="24"/>
          <w:lang w:val="kk-KZ"/>
        </w:rPr>
      </w:pPr>
    </w:p>
    <w:p w:rsidR="00CB4F29" w:rsidRPr="008955EA" w:rsidRDefault="00CB4F29" w:rsidP="005726BC">
      <w:pPr>
        <w:spacing w:after="0" w:line="240" w:lineRule="auto"/>
        <w:ind w:firstLine="567"/>
        <w:rPr>
          <w:rFonts w:ascii="Times New Roman" w:hAnsi="Times New Roman" w:cs="Times New Roman"/>
          <w:b/>
          <w:sz w:val="24"/>
          <w:szCs w:val="24"/>
          <w:lang w:val="kk-KZ"/>
        </w:rPr>
      </w:pPr>
    </w:p>
    <w:p w:rsidR="00CB4F29" w:rsidRPr="008955EA" w:rsidRDefault="00CB4F29" w:rsidP="005726BC">
      <w:pPr>
        <w:spacing w:after="0" w:line="240" w:lineRule="auto"/>
        <w:ind w:firstLine="567"/>
        <w:jc w:val="both"/>
        <w:rPr>
          <w:rFonts w:ascii="Times New Roman" w:hAnsi="Times New Roman" w:cs="Times New Roman"/>
          <w:b/>
          <w:sz w:val="24"/>
          <w:szCs w:val="24"/>
          <w:lang w:val="be-BY"/>
        </w:rPr>
      </w:pPr>
    </w:p>
    <w:p w:rsidR="00CB4F29" w:rsidRPr="008955EA" w:rsidRDefault="00CB4F29" w:rsidP="005726BC">
      <w:pPr>
        <w:pStyle w:val="a3"/>
        <w:ind w:firstLine="567"/>
        <w:jc w:val="both"/>
        <w:rPr>
          <w:i w:val="0"/>
          <w:sz w:val="24"/>
          <w:szCs w:val="24"/>
          <w:lang w:val="kk-KZ"/>
        </w:rPr>
      </w:pPr>
    </w:p>
    <w:p w:rsidR="00CB4F29" w:rsidRPr="008955EA" w:rsidRDefault="00CB4F29" w:rsidP="005726BC">
      <w:pPr>
        <w:spacing w:after="0" w:line="240" w:lineRule="auto"/>
        <w:rPr>
          <w:rFonts w:ascii="Times New Roman" w:hAnsi="Times New Roman" w:cs="Times New Roman"/>
          <w:sz w:val="24"/>
          <w:szCs w:val="24"/>
          <w:lang w:val="kk-KZ"/>
        </w:rPr>
      </w:pPr>
    </w:p>
    <w:p w:rsidR="00F03770" w:rsidRDefault="00F03770" w:rsidP="005726BC">
      <w:pPr>
        <w:spacing w:after="0" w:line="240" w:lineRule="auto"/>
      </w:pPr>
    </w:p>
    <w:sectPr w:rsidR="00F03770" w:rsidSect="00C56841">
      <w:footerReference w:type="default" r:id="rId28"/>
      <w:pgSz w:w="11906" w:h="16838"/>
      <w:pgMar w:top="1134" w:right="850" w:bottom="1134" w:left="1701" w:header="708" w:footer="708" w:gutter="0"/>
      <w:pgNumType w:start="5" w:chapStyle="3"/>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56E8" w:rsidRDefault="00D456E8" w:rsidP="009F01C4">
      <w:pPr>
        <w:spacing w:after="0" w:line="240" w:lineRule="auto"/>
      </w:pPr>
      <w:r>
        <w:separator/>
      </w:r>
    </w:p>
  </w:endnote>
  <w:endnote w:type="continuationSeparator" w:id="1">
    <w:p w:rsidR="00D456E8" w:rsidRDefault="00D456E8" w:rsidP="009F01C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imes New Roman CYR">
    <w:panose1 w:val="02020603050405020304"/>
    <w:charset w:val="CC"/>
    <w:family w:val="roman"/>
    <w:pitch w:val="variable"/>
    <w:sig w:usb0="20002A87" w:usb1="80000000" w:usb2="00000008" w:usb3="00000000" w:csb0="000001FF" w:csb1="00000000"/>
  </w:font>
  <w:font w:name="Simplified Arabic Fixed">
    <w:altName w:val="Courier New"/>
    <w:charset w:val="00"/>
    <w:family w:val="modern"/>
    <w:pitch w:val="fixed"/>
    <w:sig w:usb0="00002003" w:usb1="00000000" w:usb2="00000000" w:usb3="00000000" w:csb0="00000041" w:csb1="00000000"/>
  </w:font>
  <w:font w:name="Calibri Light">
    <w:altName w:val="Arial"/>
    <w:charset w:val="CC"/>
    <w:family w:val="swiss"/>
    <w:pitch w:val="variable"/>
    <w:sig w:usb0="00000001" w:usb1="4000207B" w:usb2="00000000" w:usb3="00000000" w:csb0="0000019F" w:csb1="00000000"/>
  </w:font>
  <w:font w:name="Cambria">
    <w:panose1 w:val="02040503050406030204"/>
    <w:charset w:val="CC"/>
    <w:family w:val="roman"/>
    <w:pitch w:val="variable"/>
    <w:sig w:usb0="A00002EF" w:usb1="4000004B" w:usb2="00000000" w:usb3="00000000" w:csb0="0000009F" w:csb1="00000000"/>
  </w:font>
  <w:font w:name="Times New Roman KK EK">
    <w:altName w:val="Times New Roman"/>
    <w:charset w:val="CC"/>
    <w:family w:val="roman"/>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MingLiU">
    <w:altName w:val="細明體"/>
    <w:panose1 w:val="02010609000101010101"/>
    <w:charset w:val="88"/>
    <w:family w:val="modern"/>
    <w:notTrueType/>
    <w:pitch w:val="fixed"/>
    <w:sig w:usb0="00000001" w:usb1="08080000" w:usb2="00000010" w:usb3="00000000" w:csb0="00100000" w:csb1="00000000"/>
  </w:font>
  <w:font w:name="KZ Arial">
    <w:altName w:val="Arial"/>
    <w:charset w:val="CC"/>
    <w:family w:val="swiss"/>
    <w:pitch w:val="variable"/>
    <w:sig w:usb0="00000287" w:usb1="00000000" w:usb2="00000000" w:usb3="00000000" w:csb0="0000009F" w:csb1="00000000"/>
  </w:font>
  <w:font w:name="Andale Sans UI">
    <w:altName w:val="Arial Unicode MS"/>
    <w:charset w:val="CC"/>
    <w:family w:val="auto"/>
    <w:pitch w:val="variable"/>
    <w:sig w:usb0="00000000" w:usb1="00000000" w:usb2="00000000" w:usb3="00000000" w:csb0="00000000" w:csb1="00000000"/>
  </w:font>
  <w:font w:name="MS Sans Serif">
    <w:panose1 w:val="00000000000000000000"/>
    <w:charset w:val="CC"/>
    <w:family w:val="swiss"/>
    <w:notTrueType/>
    <w:pitch w:val="variable"/>
    <w:sig w:usb0="00000201" w:usb1="00000000" w:usb2="00000000" w:usb3="00000000" w:csb0="00000004" w:csb1="00000000"/>
  </w:font>
  <w:font w:name="Batang">
    <w:altName w:val="바탕"/>
    <w:panose1 w:val="02030600000101010101"/>
    <w:charset w:val="81"/>
    <w:family w:val="auto"/>
    <w:notTrueType/>
    <w:pitch w:val="fixed"/>
    <w:sig w:usb0="00000001" w:usb1="09060000" w:usb2="00000010" w:usb3="00000000" w:csb0="00080000" w:csb1="00000000"/>
  </w:font>
  <w:font w:name="DSBaltica-Bold">
    <w:altName w:val="MS Mincho"/>
    <w:panose1 w:val="00000000000000000000"/>
    <w:charset w:val="80"/>
    <w:family w:val="auto"/>
    <w:notTrueType/>
    <w:pitch w:val="default"/>
    <w:sig w:usb0="00000001" w:usb1="08070000" w:usb2="00000010" w:usb3="00000000" w:csb0="00020000" w:csb1="00000000"/>
  </w:font>
  <w:font w:name="Roboto">
    <w:altName w:val="Times New Roman"/>
    <w:panose1 w:val="00000000000000000000"/>
    <w:charset w:val="00"/>
    <w:family w:val="roman"/>
    <w:notTrueType/>
    <w:pitch w:val="default"/>
    <w:sig w:usb0="00000000" w:usb1="00000000" w:usb2="00000000" w:usb3="00000000" w:csb0="00000000" w:csb1="00000000"/>
  </w:font>
  <w:font w:name="+mn-ea">
    <w:panose1 w:val="00000000000000000000"/>
    <w:charset w:val="00"/>
    <w:family w:val="roman"/>
    <w:notTrueType/>
    <w:pitch w:val="default"/>
    <w:sig w:usb0="00000000" w:usb1="00000000" w:usb2="00000000" w:usb3="00000000" w:csb0="00000000" w:csb1="00000000"/>
  </w:font>
  <w:font w:name="KZ Times New Roman">
    <w:altName w:val="Times New Roman"/>
    <w:charset w:val="CC"/>
    <w:family w:val="roman"/>
    <w:pitch w:val="variable"/>
    <w:sig w:usb0="00000287" w:usb1="00000000" w:usb2="00000000" w:usb3="00000000" w:csb0="0000009F" w:csb1="00000000"/>
  </w:font>
  <w:font w:name="Consolas">
    <w:panose1 w:val="020B0609020204030204"/>
    <w:charset w:val="CC"/>
    <w:family w:val="modern"/>
    <w:pitch w:val="fixed"/>
    <w:sig w:usb0="A00002EF" w:usb1="4000204B" w:usb2="00000000" w:usb3="00000000" w:csb0="0000009F" w:csb1="00000000"/>
  </w:font>
  <w:font w:name="CordiaUPC">
    <w:charset w:val="00"/>
    <w:family w:val="swiss"/>
    <w:pitch w:val="variable"/>
    <w:sig w:usb0="81000003" w:usb1="00000000" w:usb2="00000000" w:usb3="00000000" w:csb0="0001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69085631"/>
      <w:docPartObj>
        <w:docPartGallery w:val="Page Numbers (Bottom of Page)"/>
        <w:docPartUnique/>
      </w:docPartObj>
    </w:sdtPr>
    <w:sdtContent>
      <w:p w:rsidR="00C56841" w:rsidRDefault="00C961CD">
        <w:pPr>
          <w:pStyle w:val="afa"/>
          <w:jc w:val="center"/>
        </w:pPr>
        <w:fldSimple w:instr="PAGE   \* MERGEFORMAT">
          <w:r w:rsidR="00F526C3">
            <w:rPr>
              <w:noProof/>
            </w:rPr>
            <w:t>12</w:t>
          </w:r>
        </w:fldSimple>
      </w:p>
    </w:sdtContent>
  </w:sdt>
  <w:p w:rsidR="00C56841" w:rsidRPr="00256F12" w:rsidRDefault="00C56841" w:rsidP="00C56841">
    <w:pPr>
      <w:pStyle w:val="afa"/>
      <w:tabs>
        <w:tab w:val="clear" w:pos="4677"/>
        <w:tab w:val="clear" w:pos="9355"/>
        <w:tab w:val="left" w:pos="3420"/>
      </w:tabs>
      <w:rPr>
        <w:lang w:val="kk-KZ"/>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56E8" w:rsidRDefault="00D456E8" w:rsidP="009F01C4">
      <w:pPr>
        <w:spacing w:after="0" w:line="240" w:lineRule="auto"/>
      </w:pPr>
      <w:r>
        <w:separator/>
      </w:r>
    </w:p>
  </w:footnote>
  <w:footnote w:type="continuationSeparator" w:id="1">
    <w:p w:rsidR="00D456E8" w:rsidRDefault="00D456E8" w:rsidP="009F01C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8046F"/>
    <w:multiLevelType w:val="hybridMultilevel"/>
    <w:tmpl w:val="736A3EB0"/>
    <w:lvl w:ilvl="0" w:tplc="0419000F">
      <w:start w:val="1"/>
      <w:numFmt w:val="decimal"/>
      <w:lvlText w:val="%1."/>
      <w:lvlJc w:val="left"/>
      <w:pPr>
        <w:ind w:left="36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ADE2060"/>
    <w:multiLevelType w:val="hybridMultilevel"/>
    <w:tmpl w:val="720A4836"/>
    <w:lvl w:ilvl="0" w:tplc="AB52F720">
      <w:start w:val="1"/>
      <w:numFmt w:val="bullet"/>
      <w:lvlText w:val="-"/>
      <w:lvlJc w:val="left"/>
      <w:pPr>
        <w:tabs>
          <w:tab w:val="num" w:pos="720"/>
        </w:tabs>
        <w:ind w:left="720" w:hanging="360"/>
      </w:pPr>
      <w:rPr>
        <w:rFonts w:ascii="Times New Roman" w:hAnsi="Times New Roman" w:hint="default"/>
      </w:rPr>
    </w:lvl>
    <w:lvl w:ilvl="1" w:tplc="48A8D3EC" w:tentative="1">
      <w:start w:val="1"/>
      <w:numFmt w:val="bullet"/>
      <w:lvlText w:val="-"/>
      <w:lvlJc w:val="left"/>
      <w:pPr>
        <w:tabs>
          <w:tab w:val="num" w:pos="1440"/>
        </w:tabs>
        <w:ind w:left="1440" w:hanging="360"/>
      </w:pPr>
      <w:rPr>
        <w:rFonts w:ascii="Times New Roman" w:hAnsi="Times New Roman" w:hint="default"/>
      </w:rPr>
    </w:lvl>
    <w:lvl w:ilvl="2" w:tplc="BB38DFDA" w:tentative="1">
      <w:start w:val="1"/>
      <w:numFmt w:val="bullet"/>
      <w:lvlText w:val="-"/>
      <w:lvlJc w:val="left"/>
      <w:pPr>
        <w:tabs>
          <w:tab w:val="num" w:pos="2160"/>
        </w:tabs>
        <w:ind w:left="2160" w:hanging="360"/>
      </w:pPr>
      <w:rPr>
        <w:rFonts w:ascii="Times New Roman" w:hAnsi="Times New Roman" w:hint="default"/>
      </w:rPr>
    </w:lvl>
    <w:lvl w:ilvl="3" w:tplc="585E7D4A" w:tentative="1">
      <w:start w:val="1"/>
      <w:numFmt w:val="bullet"/>
      <w:lvlText w:val="-"/>
      <w:lvlJc w:val="left"/>
      <w:pPr>
        <w:tabs>
          <w:tab w:val="num" w:pos="2880"/>
        </w:tabs>
        <w:ind w:left="2880" w:hanging="360"/>
      </w:pPr>
      <w:rPr>
        <w:rFonts w:ascii="Times New Roman" w:hAnsi="Times New Roman" w:hint="default"/>
      </w:rPr>
    </w:lvl>
    <w:lvl w:ilvl="4" w:tplc="09C885DC" w:tentative="1">
      <w:start w:val="1"/>
      <w:numFmt w:val="bullet"/>
      <w:lvlText w:val="-"/>
      <w:lvlJc w:val="left"/>
      <w:pPr>
        <w:tabs>
          <w:tab w:val="num" w:pos="3600"/>
        </w:tabs>
        <w:ind w:left="3600" w:hanging="360"/>
      </w:pPr>
      <w:rPr>
        <w:rFonts w:ascii="Times New Roman" w:hAnsi="Times New Roman" w:hint="default"/>
      </w:rPr>
    </w:lvl>
    <w:lvl w:ilvl="5" w:tplc="BCC421F4" w:tentative="1">
      <w:start w:val="1"/>
      <w:numFmt w:val="bullet"/>
      <w:lvlText w:val="-"/>
      <w:lvlJc w:val="left"/>
      <w:pPr>
        <w:tabs>
          <w:tab w:val="num" w:pos="4320"/>
        </w:tabs>
        <w:ind w:left="4320" w:hanging="360"/>
      </w:pPr>
      <w:rPr>
        <w:rFonts w:ascii="Times New Roman" w:hAnsi="Times New Roman" w:hint="default"/>
      </w:rPr>
    </w:lvl>
    <w:lvl w:ilvl="6" w:tplc="0FE2C3B6" w:tentative="1">
      <w:start w:val="1"/>
      <w:numFmt w:val="bullet"/>
      <w:lvlText w:val="-"/>
      <w:lvlJc w:val="left"/>
      <w:pPr>
        <w:tabs>
          <w:tab w:val="num" w:pos="5040"/>
        </w:tabs>
        <w:ind w:left="5040" w:hanging="360"/>
      </w:pPr>
      <w:rPr>
        <w:rFonts w:ascii="Times New Roman" w:hAnsi="Times New Roman" w:hint="default"/>
      </w:rPr>
    </w:lvl>
    <w:lvl w:ilvl="7" w:tplc="929CCF08" w:tentative="1">
      <w:start w:val="1"/>
      <w:numFmt w:val="bullet"/>
      <w:lvlText w:val="-"/>
      <w:lvlJc w:val="left"/>
      <w:pPr>
        <w:tabs>
          <w:tab w:val="num" w:pos="5760"/>
        </w:tabs>
        <w:ind w:left="5760" w:hanging="360"/>
      </w:pPr>
      <w:rPr>
        <w:rFonts w:ascii="Times New Roman" w:hAnsi="Times New Roman" w:hint="default"/>
      </w:rPr>
    </w:lvl>
    <w:lvl w:ilvl="8" w:tplc="200CF108" w:tentative="1">
      <w:start w:val="1"/>
      <w:numFmt w:val="bullet"/>
      <w:lvlText w:val="-"/>
      <w:lvlJc w:val="left"/>
      <w:pPr>
        <w:tabs>
          <w:tab w:val="num" w:pos="6480"/>
        </w:tabs>
        <w:ind w:left="6480" w:hanging="360"/>
      </w:pPr>
      <w:rPr>
        <w:rFonts w:ascii="Times New Roman" w:hAnsi="Times New Roman" w:hint="default"/>
      </w:rPr>
    </w:lvl>
  </w:abstractNum>
  <w:abstractNum w:abstractNumId="2">
    <w:nsid w:val="0EAE54AE"/>
    <w:multiLevelType w:val="hybridMultilevel"/>
    <w:tmpl w:val="409ACE0A"/>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
    <w:nsid w:val="132C3350"/>
    <w:multiLevelType w:val="hybridMultilevel"/>
    <w:tmpl w:val="3B4084F8"/>
    <w:lvl w:ilvl="0" w:tplc="7D56E6E6">
      <w:start w:val="1"/>
      <w:numFmt w:val="decimal"/>
      <w:lvlText w:val="%1."/>
      <w:lvlJc w:val="left"/>
      <w:pPr>
        <w:tabs>
          <w:tab w:val="num" w:pos="720"/>
        </w:tabs>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1338743D"/>
    <w:multiLevelType w:val="hybridMultilevel"/>
    <w:tmpl w:val="0F9AF80C"/>
    <w:lvl w:ilvl="0" w:tplc="04190011">
      <w:start w:val="1"/>
      <w:numFmt w:val="decimal"/>
      <w:lvlText w:val="%1)"/>
      <w:lvlJc w:val="left"/>
      <w:pPr>
        <w:ind w:left="1080" w:hanging="360"/>
      </w:pPr>
      <w:rPr>
        <w:rFonts w:cs="Times New Roman"/>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9BBCFD32">
      <w:start w:val="1"/>
      <w:numFmt w:val="decimal"/>
      <w:lvlText w:val="%4."/>
      <w:lvlJc w:val="left"/>
      <w:pPr>
        <w:ind w:left="720" w:hanging="360"/>
      </w:pPr>
      <w:rPr>
        <w:rFonts w:ascii="Times New Roman" w:hAnsi="Times New Roman" w:cs="Times New Roman" w:hint="default"/>
        <w:b w:val="0"/>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5">
    <w:nsid w:val="13EC0940"/>
    <w:multiLevelType w:val="hybridMultilevel"/>
    <w:tmpl w:val="19040816"/>
    <w:lvl w:ilvl="0" w:tplc="8CD6542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621276F"/>
    <w:multiLevelType w:val="singleLevel"/>
    <w:tmpl w:val="14C8BB70"/>
    <w:lvl w:ilvl="0">
      <w:start w:val="1"/>
      <w:numFmt w:val="decimal"/>
      <w:lvlText w:val="%1)"/>
      <w:lvlJc w:val="left"/>
      <w:pPr>
        <w:tabs>
          <w:tab w:val="num" w:pos="927"/>
        </w:tabs>
        <w:ind w:left="927" w:hanging="360"/>
      </w:pPr>
      <w:rPr>
        <w:rFonts w:hint="default"/>
      </w:rPr>
    </w:lvl>
  </w:abstractNum>
  <w:abstractNum w:abstractNumId="7">
    <w:nsid w:val="1BAF34A3"/>
    <w:multiLevelType w:val="hybridMultilevel"/>
    <w:tmpl w:val="A300E18E"/>
    <w:lvl w:ilvl="0" w:tplc="FFFFFFFF">
      <w:start w:val="2"/>
      <w:numFmt w:val="bullet"/>
      <w:lvlText w:val="-"/>
      <w:lvlJc w:val="left"/>
      <w:pPr>
        <w:tabs>
          <w:tab w:val="num" w:pos="1380"/>
        </w:tabs>
        <w:ind w:left="1380" w:hanging="840"/>
      </w:pPr>
      <w:rPr>
        <w:rFonts w:ascii="Times New Roman" w:eastAsia="Times New Roman" w:hAnsi="Times New Roman" w:cs="Times New Roman" w:hint="default"/>
      </w:rPr>
    </w:lvl>
    <w:lvl w:ilvl="1" w:tplc="FFFFFFFF" w:tentative="1">
      <w:start w:val="1"/>
      <w:numFmt w:val="bullet"/>
      <w:lvlText w:val="o"/>
      <w:lvlJc w:val="left"/>
      <w:pPr>
        <w:tabs>
          <w:tab w:val="num" w:pos="1620"/>
        </w:tabs>
        <w:ind w:left="1620" w:hanging="360"/>
      </w:pPr>
      <w:rPr>
        <w:rFonts w:ascii="Courier New" w:hAnsi="Courier New" w:cs="Courier New" w:hint="default"/>
      </w:rPr>
    </w:lvl>
    <w:lvl w:ilvl="2" w:tplc="FFFFFFFF" w:tentative="1">
      <w:start w:val="1"/>
      <w:numFmt w:val="bullet"/>
      <w:lvlText w:val=""/>
      <w:lvlJc w:val="left"/>
      <w:pPr>
        <w:tabs>
          <w:tab w:val="num" w:pos="2340"/>
        </w:tabs>
        <w:ind w:left="2340" w:hanging="360"/>
      </w:pPr>
      <w:rPr>
        <w:rFonts w:ascii="Wingdings" w:hAnsi="Wingdings" w:hint="default"/>
      </w:rPr>
    </w:lvl>
    <w:lvl w:ilvl="3" w:tplc="FFFFFFFF" w:tentative="1">
      <w:start w:val="1"/>
      <w:numFmt w:val="bullet"/>
      <w:lvlText w:val=""/>
      <w:lvlJc w:val="left"/>
      <w:pPr>
        <w:tabs>
          <w:tab w:val="num" w:pos="3060"/>
        </w:tabs>
        <w:ind w:left="3060" w:hanging="360"/>
      </w:pPr>
      <w:rPr>
        <w:rFonts w:ascii="Symbol" w:hAnsi="Symbol" w:hint="default"/>
      </w:rPr>
    </w:lvl>
    <w:lvl w:ilvl="4" w:tplc="FFFFFFFF" w:tentative="1">
      <w:start w:val="1"/>
      <w:numFmt w:val="bullet"/>
      <w:lvlText w:val="o"/>
      <w:lvlJc w:val="left"/>
      <w:pPr>
        <w:tabs>
          <w:tab w:val="num" w:pos="3780"/>
        </w:tabs>
        <w:ind w:left="3780" w:hanging="360"/>
      </w:pPr>
      <w:rPr>
        <w:rFonts w:ascii="Courier New" w:hAnsi="Courier New" w:cs="Courier New" w:hint="default"/>
      </w:rPr>
    </w:lvl>
    <w:lvl w:ilvl="5" w:tplc="FFFFFFFF" w:tentative="1">
      <w:start w:val="1"/>
      <w:numFmt w:val="bullet"/>
      <w:lvlText w:val=""/>
      <w:lvlJc w:val="left"/>
      <w:pPr>
        <w:tabs>
          <w:tab w:val="num" w:pos="4500"/>
        </w:tabs>
        <w:ind w:left="4500" w:hanging="360"/>
      </w:pPr>
      <w:rPr>
        <w:rFonts w:ascii="Wingdings" w:hAnsi="Wingdings" w:hint="default"/>
      </w:rPr>
    </w:lvl>
    <w:lvl w:ilvl="6" w:tplc="FFFFFFFF" w:tentative="1">
      <w:start w:val="1"/>
      <w:numFmt w:val="bullet"/>
      <w:lvlText w:val=""/>
      <w:lvlJc w:val="left"/>
      <w:pPr>
        <w:tabs>
          <w:tab w:val="num" w:pos="5220"/>
        </w:tabs>
        <w:ind w:left="5220" w:hanging="360"/>
      </w:pPr>
      <w:rPr>
        <w:rFonts w:ascii="Symbol" w:hAnsi="Symbol" w:hint="default"/>
      </w:rPr>
    </w:lvl>
    <w:lvl w:ilvl="7" w:tplc="FFFFFFFF" w:tentative="1">
      <w:start w:val="1"/>
      <w:numFmt w:val="bullet"/>
      <w:lvlText w:val="o"/>
      <w:lvlJc w:val="left"/>
      <w:pPr>
        <w:tabs>
          <w:tab w:val="num" w:pos="5940"/>
        </w:tabs>
        <w:ind w:left="5940" w:hanging="360"/>
      </w:pPr>
      <w:rPr>
        <w:rFonts w:ascii="Courier New" w:hAnsi="Courier New" w:cs="Courier New" w:hint="default"/>
      </w:rPr>
    </w:lvl>
    <w:lvl w:ilvl="8" w:tplc="FFFFFFFF" w:tentative="1">
      <w:start w:val="1"/>
      <w:numFmt w:val="bullet"/>
      <w:lvlText w:val=""/>
      <w:lvlJc w:val="left"/>
      <w:pPr>
        <w:tabs>
          <w:tab w:val="num" w:pos="6660"/>
        </w:tabs>
        <w:ind w:left="6660" w:hanging="360"/>
      </w:pPr>
      <w:rPr>
        <w:rFonts w:ascii="Wingdings" w:hAnsi="Wingdings" w:hint="default"/>
      </w:rPr>
    </w:lvl>
  </w:abstractNum>
  <w:abstractNum w:abstractNumId="8">
    <w:nsid w:val="1BCA3CC9"/>
    <w:multiLevelType w:val="hybridMultilevel"/>
    <w:tmpl w:val="813C55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C563B59"/>
    <w:multiLevelType w:val="hybridMultilevel"/>
    <w:tmpl w:val="1CC0501A"/>
    <w:lvl w:ilvl="0" w:tplc="2BF82D6E">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E9C1078"/>
    <w:multiLevelType w:val="hybridMultilevel"/>
    <w:tmpl w:val="CCD0F4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F717BDE"/>
    <w:multiLevelType w:val="hybridMultilevel"/>
    <w:tmpl w:val="7244FDE4"/>
    <w:lvl w:ilvl="0" w:tplc="A8D43D5A">
      <w:start w:val="1"/>
      <w:numFmt w:val="bullet"/>
      <w:lvlText w:val="-"/>
      <w:lvlJc w:val="left"/>
      <w:pPr>
        <w:tabs>
          <w:tab w:val="num" w:pos="720"/>
        </w:tabs>
        <w:ind w:left="720" w:hanging="360"/>
      </w:pPr>
      <w:rPr>
        <w:rFonts w:ascii="Times New Roman" w:hAnsi="Times New Roman" w:hint="default"/>
      </w:rPr>
    </w:lvl>
    <w:lvl w:ilvl="1" w:tplc="EFFE6CF2" w:tentative="1">
      <w:start w:val="1"/>
      <w:numFmt w:val="bullet"/>
      <w:lvlText w:val="-"/>
      <w:lvlJc w:val="left"/>
      <w:pPr>
        <w:tabs>
          <w:tab w:val="num" w:pos="1440"/>
        </w:tabs>
        <w:ind w:left="1440" w:hanging="360"/>
      </w:pPr>
      <w:rPr>
        <w:rFonts w:ascii="Times New Roman" w:hAnsi="Times New Roman" w:hint="default"/>
      </w:rPr>
    </w:lvl>
    <w:lvl w:ilvl="2" w:tplc="0F00ED54" w:tentative="1">
      <w:start w:val="1"/>
      <w:numFmt w:val="bullet"/>
      <w:lvlText w:val="-"/>
      <w:lvlJc w:val="left"/>
      <w:pPr>
        <w:tabs>
          <w:tab w:val="num" w:pos="2160"/>
        </w:tabs>
        <w:ind w:left="2160" w:hanging="360"/>
      </w:pPr>
      <w:rPr>
        <w:rFonts w:ascii="Times New Roman" w:hAnsi="Times New Roman" w:hint="default"/>
      </w:rPr>
    </w:lvl>
    <w:lvl w:ilvl="3" w:tplc="6B342266" w:tentative="1">
      <w:start w:val="1"/>
      <w:numFmt w:val="bullet"/>
      <w:lvlText w:val="-"/>
      <w:lvlJc w:val="left"/>
      <w:pPr>
        <w:tabs>
          <w:tab w:val="num" w:pos="2880"/>
        </w:tabs>
        <w:ind w:left="2880" w:hanging="360"/>
      </w:pPr>
      <w:rPr>
        <w:rFonts w:ascii="Times New Roman" w:hAnsi="Times New Roman" w:hint="default"/>
      </w:rPr>
    </w:lvl>
    <w:lvl w:ilvl="4" w:tplc="187A47EE" w:tentative="1">
      <w:start w:val="1"/>
      <w:numFmt w:val="bullet"/>
      <w:lvlText w:val="-"/>
      <w:lvlJc w:val="left"/>
      <w:pPr>
        <w:tabs>
          <w:tab w:val="num" w:pos="3600"/>
        </w:tabs>
        <w:ind w:left="3600" w:hanging="360"/>
      </w:pPr>
      <w:rPr>
        <w:rFonts w:ascii="Times New Roman" w:hAnsi="Times New Roman" w:hint="default"/>
      </w:rPr>
    </w:lvl>
    <w:lvl w:ilvl="5" w:tplc="DD92C282" w:tentative="1">
      <w:start w:val="1"/>
      <w:numFmt w:val="bullet"/>
      <w:lvlText w:val="-"/>
      <w:lvlJc w:val="left"/>
      <w:pPr>
        <w:tabs>
          <w:tab w:val="num" w:pos="4320"/>
        </w:tabs>
        <w:ind w:left="4320" w:hanging="360"/>
      </w:pPr>
      <w:rPr>
        <w:rFonts w:ascii="Times New Roman" w:hAnsi="Times New Roman" w:hint="default"/>
      </w:rPr>
    </w:lvl>
    <w:lvl w:ilvl="6" w:tplc="AC20DA72" w:tentative="1">
      <w:start w:val="1"/>
      <w:numFmt w:val="bullet"/>
      <w:lvlText w:val="-"/>
      <w:lvlJc w:val="left"/>
      <w:pPr>
        <w:tabs>
          <w:tab w:val="num" w:pos="5040"/>
        </w:tabs>
        <w:ind w:left="5040" w:hanging="360"/>
      </w:pPr>
      <w:rPr>
        <w:rFonts w:ascii="Times New Roman" w:hAnsi="Times New Roman" w:hint="default"/>
      </w:rPr>
    </w:lvl>
    <w:lvl w:ilvl="7" w:tplc="052CA4BE" w:tentative="1">
      <w:start w:val="1"/>
      <w:numFmt w:val="bullet"/>
      <w:lvlText w:val="-"/>
      <w:lvlJc w:val="left"/>
      <w:pPr>
        <w:tabs>
          <w:tab w:val="num" w:pos="5760"/>
        </w:tabs>
        <w:ind w:left="5760" w:hanging="360"/>
      </w:pPr>
      <w:rPr>
        <w:rFonts w:ascii="Times New Roman" w:hAnsi="Times New Roman" w:hint="default"/>
      </w:rPr>
    </w:lvl>
    <w:lvl w:ilvl="8" w:tplc="93EA1B6A" w:tentative="1">
      <w:start w:val="1"/>
      <w:numFmt w:val="bullet"/>
      <w:lvlText w:val="-"/>
      <w:lvlJc w:val="left"/>
      <w:pPr>
        <w:tabs>
          <w:tab w:val="num" w:pos="6480"/>
        </w:tabs>
        <w:ind w:left="6480" w:hanging="360"/>
      </w:pPr>
      <w:rPr>
        <w:rFonts w:ascii="Times New Roman" w:hAnsi="Times New Roman" w:hint="default"/>
      </w:rPr>
    </w:lvl>
  </w:abstractNum>
  <w:abstractNum w:abstractNumId="12">
    <w:nsid w:val="21C83F4F"/>
    <w:multiLevelType w:val="hybridMultilevel"/>
    <w:tmpl w:val="E58239B0"/>
    <w:lvl w:ilvl="0" w:tplc="D23CFC78">
      <w:start w:val="1"/>
      <w:numFmt w:val="decimal"/>
      <w:lvlText w:val="%1."/>
      <w:lvlJc w:val="left"/>
      <w:pPr>
        <w:ind w:left="1452" w:hanging="88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25E2A71"/>
    <w:multiLevelType w:val="hybridMultilevel"/>
    <w:tmpl w:val="EC344060"/>
    <w:lvl w:ilvl="0" w:tplc="1C8A25B8">
      <w:start w:val="1"/>
      <w:numFmt w:val="bullet"/>
      <w:lvlText w:val="-"/>
      <w:lvlJc w:val="left"/>
      <w:pPr>
        <w:tabs>
          <w:tab w:val="num" w:pos="720"/>
        </w:tabs>
        <w:ind w:left="720" w:hanging="360"/>
      </w:pPr>
      <w:rPr>
        <w:rFonts w:ascii="Times New Roman" w:hAnsi="Times New Roman" w:hint="default"/>
      </w:rPr>
    </w:lvl>
    <w:lvl w:ilvl="1" w:tplc="5E288F44" w:tentative="1">
      <w:start w:val="1"/>
      <w:numFmt w:val="bullet"/>
      <w:lvlText w:val="-"/>
      <w:lvlJc w:val="left"/>
      <w:pPr>
        <w:tabs>
          <w:tab w:val="num" w:pos="1440"/>
        </w:tabs>
        <w:ind w:left="1440" w:hanging="360"/>
      </w:pPr>
      <w:rPr>
        <w:rFonts w:ascii="Times New Roman" w:hAnsi="Times New Roman" w:hint="default"/>
      </w:rPr>
    </w:lvl>
    <w:lvl w:ilvl="2" w:tplc="A1F496EC" w:tentative="1">
      <w:start w:val="1"/>
      <w:numFmt w:val="bullet"/>
      <w:lvlText w:val="-"/>
      <w:lvlJc w:val="left"/>
      <w:pPr>
        <w:tabs>
          <w:tab w:val="num" w:pos="2160"/>
        </w:tabs>
        <w:ind w:left="2160" w:hanging="360"/>
      </w:pPr>
      <w:rPr>
        <w:rFonts w:ascii="Times New Roman" w:hAnsi="Times New Roman" w:hint="default"/>
      </w:rPr>
    </w:lvl>
    <w:lvl w:ilvl="3" w:tplc="7F242644" w:tentative="1">
      <w:start w:val="1"/>
      <w:numFmt w:val="bullet"/>
      <w:lvlText w:val="-"/>
      <w:lvlJc w:val="left"/>
      <w:pPr>
        <w:tabs>
          <w:tab w:val="num" w:pos="2880"/>
        </w:tabs>
        <w:ind w:left="2880" w:hanging="360"/>
      </w:pPr>
      <w:rPr>
        <w:rFonts w:ascii="Times New Roman" w:hAnsi="Times New Roman" w:hint="default"/>
      </w:rPr>
    </w:lvl>
    <w:lvl w:ilvl="4" w:tplc="779C3574" w:tentative="1">
      <w:start w:val="1"/>
      <w:numFmt w:val="bullet"/>
      <w:lvlText w:val="-"/>
      <w:lvlJc w:val="left"/>
      <w:pPr>
        <w:tabs>
          <w:tab w:val="num" w:pos="3600"/>
        </w:tabs>
        <w:ind w:left="3600" w:hanging="360"/>
      </w:pPr>
      <w:rPr>
        <w:rFonts w:ascii="Times New Roman" w:hAnsi="Times New Roman" w:hint="default"/>
      </w:rPr>
    </w:lvl>
    <w:lvl w:ilvl="5" w:tplc="30467486" w:tentative="1">
      <w:start w:val="1"/>
      <w:numFmt w:val="bullet"/>
      <w:lvlText w:val="-"/>
      <w:lvlJc w:val="left"/>
      <w:pPr>
        <w:tabs>
          <w:tab w:val="num" w:pos="4320"/>
        </w:tabs>
        <w:ind w:left="4320" w:hanging="360"/>
      </w:pPr>
      <w:rPr>
        <w:rFonts w:ascii="Times New Roman" w:hAnsi="Times New Roman" w:hint="default"/>
      </w:rPr>
    </w:lvl>
    <w:lvl w:ilvl="6" w:tplc="A4B666FE" w:tentative="1">
      <w:start w:val="1"/>
      <w:numFmt w:val="bullet"/>
      <w:lvlText w:val="-"/>
      <w:lvlJc w:val="left"/>
      <w:pPr>
        <w:tabs>
          <w:tab w:val="num" w:pos="5040"/>
        </w:tabs>
        <w:ind w:left="5040" w:hanging="360"/>
      </w:pPr>
      <w:rPr>
        <w:rFonts w:ascii="Times New Roman" w:hAnsi="Times New Roman" w:hint="default"/>
      </w:rPr>
    </w:lvl>
    <w:lvl w:ilvl="7" w:tplc="BD18EB0C" w:tentative="1">
      <w:start w:val="1"/>
      <w:numFmt w:val="bullet"/>
      <w:lvlText w:val="-"/>
      <w:lvlJc w:val="left"/>
      <w:pPr>
        <w:tabs>
          <w:tab w:val="num" w:pos="5760"/>
        </w:tabs>
        <w:ind w:left="5760" w:hanging="360"/>
      </w:pPr>
      <w:rPr>
        <w:rFonts w:ascii="Times New Roman" w:hAnsi="Times New Roman" w:hint="default"/>
      </w:rPr>
    </w:lvl>
    <w:lvl w:ilvl="8" w:tplc="E9F8755C" w:tentative="1">
      <w:start w:val="1"/>
      <w:numFmt w:val="bullet"/>
      <w:lvlText w:val="-"/>
      <w:lvlJc w:val="left"/>
      <w:pPr>
        <w:tabs>
          <w:tab w:val="num" w:pos="6480"/>
        </w:tabs>
        <w:ind w:left="6480" w:hanging="360"/>
      </w:pPr>
      <w:rPr>
        <w:rFonts w:ascii="Times New Roman" w:hAnsi="Times New Roman" w:hint="default"/>
      </w:rPr>
    </w:lvl>
  </w:abstractNum>
  <w:abstractNum w:abstractNumId="14">
    <w:nsid w:val="22B939FF"/>
    <w:multiLevelType w:val="hybridMultilevel"/>
    <w:tmpl w:val="481CBA82"/>
    <w:lvl w:ilvl="0" w:tplc="3E8E2880">
      <w:start w:val="1"/>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nsid w:val="24A7565C"/>
    <w:multiLevelType w:val="hybridMultilevel"/>
    <w:tmpl w:val="7F5446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9E438A2"/>
    <w:multiLevelType w:val="hybridMultilevel"/>
    <w:tmpl w:val="3F38CA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BB03954"/>
    <w:multiLevelType w:val="hybridMultilevel"/>
    <w:tmpl w:val="7D6E7B04"/>
    <w:lvl w:ilvl="0" w:tplc="C3E4BEA0">
      <w:numFmt w:val="bullet"/>
      <w:lvlText w:val="-"/>
      <w:lvlJc w:val="left"/>
      <w:pPr>
        <w:tabs>
          <w:tab w:val="num" w:pos="510"/>
        </w:tabs>
        <w:ind w:left="510" w:hanging="360"/>
      </w:pPr>
      <w:rPr>
        <w:rFonts w:ascii="Times New Roman" w:eastAsia="Times New Roman" w:hAnsi="Times New Roman" w:cs="Times New Roman" w:hint="default"/>
      </w:rPr>
    </w:lvl>
    <w:lvl w:ilvl="1" w:tplc="04190003" w:tentative="1">
      <w:start w:val="1"/>
      <w:numFmt w:val="bullet"/>
      <w:lvlText w:val="o"/>
      <w:lvlJc w:val="left"/>
      <w:pPr>
        <w:tabs>
          <w:tab w:val="num" w:pos="1230"/>
        </w:tabs>
        <w:ind w:left="1230" w:hanging="360"/>
      </w:pPr>
      <w:rPr>
        <w:rFonts w:ascii="Courier New" w:hAnsi="Courier New" w:cs="Courier New" w:hint="default"/>
      </w:rPr>
    </w:lvl>
    <w:lvl w:ilvl="2" w:tplc="04190005" w:tentative="1">
      <w:start w:val="1"/>
      <w:numFmt w:val="bullet"/>
      <w:lvlText w:val=""/>
      <w:lvlJc w:val="left"/>
      <w:pPr>
        <w:tabs>
          <w:tab w:val="num" w:pos="1950"/>
        </w:tabs>
        <w:ind w:left="1950" w:hanging="360"/>
      </w:pPr>
      <w:rPr>
        <w:rFonts w:ascii="Wingdings" w:hAnsi="Wingdings" w:hint="default"/>
      </w:rPr>
    </w:lvl>
    <w:lvl w:ilvl="3" w:tplc="04190001" w:tentative="1">
      <w:start w:val="1"/>
      <w:numFmt w:val="bullet"/>
      <w:lvlText w:val=""/>
      <w:lvlJc w:val="left"/>
      <w:pPr>
        <w:tabs>
          <w:tab w:val="num" w:pos="2670"/>
        </w:tabs>
        <w:ind w:left="2670" w:hanging="360"/>
      </w:pPr>
      <w:rPr>
        <w:rFonts w:ascii="Symbol" w:hAnsi="Symbol" w:hint="default"/>
      </w:rPr>
    </w:lvl>
    <w:lvl w:ilvl="4" w:tplc="04190003" w:tentative="1">
      <w:start w:val="1"/>
      <w:numFmt w:val="bullet"/>
      <w:lvlText w:val="o"/>
      <w:lvlJc w:val="left"/>
      <w:pPr>
        <w:tabs>
          <w:tab w:val="num" w:pos="3390"/>
        </w:tabs>
        <w:ind w:left="3390" w:hanging="360"/>
      </w:pPr>
      <w:rPr>
        <w:rFonts w:ascii="Courier New" w:hAnsi="Courier New" w:cs="Courier New" w:hint="default"/>
      </w:rPr>
    </w:lvl>
    <w:lvl w:ilvl="5" w:tplc="04190005" w:tentative="1">
      <w:start w:val="1"/>
      <w:numFmt w:val="bullet"/>
      <w:lvlText w:val=""/>
      <w:lvlJc w:val="left"/>
      <w:pPr>
        <w:tabs>
          <w:tab w:val="num" w:pos="4110"/>
        </w:tabs>
        <w:ind w:left="4110" w:hanging="360"/>
      </w:pPr>
      <w:rPr>
        <w:rFonts w:ascii="Wingdings" w:hAnsi="Wingdings" w:hint="default"/>
      </w:rPr>
    </w:lvl>
    <w:lvl w:ilvl="6" w:tplc="04190001" w:tentative="1">
      <w:start w:val="1"/>
      <w:numFmt w:val="bullet"/>
      <w:lvlText w:val=""/>
      <w:lvlJc w:val="left"/>
      <w:pPr>
        <w:tabs>
          <w:tab w:val="num" w:pos="4830"/>
        </w:tabs>
        <w:ind w:left="4830" w:hanging="360"/>
      </w:pPr>
      <w:rPr>
        <w:rFonts w:ascii="Symbol" w:hAnsi="Symbol" w:hint="default"/>
      </w:rPr>
    </w:lvl>
    <w:lvl w:ilvl="7" w:tplc="04190003" w:tentative="1">
      <w:start w:val="1"/>
      <w:numFmt w:val="bullet"/>
      <w:lvlText w:val="o"/>
      <w:lvlJc w:val="left"/>
      <w:pPr>
        <w:tabs>
          <w:tab w:val="num" w:pos="5550"/>
        </w:tabs>
        <w:ind w:left="5550" w:hanging="360"/>
      </w:pPr>
      <w:rPr>
        <w:rFonts w:ascii="Courier New" w:hAnsi="Courier New" w:cs="Courier New" w:hint="default"/>
      </w:rPr>
    </w:lvl>
    <w:lvl w:ilvl="8" w:tplc="04190005" w:tentative="1">
      <w:start w:val="1"/>
      <w:numFmt w:val="bullet"/>
      <w:lvlText w:val=""/>
      <w:lvlJc w:val="left"/>
      <w:pPr>
        <w:tabs>
          <w:tab w:val="num" w:pos="6270"/>
        </w:tabs>
        <w:ind w:left="6270" w:hanging="360"/>
      </w:pPr>
      <w:rPr>
        <w:rFonts w:ascii="Wingdings" w:hAnsi="Wingdings" w:hint="default"/>
      </w:rPr>
    </w:lvl>
  </w:abstractNum>
  <w:abstractNum w:abstractNumId="18">
    <w:nsid w:val="31902405"/>
    <w:multiLevelType w:val="hybridMultilevel"/>
    <w:tmpl w:val="4F8ADDE2"/>
    <w:lvl w:ilvl="0" w:tplc="5C6CF0A4">
      <w:start w:val="1"/>
      <w:numFmt w:val="decimal"/>
      <w:lvlText w:val="%1."/>
      <w:lvlJc w:val="left"/>
      <w:pPr>
        <w:tabs>
          <w:tab w:val="num" w:pos="1365"/>
        </w:tabs>
        <w:ind w:left="1365" w:hanging="825"/>
      </w:pPr>
      <w:rPr>
        <w:rFonts w:hint="default"/>
      </w:rPr>
    </w:lvl>
    <w:lvl w:ilvl="1" w:tplc="0419000F">
      <w:start w:val="1"/>
      <w:numFmt w:val="decimal"/>
      <w:lvlText w:val="%2."/>
      <w:lvlJc w:val="left"/>
      <w:pPr>
        <w:tabs>
          <w:tab w:val="num" w:pos="1620"/>
        </w:tabs>
        <w:ind w:left="1620" w:hanging="360"/>
      </w:pPr>
      <w:rPr>
        <w:rFonts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9">
    <w:nsid w:val="38EE4C5C"/>
    <w:multiLevelType w:val="hybridMultilevel"/>
    <w:tmpl w:val="321CE9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9DB3B52"/>
    <w:multiLevelType w:val="hybridMultilevel"/>
    <w:tmpl w:val="1E866C14"/>
    <w:lvl w:ilvl="0" w:tplc="A5285778">
      <w:start w:val="201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B8526F4"/>
    <w:multiLevelType w:val="hybridMultilevel"/>
    <w:tmpl w:val="094AE026"/>
    <w:lvl w:ilvl="0" w:tplc="B0D433B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3D437C49"/>
    <w:multiLevelType w:val="hybridMultilevel"/>
    <w:tmpl w:val="493E23D6"/>
    <w:lvl w:ilvl="0" w:tplc="0419000B">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3">
    <w:nsid w:val="3D7A3617"/>
    <w:multiLevelType w:val="hybridMultilevel"/>
    <w:tmpl w:val="24CAC362"/>
    <w:lvl w:ilvl="0" w:tplc="FE1AB64C">
      <w:start w:val="1"/>
      <w:numFmt w:val="decimal"/>
      <w:lvlText w:val="%1."/>
      <w:lvlJc w:val="left"/>
      <w:pPr>
        <w:ind w:left="885" w:hanging="885"/>
      </w:pPr>
      <w:rPr>
        <w:rFonts w:ascii="Times New Roman" w:eastAsia="Times New Roman" w:hAnsi="Times New Roman" w:cs="Times New Roman"/>
      </w:r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24">
    <w:nsid w:val="40955085"/>
    <w:multiLevelType w:val="hybridMultilevel"/>
    <w:tmpl w:val="4BE2A9BE"/>
    <w:lvl w:ilvl="0" w:tplc="CA361296">
      <w:start w:val="1"/>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5">
    <w:nsid w:val="437D5F1F"/>
    <w:multiLevelType w:val="hybridMultilevel"/>
    <w:tmpl w:val="C75E06B6"/>
    <w:lvl w:ilvl="0" w:tplc="E63ACA88">
      <w:start w:val="1"/>
      <w:numFmt w:val="bullet"/>
      <w:lvlText w:val="-"/>
      <w:lvlJc w:val="left"/>
      <w:pPr>
        <w:tabs>
          <w:tab w:val="num" w:pos="720"/>
        </w:tabs>
        <w:ind w:left="720" w:hanging="360"/>
      </w:pPr>
      <w:rPr>
        <w:rFonts w:ascii="Times New Roman" w:hAnsi="Times New Roman" w:hint="default"/>
      </w:rPr>
    </w:lvl>
    <w:lvl w:ilvl="1" w:tplc="4BCA0074" w:tentative="1">
      <w:start w:val="1"/>
      <w:numFmt w:val="bullet"/>
      <w:lvlText w:val="-"/>
      <w:lvlJc w:val="left"/>
      <w:pPr>
        <w:tabs>
          <w:tab w:val="num" w:pos="1440"/>
        </w:tabs>
        <w:ind w:left="1440" w:hanging="360"/>
      </w:pPr>
      <w:rPr>
        <w:rFonts w:ascii="Times New Roman" w:hAnsi="Times New Roman" w:hint="default"/>
      </w:rPr>
    </w:lvl>
    <w:lvl w:ilvl="2" w:tplc="B3902680" w:tentative="1">
      <w:start w:val="1"/>
      <w:numFmt w:val="bullet"/>
      <w:lvlText w:val="-"/>
      <w:lvlJc w:val="left"/>
      <w:pPr>
        <w:tabs>
          <w:tab w:val="num" w:pos="2160"/>
        </w:tabs>
        <w:ind w:left="2160" w:hanging="360"/>
      </w:pPr>
      <w:rPr>
        <w:rFonts w:ascii="Times New Roman" w:hAnsi="Times New Roman" w:hint="default"/>
      </w:rPr>
    </w:lvl>
    <w:lvl w:ilvl="3" w:tplc="8A4CF5BA" w:tentative="1">
      <w:start w:val="1"/>
      <w:numFmt w:val="bullet"/>
      <w:lvlText w:val="-"/>
      <w:lvlJc w:val="left"/>
      <w:pPr>
        <w:tabs>
          <w:tab w:val="num" w:pos="2880"/>
        </w:tabs>
        <w:ind w:left="2880" w:hanging="360"/>
      </w:pPr>
      <w:rPr>
        <w:rFonts w:ascii="Times New Roman" w:hAnsi="Times New Roman" w:hint="default"/>
      </w:rPr>
    </w:lvl>
    <w:lvl w:ilvl="4" w:tplc="642C8238" w:tentative="1">
      <w:start w:val="1"/>
      <w:numFmt w:val="bullet"/>
      <w:lvlText w:val="-"/>
      <w:lvlJc w:val="left"/>
      <w:pPr>
        <w:tabs>
          <w:tab w:val="num" w:pos="3600"/>
        </w:tabs>
        <w:ind w:left="3600" w:hanging="360"/>
      </w:pPr>
      <w:rPr>
        <w:rFonts w:ascii="Times New Roman" w:hAnsi="Times New Roman" w:hint="default"/>
      </w:rPr>
    </w:lvl>
    <w:lvl w:ilvl="5" w:tplc="3A3EEEB6" w:tentative="1">
      <w:start w:val="1"/>
      <w:numFmt w:val="bullet"/>
      <w:lvlText w:val="-"/>
      <w:lvlJc w:val="left"/>
      <w:pPr>
        <w:tabs>
          <w:tab w:val="num" w:pos="4320"/>
        </w:tabs>
        <w:ind w:left="4320" w:hanging="360"/>
      </w:pPr>
      <w:rPr>
        <w:rFonts w:ascii="Times New Roman" w:hAnsi="Times New Roman" w:hint="default"/>
      </w:rPr>
    </w:lvl>
    <w:lvl w:ilvl="6" w:tplc="746CF2F8" w:tentative="1">
      <w:start w:val="1"/>
      <w:numFmt w:val="bullet"/>
      <w:lvlText w:val="-"/>
      <w:lvlJc w:val="left"/>
      <w:pPr>
        <w:tabs>
          <w:tab w:val="num" w:pos="5040"/>
        </w:tabs>
        <w:ind w:left="5040" w:hanging="360"/>
      </w:pPr>
      <w:rPr>
        <w:rFonts w:ascii="Times New Roman" w:hAnsi="Times New Roman" w:hint="default"/>
      </w:rPr>
    </w:lvl>
    <w:lvl w:ilvl="7" w:tplc="B772377A" w:tentative="1">
      <w:start w:val="1"/>
      <w:numFmt w:val="bullet"/>
      <w:lvlText w:val="-"/>
      <w:lvlJc w:val="left"/>
      <w:pPr>
        <w:tabs>
          <w:tab w:val="num" w:pos="5760"/>
        </w:tabs>
        <w:ind w:left="5760" w:hanging="360"/>
      </w:pPr>
      <w:rPr>
        <w:rFonts w:ascii="Times New Roman" w:hAnsi="Times New Roman" w:hint="default"/>
      </w:rPr>
    </w:lvl>
    <w:lvl w:ilvl="8" w:tplc="BCD6DB30" w:tentative="1">
      <w:start w:val="1"/>
      <w:numFmt w:val="bullet"/>
      <w:lvlText w:val="-"/>
      <w:lvlJc w:val="left"/>
      <w:pPr>
        <w:tabs>
          <w:tab w:val="num" w:pos="6480"/>
        </w:tabs>
        <w:ind w:left="6480" w:hanging="360"/>
      </w:pPr>
      <w:rPr>
        <w:rFonts w:ascii="Times New Roman" w:hAnsi="Times New Roman" w:hint="default"/>
      </w:rPr>
    </w:lvl>
  </w:abstractNum>
  <w:abstractNum w:abstractNumId="26">
    <w:nsid w:val="450920A0"/>
    <w:multiLevelType w:val="hybridMultilevel"/>
    <w:tmpl w:val="B1E05B2C"/>
    <w:lvl w:ilvl="0" w:tplc="0419000B">
      <w:start w:val="1"/>
      <w:numFmt w:val="bullet"/>
      <w:lvlText w:val=""/>
      <w:lvlJc w:val="left"/>
      <w:pPr>
        <w:tabs>
          <w:tab w:val="num" w:pos="1230"/>
        </w:tabs>
        <w:ind w:left="1230" w:hanging="360"/>
      </w:pPr>
      <w:rPr>
        <w:rFonts w:ascii="Wingdings" w:hAnsi="Wingdings" w:hint="default"/>
      </w:rPr>
    </w:lvl>
    <w:lvl w:ilvl="1" w:tplc="04190003" w:tentative="1">
      <w:start w:val="1"/>
      <w:numFmt w:val="bullet"/>
      <w:lvlText w:val="o"/>
      <w:lvlJc w:val="left"/>
      <w:pPr>
        <w:tabs>
          <w:tab w:val="num" w:pos="1950"/>
        </w:tabs>
        <w:ind w:left="1950" w:hanging="360"/>
      </w:pPr>
      <w:rPr>
        <w:rFonts w:ascii="Courier New" w:hAnsi="Courier New" w:cs="Courier New" w:hint="default"/>
      </w:rPr>
    </w:lvl>
    <w:lvl w:ilvl="2" w:tplc="04190005" w:tentative="1">
      <w:start w:val="1"/>
      <w:numFmt w:val="bullet"/>
      <w:lvlText w:val=""/>
      <w:lvlJc w:val="left"/>
      <w:pPr>
        <w:tabs>
          <w:tab w:val="num" w:pos="2670"/>
        </w:tabs>
        <w:ind w:left="2670" w:hanging="360"/>
      </w:pPr>
      <w:rPr>
        <w:rFonts w:ascii="Wingdings" w:hAnsi="Wingdings" w:hint="default"/>
      </w:rPr>
    </w:lvl>
    <w:lvl w:ilvl="3" w:tplc="04190001" w:tentative="1">
      <w:start w:val="1"/>
      <w:numFmt w:val="bullet"/>
      <w:lvlText w:val=""/>
      <w:lvlJc w:val="left"/>
      <w:pPr>
        <w:tabs>
          <w:tab w:val="num" w:pos="3390"/>
        </w:tabs>
        <w:ind w:left="3390" w:hanging="360"/>
      </w:pPr>
      <w:rPr>
        <w:rFonts w:ascii="Symbol" w:hAnsi="Symbol" w:hint="default"/>
      </w:rPr>
    </w:lvl>
    <w:lvl w:ilvl="4" w:tplc="04190003" w:tentative="1">
      <w:start w:val="1"/>
      <w:numFmt w:val="bullet"/>
      <w:lvlText w:val="o"/>
      <w:lvlJc w:val="left"/>
      <w:pPr>
        <w:tabs>
          <w:tab w:val="num" w:pos="4110"/>
        </w:tabs>
        <w:ind w:left="4110" w:hanging="360"/>
      </w:pPr>
      <w:rPr>
        <w:rFonts w:ascii="Courier New" w:hAnsi="Courier New" w:cs="Courier New" w:hint="default"/>
      </w:rPr>
    </w:lvl>
    <w:lvl w:ilvl="5" w:tplc="04190005" w:tentative="1">
      <w:start w:val="1"/>
      <w:numFmt w:val="bullet"/>
      <w:lvlText w:val=""/>
      <w:lvlJc w:val="left"/>
      <w:pPr>
        <w:tabs>
          <w:tab w:val="num" w:pos="4830"/>
        </w:tabs>
        <w:ind w:left="4830" w:hanging="360"/>
      </w:pPr>
      <w:rPr>
        <w:rFonts w:ascii="Wingdings" w:hAnsi="Wingdings" w:hint="default"/>
      </w:rPr>
    </w:lvl>
    <w:lvl w:ilvl="6" w:tplc="04190001" w:tentative="1">
      <w:start w:val="1"/>
      <w:numFmt w:val="bullet"/>
      <w:lvlText w:val=""/>
      <w:lvlJc w:val="left"/>
      <w:pPr>
        <w:tabs>
          <w:tab w:val="num" w:pos="5550"/>
        </w:tabs>
        <w:ind w:left="5550" w:hanging="360"/>
      </w:pPr>
      <w:rPr>
        <w:rFonts w:ascii="Symbol" w:hAnsi="Symbol" w:hint="default"/>
      </w:rPr>
    </w:lvl>
    <w:lvl w:ilvl="7" w:tplc="04190003" w:tentative="1">
      <w:start w:val="1"/>
      <w:numFmt w:val="bullet"/>
      <w:lvlText w:val="o"/>
      <w:lvlJc w:val="left"/>
      <w:pPr>
        <w:tabs>
          <w:tab w:val="num" w:pos="6270"/>
        </w:tabs>
        <w:ind w:left="6270" w:hanging="360"/>
      </w:pPr>
      <w:rPr>
        <w:rFonts w:ascii="Courier New" w:hAnsi="Courier New" w:cs="Courier New" w:hint="default"/>
      </w:rPr>
    </w:lvl>
    <w:lvl w:ilvl="8" w:tplc="04190005" w:tentative="1">
      <w:start w:val="1"/>
      <w:numFmt w:val="bullet"/>
      <w:lvlText w:val=""/>
      <w:lvlJc w:val="left"/>
      <w:pPr>
        <w:tabs>
          <w:tab w:val="num" w:pos="6990"/>
        </w:tabs>
        <w:ind w:left="6990" w:hanging="360"/>
      </w:pPr>
      <w:rPr>
        <w:rFonts w:ascii="Wingdings" w:hAnsi="Wingdings" w:hint="default"/>
      </w:rPr>
    </w:lvl>
  </w:abstractNum>
  <w:abstractNum w:abstractNumId="27">
    <w:nsid w:val="46FA3231"/>
    <w:multiLevelType w:val="multilevel"/>
    <w:tmpl w:val="81A6347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05"/>
        </w:tabs>
        <w:ind w:left="505" w:hanging="495"/>
      </w:pPr>
      <w:rPr>
        <w:rFonts w:hint="default"/>
      </w:rPr>
    </w:lvl>
    <w:lvl w:ilvl="2">
      <w:start w:val="1"/>
      <w:numFmt w:val="decimalZero"/>
      <w:lvlText w:val="%1.%2.%3"/>
      <w:lvlJc w:val="left"/>
      <w:pPr>
        <w:tabs>
          <w:tab w:val="num" w:pos="1450"/>
        </w:tabs>
        <w:ind w:left="1450" w:hanging="720"/>
      </w:pPr>
      <w:rPr>
        <w:rFonts w:hint="default"/>
      </w:rPr>
    </w:lvl>
    <w:lvl w:ilvl="3">
      <w:start w:val="1"/>
      <w:numFmt w:val="decimal"/>
      <w:lvlText w:val="%1.%2.%3.%4"/>
      <w:lvlJc w:val="left"/>
      <w:pPr>
        <w:tabs>
          <w:tab w:val="num" w:pos="2530"/>
        </w:tabs>
        <w:ind w:left="2530" w:hanging="1080"/>
      </w:pPr>
      <w:rPr>
        <w:rFonts w:hint="default"/>
      </w:rPr>
    </w:lvl>
    <w:lvl w:ilvl="4">
      <w:start w:val="1"/>
      <w:numFmt w:val="decimal"/>
      <w:lvlText w:val="%1.%2.%3.%4.%5"/>
      <w:lvlJc w:val="left"/>
      <w:pPr>
        <w:tabs>
          <w:tab w:val="num" w:pos="3250"/>
        </w:tabs>
        <w:ind w:left="3250" w:hanging="1080"/>
      </w:pPr>
      <w:rPr>
        <w:rFonts w:hint="default"/>
      </w:rPr>
    </w:lvl>
    <w:lvl w:ilvl="5">
      <w:start w:val="1"/>
      <w:numFmt w:val="decimal"/>
      <w:lvlText w:val="%1.%2.%3.%4.%5.%6"/>
      <w:lvlJc w:val="left"/>
      <w:pPr>
        <w:tabs>
          <w:tab w:val="num" w:pos="4330"/>
        </w:tabs>
        <w:ind w:left="4330" w:hanging="1440"/>
      </w:pPr>
      <w:rPr>
        <w:rFonts w:hint="default"/>
      </w:rPr>
    </w:lvl>
    <w:lvl w:ilvl="6">
      <w:start w:val="1"/>
      <w:numFmt w:val="decimal"/>
      <w:lvlText w:val="%1.%2.%3.%4.%5.%6.%7"/>
      <w:lvlJc w:val="left"/>
      <w:pPr>
        <w:tabs>
          <w:tab w:val="num" w:pos="5050"/>
        </w:tabs>
        <w:ind w:left="5050" w:hanging="1440"/>
      </w:pPr>
      <w:rPr>
        <w:rFonts w:hint="default"/>
      </w:rPr>
    </w:lvl>
    <w:lvl w:ilvl="7">
      <w:start w:val="1"/>
      <w:numFmt w:val="decimal"/>
      <w:lvlText w:val="%1.%2.%3.%4.%5.%6.%7.%8"/>
      <w:lvlJc w:val="left"/>
      <w:pPr>
        <w:tabs>
          <w:tab w:val="num" w:pos="6130"/>
        </w:tabs>
        <w:ind w:left="6130" w:hanging="1800"/>
      </w:pPr>
      <w:rPr>
        <w:rFonts w:hint="default"/>
      </w:rPr>
    </w:lvl>
    <w:lvl w:ilvl="8">
      <w:start w:val="1"/>
      <w:numFmt w:val="decimal"/>
      <w:lvlText w:val="%1.%2.%3.%4.%5.%6.%7.%8.%9"/>
      <w:lvlJc w:val="left"/>
      <w:pPr>
        <w:tabs>
          <w:tab w:val="num" w:pos="7210"/>
        </w:tabs>
        <w:ind w:left="7210" w:hanging="2160"/>
      </w:pPr>
      <w:rPr>
        <w:rFonts w:hint="default"/>
      </w:rPr>
    </w:lvl>
  </w:abstractNum>
  <w:abstractNum w:abstractNumId="28">
    <w:nsid w:val="47681D71"/>
    <w:multiLevelType w:val="multilevel"/>
    <w:tmpl w:val="5B90056E"/>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48DF4C8C"/>
    <w:multiLevelType w:val="hybridMultilevel"/>
    <w:tmpl w:val="DD72213C"/>
    <w:lvl w:ilvl="0" w:tplc="A978EF46">
      <w:start w:val="1"/>
      <w:numFmt w:val="decimal"/>
      <w:lvlText w:val="%1."/>
      <w:lvlJc w:val="left"/>
      <w:pPr>
        <w:tabs>
          <w:tab w:val="num" w:pos="464"/>
        </w:tabs>
        <w:ind w:left="67" w:firstLine="113"/>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nsid w:val="4A5B4B2A"/>
    <w:multiLevelType w:val="hybridMultilevel"/>
    <w:tmpl w:val="71BA4C7A"/>
    <w:lvl w:ilvl="0" w:tplc="2D4E79A6">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1">
    <w:nsid w:val="4B507C76"/>
    <w:multiLevelType w:val="hybridMultilevel"/>
    <w:tmpl w:val="FC5A99BA"/>
    <w:lvl w:ilvl="0" w:tplc="57942A74">
      <w:start w:val="1"/>
      <w:numFmt w:val="bullet"/>
      <w:lvlText w:val="-"/>
      <w:lvlJc w:val="left"/>
      <w:pPr>
        <w:tabs>
          <w:tab w:val="num" w:pos="360"/>
        </w:tabs>
        <w:ind w:left="360" w:hanging="360"/>
      </w:pPr>
      <w:rPr>
        <w:rFonts w:ascii="Times New Roman" w:hAnsi="Times New Roman" w:cs="Times New Roman" w:hint="default"/>
      </w:rPr>
    </w:lvl>
    <w:lvl w:ilvl="1" w:tplc="04190003" w:tentative="1">
      <w:start w:val="1"/>
      <w:numFmt w:val="bullet"/>
      <w:lvlText w:val="o"/>
      <w:lvlJc w:val="left"/>
      <w:pPr>
        <w:tabs>
          <w:tab w:val="num" w:pos="873"/>
        </w:tabs>
        <w:ind w:left="873" w:hanging="360"/>
      </w:pPr>
      <w:rPr>
        <w:rFonts w:ascii="Courier New" w:hAnsi="Courier New" w:cs="Courier New" w:hint="default"/>
      </w:rPr>
    </w:lvl>
    <w:lvl w:ilvl="2" w:tplc="04190005" w:tentative="1">
      <w:start w:val="1"/>
      <w:numFmt w:val="bullet"/>
      <w:lvlText w:val=""/>
      <w:lvlJc w:val="left"/>
      <w:pPr>
        <w:tabs>
          <w:tab w:val="num" w:pos="1593"/>
        </w:tabs>
        <w:ind w:left="1593" w:hanging="360"/>
      </w:pPr>
      <w:rPr>
        <w:rFonts w:ascii="Wingdings" w:hAnsi="Wingdings" w:hint="default"/>
      </w:rPr>
    </w:lvl>
    <w:lvl w:ilvl="3" w:tplc="04190001" w:tentative="1">
      <w:start w:val="1"/>
      <w:numFmt w:val="bullet"/>
      <w:lvlText w:val=""/>
      <w:lvlJc w:val="left"/>
      <w:pPr>
        <w:tabs>
          <w:tab w:val="num" w:pos="2313"/>
        </w:tabs>
        <w:ind w:left="2313" w:hanging="360"/>
      </w:pPr>
      <w:rPr>
        <w:rFonts w:ascii="Symbol" w:hAnsi="Symbol" w:hint="default"/>
      </w:rPr>
    </w:lvl>
    <w:lvl w:ilvl="4" w:tplc="04190003" w:tentative="1">
      <w:start w:val="1"/>
      <w:numFmt w:val="bullet"/>
      <w:lvlText w:val="o"/>
      <w:lvlJc w:val="left"/>
      <w:pPr>
        <w:tabs>
          <w:tab w:val="num" w:pos="3033"/>
        </w:tabs>
        <w:ind w:left="3033" w:hanging="360"/>
      </w:pPr>
      <w:rPr>
        <w:rFonts w:ascii="Courier New" w:hAnsi="Courier New" w:cs="Courier New" w:hint="default"/>
      </w:rPr>
    </w:lvl>
    <w:lvl w:ilvl="5" w:tplc="04190005" w:tentative="1">
      <w:start w:val="1"/>
      <w:numFmt w:val="bullet"/>
      <w:lvlText w:val=""/>
      <w:lvlJc w:val="left"/>
      <w:pPr>
        <w:tabs>
          <w:tab w:val="num" w:pos="3753"/>
        </w:tabs>
        <w:ind w:left="3753" w:hanging="360"/>
      </w:pPr>
      <w:rPr>
        <w:rFonts w:ascii="Wingdings" w:hAnsi="Wingdings" w:hint="default"/>
      </w:rPr>
    </w:lvl>
    <w:lvl w:ilvl="6" w:tplc="04190001" w:tentative="1">
      <w:start w:val="1"/>
      <w:numFmt w:val="bullet"/>
      <w:lvlText w:val=""/>
      <w:lvlJc w:val="left"/>
      <w:pPr>
        <w:tabs>
          <w:tab w:val="num" w:pos="4473"/>
        </w:tabs>
        <w:ind w:left="4473" w:hanging="360"/>
      </w:pPr>
      <w:rPr>
        <w:rFonts w:ascii="Symbol" w:hAnsi="Symbol" w:hint="default"/>
      </w:rPr>
    </w:lvl>
    <w:lvl w:ilvl="7" w:tplc="04190003" w:tentative="1">
      <w:start w:val="1"/>
      <w:numFmt w:val="bullet"/>
      <w:lvlText w:val="o"/>
      <w:lvlJc w:val="left"/>
      <w:pPr>
        <w:tabs>
          <w:tab w:val="num" w:pos="5193"/>
        </w:tabs>
        <w:ind w:left="5193" w:hanging="360"/>
      </w:pPr>
      <w:rPr>
        <w:rFonts w:ascii="Courier New" w:hAnsi="Courier New" w:cs="Courier New" w:hint="default"/>
      </w:rPr>
    </w:lvl>
    <w:lvl w:ilvl="8" w:tplc="04190005" w:tentative="1">
      <w:start w:val="1"/>
      <w:numFmt w:val="bullet"/>
      <w:lvlText w:val=""/>
      <w:lvlJc w:val="left"/>
      <w:pPr>
        <w:tabs>
          <w:tab w:val="num" w:pos="5913"/>
        </w:tabs>
        <w:ind w:left="5913" w:hanging="360"/>
      </w:pPr>
      <w:rPr>
        <w:rFonts w:ascii="Wingdings" w:hAnsi="Wingdings" w:hint="default"/>
      </w:rPr>
    </w:lvl>
  </w:abstractNum>
  <w:abstractNum w:abstractNumId="32">
    <w:nsid w:val="4BE97426"/>
    <w:multiLevelType w:val="singleLevel"/>
    <w:tmpl w:val="9C2247A2"/>
    <w:lvl w:ilvl="0">
      <w:start w:val="1"/>
      <w:numFmt w:val="decimal"/>
      <w:lvlText w:val="%1"/>
      <w:legacy w:legacy="1" w:legacySpace="0" w:legacyIndent="360"/>
      <w:lvlJc w:val="left"/>
      <w:pPr>
        <w:ind w:left="0" w:firstLine="0"/>
      </w:pPr>
      <w:rPr>
        <w:rFonts w:ascii="Times New Roman CYR" w:hAnsi="Times New Roman CYR" w:cs="Times New Roman CYR" w:hint="default"/>
      </w:rPr>
    </w:lvl>
  </w:abstractNum>
  <w:abstractNum w:abstractNumId="33">
    <w:nsid w:val="4D7A0308"/>
    <w:multiLevelType w:val="singleLevel"/>
    <w:tmpl w:val="EDE656B2"/>
    <w:lvl w:ilvl="0">
      <w:start w:val="1"/>
      <w:numFmt w:val="decimal"/>
      <w:lvlText w:val="%1."/>
      <w:lvlJc w:val="left"/>
      <w:pPr>
        <w:tabs>
          <w:tab w:val="num" w:pos="1155"/>
        </w:tabs>
        <w:ind w:left="1155" w:hanging="435"/>
      </w:pPr>
    </w:lvl>
  </w:abstractNum>
  <w:abstractNum w:abstractNumId="34">
    <w:nsid w:val="51C656DF"/>
    <w:multiLevelType w:val="hybridMultilevel"/>
    <w:tmpl w:val="84E02B20"/>
    <w:lvl w:ilvl="0" w:tplc="162AC2C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5">
    <w:nsid w:val="53C15BA9"/>
    <w:multiLevelType w:val="hybridMultilevel"/>
    <w:tmpl w:val="D2E08BAA"/>
    <w:lvl w:ilvl="0" w:tplc="33DE5956">
      <w:start w:val="1"/>
      <w:numFmt w:val="decimal"/>
      <w:lvlText w:val="%1."/>
      <w:lvlJc w:val="left"/>
      <w:pPr>
        <w:tabs>
          <w:tab w:val="num" w:pos="900"/>
        </w:tabs>
        <w:ind w:left="900" w:hanging="90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6">
    <w:nsid w:val="545A3C23"/>
    <w:multiLevelType w:val="hybridMultilevel"/>
    <w:tmpl w:val="A0CE8A94"/>
    <w:lvl w:ilvl="0" w:tplc="CE8A3FE6">
      <w:start w:val="1"/>
      <w:numFmt w:val="bullet"/>
      <w:lvlText w:val="-"/>
      <w:lvlJc w:val="left"/>
      <w:pPr>
        <w:tabs>
          <w:tab w:val="num" w:pos="720"/>
        </w:tabs>
        <w:ind w:left="720" w:hanging="360"/>
      </w:pPr>
      <w:rPr>
        <w:rFonts w:ascii="Times New Roman" w:hAnsi="Times New Roman" w:hint="default"/>
      </w:rPr>
    </w:lvl>
    <w:lvl w:ilvl="1" w:tplc="C254AB9C" w:tentative="1">
      <w:start w:val="1"/>
      <w:numFmt w:val="bullet"/>
      <w:lvlText w:val="-"/>
      <w:lvlJc w:val="left"/>
      <w:pPr>
        <w:tabs>
          <w:tab w:val="num" w:pos="1440"/>
        </w:tabs>
        <w:ind w:left="1440" w:hanging="360"/>
      </w:pPr>
      <w:rPr>
        <w:rFonts w:ascii="Times New Roman" w:hAnsi="Times New Roman" w:hint="default"/>
      </w:rPr>
    </w:lvl>
    <w:lvl w:ilvl="2" w:tplc="25FCA5E0" w:tentative="1">
      <w:start w:val="1"/>
      <w:numFmt w:val="bullet"/>
      <w:lvlText w:val="-"/>
      <w:lvlJc w:val="left"/>
      <w:pPr>
        <w:tabs>
          <w:tab w:val="num" w:pos="2160"/>
        </w:tabs>
        <w:ind w:left="2160" w:hanging="360"/>
      </w:pPr>
      <w:rPr>
        <w:rFonts w:ascii="Times New Roman" w:hAnsi="Times New Roman" w:hint="default"/>
      </w:rPr>
    </w:lvl>
    <w:lvl w:ilvl="3" w:tplc="3022E6C4" w:tentative="1">
      <w:start w:val="1"/>
      <w:numFmt w:val="bullet"/>
      <w:lvlText w:val="-"/>
      <w:lvlJc w:val="left"/>
      <w:pPr>
        <w:tabs>
          <w:tab w:val="num" w:pos="2880"/>
        </w:tabs>
        <w:ind w:left="2880" w:hanging="360"/>
      </w:pPr>
      <w:rPr>
        <w:rFonts w:ascii="Times New Roman" w:hAnsi="Times New Roman" w:hint="default"/>
      </w:rPr>
    </w:lvl>
    <w:lvl w:ilvl="4" w:tplc="B21EC994" w:tentative="1">
      <w:start w:val="1"/>
      <w:numFmt w:val="bullet"/>
      <w:lvlText w:val="-"/>
      <w:lvlJc w:val="left"/>
      <w:pPr>
        <w:tabs>
          <w:tab w:val="num" w:pos="3600"/>
        </w:tabs>
        <w:ind w:left="3600" w:hanging="360"/>
      </w:pPr>
      <w:rPr>
        <w:rFonts w:ascii="Times New Roman" w:hAnsi="Times New Roman" w:hint="default"/>
      </w:rPr>
    </w:lvl>
    <w:lvl w:ilvl="5" w:tplc="CA629F3C" w:tentative="1">
      <w:start w:val="1"/>
      <w:numFmt w:val="bullet"/>
      <w:lvlText w:val="-"/>
      <w:lvlJc w:val="left"/>
      <w:pPr>
        <w:tabs>
          <w:tab w:val="num" w:pos="4320"/>
        </w:tabs>
        <w:ind w:left="4320" w:hanging="360"/>
      </w:pPr>
      <w:rPr>
        <w:rFonts w:ascii="Times New Roman" w:hAnsi="Times New Roman" w:hint="default"/>
      </w:rPr>
    </w:lvl>
    <w:lvl w:ilvl="6" w:tplc="4EC0A516" w:tentative="1">
      <w:start w:val="1"/>
      <w:numFmt w:val="bullet"/>
      <w:lvlText w:val="-"/>
      <w:lvlJc w:val="left"/>
      <w:pPr>
        <w:tabs>
          <w:tab w:val="num" w:pos="5040"/>
        </w:tabs>
        <w:ind w:left="5040" w:hanging="360"/>
      </w:pPr>
      <w:rPr>
        <w:rFonts w:ascii="Times New Roman" w:hAnsi="Times New Roman" w:hint="default"/>
      </w:rPr>
    </w:lvl>
    <w:lvl w:ilvl="7" w:tplc="C37E529C" w:tentative="1">
      <w:start w:val="1"/>
      <w:numFmt w:val="bullet"/>
      <w:lvlText w:val="-"/>
      <w:lvlJc w:val="left"/>
      <w:pPr>
        <w:tabs>
          <w:tab w:val="num" w:pos="5760"/>
        </w:tabs>
        <w:ind w:left="5760" w:hanging="360"/>
      </w:pPr>
      <w:rPr>
        <w:rFonts w:ascii="Times New Roman" w:hAnsi="Times New Roman" w:hint="default"/>
      </w:rPr>
    </w:lvl>
    <w:lvl w:ilvl="8" w:tplc="AF84CD4A" w:tentative="1">
      <w:start w:val="1"/>
      <w:numFmt w:val="bullet"/>
      <w:lvlText w:val="-"/>
      <w:lvlJc w:val="left"/>
      <w:pPr>
        <w:tabs>
          <w:tab w:val="num" w:pos="6480"/>
        </w:tabs>
        <w:ind w:left="6480" w:hanging="360"/>
      </w:pPr>
      <w:rPr>
        <w:rFonts w:ascii="Times New Roman" w:hAnsi="Times New Roman" w:hint="default"/>
      </w:rPr>
    </w:lvl>
  </w:abstractNum>
  <w:abstractNum w:abstractNumId="37">
    <w:nsid w:val="547E1E28"/>
    <w:multiLevelType w:val="hybridMultilevel"/>
    <w:tmpl w:val="31D06FD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8">
    <w:nsid w:val="58475B7E"/>
    <w:multiLevelType w:val="hybridMultilevel"/>
    <w:tmpl w:val="418A968E"/>
    <w:lvl w:ilvl="0" w:tplc="3C96A314">
      <w:numFmt w:val="bullet"/>
      <w:lvlText w:val="-"/>
      <w:lvlJc w:val="left"/>
      <w:pPr>
        <w:tabs>
          <w:tab w:val="num" w:pos="720"/>
        </w:tabs>
        <w:ind w:left="720" w:hanging="360"/>
      </w:pPr>
      <w:rPr>
        <w:rFonts w:ascii="Times New Roman" w:eastAsia="Times New Roman" w:hAnsi="Times New Roman" w:cs="Times New Roman" w:hint="default"/>
      </w:rPr>
    </w:lvl>
    <w:lvl w:ilvl="1" w:tplc="0419000F">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9">
    <w:nsid w:val="5A780264"/>
    <w:multiLevelType w:val="hybridMultilevel"/>
    <w:tmpl w:val="E6C475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5A912F5B"/>
    <w:multiLevelType w:val="hybridMultilevel"/>
    <w:tmpl w:val="DF56A3C6"/>
    <w:lvl w:ilvl="0" w:tplc="8912D88E">
      <w:start w:val="1"/>
      <w:numFmt w:val="bullet"/>
      <w:lvlText w:val="-"/>
      <w:lvlJc w:val="left"/>
      <w:pPr>
        <w:ind w:left="360" w:hanging="360"/>
      </w:pPr>
      <w:rPr>
        <w:rFonts w:ascii="Simplified Arabic Fixed" w:hAnsi="Simplified Arabic Fixed"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1">
    <w:nsid w:val="5BAD535E"/>
    <w:multiLevelType w:val="hybridMultilevel"/>
    <w:tmpl w:val="A1363B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2E24B0D"/>
    <w:multiLevelType w:val="hybridMultilevel"/>
    <w:tmpl w:val="FE74329E"/>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6444506C"/>
    <w:multiLevelType w:val="hybridMultilevel"/>
    <w:tmpl w:val="DE9206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66337294"/>
    <w:multiLevelType w:val="hybridMultilevel"/>
    <w:tmpl w:val="8E0A7A7A"/>
    <w:lvl w:ilvl="0" w:tplc="76CAC156">
      <w:numFmt w:val="bullet"/>
      <w:lvlText w:val="-"/>
      <w:lvlJc w:val="left"/>
      <w:pPr>
        <w:ind w:left="495" w:hanging="360"/>
      </w:pPr>
      <w:rPr>
        <w:rFonts w:ascii="Times New Roman" w:eastAsiaTheme="minorHAnsi" w:hAnsi="Times New Roman" w:cs="Times New Roman" w:hint="default"/>
      </w:rPr>
    </w:lvl>
    <w:lvl w:ilvl="1" w:tplc="04190003" w:tentative="1">
      <w:start w:val="1"/>
      <w:numFmt w:val="bullet"/>
      <w:lvlText w:val="o"/>
      <w:lvlJc w:val="left"/>
      <w:pPr>
        <w:ind w:left="1215" w:hanging="360"/>
      </w:pPr>
      <w:rPr>
        <w:rFonts w:ascii="Courier New" w:hAnsi="Courier New" w:cs="Courier New" w:hint="default"/>
      </w:rPr>
    </w:lvl>
    <w:lvl w:ilvl="2" w:tplc="04190005" w:tentative="1">
      <w:start w:val="1"/>
      <w:numFmt w:val="bullet"/>
      <w:lvlText w:val=""/>
      <w:lvlJc w:val="left"/>
      <w:pPr>
        <w:ind w:left="1935" w:hanging="360"/>
      </w:pPr>
      <w:rPr>
        <w:rFonts w:ascii="Wingdings" w:hAnsi="Wingdings" w:hint="default"/>
      </w:rPr>
    </w:lvl>
    <w:lvl w:ilvl="3" w:tplc="04190001" w:tentative="1">
      <w:start w:val="1"/>
      <w:numFmt w:val="bullet"/>
      <w:lvlText w:val=""/>
      <w:lvlJc w:val="left"/>
      <w:pPr>
        <w:ind w:left="2655" w:hanging="360"/>
      </w:pPr>
      <w:rPr>
        <w:rFonts w:ascii="Symbol" w:hAnsi="Symbol" w:hint="default"/>
      </w:rPr>
    </w:lvl>
    <w:lvl w:ilvl="4" w:tplc="04190003" w:tentative="1">
      <w:start w:val="1"/>
      <w:numFmt w:val="bullet"/>
      <w:lvlText w:val="o"/>
      <w:lvlJc w:val="left"/>
      <w:pPr>
        <w:ind w:left="3375" w:hanging="360"/>
      </w:pPr>
      <w:rPr>
        <w:rFonts w:ascii="Courier New" w:hAnsi="Courier New" w:cs="Courier New" w:hint="default"/>
      </w:rPr>
    </w:lvl>
    <w:lvl w:ilvl="5" w:tplc="04190005" w:tentative="1">
      <w:start w:val="1"/>
      <w:numFmt w:val="bullet"/>
      <w:lvlText w:val=""/>
      <w:lvlJc w:val="left"/>
      <w:pPr>
        <w:ind w:left="4095" w:hanging="360"/>
      </w:pPr>
      <w:rPr>
        <w:rFonts w:ascii="Wingdings" w:hAnsi="Wingdings" w:hint="default"/>
      </w:rPr>
    </w:lvl>
    <w:lvl w:ilvl="6" w:tplc="04190001" w:tentative="1">
      <w:start w:val="1"/>
      <w:numFmt w:val="bullet"/>
      <w:lvlText w:val=""/>
      <w:lvlJc w:val="left"/>
      <w:pPr>
        <w:ind w:left="4815" w:hanging="360"/>
      </w:pPr>
      <w:rPr>
        <w:rFonts w:ascii="Symbol" w:hAnsi="Symbol" w:hint="default"/>
      </w:rPr>
    </w:lvl>
    <w:lvl w:ilvl="7" w:tplc="04190003" w:tentative="1">
      <w:start w:val="1"/>
      <w:numFmt w:val="bullet"/>
      <w:lvlText w:val="o"/>
      <w:lvlJc w:val="left"/>
      <w:pPr>
        <w:ind w:left="5535" w:hanging="360"/>
      </w:pPr>
      <w:rPr>
        <w:rFonts w:ascii="Courier New" w:hAnsi="Courier New" w:cs="Courier New" w:hint="default"/>
      </w:rPr>
    </w:lvl>
    <w:lvl w:ilvl="8" w:tplc="04190005" w:tentative="1">
      <w:start w:val="1"/>
      <w:numFmt w:val="bullet"/>
      <w:lvlText w:val=""/>
      <w:lvlJc w:val="left"/>
      <w:pPr>
        <w:ind w:left="6255" w:hanging="360"/>
      </w:pPr>
      <w:rPr>
        <w:rFonts w:ascii="Wingdings" w:hAnsi="Wingdings" w:hint="default"/>
      </w:rPr>
    </w:lvl>
  </w:abstractNum>
  <w:abstractNum w:abstractNumId="45">
    <w:nsid w:val="679D4E27"/>
    <w:multiLevelType w:val="hybridMultilevel"/>
    <w:tmpl w:val="308CB1B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698A2F1C"/>
    <w:multiLevelType w:val="hybridMultilevel"/>
    <w:tmpl w:val="0EB6B5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AED4C46"/>
    <w:multiLevelType w:val="hybridMultilevel"/>
    <w:tmpl w:val="CC463A3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6AFE6AE0"/>
    <w:multiLevelType w:val="singleLevel"/>
    <w:tmpl w:val="C3A05A1E"/>
    <w:lvl w:ilvl="0">
      <w:start w:val="1"/>
      <w:numFmt w:val="decimal"/>
      <w:lvlText w:val="%1."/>
      <w:lvlJc w:val="left"/>
      <w:pPr>
        <w:tabs>
          <w:tab w:val="num" w:pos="360"/>
        </w:tabs>
        <w:ind w:left="340" w:hanging="340"/>
      </w:pPr>
      <w:rPr>
        <w:rFonts w:cs="Times New Roman"/>
      </w:rPr>
    </w:lvl>
  </w:abstractNum>
  <w:abstractNum w:abstractNumId="49">
    <w:nsid w:val="6C9F671C"/>
    <w:multiLevelType w:val="hybridMultilevel"/>
    <w:tmpl w:val="D0584BC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0">
    <w:nsid w:val="708604B9"/>
    <w:multiLevelType w:val="hybridMultilevel"/>
    <w:tmpl w:val="9E3C03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75201040"/>
    <w:multiLevelType w:val="hybridMultilevel"/>
    <w:tmpl w:val="45D4577C"/>
    <w:lvl w:ilvl="0" w:tplc="A27CDA92">
      <w:start w:val="1"/>
      <w:numFmt w:val="bullet"/>
      <w:lvlText w:val="-"/>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2">
    <w:nsid w:val="765039EE"/>
    <w:multiLevelType w:val="hybridMultilevel"/>
    <w:tmpl w:val="2918E2D2"/>
    <w:lvl w:ilvl="0" w:tplc="9F8E87D0">
      <w:start w:val="1"/>
      <w:numFmt w:val="bullet"/>
      <w:lvlText w:val=""/>
      <w:lvlJc w:val="left"/>
      <w:pPr>
        <w:tabs>
          <w:tab w:val="num" w:pos="2055"/>
        </w:tabs>
        <w:ind w:left="2055" w:hanging="360"/>
      </w:pPr>
      <w:rPr>
        <w:rFonts w:ascii="Wingdings" w:hAnsi="Wingdings" w:hint="default"/>
      </w:rPr>
    </w:lvl>
    <w:lvl w:ilvl="1" w:tplc="04190003">
      <w:start w:val="1"/>
      <w:numFmt w:val="bullet"/>
      <w:lvlText w:val="o"/>
      <w:lvlJc w:val="left"/>
      <w:pPr>
        <w:tabs>
          <w:tab w:val="num" w:pos="1515"/>
        </w:tabs>
        <w:ind w:left="1515" w:hanging="360"/>
      </w:pPr>
      <w:rPr>
        <w:rFonts w:ascii="Courier New" w:hAnsi="Courier New" w:cs="Times New Roman" w:hint="default"/>
      </w:rPr>
    </w:lvl>
    <w:lvl w:ilvl="2" w:tplc="04190005">
      <w:start w:val="1"/>
      <w:numFmt w:val="bullet"/>
      <w:lvlText w:val=""/>
      <w:lvlJc w:val="left"/>
      <w:pPr>
        <w:tabs>
          <w:tab w:val="num" w:pos="2235"/>
        </w:tabs>
        <w:ind w:left="2235" w:hanging="360"/>
      </w:pPr>
      <w:rPr>
        <w:rFonts w:ascii="Wingdings" w:hAnsi="Wingdings" w:hint="default"/>
      </w:rPr>
    </w:lvl>
    <w:lvl w:ilvl="3" w:tplc="04190001">
      <w:start w:val="1"/>
      <w:numFmt w:val="bullet"/>
      <w:lvlText w:val=""/>
      <w:lvlJc w:val="left"/>
      <w:pPr>
        <w:tabs>
          <w:tab w:val="num" w:pos="2955"/>
        </w:tabs>
        <w:ind w:left="2955" w:hanging="360"/>
      </w:pPr>
      <w:rPr>
        <w:rFonts w:ascii="Symbol" w:hAnsi="Symbol" w:hint="default"/>
      </w:rPr>
    </w:lvl>
    <w:lvl w:ilvl="4" w:tplc="04190003">
      <w:start w:val="1"/>
      <w:numFmt w:val="bullet"/>
      <w:lvlText w:val="o"/>
      <w:lvlJc w:val="left"/>
      <w:pPr>
        <w:tabs>
          <w:tab w:val="num" w:pos="3675"/>
        </w:tabs>
        <w:ind w:left="3675" w:hanging="360"/>
      </w:pPr>
      <w:rPr>
        <w:rFonts w:ascii="Courier New" w:hAnsi="Courier New" w:cs="Times New Roman" w:hint="default"/>
      </w:rPr>
    </w:lvl>
    <w:lvl w:ilvl="5" w:tplc="04190005">
      <w:start w:val="1"/>
      <w:numFmt w:val="bullet"/>
      <w:lvlText w:val=""/>
      <w:lvlJc w:val="left"/>
      <w:pPr>
        <w:tabs>
          <w:tab w:val="num" w:pos="4395"/>
        </w:tabs>
        <w:ind w:left="4395" w:hanging="360"/>
      </w:pPr>
      <w:rPr>
        <w:rFonts w:ascii="Wingdings" w:hAnsi="Wingdings" w:hint="default"/>
      </w:rPr>
    </w:lvl>
    <w:lvl w:ilvl="6" w:tplc="04190001">
      <w:start w:val="1"/>
      <w:numFmt w:val="bullet"/>
      <w:lvlText w:val=""/>
      <w:lvlJc w:val="left"/>
      <w:pPr>
        <w:tabs>
          <w:tab w:val="num" w:pos="5115"/>
        </w:tabs>
        <w:ind w:left="5115" w:hanging="360"/>
      </w:pPr>
      <w:rPr>
        <w:rFonts w:ascii="Symbol" w:hAnsi="Symbol" w:hint="default"/>
      </w:rPr>
    </w:lvl>
    <w:lvl w:ilvl="7" w:tplc="04190003">
      <w:start w:val="1"/>
      <w:numFmt w:val="bullet"/>
      <w:lvlText w:val="o"/>
      <w:lvlJc w:val="left"/>
      <w:pPr>
        <w:tabs>
          <w:tab w:val="num" w:pos="5835"/>
        </w:tabs>
        <w:ind w:left="5835" w:hanging="360"/>
      </w:pPr>
      <w:rPr>
        <w:rFonts w:ascii="Courier New" w:hAnsi="Courier New" w:cs="Times New Roman" w:hint="default"/>
      </w:rPr>
    </w:lvl>
    <w:lvl w:ilvl="8" w:tplc="04190005">
      <w:start w:val="1"/>
      <w:numFmt w:val="bullet"/>
      <w:lvlText w:val=""/>
      <w:lvlJc w:val="left"/>
      <w:pPr>
        <w:tabs>
          <w:tab w:val="num" w:pos="6555"/>
        </w:tabs>
        <w:ind w:left="6555" w:hanging="360"/>
      </w:pPr>
      <w:rPr>
        <w:rFonts w:ascii="Wingdings" w:hAnsi="Wingdings" w:hint="default"/>
      </w:rPr>
    </w:lvl>
  </w:abstractNum>
  <w:abstractNum w:abstractNumId="53">
    <w:nsid w:val="799A6C63"/>
    <w:multiLevelType w:val="multilevel"/>
    <w:tmpl w:val="C5E8E4DE"/>
    <w:lvl w:ilvl="0">
      <w:start w:val="1"/>
      <w:numFmt w:val="decimal"/>
      <w:lvlText w:val="%1."/>
      <w:lvlJc w:val="left"/>
      <w:pPr>
        <w:tabs>
          <w:tab w:val="num" w:pos="645"/>
        </w:tabs>
        <w:ind w:left="645" w:hanging="64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4">
    <w:nsid w:val="7C6A3C53"/>
    <w:multiLevelType w:val="hybridMultilevel"/>
    <w:tmpl w:val="E69CA4F0"/>
    <w:lvl w:ilvl="0" w:tplc="FAAE7126">
      <w:start w:val="1"/>
      <w:numFmt w:val="decimal"/>
      <w:lvlText w:val="%1."/>
      <w:lvlJc w:val="left"/>
      <w:pPr>
        <w:tabs>
          <w:tab w:val="num" w:pos="360"/>
        </w:tabs>
        <w:ind w:left="360" w:hanging="360"/>
      </w:pPr>
      <w:rPr>
        <w:rFonts w:ascii="Times New Roman" w:eastAsiaTheme="minorEastAsia" w:hAnsi="Times New Roman" w:cs="Times New Roman"/>
      </w:rPr>
    </w:lvl>
    <w:lvl w:ilvl="1" w:tplc="4148C576">
      <w:start w:val="7"/>
      <w:numFmt w:val="decimal"/>
      <w:lvlText w:val="%2"/>
      <w:lvlJc w:val="left"/>
      <w:pPr>
        <w:tabs>
          <w:tab w:val="num" w:pos="1815"/>
        </w:tabs>
        <w:ind w:left="1815" w:hanging="735"/>
      </w:pPr>
      <w:rPr>
        <w:rFonts w:hint="default"/>
        <w:sz w:val="28"/>
        <w:szCs w:val="28"/>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5">
    <w:nsid w:val="7C982339"/>
    <w:multiLevelType w:val="hybridMultilevel"/>
    <w:tmpl w:val="1C6E1938"/>
    <w:lvl w:ilvl="0" w:tplc="F84E5D5A">
      <w:start w:val="1"/>
      <w:numFmt w:val="decimal"/>
      <w:lvlText w:val="%1."/>
      <w:lvlJc w:val="left"/>
      <w:pPr>
        <w:tabs>
          <w:tab w:val="num" w:pos="720"/>
        </w:tabs>
        <w:ind w:left="720" w:hanging="360"/>
      </w:pPr>
      <w:rPr>
        <w:rFonts w:ascii="Times New Roman" w:hAnsi="Times New Roman" w:cs="Times New Roman" w:hint="default"/>
        <w:i w:val="0"/>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7E833A8B"/>
    <w:multiLevelType w:val="hybridMultilevel"/>
    <w:tmpl w:val="4DD0B2EE"/>
    <w:lvl w:ilvl="0" w:tplc="04190001">
      <w:start w:val="1"/>
      <w:numFmt w:val="bullet"/>
      <w:lvlText w:val=""/>
      <w:lvlJc w:val="left"/>
      <w:pPr>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7">
    <w:nsid w:val="7F413398"/>
    <w:multiLevelType w:val="hybridMultilevel"/>
    <w:tmpl w:val="DC4609D8"/>
    <w:lvl w:ilvl="0" w:tplc="31CCD75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6"/>
  </w:num>
  <w:num w:numId="2">
    <w:abstractNumId w:val="2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num>
  <w:num w:numId="6">
    <w:abstractNumId w:val="13"/>
  </w:num>
  <w:num w:numId="7">
    <w:abstractNumId w:val="36"/>
  </w:num>
  <w:num w:numId="8">
    <w:abstractNumId w:val="11"/>
  </w:num>
  <w:num w:numId="9">
    <w:abstractNumId w:val="1"/>
  </w:num>
  <w:num w:numId="10">
    <w:abstractNumId w:val="22"/>
  </w:num>
  <w:num w:numId="11">
    <w:abstractNumId w:val="26"/>
  </w:num>
  <w:num w:numId="12">
    <w:abstractNumId w:val="42"/>
  </w:num>
  <w:num w:numId="13">
    <w:abstractNumId w:val="17"/>
  </w:num>
  <w:num w:numId="14">
    <w:abstractNumId w:val="35"/>
  </w:num>
  <w:num w:numId="15">
    <w:abstractNumId w:val="45"/>
  </w:num>
  <w:num w:numId="16">
    <w:abstractNumId w:val="48"/>
  </w:num>
  <w:num w:numId="17">
    <w:abstractNumId w:val="57"/>
  </w:num>
  <w:num w:numId="18">
    <w:abstractNumId w:val="24"/>
  </w:num>
  <w:num w:numId="19">
    <w:abstractNumId w:val="44"/>
  </w:num>
  <w:num w:numId="20">
    <w:abstractNumId w:val="53"/>
  </w:num>
  <w:num w:numId="21">
    <w:abstractNumId w:val="28"/>
  </w:num>
  <w:num w:numId="22">
    <w:abstractNumId w:val="19"/>
  </w:num>
  <w:num w:numId="23">
    <w:abstractNumId w:val="18"/>
  </w:num>
  <w:num w:numId="24">
    <w:abstractNumId w:val="33"/>
    <w:lvlOverride w:ilvl="0">
      <w:startOverride w:val="1"/>
    </w:lvlOverride>
  </w:num>
  <w:num w:numId="25">
    <w:abstractNumId w:val="54"/>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num>
  <w:num w:numId="27">
    <w:abstractNumId w:val="51"/>
  </w:num>
  <w:num w:numId="28">
    <w:abstractNumId w:val="52"/>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num>
  <w:num w:numId="31">
    <w:abstractNumId w:val="55"/>
  </w:num>
  <w:num w:numId="32">
    <w:abstractNumId w:val="31"/>
  </w:num>
  <w:num w:numId="33">
    <w:abstractNumId w:val="40"/>
  </w:num>
  <w:num w:numId="34">
    <w:abstractNumId w:val="50"/>
  </w:num>
  <w:num w:numId="35">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num>
  <w:num w:numId="38">
    <w:abstractNumId w:val="23"/>
  </w:num>
  <w:num w:numId="39">
    <w:abstractNumId w:val="43"/>
  </w:num>
  <w:num w:numId="40">
    <w:abstractNumId w:val="16"/>
  </w:num>
  <w:num w:numId="41">
    <w:abstractNumId w:val="9"/>
  </w:num>
  <w:num w:numId="42">
    <w:abstractNumId w:val="27"/>
  </w:num>
  <w:num w:numId="43">
    <w:abstractNumId w:val="49"/>
  </w:num>
  <w:num w:numId="44">
    <w:abstractNumId w:val="47"/>
  </w:num>
  <w:num w:numId="45">
    <w:abstractNumId w:val="46"/>
  </w:num>
  <w:num w:numId="46">
    <w:abstractNumId w:val="39"/>
  </w:num>
  <w:num w:numId="47">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0"/>
  </w:num>
  <w:num w:numId="49">
    <w:abstractNumId w:val="8"/>
  </w:num>
  <w:num w:numId="50">
    <w:abstractNumId w:val="7"/>
  </w:num>
  <w:num w:numId="51">
    <w:abstractNumId w:val="2"/>
  </w:num>
  <w:num w:numId="52">
    <w:abstractNumId w:val="20"/>
  </w:num>
  <w:num w:numId="53">
    <w:abstractNumId w:val="32"/>
    <w:lvlOverride w:ilvl="0">
      <w:startOverride w:val="1"/>
    </w:lvlOverride>
  </w:num>
  <w:num w:numId="54">
    <w:abstractNumId w:val="32"/>
    <w:lvlOverride w:ilvl="0">
      <w:lvl w:ilvl="0">
        <w:start w:val="1"/>
        <w:numFmt w:val="decimal"/>
        <w:lvlText w:val="%1"/>
        <w:legacy w:legacy="1" w:legacySpace="0" w:legacyIndent="360"/>
        <w:lvlJc w:val="left"/>
        <w:pPr>
          <w:ind w:left="0" w:firstLine="0"/>
        </w:pPr>
        <w:rPr>
          <w:rFonts w:ascii="Times New Roman CYR" w:hAnsi="Times New Roman CYR" w:cs="Times New Roman CYR" w:hint="default"/>
        </w:rPr>
      </w:lvl>
    </w:lvlOverride>
  </w:num>
  <w:num w:numId="55">
    <w:abstractNumId w:val="32"/>
    <w:lvlOverride w:ilvl="0">
      <w:lvl w:ilvl="0">
        <w:start w:val="1"/>
        <w:numFmt w:val="decimal"/>
        <w:lvlText w:val="%1"/>
        <w:legacy w:legacy="1" w:legacySpace="0" w:legacyIndent="360"/>
        <w:lvlJc w:val="left"/>
        <w:pPr>
          <w:ind w:left="0" w:firstLine="0"/>
        </w:pPr>
        <w:rPr>
          <w:rFonts w:ascii="Times New Roman CYR" w:hAnsi="Times New Roman CYR" w:cs="Times New Roman CYR" w:hint="default"/>
        </w:rPr>
      </w:lvl>
    </w:lvlOverride>
  </w:num>
  <w:num w:numId="56">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5"/>
  </w:num>
  <w:num w:numId="58">
    <w:abstractNumId w:val="34"/>
  </w:num>
  <w:num w:numId="59">
    <w:abstractNumId w:val="41"/>
  </w:num>
  <w:num w:numId="60">
    <w:abstractNumId w:val="30"/>
  </w:num>
  <w:numIdMacAtCleanup w:val="5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08"/>
  <w:characterSpacingControl w:val="doNotCompress"/>
  <w:footnotePr>
    <w:footnote w:id="0"/>
    <w:footnote w:id="1"/>
  </w:footnotePr>
  <w:endnotePr>
    <w:endnote w:id="0"/>
    <w:endnote w:id="1"/>
  </w:endnotePr>
  <w:compat>
    <w:useFELayout/>
  </w:compat>
  <w:rsids>
    <w:rsidRoot w:val="00CB4F29"/>
    <w:rsid w:val="000A400B"/>
    <w:rsid w:val="002D1F32"/>
    <w:rsid w:val="00361D4B"/>
    <w:rsid w:val="00371FB8"/>
    <w:rsid w:val="003A3CB7"/>
    <w:rsid w:val="00403792"/>
    <w:rsid w:val="004F2355"/>
    <w:rsid w:val="005726BC"/>
    <w:rsid w:val="005B4867"/>
    <w:rsid w:val="0096129B"/>
    <w:rsid w:val="009F01C4"/>
    <w:rsid w:val="00BF0698"/>
    <w:rsid w:val="00C56841"/>
    <w:rsid w:val="00C961CD"/>
    <w:rsid w:val="00CB4F29"/>
    <w:rsid w:val="00D456E8"/>
    <w:rsid w:val="00F03770"/>
    <w:rsid w:val="00F526C3"/>
    <w:rsid w:val="00F608DC"/>
    <w:rsid w:val="00F7765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List 2"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01C4"/>
  </w:style>
  <w:style w:type="paragraph" w:styleId="1">
    <w:name w:val="heading 1"/>
    <w:basedOn w:val="a"/>
    <w:link w:val="10"/>
    <w:qFormat/>
    <w:rsid w:val="00CB4F2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qFormat/>
    <w:rsid w:val="00CB4F29"/>
    <w:pPr>
      <w:keepNext/>
      <w:widowControl w:val="0"/>
      <w:spacing w:before="240" w:after="60" w:line="240" w:lineRule="auto"/>
      <w:outlineLvl w:val="1"/>
    </w:pPr>
    <w:rPr>
      <w:rFonts w:ascii="Calibri Light" w:eastAsia="Times New Roman" w:hAnsi="Calibri Light" w:cs="Times New Roman"/>
      <w:b/>
      <w:bCs/>
      <w:i/>
      <w:iCs/>
      <w:color w:val="000000"/>
      <w:sz w:val="28"/>
      <w:szCs w:val="28"/>
      <w:lang w:val="kk-KZ" w:eastAsia="kk-KZ" w:bidi="kk-KZ"/>
    </w:rPr>
  </w:style>
  <w:style w:type="paragraph" w:styleId="3">
    <w:name w:val="heading 3"/>
    <w:basedOn w:val="a"/>
    <w:next w:val="a"/>
    <w:link w:val="30"/>
    <w:uiPriority w:val="9"/>
    <w:semiHidden/>
    <w:unhideWhenUsed/>
    <w:qFormat/>
    <w:rsid w:val="00CB4F29"/>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B4F29"/>
    <w:rPr>
      <w:rFonts w:ascii="Times New Roman" w:eastAsia="Times New Roman" w:hAnsi="Times New Roman" w:cs="Times New Roman"/>
      <w:b/>
      <w:bCs/>
      <w:kern w:val="36"/>
      <w:sz w:val="48"/>
      <w:szCs w:val="48"/>
    </w:rPr>
  </w:style>
  <w:style w:type="character" w:customStyle="1" w:styleId="20">
    <w:name w:val="Заголовок 2 Знак"/>
    <w:basedOn w:val="a0"/>
    <w:link w:val="2"/>
    <w:rsid w:val="00CB4F29"/>
    <w:rPr>
      <w:rFonts w:ascii="Calibri Light" w:eastAsia="Times New Roman" w:hAnsi="Calibri Light" w:cs="Times New Roman"/>
      <w:b/>
      <w:bCs/>
      <w:i/>
      <w:iCs/>
      <w:color w:val="000000"/>
      <w:sz w:val="28"/>
      <w:szCs w:val="28"/>
      <w:lang w:val="kk-KZ" w:eastAsia="kk-KZ" w:bidi="kk-KZ"/>
    </w:rPr>
  </w:style>
  <w:style w:type="character" w:customStyle="1" w:styleId="30">
    <w:name w:val="Заголовок 3 Знак"/>
    <w:basedOn w:val="a0"/>
    <w:link w:val="3"/>
    <w:uiPriority w:val="9"/>
    <w:semiHidden/>
    <w:rsid w:val="00CB4F29"/>
    <w:rPr>
      <w:rFonts w:asciiTheme="majorHAnsi" w:eastAsiaTheme="majorEastAsia" w:hAnsiTheme="majorHAnsi" w:cstheme="majorBidi"/>
      <w:b/>
      <w:bCs/>
      <w:color w:val="4F81BD" w:themeColor="accent1"/>
    </w:rPr>
  </w:style>
  <w:style w:type="paragraph" w:styleId="a3">
    <w:name w:val="Body Text Indent"/>
    <w:basedOn w:val="a"/>
    <w:link w:val="a4"/>
    <w:rsid w:val="00CB4F29"/>
    <w:pPr>
      <w:spacing w:after="0" w:line="240" w:lineRule="auto"/>
      <w:jc w:val="center"/>
    </w:pPr>
    <w:rPr>
      <w:rFonts w:ascii="Times New Roman" w:eastAsia="Times New Roman" w:hAnsi="Times New Roman" w:cs="Times New Roman"/>
      <w:b/>
      <w:i/>
      <w:sz w:val="32"/>
      <w:szCs w:val="20"/>
      <w:lang w:val="en-US"/>
    </w:rPr>
  </w:style>
  <w:style w:type="character" w:customStyle="1" w:styleId="a4">
    <w:name w:val="Основной текст с отступом Знак"/>
    <w:basedOn w:val="a0"/>
    <w:link w:val="a3"/>
    <w:rsid w:val="00CB4F29"/>
    <w:rPr>
      <w:rFonts w:ascii="Times New Roman" w:eastAsia="Times New Roman" w:hAnsi="Times New Roman" w:cs="Times New Roman"/>
      <w:b/>
      <w:i/>
      <w:sz w:val="32"/>
      <w:szCs w:val="20"/>
      <w:lang w:val="en-US"/>
    </w:rPr>
  </w:style>
  <w:style w:type="paragraph" w:styleId="21">
    <w:name w:val="Body Text Indent 2"/>
    <w:basedOn w:val="a"/>
    <w:link w:val="22"/>
    <w:rsid w:val="00CB4F29"/>
    <w:pPr>
      <w:spacing w:after="0" w:line="240" w:lineRule="auto"/>
      <w:ind w:firstLine="567"/>
      <w:jc w:val="both"/>
    </w:pPr>
    <w:rPr>
      <w:rFonts w:ascii="Times New Roman" w:eastAsia="Times New Roman" w:hAnsi="Times New Roman" w:cs="Times New Roman"/>
      <w:sz w:val="28"/>
      <w:szCs w:val="20"/>
    </w:rPr>
  </w:style>
  <w:style w:type="character" w:customStyle="1" w:styleId="22">
    <w:name w:val="Основной текст с отступом 2 Знак"/>
    <w:basedOn w:val="a0"/>
    <w:link w:val="21"/>
    <w:rsid w:val="00CB4F29"/>
    <w:rPr>
      <w:rFonts w:ascii="Times New Roman" w:eastAsia="Times New Roman" w:hAnsi="Times New Roman" w:cs="Times New Roman"/>
      <w:sz w:val="28"/>
      <w:szCs w:val="20"/>
    </w:rPr>
  </w:style>
  <w:style w:type="paragraph" w:styleId="31">
    <w:name w:val="Body Text Indent 3"/>
    <w:basedOn w:val="a"/>
    <w:link w:val="32"/>
    <w:rsid w:val="00CB4F29"/>
    <w:pPr>
      <w:spacing w:after="0" w:line="240" w:lineRule="auto"/>
      <w:ind w:firstLine="567"/>
      <w:jc w:val="both"/>
    </w:pPr>
    <w:rPr>
      <w:rFonts w:ascii="Times New Roman" w:eastAsia="Times New Roman" w:hAnsi="Times New Roman" w:cs="Times New Roman"/>
      <w:i/>
      <w:sz w:val="28"/>
      <w:szCs w:val="20"/>
    </w:rPr>
  </w:style>
  <w:style w:type="character" w:customStyle="1" w:styleId="32">
    <w:name w:val="Основной текст с отступом 3 Знак"/>
    <w:basedOn w:val="a0"/>
    <w:link w:val="31"/>
    <w:rsid w:val="00CB4F29"/>
    <w:rPr>
      <w:rFonts w:ascii="Times New Roman" w:eastAsia="Times New Roman" w:hAnsi="Times New Roman" w:cs="Times New Roman"/>
      <w:i/>
      <w:sz w:val="28"/>
      <w:szCs w:val="20"/>
    </w:rPr>
  </w:style>
  <w:style w:type="paragraph" w:styleId="a5">
    <w:name w:val="List Paragraph"/>
    <w:basedOn w:val="a"/>
    <w:link w:val="a6"/>
    <w:uiPriority w:val="99"/>
    <w:qFormat/>
    <w:rsid w:val="00CB4F29"/>
    <w:pPr>
      <w:spacing w:after="0" w:line="240" w:lineRule="auto"/>
      <w:ind w:left="720"/>
      <w:contextualSpacing/>
    </w:pPr>
    <w:rPr>
      <w:rFonts w:ascii="Times New Roman" w:eastAsia="Times New Roman" w:hAnsi="Times New Roman" w:cs="Times New Roman"/>
      <w:sz w:val="20"/>
      <w:szCs w:val="20"/>
    </w:rPr>
  </w:style>
  <w:style w:type="paragraph" w:styleId="a7">
    <w:name w:val="Normal (Web)"/>
    <w:aliases w:val="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Знак Знак1 Зн"/>
    <w:basedOn w:val="a"/>
    <w:link w:val="a8"/>
    <w:uiPriority w:val="99"/>
    <w:unhideWhenUsed/>
    <w:qFormat/>
    <w:rsid w:val="00CB4F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6">
    <w:name w:val="Абзац списка Знак"/>
    <w:link w:val="a5"/>
    <w:uiPriority w:val="34"/>
    <w:locked/>
    <w:rsid w:val="00CB4F29"/>
    <w:rPr>
      <w:rFonts w:ascii="Times New Roman" w:eastAsia="Times New Roman" w:hAnsi="Times New Roman" w:cs="Times New Roman"/>
      <w:sz w:val="20"/>
      <w:szCs w:val="20"/>
    </w:rPr>
  </w:style>
  <w:style w:type="character" w:styleId="a9">
    <w:name w:val="Hyperlink"/>
    <w:basedOn w:val="a0"/>
    <w:uiPriority w:val="99"/>
    <w:unhideWhenUsed/>
    <w:rsid w:val="00CB4F29"/>
    <w:rPr>
      <w:color w:val="0000FF" w:themeColor="hyperlink"/>
      <w:u w:val="single"/>
    </w:rPr>
  </w:style>
  <w:style w:type="character" w:customStyle="1" w:styleId="a8">
    <w:name w:val="Обычный (веб) Знак"/>
    <w:aliases w:val=" Знак4 Знак,Знак4 Знак Знак Знак,Знак4 Знак Знак1,Знак4 Знак1,Обычный (Web)1 Знак,Обычный (веб) Знак1 Знак,Обычный (веб) Знак Знак1 Знак, Знак Знак1 Знак Знак1,Обычный (веб) Знак Знак Знак Знак1, Знак Знак1 Знак Знак Знак"/>
    <w:link w:val="a7"/>
    <w:uiPriority w:val="99"/>
    <w:locked/>
    <w:rsid w:val="00CB4F29"/>
    <w:rPr>
      <w:rFonts w:ascii="Times New Roman" w:eastAsia="Times New Roman" w:hAnsi="Times New Roman" w:cs="Times New Roman"/>
      <w:sz w:val="24"/>
      <w:szCs w:val="24"/>
    </w:rPr>
  </w:style>
  <w:style w:type="character" w:customStyle="1" w:styleId="articletitle">
    <w:name w:val="article_title"/>
    <w:basedOn w:val="a0"/>
    <w:rsid w:val="00CB4F29"/>
  </w:style>
  <w:style w:type="paragraph" w:styleId="aa">
    <w:name w:val="Body Text"/>
    <w:basedOn w:val="a"/>
    <w:link w:val="ab"/>
    <w:uiPriority w:val="99"/>
    <w:unhideWhenUsed/>
    <w:rsid w:val="00CB4F29"/>
    <w:pPr>
      <w:spacing w:after="120"/>
    </w:pPr>
  </w:style>
  <w:style w:type="character" w:customStyle="1" w:styleId="ab">
    <w:name w:val="Основной текст Знак"/>
    <w:basedOn w:val="a0"/>
    <w:link w:val="aa"/>
    <w:uiPriority w:val="99"/>
    <w:rsid w:val="00CB4F29"/>
  </w:style>
  <w:style w:type="paragraph" w:styleId="ac">
    <w:name w:val="Title"/>
    <w:aliases w:val="Название Знак Знак"/>
    <w:basedOn w:val="a"/>
    <w:link w:val="ad"/>
    <w:qFormat/>
    <w:rsid w:val="00CB4F29"/>
    <w:pPr>
      <w:tabs>
        <w:tab w:val="left" w:pos="3261"/>
      </w:tabs>
      <w:autoSpaceDE w:val="0"/>
      <w:autoSpaceDN w:val="0"/>
      <w:adjustRightInd w:val="0"/>
      <w:spacing w:after="0" w:line="264" w:lineRule="auto"/>
      <w:jc w:val="center"/>
    </w:pPr>
    <w:rPr>
      <w:rFonts w:ascii="Times New Roman KK EK" w:hAnsi="Times New Roman KK EK" w:cs="Times New Roman"/>
      <w:b/>
      <w:sz w:val="28"/>
      <w:szCs w:val="20"/>
    </w:rPr>
  </w:style>
  <w:style w:type="character" w:customStyle="1" w:styleId="ad">
    <w:name w:val="Название Знак"/>
    <w:aliases w:val="Название Знак Знак Знак"/>
    <w:basedOn w:val="a0"/>
    <w:link w:val="ac"/>
    <w:rsid w:val="00CB4F29"/>
    <w:rPr>
      <w:rFonts w:ascii="Times New Roman KK EK" w:hAnsi="Times New Roman KK EK" w:cs="Times New Roman"/>
      <w:b/>
      <w:sz w:val="28"/>
      <w:szCs w:val="20"/>
    </w:rPr>
  </w:style>
  <w:style w:type="character" w:customStyle="1" w:styleId="apple-converted-space">
    <w:name w:val="apple-converted-space"/>
    <w:basedOn w:val="a0"/>
    <w:rsid w:val="00CB4F29"/>
  </w:style>
  <w:style w:type="character" w:styleId="ae">
    <w:name w:val="Strong"/>
    <w:basedOn w:val="a0"/>
    <w:qFormat/>
    <w:rsid w:val="00CB4F29"/>
    <w:rPr>
      <w:b/>
      <w:bCs/>
    </w:rPr>
  </w:style>
  <w:style w:type="table" w:styleId="af">
    <w:name w:val="Table Grid"/>
    <w:basedOn w:val="a1"/>
    <w:uiPriority w:val="59"/>
    <w:rsid w:val="00CB4F29"/>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Balloon Text"/>
    <w:basedOn w:val="a"/>
    <w:link w:val="af1"/>
    <w:uiPriority w:val="99"/>
    <w:semiHidden/>
    <w:unhideWhenUsed/>
    <w:rsid w:val="00CB4F29"/>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CB4F29"/>
    <w:rPr>
      <w:rFonts w:ascii="Tahoma" w:hAnsi="Tahoma" w:cs="Tahoma"/>
      <w:sz w:val="16"/>
      <w:szCs w:val="16"/>
    </w:rPr>
  </w:style>
  <w:style w:type="paragraph" w:customStyle="1" w:styleId="11">
    <w:name w:val="Без интервала1"/>
    <w:uiPriority w:val="1"/>
    <w:qFormat/>
    <w:rsid w:val="00CB4F29"/>
    <w:pPr>
      <w:spacing w:after="0" w:line="240" w:lineRule="auto"/>
    </w:pPr>
    <w:rPr>
      <w:rFonts w:ascii="Calibri" w:eastAsia="Times New Roman" w:hAnsi="Calibri" w:cs="Times New Roman"/>
    </w:rPr>
  </w:style>
  <w:style w:type="character" w:customStyle="1" w:styleId="post-title">
    <w:name w:val="post-title"/>
    <w:basedOn w:val="a0"/>
    <w:rsid w:val="00CB4F29"/>
  </w:style>
  <w:style w:type="paragraph" w:styleId="af2">
    <w:name w:val="No Spacing"/>
    <w:link w:val="af3"/>
    <w:uiPriority w:val="1"/>
    <w:qFormat/>
    <w:rsid w:val="00CB4F29"/>
    <w:pPr>
      <w:spacing w:after="0" w:line="240" w:lineRule="auto"/>
      <w:jc w:val="both"/>
    </w:pPr>
  </w:style>
  <w:style w:type="paragraph" w:styleId="23">
    <w:name w:val="Body Text 2"/>
    <w:basedOn w:val="a"/>
    <w:link w:val="24"/>
    <w:uiPriority w:val="99"/>
    <w:semiHidden/>
    <w:unhideWhenUsed/>
    <w:rsid w:val="00CB4F29"/>
    <w:pPr>
      <w:spacing w:after="120" w:line="480" w:lineRule="auto"/>
    </w:pPr>
  </w:style>
  <w:style w:type="character" w:customStyle="1" w:styleId="24">
    <w:name w:val="Основной текст 2 Знак"/>
    <w:basedOn w:val="a0"/>
    <w:link w:val="23"/>
    <w:uiPriority w:val="99"/>
    <w:semiHidden/>
    <w:rsid w:val="00CB4F29"/>
  </w:style>
  <w:style w:type="paragraph" w:styleId="33">
    <w:name w:val="Body Text 3"/>
    <w:basedOn w:val="a"/>
    <w:link w:val="34"/>
    <w:uiPriority w:val="99"/>
    <w:semiHidden/>
    <w:unhideWhenUsed/>
    <w:rsid w:val="00CB4F29"/>
    <w:pPr>
      <w:spacing w:after="120"/>
    </w:pPr>
    <w:rPr>
      <w:sz w:val="16"/>
      <w:szCs w:val="16"/>
    </w:rPr>
  </w:style>
  <w:style w:type="character" w:customStyle="1" w:styleId="34">
    <w:name w:val="Основной текст 3 Знак"/>
    <w:basedOn w:val="a0"/>
    <w:link w:val="33"/>
    <w:uiPriority w:val="99"/>
    <w:semiHidden/>
    <w:rsid w:val="00CB4F29"/>
    <w:rPr>
      <w:sz w:val="16"/>
      <w:szCs w:val="16"/>
    </w:rPr>
  </w:style>
  <w:style w:type="character" w:customStyle="1" w:styleId="25">
    <w:name w:val="Основной текст (2)_"/>
    <w:link w:val="26"/>
    <w:rsid w:val="00CB4F29"/>
    <w:rPr>
      <w:rFonts w:ascii="Times New Roman" w:eastAsia="Times New Roman" w:hAnsi="Times New Roman"/>
      <w:sz w:val="28"/>
      <w:szCs w:val="28"/>
      <w:shd w:val="clear" w:color="auto" w:fill="FFFFFF"/>
    </w:rPr>
  </w:style>
  <w:style w:type="character" w:customStyle="1" w:styleId="4">
    <w:name w:val="Основной текст (4)_"/>
    <w:link w:val="40"/>
    <w:rsid w:val="00CB4F29"/>
    <w:rPr>
      <w:rFonts w:ascii="Times New Roman" w:eastAsia="Times New Roman" w:hAnsi="Times New Roman"/>
      <w:b/>
      <w:bCs/>
      <w:sz w:val="28"/>
      <w:szCs w:val="28"/>
      <w:shd w:val="clear" w:color="auto" w:fill="FFFFFF"/>
    </w:rPr>
  </w:style>
  <w:style w:type="paragraph" w:customStyle="1" w:styleId="26">
    <w:name w:val="Основной текст (2)"/>
    <w:basedOn w:val="a"/>
    <w:link w:val="25"/>
    <w:rsid w:val="00CB4F29"/>
    <w:pPr>
      <w:widowControl w:val="0"/>
      <w:shd w:val="clear" w:color="auto" w:fill="FFFFFF"/>
      <w:spacing w:after="60" w:line="0" w:lineRule="atLeast"/>
      <w:jc w:val="center"/>
    </w:pPr>
    <w:rPr>
      <w:rFonts w:ascii="Times New Roman" w:eastAsia="Times New Roman" w:hAnsi="Times New Roman"/>
      <w:sz w:val="28"/>
      <w:szCs w:val="28"/>
    </w:rPr>
  </w:style>
  <w:style w:type="paragraph" w:customStyle="1" w:styleId="40">
    <w:name w:val="Основной текст (4)"/>
    <w:basedOn w:val="a"/>
    <w:link w:val="4"/>
    <w:rsid w:val="00CB4F29"/>
    <w:pPr>
      <w:widowControl w:val="0"/>
      <w:shd w:val="clear" w:color="auto" w:fill="FFFFFF"/>
      <w:spacing w:before="1560" w:after="1080" w:line="0" w:lineRule="atLeast"/>
      <w:jc w:val="center"/>
    </w:pPr>
    <w:rPr>
      <w:rFonts w:ascii="Times New Roman" w:eastAsia="Times New Roman" w:hAnsi="Times New Roman"/>
      <w:b/>
      <w:bCs/>
      <w:sz w:val="28"/>
      <w:szCs w:val="28"/>
    </w:rPr>
  </w:style>
  <w:style w:type="character" w:customStyle="1" w:styleId="art-postheadericon">
    <w:name w:val="art-postheadericon"/>
    <w:rsid w:val="00CB4F29"/>
  </w:style>
  <w:style w:type="paragraph" w:customStyle="1" w:styleId="12">
    <w:name w:val="Абзац списка1"/>
    <w:basedOn w:val="a"/>
    <w:uiPriority w:val="99"/>
    <w:rsid w:val="00CB4F29"/>
    <w:pPr>
      <w:ind w:left="720"/>
      <w:contextualSpacing/>
    </w:pPr>
    <w:rPr>
      <w:rFonts w:ascii="Calibri" w:eastAsia="Times New Roman" w:hAnsi="Calibri" w:cs="Times New Roman"/>
      <w:lang w:eastAsia="en-US"/>
    </w:rPr>
  </w:style>
  <w:style w:type="paragraph" w:customStyle="1" w:styleId="FR2">
    <w:name w:val="FR2"/>
    <w:uiPriority w:val="99"/>
    <w:rsid w:val="00CB4F29"/>
    <w:pPr>
      <w:widowControl w:val="0"/>
      <w:snapToGrid w:val="0"/>
      <w:spacing w:after="0" w:line="300" w:lineRule="auto"/>
      <w:ind w:firstLine="720"/>
      <w:jc w:val="both"/>
    </w:pPr>
    <w:rPr>
      <w:rFonts w:ascii="Arial" w:eastAsia="Times New Roman" w:hAnsi="Arial" w:cs="Times New Roman"/>
      <w:szCs w:val="20"/>
    </w:rPr>
  </w:style>
  <w:style w:type="paragraph" w:customStyle="1" w:styleId="Default">
    <w:name w:val="Default"/>
    <w:rsid w:val="00CB4F29"/>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customStyle="1" w:styleId="BodyText21">
    <w:name w:val="Body Text 21"/>
    <w:basedOn w:val="a"/>
    <w:rsid w:val="00CB4F29"/>
    <w:pPr>
      <w:autoSpaceDE w:val="0"/>
      <w:autoSpaceDN w:val="0"/>
      <w:spacing w:after="0" w:line="240" w:lineRule="auto"/>
      <w:jc w:val="both"/>
    </w:pPr>
    <w:rPr>
      <w:rFonts w:ascii="Times New Roman" w:eastAsia="Times New Roman" w:hAnsi="Times New Roman" w:cs="Times New Roman"/>
    </w:rPr>
  </w:style>
  <w:style w:type="paragraph" w:styleId="27">
    <w:name w:val="List 2"/>
    <w:basedOn w:val="a"/>
    <w:unhideWhenUsed/>
    <w:rsid w:val="00CB4F29"/>
    <w:pPr>
      <w:spacing w:after="0" w:line="240" w:lineRule="auto"/>
      <w:ind w:left="566" w:hanging="283"/>
      <w:contextualSpacing/>
    </w:pPr>
    <w:rPr>
      <w:rFonts w:ascii="Times New Roman" w:eastAsia="Times New Roman" w:hAnsi="Times New Roman" w:cs="Times New Roman"/>
      <w:sz w:val="20"/>
      <w:szCs w:val="20"/>
    </w:rPr>
  </w:style>
  <w:style w:type="character" w:customStyle="1" w:styleId="longtext">
    <w:name w:val="long_text"/>
    <w:rsid w:val="00CB4F29"/>
  </w:style>
  <w:style w:type="character" w:customStyle="1" w:styleId="28">
    <w:name w:val="Основной текст (2) + Курсив"/>
    <w:basedOn w:val="a0"/>
    <w:rsid w:val="00CB4F29"/>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character" w:customStyle="1" w:styleId="35">
    <w:name w:val="Основной текст (3)"/>
    <w:basedOn w:val="a0"/>
    <w:rsid w:val="00CB4F29"/>
    <w:rPr>
      <w:rFonts w:ascii="MingLiU" w:eastAsia="MingLiU" w:hAnsi="MingLiU" w:cs="MingLiU"/>
      <w:b w:val="0"/>
      <w:bCs w:val="0"/>
      <w:i w:val="0"/>
      <w:iCs w:val="0"/>
      <w:smallCaps w:val="0"/>
      <w:strike w:val="0"/>
      <w:spacing w:val="-20"/>
      <w:sz w:val="16"/>
      <w:szCs w:val="16"/>
    </w:rPr>
  </w:style>
  <w:style w:type="character" w:customStyle="1" w:styleId="hcc">
    <w:name w:val="hcc"/>
    <w:basedOn w:val="a0"/>
    <w:rsid w:val="00CB4F29"/>
  </w:style>
  <w:style w:type="paragraph" w:styleId="af4">
    <w:name w:val="footnote text"/>
    <w:basedOn w:val="a"/>
    <w:link w:val="af5"/>
    <w:unhideWhenUsed/>
    <w:rsid w:val="00CB4F29"/>
    <w:pPr>
      <w:spacing w:after="0" w:line="240" w:lineRule="auto"/>
    </w:pPr>
    <w:rPr>
      <w:rFonts w:ascii="Times New Roman" w:eastAsia="Times New Roman" w:hAnsi="Times New Roman" w:cs="Times New Roman"/>
      <w:sz w:val="20"/>
      <w:szCs w:val="20"/>
    </w:rPr>
  </w:style>
  <w:style w:type="character" w:customStyle="1" w:styleId="af5">
    <w:name w:val="Текст сноски Знак"/>
    <w:basedOn w:val="a0"/>
    <w:link w:val="af4"/>
    <w:rsid w:val="00CB4F29"/>
    <w:rPr>
      <w:rFonts w:ascii="Times New Roman" w:eastAsia="Times New Roman" w:hAnsi="Times New Roman" w:cs="Times New Roman"/>
      <w:sz w:val="20"/>
      <w:szCs w:val="20"/>
    </w:rPr>
  </w:style>
  <w:style w:type="paragraph" w:customStyle="1" w:styleId="osn">
    <w:name w:val="osn"/>
    <w:rsid w:val="00CB4F29"/>
    <w:pPr>
      <w:autoSpaceDE w:val="0"/>
      <w:autoSpaceDN w:val="0"/>
      <w:adjustRightInd w:val="0"/>
      <w:spacing w:after="0" w:line="240" w:lineRule="auto"/>
      <w:ind w:firstLine="283"/>
      <w:jc w:val="both"/>
    </w:pPr>
    <w:rPr>
      <w:rFonts w:ascii="KZ Arial" w:eastAsia="Times New Roman" w:hAnsi="KZ Arial" w:cs="Times New Roman"/>
      <w:color w:val="000000"/>
      <w:sz w:val="20"/>
      <w:szCs w:val="20"/>
    </w:rPr>
  </w:style>
  <w:style w:type="paragraph" w:customStyle="1" w:styleId="TableContents">
    <w:name w:val="Table Contents"/>
    <w:basedOn w:val="a"/>
    <w:rsid w:val="00CB4F29"/>
    <w:pPr>
      <w:widowControl w:val="0"/>
      <w:suppressAutoHyphens/>
      <w:spacing w:after="0" w:line="240" w:lineRule="auto"/>
    </w:pPr>
    <w:rPr>
      <w:rFonts w:ascii="Times New Roman" w:eastAsia="Andale Sans UI" w:hAnsi="Times New Roman" w:cs="Times New Roman"/>
      <w:kern w:val="2"/>
      <w:sz w:val="24"/>
      <w:szCs w:val="24"/>
    </w:rPr>
  </w:style>
  <w:style w:type="paragraph" w:customStyle="1" w:styleId="210">
    <w:name w:val="Заголовок 21"/>
    <w:basedOn w:val="a"/>
    <w:next w:val="aa"/>
    <w:rsid w:val="00CB4F29"/>
    <w:pPr>
      <w:keepNext/>
      <w:widowControl w:val="0"/>
      <w:suppressAutoHyphens/>
      <w:spacing w:before="240" w:after="120" w:line="240" w:lineRule="auto"/>
    </w:pPr>
    <w:rPr>
      <w:rFonts w:ascii="Times New Roman" w:eastAsia="Times New Roman" w:hAnsi="Times New Roman" w:cs="Times New Roman"/>
      <w:b/>
      <w:bCs/>
      <w:kern w:val="2"/>
      <w:sz w:val="36"/>
      <w:szCs w:val="36"/>
    </w:rPr>
  </w:style>
  <w:style w:type="character" w:customStyle="1" w:styleId="apple-style-span">
    <w:name w:val="apple-style-span"/>
    <w:basedOn w:val="a0"/>
    <w:rsid w:val="00CB4F29"/>
  </w:style>
  <w:style w:type="character" w:customStyle="1" w:styleId="af6">
    <w:name w:val="Основной текст_"/>
    <w:basedOn w:val="a0"/>
    <w:link w:val="41"/>
    <w:rsid w:val="00CB4F29"/>
    <w:rPr>
      <w:rFonts w:ascii="Times New Roman" w:eastAsia="Times New Roman" w:hAnsi="Times New Roman"/>
      <w:shd w:val="clear" w:color="auto" w:fill="FFFFFF"/>
    </w:rPr>
  </w:style>
  <w:style w:type="paragraph" w:customStyle="1" w:styleId="41">
    <w:name w:val="Основной текст4"/>
    <w:basedOn w:val="a"/>
    <w:link w:val="af6"/>
    <w:rsid w:val="00CB4F29"/>
    <w:pPr>
      <w:shd w:val="clear" w:color="auto" w:fill="FFFFFF"/>
      <w:spacing w:after="0" w:line="206" w:lineRule="exact"/>
      <w:jc w:val="both"/>
    </w:pPr>
    <w:rPr>
      <w:rFonts w:ascii="Times New Roman" w:eastAsia="Times New Roman" w:hAnsi="Times New Roman"/>
    </w:rPr>
  </w:style>
  <w:style w:type="character" w:customStyle="1" w:styleId="13">
    <w:name w:val="Основной текст1"/>
    <w:basedOn w:val="af6"/>
    <w:rsid w:val="00CB4F29"/>
    <w:rPr>
      <w:rFonts w:cs="Times New Roman"/>
      <w:b w:val="0"/>
      <w:bCs w:val="0"/>
      <w:i w:val="0"/>
      <w:iCs w:val="0"/>
      <w:smallCaps w:val="0"/>
      <w:strike w:val="0"/>
      <w:spacing w:val="0"/>
      <w:sz w:val="20"/>
      <w:szCs w:val="20"/>
    </w:rPr>
  </w:style>
  <w:style w:type="character" w:customStyle="1" w:styleId="af7">
    <w:name w:val="Основной текст + Полужирный"/>
    <w:basedOn w:val="af6"/>
    <w:rsid w:val="00CB4F29"/>
    <w:rPr>
      <w:b/>
      <w:bCs/>
    </w:rPr>
  </w:style>
  <w:style w:type="paragraph" w:customStyle="1" w:styleId="29">
    <w:name w:val="Основной текст2"/>
    <w:basedOn w:val="a"/>
    <w:rsid w:val="00CB4F29"/>
    <w:pPr>
      <w:shd w:val="clear" w:color="auto" w:fill="FFFFFF"/>
      <w:spacing w:after="0" w:line="206" w:lineRule="exact"/>
      <w:jc w:val="both"/>
    </w:pPr>
    <w:rPr>
      <w:rFonts w:ascii="Times New Roman" w:eastAsia="Times New Roman" w:hAnsi="Times New Roman" w:cs="Times New Roman"/>
      <w:color w:val="000000"/>
      <w:sz w:val="20"/>
      <w:szCs w:val="20"/>
    </w:rPr>
  </w:style>
  <w:style w:type="paragraph" w:styleId="af8">
    <w:name w:val="header"/>
    <w:basedOn w:val="a"/>
    <w:link w:val="af9"/>
    <w:uiPriority w:val="99"/>
    <w:unhideWhenUsed/>
    <w:rsid w:val="00CB4F29"/>
    <w:pPr>
      <w:tabs>
        <w:tab w:val="center" w:pos="4677"/>
        <w:tab w:val="right" w:pos="9355"/>
      </w:tabs>
      <w:spacing w:after="0" w:line="240" w:lineRule="auto"/>
    </w:pPr>
  </w:style>
  <w:style w:type="character" w:customStyle="1" w:styleId="af9">
    <w:name w:val="Верхний колонтитул Знак"/>
    <w:basedOn w:val="a0"/>
    <w:link w:val="af8"/>
    <w:uiPriority w:val="99"/>
    <w:rsid w:val="00CB4F29"/>
  </w:style>
  <w:style w:type="paragraph" w:styleId="afa">
    <w:name w:val="footer"/>
    <w:basedOn w:val="a"/>
    <w:link w:val="afb"/>
    <w:uiPriority w:val="99"/>
    <w:unhideWhenUsed/>
    <w:rsid w:val="00CB4F29"/>
    <w:pPr>
      <w:tabs>
        <w:tab w:val="center" w:pos="4677"/>
        <w:tab w:val="right" w:pos="9355"/>
      </w:tabs>
      <w:spacing w:after="0" w:line="240" w:lineRule="auto"/>
    </w:pPr>
  </w:style>
  <w:style w:type="character" w:customStyle="1" w:styleId="afb">
    <w:name w:val="Нижний колонтитул Знак"/>
    <w:basedOn w:val="a0"/>
    <w:link w:val="afa"/>
    <w:uiPriority w:val="99"/>
    <w:rsid w:val="00CB4F29"/>
  </w:style>
  <w:style w:type="character" w:styleId="afc">
    <w:name w:val="line number"/>
    <w:basedOn w:val="a0"/>
    <w:uiPriority w:val="99"/>
    <w:semiHidden/>
    <w:unhideWhenUsed/>
    <w:rsid w:val="00CB4F29"/>
  </w:style>
  <w:style w:type="character" w:styleId="afd">
    <w:name w:val="Emphasis"/>
    <w:basedOn w:val="a0"/>
    <w:uiPriority w:val="20"/>
    <w:qFormat/>
    <w:rsid w:val="00CB4F29"/>
    <w:rPr>
      <w:i/>
      <w:iCs/>
    </w:rPr>
  </w:style>
  <w:style w:type="paragraph" w:customStyle="1" w:styleId="fb">
    <w:name w:val="Обычнмfbй"/>
    <w:uiPriority w:val="99"/>
    <w:rsid w:val="00CB4F29"/>
    <w:pPr>
      <w:widowControl w:val="0"/>
      <w:spacing w:after="0" w:line="240" w:lineRule="auto"/>
    </w:pPr>
    <w:rPr>
      <w:rFonts w:ascii="MS Sans Serif" w:eastAsia="Times New Roman" w:hAnsi="MS Sans Serif" w:cs="Times New Roman"/>
      <w:sz w:val="20"/>
      <w:szCs w:val="20"/>
      <w:lang w:val="en-US"/>
    </w:rPr>
  </w:style>
  <w:style w:type="character" w:customStyle="1" w:styleId="af3">
    <w:name w:val="Без интервала Знак"/>
    <w:link w:val="af2"/>
    <w:uiPriority w:val="1"/>
    <w:rsid w:val="00CB4F2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360tv.ru/" TargetMode="External"/><Relationship Id="rId13" Type="http://schemas.openxmlformats.org/officeDocument/2006/relationships/image" Target="media/image1.jpeg"/><Relationship Id="rId18" Type="http://schemas.openxmlformats.org/officeDocument/2006/relationships/image" Target="media/image6.jpeg"/><Relationship Id="rId26" Type="http://schemas.openxmlformats.org/officeDocument/2006/relationships/hyperlink" Target="mailto:altynai.beisembaeva@mail.ru" TargetMode="External"/><Relationship Id="rId3" Type="http://schemas.openxmlformats.org/officeDocument/2006/relationships/settings" Target="settings.xml"/><Relationship Id="rId21" Type="http://schemas.openxmlformats.org/officeDocument/2006/relationships/image" Target="media/image9.jpeg"/><Relationship Id="rId7" Type="http://schemas.openxmlformats.org/officeDocument/2006/relationships/hyperlink" Target="http://www.km.ru/referats/2A69D92BFA4547C8A8247793482F5D0E" TargetMode="External"/><Relationship Id="rId12" Type="http://schemas.openxmlformats.org/officeDocument/2006/relationships/hyperlink" Target="http://sayasat.aktobe.gov.kz/kk/node/49296" TargetMode="External"/><Relationship Id="rId17" Type="http://schemas.openxmlformats.org/officeDocument/2006/relationships/image" Target="media/image5.jpeg"/><Relationship Id="rId25" Type="http://schemas.openxmlformats.org/officeDocument/2006/relationships/image" Target="media/image11.wmf"/><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image" Target="media/image8.pn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history-state.kz/?ELEMENT_ID=948" TargetMode="External"/><Relationship Id="rId24" Type="http://schemas.openxmlformats.org/officeDocument/2006/relationships/image" Target="media/image10.wmf"/><Relationship Id="rId5" Type="http://schemas.openxmlformats.org/officeDocument/2006/relationships/footnotes" Target="footnotes.xml"/><Relationship Id="rId15" Type="http://schemas.openxmlformats.org/officeDocument/2006/relationships/image" Target="media/image3.jpeg"/><Relationship Id="rId23" Type="http://schemas.openxmlformats.org/officeDocument/2006/relationships/hyperlink" Target="mailto:aiko080171@mail.ru" TargetMode="External"/><Relationship Id="rId28" Type="http://schemas.openxmlformats.org/officeDocument/2006/relationships/footer" Target="footer1.xml"/><Relationship Id="rId10" Type="http://schemas.openxmlformats.org/officeDocument/2006/relationships/hyperlink" Target="https://egemen.kz/article/nursultan-nazarbaev-bolashaqqa-baghdar-rukhani-zhanhghyru" TargetMode="External"/><Relationship Id="rId19" Type="http://schemas.openxmlformats.org/officeDocument/2006/relationships/image" Target="media/image7.jpeg"/><Relationship Id="rId4" Type="http://schemas.openxmlformats.org/officeDocument/2006/relationships/webSettings" Target="webSettings.xml"/><Relationship Id="rId9" Type="http://schemas.openxmlformats.org/officeDocument/2006/relationships/hyperlink" Target="http://emirb.org/elemdik-adamzat-tarihin-jazuda-belgili-bir-standarttar-engizil.html" TargetMode="External"/><Relationship Id="rId14" Type="http://schemas.openxmlformats.org/officeDocument/2006/relationships/image" Target="media/image2.jpeg"/><Relationship Id="rId22" Type="http://schemas.openxmlformats.org/officeDocument/2006/relationships/hyperlink" Target="mailto:imanbaevast@mail.ru" TargetMode="External"/><Relationship Id="rId27" Type="http://schemas.openxmlformats.org/officeDocument/2006/relationships/hyperlink" Target="mailto:aiko080171@mail.ru"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172</Pages>
  <Words>86563</Words>
  <Characters>493415</Characters>
  <Application>Microsoft Office Word</Application>
  <DocSecurity>0</DocSecurity>
  <Lines>4111</Lines>
  <Paragraphs>1157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578821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cp:revision>
  <dcterms:created xsi:type="dcterms:W3CDTF">2023-09-20T10:49:00Z</dcterms:created>
  <dcterms:modified xsi:type="dcterms:W3CDTF">2023-09-20T10:49:00Z</dcterms:modified>
</cp:coreProperties>
</file>